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CF51" w14:textId="3F4545AA" w:rsidR="003D15BA" w:rsidRPr="0030662F" w:rsidRDefault="00702ED2" w:rsidP="0030662F">
      <w:pPr>
        <w:pStyle w:val="Nagwek1"/>
        <w:spacing w:line="360" w:lineRule="auto"/>
        <w:jc w:val="left"/>
        <w:rPr>
          <w:rFonts w:cs="Arial"/>
          <w:sz w:val="20"/>
        </w:rPr>
      </w:pPr>
      <w:r w:rsidRPr="0030662F">
        <w:rPr>
          <w:rFonts w:cs="Arial"/>
          <w:sz w:val="20"/>
        </w:rPr>
        <w:t>IFS.271.</w:t>
      </w:r>
      <w:r w:rsidR="009158F1">
        <w:rPr>
          <w:rFonts w:cs="Arial"/>
          <w:sz w:val="20"/>
        </w:rPr>
        <w:t>6</w:t>
      </w:r>
      <w:r w:rsidR="00DA6F61">
        <w:rPr>
          <w:rFonts w:cs="Arial"/>
          <w:sz w:val="20"/>
        </w:rPr>
        <w:t>.2</w:t>
      </w:r>
      <w:r w:rsidRPr="0030662F">
        <w:rPr>
          <w:rFonts w:cs="Arial"/>
          <w:sz w:val="20"/>
        </w:rPr>
        <w:t>02</w:t>
      </w:r>
      <w:r w:rsidR="00B57D55">
        <w:rPr>
          <w:rFonts w:cs="Arial"/>
          <w:sz w:val="20"/>
        </w:rPr>
        <w:t>4</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r w:rsidR="0047344D">
        <w:rPr>
          <w:rFonts w:cs="Arial"/>
          <w:sz w:val="20"/>
        </w:rPr>
        <w:t xml:space="preserve">   </w:t>
      </w:r>
    </w:p>
    <w:tbl>
      <w:tblPr>
        <w:tblStyle w:val="Tabela-Siatka"/>
        <w:tblpPr w:leftFromText="141" w:rightFromText="141" w:vertAnchor="text" w:horzAnchor="margin" w:tblpYSpec="center"/>
        <w:tblW w:w="0" w:type="auto"/>
        <w:tblInd w:w="0" w:type="dxa"/>
        <w:tblLook w:val="04A0" w:firstRow="1" w:lastRow="0" w:firstColumn="1" w:lastColumn="0" w:noHBand="0" w:noVBand="1"/>
      </w:tblPr>
      <w:tblGrid>
        <w:gridCol w:w="1428"/>
        <w:gridCol w:w="3529"/>
      </w:tblGrid>
      <w:tr w:rsidR="007D0F2B" w14:paraId="3E742632" w14:textId="77777777" w:rsidTr="007D0F2B">
        <w:tc>
          <w:tcPr>
            <w:tcW w:w="1428" w:type="dxa"/>
            <w:tcBorders>
              <w:top w:val="single" w:sz="4" w:space="0" w:color="auto"/>
              <w:left w:val="single" w:sz="4" w:space="0" w:color="auto"/>
              <w:bottom w:val="single" w:sz="4" w:space="0" w:color="auto"/>
              <w:right w:val="single" w:sz="4" w:space="0" w:color="auto"/>
            </w:tcBorders>
            <w:hideMark/>
          </w:tcPr>
          <w:p w14:paraId="158CF549" w14:textId="77777777" w:rsidR="007D0F2B" w:rsidRDefault="007D0F2B" w:rsidP="007D0F2B">
            <w:pPr>
              <w:tabs>
                <w:tab w:val="left" w:pos="4253"/>
              </w:tabs>
              <w:spacing w:after="0" w:line="360" w:lineRule="auto"/>
              <w:jc w:val="both"/>
              <w:rPr>
                <w:rFonts w:ascii="Arial" w:hAnsi="Arial" w:cs="Arial"/>
                <w:b/>
                <w:sz w:val="20"/>
                <w:szCs w:val="20"/>
              </w:rPr>
            </w:pPr>
            <w:r>
              <w:rPr>
                <w:rFonts w:ascii="Arial" w:hAnsi="Arial" w:cs="Arial"/>
                <w:b/>
                <w:sz w:val="20"/>
                <w:szCs w:val="20"/>
              </w:rPr>
              <w:t>Nazwa Wykonawcy:</w:t>
            </w:r>
          </w:p>
        </w:tc>
        <w:tc>
          <w:tcPr>
            <w:tcW w:w="3529" w:type="dxa"/>
            <w:tcBorders>
              <w:top w:val="single" w:sz="4" w:space="0" w:color="auto"/>
              <w:left w:val="single" w:sz="4" w:space="0" w:color="auto"/>
              <w:bottom w:val="single" w:sz="4" w:space="0" w:color="auto"/>
              <w:right w:val="single" w:sz="4" w:space="0" w:color="auto"/>
            </w:tcBorders>
          </w:tcPr>
          <w:p w14:paraId="5BAAB1CF" w14:textId="77777777" w:rsidR="007D0F2B" w:rsidRDefault="007D0F2B" w:rsidP="007D0F2B">
            <w:pPr>
              <w:tabs>
                <w:tab w:val="left" w:pos="4253"/>
              </w:tabs>
              <w:spacing w:after="0" w:line="360" w:lineRule="auto"/>
              <w:jc w:val="both"/>
              <w:rPr>
                <w:rFonts w:ascii="Arial" w:hAnsi="Arial" w:cs="Arial"/>
                <w:b/>
                <w:sz w:val="20"/>
                <w:szCs w:val="20"/>
              </w:rPr>
            </w:pPr>
          </w:p>
        </w:tc>
      </w:tr>
    </w:tbl>
    <w:p w14:paraId="1348303A" w14:textId="77777777" w:rsidR="007D0F2B" w:rsidRDefault="007D0F2B" w:rsidP="00C87ACF">
      <w:pPr>
        <w:autoSpaceDE w:val="0"/>
        <w:autoSpaceDN w:val="0"/>
        <w:adjustRightInd w:val="0"/>
        <w:spacing w:line="240" w:lineRule="auto"/>
        <w:jc w:val="center"/>
        <w:rPr>
          <w:rFonts w:ascii="Arial" w:hAnsi="Arial" w:cs="Arial"/>
          <w:b/>
          <w:bCs/>
        </w:rPr>
      </w:pPr>
    </w:p>
    <w:p w14:paraId="342A5CE0" w14:textId="77777777" w:rsidR="007D0F2B" w:rsidRDefault="007D0F2B" w:rsidP="00C87ACF">
      <w:pPr>
        <w:autoSpaceDE w:val="0"/>
        <w:autoSpaceDN w:val="0"/>
        <w:adjustRightInd w:val="0"/>
        <w:spacing w:line="240" w:lineRule="auto"/>
        <w:jc w:val="center"/>
        <w:rPr>
          <w:rFonts w:ascii="Arial" w:hAnsi="Arial" w:cs="Arial"/>
          <w:b/>
          <w:bCs/>
        </w:rPr>
      </w:pP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2C4DD756" w14:textId="35096837" w:rsidR="00B57D55" w:rsidRPr="002C66B3" w:rsidRDefault="008F7476" w:rsidP="00B57D55">
      <w:pPr>
        <w:widowControl w:val="0"/>
        <w:spacing w:before="120" w:after="120"/>
        <w:jc w:val="center"/>
        <w:rPr>
          <w:rFonts w:ascii="Arial" w:hAnsi="Arial" w:cs="Arial"/>
          <w:b/>
        </w:rPr>
      </w:pPr>
      <w:r w:rsidRPr="00F2365F">
        <w:rPr>
          <w:rFonts w:ascii="Arial" w:hAnsi="Arial" w:cs="Arial"/>
          <w:lang w:eastAsia="pl-PL"/>
        </w:rPr>
        <w:t xml:space="preserve">na potrzeby postępowania o udzielenie zamówienia publicznego </w:t>
      </w:r>
      <w:r w:rsidR="00B57D55" w:rsidRPr="00B57D55">
        <w:rPr>
          <w:rFonts w:ascii="Arial" w:hAnsi="Arial" w:cs="Arial"/>
          <w:b/>
          <w:bCs/>
          <w:color w:val="000000"/>
          <w:kern w:val="1"/>
          <w:lang w:eastAsia="ar-SA"/>
        </w:rPr>
        <w:t xml:space="preserve">pn. </w:t>
      </w:r>
      <w:r w:rsidR="00B57D55" w:rsidRPr="00DA72F1">
        <w:rPr>
          <w:rFonts w:ascii="Arial" w:hAnsi="Arial" w:cs="Arial"/>
          <w:b/>
          <w:sz w:val="20"/>
        </w:rPr>
        <w:t>„</w:t>
      </w:r>
      <w:r w:rsidR="009158F1" w:rsidRPr="00F27FF3">
        <w:rPr>
          <w:rFonts w:ascii="Arial" w:hAnsi="Arial" w:cs="Arial"/>
          <w:b/>
          <w:bCs/>
          <w:color w:val="000000"/>
        </w:rPr>
        <w:t>Przebudowa drogi gminnej G580816 w miejscowości Stanisławice polegająca na budowie ścieżki rowerowej oraz budowa sieci kanalizacji deszczowej</w:t>
      </w:r>
      <w:r w:rsidR="00B57D55" w:rsidRPr="00455D19">
        <w:rPr>
          <w:rFonts w:ascii="Arial" w:hAnsi="Arial" w:cs="Arial"/>
          <w:b/>
          <w:bCs/>
          <w:color w:val="000000"/>
        </w:rPr>
        <w:t>”</w:t>
      </w:r>
      <w:r w:rsidR="009158F1">
        <w:rPr>
          <w:rFonts w:ascii="Arial" w:hAnsi="Arial" w:cs="Arial"/>
          <w:b/>
          <w:bCs/>
          <w:color w:val="000000"/>
        </w:rPr>
        <w:t xml:space="preserve"> </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C68D9" w:rsidRPr="00196617" w14:paraId="55169A92" w14:textId="77777777" w:rsidTr="001908C2">
        <w:trPr>
          <w:trHeight w:val="1117"/>
          <w:jc w:val="center"/>
        </w:trPr>
        <w:tc>
          <w:tcPr>
            <w:tcW w:w="702" w:type="dxa"/>
            <w:vAlign w:val="center"/>
          </w:tcPr>
          <w:p w14:paraId="023628DE" w14:textId="77777777" w:rsidR="004C68D9" w:rsidRPr="0018295A" w:rsidRDefault="004C68D9" w:rsidP="004C68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C68D9" w:rsidRPr="00196617" w:rsidRDefault="004C68D9" w:rsidP="004C68D9">
            <w:pPr>
              <w:spacing w:after="0" w:line="240" w:lineRule="auto"/>
              <w:rPr>
                <w:rFonts w:ascii="Arial" w:hAnsi="Arial" w:cs="Arial"/>
              </w:rPr>
            </w:pPr>
          </w:p>
        </w:tc>
        <w:tc>
          <w:tcPr>
            <w:tcW w:w="4252" w:type="dxa"/>
          </w:tcPr>
          <w:p w14:paraId="5FB5E55F" w14:textId="4D2BA81B" w:rsidR="004C68D9" w:rsidRPr="00BA03F5" w:rsidRDefault="00CA3761" w:rsidP="00B57D55">
            <w:pPr>
              <w:spacing w:after="0" w:line="240" w:lineRule="auto"/>
              <w:rPr>
                <w:rFonts w:ascii="Arial" w:hAnsi="Arial" w:cs="Arial"/>
                <w:sz w:val="16"/>
                <w:szCs w:val="20"/>
              </w:rPr>
            </w:pPr>
            <w:r w:rsidRPr="00CA3761">
              <w:rPr>
                <w:rFonts w:ascii="Arial" w:hAnsi="Arial" w:cs="Arial"/>
                <w:sz w:val="20"/>
                <w:szCs w:val="20"/>
              </w:rPr>
              <w:t>Wykonawca winien wykazać dysponowanie osobą, która będzie pełnić funkcję kierownika budowy, posiadającą uprawnienia w specjalności drogowej oraz co najmniej 2 letnie doświadczenie w pracy w swojej specjalności po uzyskaniu uprawnień polegające na pełnieniu funkcji kierownika budowy lub kierownika robót, liczone od dnia uzyskania uprawnień</w:t>
            </w:r>
          </w:p>
        </w:tc>
        <w:tc>
          <w:tcPr>
            <w:tcW w:w="2637" w:type="dxa"/>
            <w:shd w:val="clear" w:color="auto" w:fill="FFFFFF"/>
          </w:tcPr>
          <w:p w14:paraId="602D62C6" w14:textId="77777777" w:rsidR="004C68D9" w:rsidRPr="00196617" w:rsidRDefault="004C68D9" w:rsidP="004C68D9">
            <w:pPr>
              <w:spacing w:after="0" w:line="240" w:lineRule="auto"/>
              <w:rPr>
                <w:rFonts w:ascii="Arial" w:hAnsi="Arial" w:cs="Arial"/>
              </w:rPr>
            </w:pPr>
          </w:p>
        </w:tc>
        <w:tc>
          <w:tcPr>
            <w:tcW w:w="2749" w:type="dxa"/>
          </w:tcPr>
          <w:p w14:paraId="48332A09" w14:textId="77777777" w:rsidR="004C68D9" w:rsidRPr="00196617" w:rsidRDefault="004C68D9" w:rsidP="004C68D9">
            <w:pPr>
              <w:spacing w:after="0" w:line="240" w:lineRule="auto"/>
              <w:rPr>
                <w:rFonts w:ascii="Arial" w:hAnsi="Arial" w:cs="Arial"/>
              </w:rPr>
            </w:pPr>
          </w:p>
        </w:tc>
        <w:tc>
          <w:tcPr>
            <w:tcW w:w="2761" w:type="dxa"/>
          </w:tcPr>
          <w:p w14:paraId="6DE06885" w14:textId="77777777" w:rsidR="004C68D9" w:rsidRPr="00196617" w:rsidRDefault="004C68D9" w:rsidP="004C68D9">
            <w:pPr>
              <w:spacing w:after="0" w:line="240" w:lineRule="auto"/>
              <w:rPr>
                <w:rFonts w:ascii="Arial" w:hAnsi="Arial" w:cs="Arial"/>
              </w:rPr>
            </w:pPr>
          </w:p>
        </w:tc>
      </w:tr>
      <w:tr w:rsidR="004C68D9" w:rsidRPr="00196617" w14:paraId="2BAA23A2" w14:textId="77777777" w:rsidTr="001908C2">
        <w:trPr>
          <w:trHeight w:val="1133"/>
          <w:jc w:val="center"/>
        </w:trPr>
        <w:tc>
          <w:tcPr>
            <w:tcW w:w="702" w:type="dxa"/>
            <w:vAlign w:val="center"/>
          </w:tcPr>
          <w:p w14:paraId="5F34AE60" w14:textId="3081ED83" w:rsidR="004C68D9" w:rsidRPr="0018295A" w:rsidRDefault="004C68D9" w:rsidP="004C68D9">
            <w:pPr>
              <w:spacing w:after="0" w:line="240" w:lineRule="auto"/>
              <w:jc w:val="center"/>
              <w:rPr>
                <w:rFonts w:ascii="Arial" w:hAnsi="Arial" w:cs="Arial"/>
                <w:sz w:val="18"/>
              </w:rPr>
            </w:pPr>
          </w:p>
        </w:tc>
        <w:tc>
          <w:tcPr>
            <w:tcW w:w="1845" w:type="dxa"/>
          </w:tcPr>
          <w:p w14:paraId="031282D4" w14:textId="26B2FB19" w:rsidR="004C68D9" w:rsidRPr="00196617" w:rsidRDefault="004C68D9" w:rsidP="004C68D9">
            <w:pPr>
              <w:spacing w:after="0" w:line="240" w:lineRule="auto"/>
              <w:rPr>
                <w:rFonts w:ascii="Arial" w:hAnsi="Arial" w:cs="Arial"/>
              </w:rPr>
            </w:pPr>
          </w:p>
        </w:tc>
        <w:tc>
          <w:tcPr>
            <w:tcW w:w="4252" w:type="dxa"/>
          </w:tcPr>
          <w:p w14:paraId="7831AC58" w14:textId="3A497E60" w:rsidR="004C68D9" w:rsidRPr="004C68D9" w:rsidRDefault="004C68D9" w:rsidP="004C68D9">
            <w:pPr>
              <w:spacing w:after="0" w:line="240" w:lineRule="auto"/>
              <w:rPr>
                <w:rFonts w:ascii="Arial" w:hAnsi="Arial" w:cs="Arial"/>
                <w:sz w:val="16"/>
                <w:szCs w:val="20"/>
              </w:rPr>
            </w:pPr>
          </w:p>
        </w:tc>
        <w:tc>
          <w:tcPr>
            <w:tcW w:w="2637" w:type="dxa"/>
            <w:shd w:val="clear" w:color="auto" w:fill="FFFFFF"/>
          </w:tcPr>
          <w:p w14:paraId="24ADA80E" w14:textId="77777777" w:rsidR="004C68D9" w:rsidRPr="00196617" w:rsidRDefault="004C68D9" w:rsidP="004C68D9">
            <w:pPr>
              <w:spacing w:after="0" w:line="240" w:lineRule="auto"/>
              <w:rPr>
                <w:rFonts w:ascii="Arial" w:hAnsi="Arial" w:cs="Arial"/>
              </w:rPr>
            </w:pPr>
          </w:p>
        </w:tc>
        <w:tc>
          <w:tcPr>
            <w:tcW w:w="2749" w:type="dxa"/>
          </w:tcPr>
          <w:p w14:paraId="3514E3D9" w14:textId="77777777" w:rsidR="004C68D9" w:rsidRPr="00196617" w:rsidRDefault="004C68D9" w:rsidP="004C68D9">
            <w:pPr>
              <w:spacing w:after="0" w:line="240" w:lineRule="auto"/>
              <w:rPr>
                <w:rFonts w:ascii="Arial" w:hAnsi="Arial" w:cs="Arial"/>
              </w:rPr>
            </w:pPr>
          </w:p>
        </w:tc>
        <w:tc>
          <w:tcPr>
            <w:tcW w:w="2761" w:type="dxa"/>
          </w:tcPr>
          <w:p w14:paraId="7D75CF99" w14:textId="77777777" w:rsidR="004C68D9" w:rsidRPr="00196617" w:rsidRDefault="004C68D9" w:rsidP="004C68D9">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BA"/>
    <w:rsid w:val="00004CF3"/>
    <w:rsid w:val="00070BC0"/>
    <w:rsid w:val="00081FF1"/>
    <w:rsid w:val="0008257E"/>
    <w:rsid w:val="000A41CC"/>
    <w:rsid w:val="001230A1"/>
    <w:rsid w:val="00126E79"/>
    <w:rsid w:val="0015677D"/>
    <w:rsid w:val="001601A0"/>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B74BA"/>
    <w:rsid w:val="003D15BA"/>
    <w:rsid w:val="003D2E73"/>
    <w:rsid w:val="00400277"/>
    <w:rsid w:val="00413999"/>
    <w:rsid w:val="0044099B"/>
    <w:rsid w:val="00446995"/>
    <w:rsid w:val="004550C8"/>
    <w:rsid w:val="0046120A"/>
    <w:rsid w:val="0047344D"/>
    <w:rsid w:val="0047607B"/>
    <w:rsid w:val="00485603"/>
    <w:rsid w:val="00492253"/>
    <w:rsid w:val="004B59F6"/>
    <w:rsid w:val="004B6275"/>
    <w:rsid w:val="004C60C0"/>
    <w:rsid w:val="004C68D9"/>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D0F2B"/>
    <w:rsid w:val="007E5C4B"/>
    <w:rsid w:val="007F36C4"/>
    <w:rsid w:val="007F7828"/>
    <w:rsid w:val="00835773"/>
    <w:rsid w:val="00841296"/>
    <w:rsid w:val="0084777C"/>
    <w:rsid w:val="008505C6"/>
    <w:rsid w:val="00866651"/>
    <w:rsid w:val="0089064C"/>
    <w:rsid w:val="008F5F33"/>
    <w:rsid w:val="008F7476"/>
    <w:rsid w:val="009158F1"/>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57D55"/>
    <w:rsid w:val="00B74513"/>
    <w:rsid w:val="00B81A41"/>
    <w:rsid w:val="00BA03F5"/>
    <w:rsid w:val="00C17E9A"/>
    <w:rsid w:val="00C27BA2"/>
    <w:rsid w:val="00C650D1"/>
    <w:rsid w:val="00C6626D"/>
    <w:rsid w:val="00C70989"/>
    <w:rsid w:val="00C87ACF"/>
    <w:rsid w:val="00C96F29"/>
    <w:rsid w:val="00CA3761"/>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63052"/>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 w:type="table" w:styleId="Tabela-Siatka">
    <w:name w:val="Table Grid"/>
    <w:basedOn w:val="Standardowy"/>
    <w:uiPriority w:val="39"/>
    <w:rsid w:val="007D0F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346448794">
      <w:bodyDiv w:val="1"/>
      <w:marLeft w:val="0"/>
      <w:marRight w:val="0"/>
      <w:marTop w:val="0"/>
      <w:marBottom w:val="0"/>
      <w:divBdr>
        <w:top w:val="none" w:sz="0" w:space="0" w:color="auto"/>
        <w:left w:val="none" w:sz="0" w:space="0" w:color="auto"/>
        <w:bottom w:val="none" w:sz="0" w:space="0" w:color="auto"/>
        <w:right w:val="none" w:sz="0" w:space="0" w:color="auto"/>
      </w:divBdr>
    </w:div>
    <w:div w:id="599945551">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1523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AGGRZY</cp:lastModifiedBy>
  <cp:revision>7</cp:revision>
  <cp:lastPrinted>2022-09-05T12:30:00Z</cp:lastPrinted>
  <dcterms:created xsi:type="dcterms:W3CDTF">2023-12-18T12:16:00Z</dcterms:created>
  <dcterms:modified xsi:type="dcterms:W3CDTF">2024-02-22T07:38:00Z</dcterms:modified>
</cp:coreProperties>
</file>