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5AC89E4C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58686E">
        <w:rPr>
          <w:rFonts w:ascii="Source Sans Pro Light" w:hAnsi="Source Sans Pro Light"/>
          <w:sz w:val="22"/>
          <w:szCs w:val="22"/>
        </w:rPr>
        <w:t>2</w:t>
      </w:r>
      <w:r w:rsidR="000D4EF6">
        <w:rPr>
          <w:rFonts w:ascii="Source Sans Pro Light" w:hAnsi="Source Sans Pro Light"/>
          <w:sz w:val="22"/>
          <w:szCs w:val="22"/>
        </w:rPr>
        <w:t>29</w:t>
      </w:r>
      <w:r w:rsidR="00602745" w:rsidRPr="00BC12F1">
        <w:rPr>
          <w:rFonts w:ascii="Source Sans Pro Light" w:hAnsi="Source Sans Pro Light"/>
          <w:sz w:val="22"/>
          <w:szCs w:val="22"/>
        </w:rPr>
        <w:t>/D</w:t>
      </w:r>
      <w:r w:rsidR="000D4EF6">
        <w:rPr>
          <w:rFonts w:ascii="Source Sans Pro Light" w:hAnsi="Source Sans Pro Light"/>
          <w:sz w:val="22"/>
          <w:szCs w:val="22"/>
        </w:rPr>
        <w:t>B</w:t>
      </w:r>
      <w:r w:rsidR="00602745" w:rsidRPr="00BC12F1">
        <w:rPr>
          <w:rFonts w:ascii="Source Sans Pro Light" w:hAnsi="Source Sans Pro Light"/>
          <w:sz w:val="22"/>
          <w:szCs w:val="22"/>
        </w:rPr>
        <w:t>M/202</w:t>
      </w:r>
      <w:r w:rsidR="00D02326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1F788B17" w:rsidR="00347F10" w:rsidRDefault="0097239B" w:rsidP="009941AA">
      <w:pPr>
        <w:ind w:left="360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0D4EF6">
        <w:rPr>
          <w:rFonts w:ascii="Source Sans Pro Light" w:hAnsi="Source Sans Pro Light"/>
          <w:color w:val="000000"/>
          <w:sz w:val="22"/>
          <w:szCs w:val="22"/>
        </w:rPr>
        <w:t>Akcesoria laboratoryjne</w:t>
      </w:r>
      <w:r w:rsid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72BF5FD6" w14:textId="77777777" w:rsidR="009941AA" w:rsidRPr="009941AA" w:rsidRDefault="009941AA" w:rsidP="009941AA">
      <w:pPr>
        <w:ind w:left="360"/>
        <w:jc w:val="both"/>
        <w:rPr>
          <w:rFonts w:ascii="Source Sans Pro Light" w:hAnsi="Source Sans Pro Light"/>
          <w:sz w:val="22"/>
          <w:szCs w:val="22"/>
        </w:rPr>
      </w:pP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3"/>
        <w:gridCol w:w="2092"/>
        <w:gridCol w:w="934"/>
        <w:gridCol w:w="1406"/>
        <w:gridCol w:w="1566"/>
        <w:gridCol w:w="1566"/>
        <w:gridCol w:w="1566"/>
      </w:tblGrid>
      <w:tr w:rsidR="00FD1676" w:rsidRPr="004D3F9D" w14:paraId="4CA2D18E" w14:textId="570220EC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0D4EF6" w:rsidRPr="004D3F9D" w14:paraId="7B4E0745" w14:textId="3CFD1B4C" w:rsidTr="00947E3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0D4EF6" w:rsidRPr="0058686E" w:rsidRDefault="000D4EF6" w:rsidP="000D4EF6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5707D7B5" w14:textId="7E5DF802" w:rsidR="000D4EF6" w:rsidRPr="0058686E" w:rsidRDefault="000D4EF6" w:rsidP="000D4EF6">
            <w:pPr>
              <w:ind w:right="-35"/>
              <w:rPr>
                <w:rFonts w:ascii="Source Sans Pro Light" w:hAnsi="Source Sans Pro Light"/>
                <w:sz w:val="20"/>
                <w:szCs w:val="20"/>
              </w:rPr>
            </w:pPr>
            <w:r w:rsidRPr="0066116F">
              <w:rPr>
                <w:rFonts w:ascii="Source Sans Pro Light" w:hAnsi="Source Sans Pro Light"/>
                <w:sz w:val="18"/>
                <w:szCs w:val="18"/>
              </w:rPr>
              <w:t>Strzykawki jednorazowe</w:t>
            </w:r>
          </w:p>
        </w:tc>
        <w:tc>
          <w:tcPr>
            <w:tcW w:w="934" w:type="dxa"/>
            <w:vAlign w:val="center"/>
          </w:tcPr>
          <w:p w14:paraId="4E001D8D" w14:textId="4183EF63" w:rsidR="000D4EF6" w:rsidRPr="0058686E" w:rsidRDefault="000D4EF6" w:rsidP="000D4EF6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66116F">
              <w:rPr>
                <w:rFonts w:ascii="Source Sans Pro Light" w:hAnsi="Source Sans Pro Light" w:cs="Times New Roman"/>
                <w:sz w:val="18"/>
                <w:szCs w:val="18"/>
              </w:rPr>
              <w:t>1 opak. (100 szt.)</w:t>
            </w:r>
          </w:p>
        </w:tc>
        <w:tc>
          <w:tcPr>
            <w:tcW w:w="1406" w:type="dxa"/>
            <w:vAlign w:val="center"/>
          </w:tcPr>
          <w:p w14:paraId="757A990A" w14:textId="6EBBDE18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655FA43" w14:textId="6AEB6560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0D4EF6" w:rsidRPr="004D3F9D" w14:paraId="38A84EB5" w14:textId="77777777" w:rsidTr="00947E3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18BF" w14:textId="491FC46B" w:rsidR="000D4EF6" w:rsidRPr="0058686E" w:rsidRDefault="000D4EF6" w:rsidP="000D4EF6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2092" w:type="dxa"/>
            <w:vAlign w:val="center"/>
          </w:tcPr>
          <w:p w14:paraId="1A1F332D" w14:textId="76006F7E" w:rsidR="000D4EF6" w:rsidRPr="008448D5" w:rsidRDefault="000D4EF6" w:rsidP="000D4EF6">
            <w:pPr>
              <w:ind w:right="-35"/>
              <w:rPr>
                <w:rFonts w:ascii="Source Sans Pro Light" w:hAnsi="Source Sans Pro Light"/>
                <w:b/>
                <w:bCs/>
                <w:sz w:val="18"/>
                <w:szCs w:val="18"/>
              </w:rPr>
            </w:pPr>
            <w:r w:rsidRPr="0066116F">
              <w:rPr>
                <w:rFonts w:ascii="Source Sans Pro Light" w:hAnsi="Source Sans Pro Light"/>
                <w:sz w:val="18"/>
                <w:szCs w:val="18"/>
              </w:rPr>
              <w:t>Strzykawki jednorazowe</w:t>
            </w:r>
          </w:p>
        </w:tc>
        <w:tc>
          <w:tcPr>
            <w:tcW w:w="934" w:type="dxa"/>
            <w:vAlign w:val="center"/>
          </w:tcPr>
          <w:p w14:paraId="7D837A8F" w14:textId="77777777" w:rsidR="000D4EF6" w:rsidRPr="0066116F" w:rsidRDefault="000D4EF6" w:rsidP="000D4EF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66116F">
              <w:rPr>
                <w:rFonts w:ascii="Source Sans Pro Light" w:hAnsi="Source Sans Pro Light" w:cs="Times New Roman"/>
                <w:sz w:val="18"/>
                <w:szCs w:val="18"/>
              </w:rPr>
              <w:t xml:space="preserve">1 opak. </w:t>
            </w:r>
          </w:p>
          <w:p w14:paraId="39FB0C61" w14:textId="3801B8BC" w:rsidR="000D4EF6" w:rsidRPr="0058686E" w:rsidRDefault="000D4EF6" w:rsidP="000D4EF6">
            <w:pPr>
              <w:ind w:left="-162" w:right="-109"/>
              <w:jc w:val="center"/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</w:pPr>
            <w:r w:rsidRPr="0066116F">
              <w:rPr>
                <w:rFonts w:ascii="Source Sans Pro Light" w:hAnsi="Source Sans Pro Light" w:cs="Times New Roman"/>
                <w:sz w:val="18"/>
                <w:szCs w:val="18"/>
              </w:rPr>
              <w:t>(50 lub 60 szt.)</w:t>
            </w:r>
          </w:p>
        </w:tc>
        <w:tc>
          <w:tcPr>
            <w:tcW w:w="1406" w:type="dxa"/>
            <w:vAlign w:val="center"/>
          </w:tcPr>
          <w:p w14:paraId="6F16C691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57CCA701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4CB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B01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0D4EF6" w:rsidRPr="004D3F9D" w14:paraId="1E34AB07" w14:textId="77777777" w:rsidTr="00947E3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A92" w14:textId="62BF0866" w:rsidR="000D4EF6" w:rsidRPr="0058686E" w:rsidRDefault="000D4EF6" w:rsidP="000D4EF6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2092" w:type="dxa"/>
            <w:vAlign w:val="center"/>
          </w:tcPr>
          <w:p w14:paraId="60069589" w14:textId="09C21DE7" w:rsidR="000D4EF6" w:rsidRPr="008448D5" w:rsidRDefault="000D4EF6" w:rsidP="000D4EF6">
            <w:pPr>
              <w:ind w:right="-35"/>
              <w:rPr>
                <w:rFonts w:ascii="Source Sans Pro Light" w:hAnsi="Source Sans Pro Light"/>
                <w:b/>
                <w:bCs/>
                <w:sz w:val="18"/>
                <w:szCs w:val="18"/>
              </w:rPr>
            </w:pPr>
            <w:r w:rsidRPr="0066116F">
              <w:rPr>
                <w:rFonts w:ascii="Source Sans Pro Light" w:hAnsi="Source Sans Pro Light"/>
                <w:sz w:val="18"/>
                <w:szCs w:val="18"/>
              </w:rPr>
              <w:t>Igły jednorazowe</w:t>
            </w:r>
          </w:p>
        </w:tc>
        <w:tc>
          <w:tcPr>
            <w:tcW w:w="934" w:type="dxa"/>
            <w:vAlign w:val="center"/>
          </w:tcPr>
          <w:p w14:paraId="3518D6A5" w14:textId="77777777" w:rsidR="000D4EF6" w:rsidRPr="0066116F" w:rsidRDefault="000D4EF6" w:rsidP="000D4EF6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66116F">
              <w:rPr>
                <w:rFonts w:ascii="Source Sans Pro Light" w:hAnsi="Source Sans Pro Light" w:cs="Times New Roman"/>
                <w:sz w:val="18"/>
                <w:szCs w:val="18"/>
              </w:rPr>
              <w:t xml:space="preserve">2 opak. </w:t>
            </w:r>
          </w:p>
          <w:p w14:paraId="77A38215" w14:textId="14EF4352" w:rsidR="000D4EF6" w:rsidRPr="0058686E" w:rsidRDefault="000D4EF6" w:rsidP="000D4EF6">
            <w:pPr>
              <w:ind w:left="-162" w:right="-109"/>
              <w:jc w:val="center"/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</w:pPr>
            <w:r w:rsidRPr="0066116F">
              <w:rPr>
                <w:rFonts w:ascii="Source Sans Pro Light" w:hAnsi="Source Sans Pro Light" w:cs="Times New Roman"/>
                <w:sz w:val="18"/>
                <w:szCs w:val="18"/>
              </w:rPr>
              <w:t>(po 100 szt.)</w:t>
            </w:r>
          </w:p>
        </w:tc>
        <w:tc>
          <w:tcPr>
            <w:tcW w:w="1406" w:type="dxa"/>
            <w:vAlign w:val="center"/>
          </w:tcPr>
          <w:p w14:paraId="56C24D3F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771A6032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719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A84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0D4EF6" w:rsidRPr="004D3F9D" w14:paraId="2AD658C2" w14:textId="77777777" w:rsidTr="00947E3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E7F" w14:textId="55B20E7D" w:rsidR="000D4EF6" w:rsidRPr="0058686E" w:rsidRDefault="000D4EF6" w:rsidP="000D4EF6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4</w:t>
            </w:r>
          </w:p>
        </w:tc>
        <w:tc>
          <w:tcPr>
            <w:tcW w:w="2092" w:type="dxa"/>
            <w:vAlign w:val="center"/>
          </w:tcPr>
          <w:p w14:paraId="02216487" w14:textId="7701D465" w:rsidR="000D4EF6" w:rsidRPr="008448D5" w:rsidRDefault="000D4EF6" w:rsidP="000D4EF6">
            <w:pPr>
              <w:ind w:right="-35"/>
              <w:rPr>
                <w:rFonts w:ascii="Source Sans Pro Light" w:hAnsi="Source Sans Pro Light"/>
                <w:b/>
                <w:bCs/>
                <w:sz w:val="18"/>
                <w:szCs w:val="18"/>
              </w:rPr>
            </w:pPr>
            <w:r w:rsidRPr="0066116F">
              <w:rPr>
                <w:rFonts w:ascii="Source Sans Pro Light" w:hAnsi="Source Sans Pro Light"/>
                <w:sz w:val="18"/>
                <w:szCs w:val="18"/>
              </w:rPr>
              <w:t>Szklane pipety Pasteura</w:t>
            </w:r>
          </w:p>
        </w:tc>
        <w:tc>
          <w:tcPr>
            <w:tcW w:w="934" w:type="dxa"/>
            <w:vAlign w:val="center"/>
          </w:tcPr>
          <w:p w14:paraId="561A4238" w14:textId="39F6704A" w:rsidR="000D4EF6" w:rsidRPr="0058686E" w:rsidRDefault="000D4EF6" w:rsidP="000D4EF6">
            <w:pPr>
              <w:ind w:left="-162" w:right="-109"/>
              <w:jc w:val="center"/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</w:pPr>
            <w:r w:rsidRPr="0066116F">
              <w:rPr>
                <w:rFonts w:ascii="Source Sans Pro Light" w:hAnsi="Source Sans Pro Light" w:cs="Times New Roman"/>
                <w:sz w:val="18"/>
                <w:szCs w:val="18"/>
              </w:rPr>
              <w:t>1 opak. (250 lub 1000 szt.)</w:t>
            </w:r>
          </w:p>
        </w:tc>
        <w:tc>
          <w:tcPr>
            <w:tcW w:w="1406" w:type="dxa"/>
            <w:vAlign w:val="center"/>
          </w:tcPr>
          <w:p w14:paraId="486B3A82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54B067BD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7B0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F3D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0D4EF6" w:rsidRPr="004D3F9D" w14:paraId="3E3C19AA" w14:textId="77777777" w:rsidTr="00947E3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F46" w14:textId="2AE2BEA8" w:rsidR="000D4EF6" w:rsidRPr="0058686E" w:rsidRDefault="000D4EF6" w:rsidP="000D4EF6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5</w:t>
            </w:r>
          </w:p>
        </w:tc>
        <w:tc>
          <w:tcPr>
            <w:tcW w:w="2092" w:type="dxa"/>
            <w:vAlign w:val="center"/>
          </w:tcPr>
          <w:p w14:paraId="5523825C" w14:textId="1C3E30B6" w:rsidR="000D4EF6" w:rsidRPr="008448D5" w:rsidRDefault="000D4EF6" w:rsidP="000D4EF6">
            <w:pPr>
              <w:ind w:right="-35"/>
              <w:rPr>
                <w:rFonts w:ascii="Source Sans Pro Light" w:hAnsi="Source Sans Pro Light"/>
                <w:b/>
                <w:bCs/>
                <w:sz w:val="18"/>
                <w:szCs w:val="18"/>
              </w:rPr>
            </w:pPr>
            <w:r w:rsidRPr="0066116F">
              <w:rPr>
                <w:rFonts w:ascii="Source Sans Pro Light" w:hAnsi="Source Sans Pro Light"/>
                <w:sz w:val="18"/>
                <w:szCs w:val="18"/>
              </w:rPr>
              <w:t>Smoczek do szklanych pipet Pasteura</w:t>
            </w:r>
          </w:p>
        </w:tc>
        <w:tc>
          <w:tcPr>
            <w:tcW w:w="934" w:type="dxa"/>
            <w:vAlign w:val="center"/>
          </w:tcPr>
          <w:p w14:paraId="4E4CECC5" w14:textId="3E3E9602" w:rsidR="000D4EF6" w:rsidRPr="000D4EF6" w:rsidRDefault="000D4EF6" w:rsidP="000D4EF6">
            <w:pPr>
              <w:ind w:left="-162" w:right="-109"/>
              <w:jc w:val="center"/>
              <w:rPr>
                <w:rFonts w:ascii="Source Sans Pro Light" w:hAnsi="Source Sans Pro Light" w:cstheme="majorHAnsi"/>
                <w:sz w:val="20"/>
                <w:szCs w:val="20"/>
              </w:rPr>
            </w:pPr>
            <w:r w:rsidRPr="0066116F">
              <w:rPr>
                <w:rFonts w:ascii="Source Sans Pro Light" w:hAnsi="Source Sans Pro Light" w:cs="Times New Roman"/>
                <w:sz w:val="18"/>
                <w:szCs w:val="18"/>
              </w:rPr>
              <w:t>2 szt.</w:t>
            </w:r>
          </w:p>
        </w:tc>
        <w:tc>
          <w:tcPr>
            <w:tcW w:w="1406" w:type="dxa"/>
            <w:vAlign w:val="center"/>
          </w:tcPr>
          <w:p w14:paraId="78242A3D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1E755CD9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FE2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CC7" w14:textId="77777777" w:rsidR="000D4EF6" w:rsidRPr="004D3F9D" w:rsidRDefault="000D4EF6" w:rsidP="000D4EF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958D9F8" w:rsidR="0089767E" w:rsidRPr="000D4EF6" w:rsidRDefault="00347F10" w:rsidP="000D4EF6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0ACA" w14:textId="77777777" w:rsidR="001137D7" w:rsidRDefault="001137D7" w:rsidP="00CF2E11">
      <w:r>
        <w:separator/>
      </w:r>
    </w:p>
  </w:endnote>
  <w:endnote w:type="continuationSeparator" w:id="0">
    <w:p w14:paraId="45CD4AD2" w14:textId="77777777" w:rsidR="001137D7" w:rsidRDefault="001137D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4F53" w14:textId="77777777" w:rsidR="001137D7" w:rsidRDefault="001137D7" w:rsidP="00CF2E11">
      <w:r>
        <w:separator/>
      </w:r>
    </w:p>
  </w:footnote>
  <w:footnote w:type="continuationSeparator" w:id="0">
    <w:p w14:paraId="197AD076" w14:textId="77777777" w:rsidR="001137D7" w:rsidRDefault="001137D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D4EF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861FF"/>
    <w:rsid w:val="000D4EF6"/>
    <w:rsid w:val="000D6AC7"/>
    <w:rsid w:val="000F1D75"/>
    <w:rsid w:val="00101AB1"/>
    <w:rsid w:val="00102901"/>
    <w:rsid w:val="001137D7"/>
    <w:rsid w:val="00142F6D"/>
    <w:rsid w:val="00145077"/>
    <w:rsid w:val="001515EA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830F7"/>
    <w:rsid w:val="003A63A7"/>
    <w:rsid w:val="003D7E8B"/>
    <w:rsid w:val="00406DF6"/>
    <w:rsid w:val="00414723"/>
    <w:rsid w:val="0043259A"/>
    <w:rsid w:val="004368B6"/>
    <w:rsid w:val="004502D0"/>
    <w:rsid w:val="004514D1"/>
    <w:rsid w:val="00452319"/>
    <w:rsid w:val="004572E2"/>
    <w:rsid w:val="00461DAE"/>
    <w:rsid w:val="004867C6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941AA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2326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22</cp:revision>
  <cp:lastPrinted>2023-09-11T10:26:00Z</cp:lastPrinted>
  <dcterms:created xsi:type="dcterms:W3CDTF">2025-04-07T11:10:00Z</dcterms:created>
  <dcterms:modified xsi:type="dcterms:W3CDTF">2025-05-26T05:41:00Z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