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91" w:rsidRDefault="00E87D91" w:rsidP="00E87D91">
      <w:pPr>
        <w:jc w:val="both"/>
        <w:rPr>
          <w:rFonts w:ascii="Verdana" w:eastAsia="Calibri" w:hAnsi="Verdana" w:cs="Verdana"/>
          <w:sz w:val="20"/>
          <w:szCs w:val="20"/>
        </w:rPr>
      </w:pPr>
    </w:p>
    <w:p w:rsidR="00E87D91" w:rsidRPr="00A31BE3" w:rsidRDefault="00E87D91" w:rsidP="00A31BE3">
      <w:pPr>
        <w:spacing w:line="276" w:lineRule="auto"/>
        <w:ind w:left="4956"/>
        <w:jc w:val="right"/>
        <w:rPr>
          <w:sz w:val="22"/>
          <w:szCs w:val="22"/>
        </w:rPr>
      </w:pPr>
      <w:r>
        <w:rPr>
          <w:rFonts w:ascii="Arial" w:hAnsi="Arial" w:cs="Arial"/>
          <w:b/>
          <w:i/>
          <w:sz w:val="22"/>
          <w:szCs w:val="22"/>
          <w:lang w:eastAsia="ar-SA"/>
        </w:rPr>
        <w:t xml:space="preserve">      </w:t>
      </w:r>
      <w:r w:rsidR="00C45569" w:rsidRPr="00A31BE3">
        <w:rPr>
          <w:rFonts w:ascii="Arial" w:hAnsi="Arial" w:cs="Arial"/>
          <w:b/>
          <w:sz w:val="20"/>
          <w:szCs w:val="22"/>
          <w:lang w:eastAsia="ar-SA"/>
        </w:rPr>
        <w:t xml:space="preserve">Załącznik nr </w:t>
      </w:r>
      <w:r w:rsidR="00291C02">
        <w:rPr>
          <w:rFonts w:ascii="Arial" w:hAnsi="Arial" w:cs="Arial"/>
          <w:b/>
          <w:sz w:val="20"/>
          <w:szCs w:val="22"/>
          <w:lang w:eastAsia="ar-SA"/>
        </w:rPr>
        <w:t>2</w:t>
      </w:r>
      <w:r w:rsidRPr="00A31BE3">
        <w:rPr>
          <w:rFonts w:ascii="Arial" w:hAnsi="Arial" w:cs="Arial"/>
          <w:b/>
          <w:sz w:val="20"/>
          <w:szCs w:val="22"/>
          <w:lang w:eastAsia="ar-SA"/>
        </w:rPr>
        <w:t xml:space="preserve"> </w:t>
      </w:r>
      <w:r w:rsidR="00834467" w:rsidRPr="00A31BE3">
        <w:rPr>
          <w:rFonts w:ascii="Arial" w:hAnsi="Arial" w:cs="Arial"/>
          <w:sz w:val="20"/>
          <w:szCs w:val="22"/>
          <w:lang w:eastAsia="ar-SA"/>
        </w:rPr>
        <w:t>– W</w:t>
      </w:r>
      <w:r w:rsidRPr="00A31BE3">
        <w:rPr>
          <w:rFonts w:ascii="Arial" w:hAnsi="Arial" w:cs="Arial"/>
          <w:sz w:val="20"/>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r>
        <w:rPr>
          <w:rFonts w:ascii="Arial" w:hAnsi="Arial" w:cs="Arial"/>
          <w:b/>
          <w:color w:val="000000"/>
          <w:kern w:val="1"/>
          <w:lang w:bidi="hi-IN"/>
        </w:rPr>
        <w:t>WARUNKI ZAMÓWIENIA</w:t>
      </w:r>
    </w:p>
    <w:p w:rsidR="008328BE" w:rsidRPr="00A31BE3" w:rsidRDefault="00291C02" w:rsidP="008328BE">
      <w:pPr>
        <w:spacing w:line="276" w:lineRule="auto"/>
        <w:textAlignment w:val="baseline"/>
        <w:rPr>
          <w:rFonts w:ascii="Arial" w:hAnsi="Arial" w:cs="Arial"/>
          <w:b/>
          <w:color w:val="000000"/>
          <w:kern w:val="1"/>
          <w:lang w:bidi="hi-IN"/>
        </w:rPr>
      </w:pPr>
      <w:r>
        <w:rPr>
          <w:rFonts w:ascii="Arial" w:hAnsi="Arial" w:cs="Arial"/>
          <w:b/>
          <w:color w:val="000000"/>
          <w:kern w:val="1"/>
          <w:lang w:bidi="hi-IN"/>
        </w:rPr>
        <w:t>Sygnatura</w:t>
      </w:r>
      <w:r w:rsidR="008328BE" w:rsidRPr="00A31BE3">
        <w:rPr>
          <w:rFonts w:ascii="Arial" w:hAnsi="Arial" w:cs="Arial"/>
          <w:b/>
          <w:color w:val="000000"/>
          <w:kern w:val="1"/>
          <w:lang w:bidi="hi-IN"/>
        </w:rPr>
        <w:t xml:space="preserve"> sprawy: </w:t>
      </w:r>
      <w:r w:rsidR="00E33254" w:rsidRPr="00A31BE3">
        <w:rPr>
          <w:rFonts w:ascii="Arial" w:hAnsi="Arial" w:cs="Arial"/>
          <w:b/>
          <w:kern w:val="1"/>
          <w:lang w:bidi="hi-IN"/>
        </w:rPr>
        <w:t>5</w:t>
      </w:r>
      <w:r w:rsidR="00EE4176" w:rsidRPr="00A31BE3">
        <w:rPr>
          <w:rFonts w:ascii="Arial" w:hAnsi="Arial" w:cs="Arial"/>
          <w:b/>
          <w:kern w:val="1"/>
          <w:lang w:bidi="hi-IN"/>
        </w:rPr>
        <w:t>/VI/130</w:t>
      </w:r>
      <w:r w:rsidR="008328BE" w:rsidRPr="00A31BE3">
        <w:rPr>
          <w:rFonts w:ascii="Arial" w:hAnsi="Arial" w:cs="Arial"/>
          <w:b/>
          <w:kern w:val="1"/>
          <w:lang w:bidi="hi-IN"/>
        </w:rPr>
        <w:t>/2025</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56FAB"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Pr="00A31BE3" w:rsidRDefault="00E87D91" w:rsidP="00E87D91">
      <w:pPr>
        <w:spacing w:line="276" w:lineRule="auto"/>
        <w:textAlignment w:val="baseline"/>
        <w:rPr>
          <w:rFonts w:ascii="Arial" w:eastAsia="SimSun" w:hAnsi="Arial" w:cs="Arial"/>
          <w:b/>
          <w:smallCaps/>
          <w:color w:val="000000"/>
          <w:kern w:val="1"/>
          <w:sz w:val="16"/>
          <w:szCs w:val="16"/>
          <w:lang w:bidi="hi-IN"/>
        </w:rPr>
      </w:pPr>
    </w:p>
    <w:p w:rsidR="00E87D91" w:rsidRDefault="00A31BE3" w:rsidP="00A31BE3">
      <w:pPr>
        <w:spacing w:line="276" w:lineRule="auto"/>
        <w:ind w:left="360"/>
        <w:textAlignment w:val="baseline"/>
      </w:pPr>
      <w:r>
        <w:rPr>
          <w:rFonts w:ascii="Arial" w:hAnsi="Arial" w:cs="Arial"/>
          <w:color w:val="000000"/>
          <w:kern w:val="1"/>
          <w:lang w:bidi="hi-IN"/>
        </w:rPr>
        <w:t xml:space="preserve">Skarb Państwa - </w:t>
      </w:r>
      <w:r w:rsidR="00E87D91">
        <w:rPr>
          <w:rFonts w:ascii="Arial" w:hAnsi="Arial" w:cs="Arial"/>
          <w:color w:val="000000"/>
          <w:kern w:val="1"/>
          <w:lang w:bidi="hi-IN"/>
        </w:rPr>
        <w:t>Rejonowy Zarząd Infrastruktury w Gdyni</w:t>
      </w:r>
    </w:p>
    <w:p w:rsidR="00E87D91" w:rsidRDefault="00E87D91" w:rsidP="00A31BE3">
      <w:pPr>
        <w:spacing w:line="276" w:lineRule="auto"/>
        <w:ind w:left="360"/>
        <w:textAlignment w:val="baseline"/>
      </w:pPr>
      <w:r>
        <w:rPr>
          <w:rFonts w:ascii="Arial" w:hAnsi="Arial" w:cs="Arial"/>
          <w:color w:val="000000"/>
          <w:kern w:val="1"/>
          <w:lang w:bidi="hi-IN"/>
        </w:rPr>
        <w:t>ul. Jana z Kolna 8b, 81-301 Gdynia</w:t>
      </w:r>
    </w:p>
    <w:p w:rsidR="00E87D91" w:rsidRPr="0027356F" w:rsidRDefault="00E33254" w:rsidP="00A31BE3">
      <w:pPr>
        <w:spacing w:line="276" w:lineRule="auto"/>
        <w:ind w:left="360"/>
        <w:textAlignment w:val="baseline"/>
        <w:rPr>
          <w:rFonts w:ascii="Arial" w:eastAsia="SimSun" w:hAnsi="Arial" w:cs="Arial"/>
          <w:b/>
          <w:smallCaps/>
          <w:color w:val="0070C0"/>
          <w:kern w:val="1"/>
          <w:lang w:bidi="hi-IN"/>
        </w:rPr>
      </w:pPr>
      <w:r w:rsidRPr="00E33254">
        <w:rPr>
          <w:rFonts w:ascii="Arial" w:hAnsi="Arial" w:cs="Arial"/>
        </w:rPr>
        <w:t>adres strony</w:t>
      </w:r>
      <w:r w:rsidR="0027356F">
        <w:rPr>
          <w:rFonts w:ascii="Arial" w:hAnsi="Arial" w:cs="Arial"/>
        </w:rPr>
        <w:t xml:space="preserve"> internetowej</w:t>
      </w:r>
      <w:r w:rsidRPr="00E33254">
        <w:rPr>
          <w:rFonts w:ascii="Arial" w:hAnsi="Arial" w:cs="Arial"/>
        </w:rPr>
        <w:t xml:space="preserve"> procedowanego post</w:t>
      </w:r>
      <w:r w:rsidR="00A31BE3">
        <w:rPr>
          <w:rFonts w:ascii="Arial" w:hAnsi="Arial" w:cs="Arial"/>
        </w:rPr>
        <w:t>ę</w:t>
      </w:r>
      <w:r w:rsidRPr="00E33254">
        <w:rPr>
          <w:rFonts w:ascii="Arial" w:hAnsi="Arial" w:cs="Arial"/>
        </w:rPr>
        <w:t>powania</w:t>
      </w:r>
      <w:r w:rsidR="00A31BE3">
        <w:rPr>
          <w:rFonts w:ascii="Arial" w:hAnsi="Arial" w:cs="Arial"/>
        </w:rPr>
        <w:t>:</w:t>
      </w:r>
      <w:r>
        <w:t xml:space="preserve"> </w:t>
      </w:r>
      <w:r w:rsidR="0027356F" w:rsidRPr="0027356F">
        <w:rPr>
          <w:rFonts w:ascii="Arial" w:hAnsi="Arial" w:cs="Arial"/>
          <w:b/>
        </w:rPr>
        <w:t>https://</w:t>
      </w:r>
      <w:r w:rsidR="0027356F" w:rsidRPr="0027356F">
        <w:rPr>
          <w:rStyle w:val="VisitedInternetLink"/>
          <w:rFonts w:ascii="Arial" w:hAnsi="Arial" w:cs="Arial"/>
          <w:b/>
          <w:color w:val="111111"/>
          <w:u w:val="none"/>
          <w:lang w:eastAsia="pl-PL"/>
        </w:rPr>
        <w:t>platformazakupowa.pl/transakcja/10690041</w:t>
      </w:r>
    </w:p>
    <w:p w:rsidR="00E87D91" w:rsidRDefault="00E87D91" w:rsidP="0027356F">
      <w:pPr>
        <w:spacing w:line="276" w:lineRule="auto"/>
        <w:textAlignment w:val="baseline"/>
        <w:rPr>
          <w:rFonts w:ascii="Arial" w:eastAsia="SimSun" w:hAnsi="Arial" w:cs="Arial"/>
          <w:b/>
          <w:smallCaps/>
          <w:color w:val="000000"/>
          <w:kern w:val="1"/>
          <w:lang w:bidi="hi-IN"/>
        </w:rPr>
      </w:pPr>
    </w:p>
    <w:p w:rsidR="00F8249E" w:rsidRPr="00D75809" w:rsidRDefault="00F8249E" w:rsidP="00391AF2">
      <w:pPr>
        <w:numPr>
          <w:ilvl w:val="0"/>
          <w:numId w:val="14"/>
        </w:numPr>
        <w:tabs>
          <w:tab w:val="left" w:pos="360"/>
        </w:tabs>
        <w:ind w:hanging="1777"/>
        <w:textAlignment w:val="baseline"/>
        <w:rPr>
          <w:rFonts w:ascii="Arial" w:eastAsia="SimSun" w:hAnsi="Arial" w:cs="Arial"/>
          <w:color w:val="000000"/>
          <w:kern w:val="1"/>
          <w:szCs w:val="22"/>
          <w:lang w:bidi="hi-IN"/>
        </w:rPr>
      </w:pPr>
      <w:r w:rsidRPr="00D75809">
        <w:rPr>
          <w:rFonts w:ascii="Arial" w:hAnsi="Arial" w:cs="Arial"/>
          <w:b/>
          <w:smallCaps/>
          <w:color w:val="000000"/>
          <w:kern w:val="1"/>
          <w:szCs w:val="22"/>
          <w:lang w:bidi="hi-IN"/>
        </w:rPr>
        <w:t>SZCZEGÓŁY ZAMÓWIENIA:</w:t>
      </w:r>
    </w:p>
    <w:p w:rsidR="00F8249E" w:rsidRPr="00D75809" w:rsidRDefault="00F8249E" w:rsidP="00F8249E">
      <w:pPr>
        <w:textAlignment w:val="baseline"/>
        <w:rPr>
          <w:rFonts w:ascii="Arial" w:hAnsi="Arial" w:cs="Arial"/>
          <w:b/>
          <w:smallCaps/>
          <w:color w:val="000000"/>
          <w:kern w:val="1"/>
          <w:sz w:val="22"/>
          <w:szCs w:val="22"/>
          <w:lang w:bidi="hi-IN"/>
        </w:rPr>
      </w:pPr>
    </w:p>
    <w:p w:rsidR="00F8249E" w:rsidRDefault="00F8249E" w:rsidP="00391AF2">
      <w:pPr>
        <w:pStyle w:val="Akapitzlist"/>
        <w:numPr>
          <w:ilvl w:val="0"/>
          <w:numId w:val="15"/>
        </w:numPr>
        <w:tabs>
          <w:tab w:val="left" w:pos="7230"/>
        </w:tabs>
        <w:suppressAutoHyphens w:val="0"/>
        <w:contextualSpacing/>
        <w:jc w:val="both"/>
        <w:rPr>
          <w:rFonts w:ascii="Arial" w:hAnsi="Arial" w:cs="Arial"/>
        </w:rPr>
      </w:pPr>
      <w:r w:rsidRPr="00D75809">
        <w:rPr>
          <w:rFonts w:ascii="Arial" w:hAnsi="Arial" w:cs="Arial"/>
        </w:rPr>
        <w:t xml:space="preserve">Przedmiotem niniejszego zamówienia jest: </w:t>
      </w:r>
      <w:r w:rsidRPr="002D0435">
        <w:rPr>
          <w:rFonts w:ascii="Arial" w:hAnsi="Arial" w:cs="Arial"/>
          <w:b/>
          <w:lang w:eastAsia="pl-PL"/>
        </w:rPr>
        <w:t xml:space="preserve">Dostawa drewnianych materiałów konstrukcyjnych – modułów do produkcji wiatrochronów </w:t>
      </w:r>
      <w:r w:rsidR="00E20629">
        <w:rPr>
          <w:rFonts w:ascii="Arial" w:hAnsi="Arial" w:cs="Arial"/>
          <w:b/>
          <w:lang w:eastAsia="pl-PL"/>
        </w:rPr>
        <w:br/>
      </w:r>
      <w:r w:rsidRPr="002D0435">
        <w:rPr>
          <w:rFonts w:ascii="Arial" w:hAnsi="Arial" w:cs="Arial"/>
          <w:b/>
          <w:lang w:eastAsia="pl-PL"/>
        </w:rPr>
        <w:t>do konten</w:t>
      </w:r>
      <w:r>
        <w:rPr>
          <w:rFonts w:ascii="Arial" w:hAnsi="Arial" w:cs="Arial"/>
          <w:b/>
          <w:lang w:eastAsia="pl-PL"/>
        </w:rPr>
        <w:t>erów</w:t>
      </w:r>
      <w:r w:rsidR="00E20629">
        <w:rPr>
          <w:rFonts w:ascii="Arial" w:hAnsi="Arial" w:cs="Arial"/>
          <w:b/>
          <w:lang w:eastAsia="pl-PL"/>
        </w:rPr>
        <w:t>.</w:t>
      </w:r>
    </w:p>
    <w:p w:rsidR="00291C02" w:rsidRPr="00291C02" w:rsidRDefault="00291C02" w:rsidP="00391AF2">
      <w:pPr>
        <w:pStyle w:val="Akapitzlist"/>
        <w:numPr>
          <w:ilvl w:val="0"/>
          <w:numId w:val="15"/>
        </w:numPr>
        <w:tabs>
          <w:tab w:val="left" w:pos="7230"/>
        </w:tabs>
        <w:suppressAutoHyphens w:val="0"/>
        <w:contextualSpacing/>
        <w:jc w:val="both"/>
        <w:rPr>
          <w:rFonts w:ascii="Arial" w:hAnsi="Arial" w:cs="Arial"/>
        </w:rPr>
      </w:pPr>
      <w:r w:rsidRPr="00291C02">
        <w:rPr>
          <w:rFonts w:ascii="Arial" w:hAnsi="Arial"/>
          <w:color w:val="111111"/>
        </w:rPr>
        <w:t xml:space="preserve">Szczegółowe określenie zakresu przedmiotu zamówienia zawarte </w:t>
      </w:r>
      <w:r w:rsidRPr="00291C02">
        <w:rPr>
          <w:rFonts w:ascii="Arial" w:hAnsi="Arial"/>
          <w:color w:val="111111"/>
        </w:rPr>
        <w:br/>
        <w:t xml:space="preserve">jest w </w:t>
      </w:r>
      <w:r w:rsidRPr="00291C02">
        <w:rPr>
          <w:rFonts w:ascii="Arial" w:hAnsi="Arial" w:cs="Arial"/>
        </w:rPr>
        <w:t xml:space="preserve">Opisie przedmiotu zamówienia stanowiącym załącznik 4 </w:t>
      </w:r>
      <w:r>
        <w:rPr>
          <w:rFonts w:ascii="Arial" w:hAnsi="Arial" w:cs="Arial"/>
        </w:rPr>
        <w:br/>
      </w:r>
      <w:r w:rsidRPr="00291C02">
        <w:rPr>
          <w:rFonts w:ascii="Arial" w:hAnsi="Arial" w:cs="Arial"/>
        </w:rPr>
        <w:t xml:space="preserve">do Zaproszenia i Formularzu cenowym stanowiącym załącznik nr 3 </w:t>
      </w:r>
      <w:r>
        <w:rPr>
          <w:rFonts w:ascii="Arial" w:hAnsi="Arial" w:cs="Arial"/>
        </w:rPr>
        <w:br/>
      </w:r>
      <w:r w:rsidRPr="00291C02">
        <w:rPr>
          <w:rFonts w:ascii="Arial" w:hAnsi="Arial" w:cs="Arial"/>
        </w:rPr>
        <w:t xml:space="preserve">do Zaproszenia. </w:t>
      </w:r>
    </w:p>
    <w:p w:rsidR="00291C02" w:rsidRPr="00291C02" w:rsidRDefault="00291C02" w:rsidP="00291C02">
      <w:pPr>
        <w:pStyle w:val="Akapitzlist"/>
        <w:tabs>
          <w:tab w:val="left" w:pos="7230"/>
        </w:tabs>
        <w:suppressAutoHyphens w:val="0"/>
        <w:ind w:left="720"/>
        <w:contextualSpacing/>
        <w:jc w:val="both"/>
        <w:rPr>
          <w:rFonts w:ascii="Arial" w:hAnsi="Arial" w:cs="Arial"/>
        </w:rPr>
      </w:pPr>
    </w:p>
    <w:p w:rsidR="00F8249E" w:rsidRPr="00291C02" w:rsidRDefault="00F8249E" w:rsidP="00391AF2">
      <w:pPr>
        <w:pStyle w:val="Default"/>
        <w:numPr>
          <w:ilvl w:val="0"/>
          <w:numId w:val="15"/>
        </w:numPr>
        <w:jc w:val="both"/>
        <w:rPr>
          <w:rFonts w:eastAsia="Calibri"/>
          <w:color w:val="auto"/>
          <w:lang w:eastAsia="zh-CN"/>
        </w:rPr>
      </w:pPr>
      <w:r w:rsidRPr="00291C02">
        <w:t xml:space="preserve">Przedmiot zamówienia jest oznaczony kodem według CPV: 03418100-4.  </w:t>
      </w:r>
    </w:p>
    <w:p w:rsidR="00F8249E" w:rsidRPr="00D75809" w:rsidRDefault="00F8249E" w:rsidP="00F8249E">
      <w:pPr>
        <w:ind w:left="644" w:hanging="360"/>
        <w:jc w:val="both"/>
        <w:rPr>
          <w:rFonts w:ascii="Arial" w:hAnsi="Arial" w:cs="Arial"/>
          <w:sz w:val="20"/>
          <w:szCs w:val="20"/>
        </w:rPr>
      </w:pPr>
    </w:p>
    <w:p w:rsidR="00F8249E" w:rsidRPr="00291C02" w:rsidRDefault="00F8249E" w:rsidP="00391AF2">
      <w:pPr>
        <w:numPr>
          <w:ilvl w:val="0"/>
          <w:numId w:val="15"/>
        </w:numPr>
        <w:textAlignment w:val="baseline"/>
        <w:rPr>
          <w:rFonts w:ascii="Arial" w:eastAsia="SimSun" w:hAnsi="Arial" w:cs="Arial"/>
          <w:color w:val="000000"/>
          <w:kern w:val="1"/>
          <w:sz w:val="22"/>
          <w:szCs w:val="22"/>
          <w:lang w:bidi="hi-IN"/>
        </w:rPr>
      </w:pPr>
      <w:r w:rsidRPr="00D75809">
        <w:rPr>
          <w:rFonts w:ascii="Arial" w:hAnsi="Arial" w:cs="Arial"/>
          <w:color w:val="000000"/>
          <w:kern w:val="1"/>
          <w:szCs w:val="22"/>
          <w:lang w:bidi="hi-IN"/>
        </w:rPr>
        <w:t>Termin realizacji</w:t>
      </w:r>
      <w:r w:rsidR="00291C02">
        <w:rPr>
          <w:rFonts w:ascii="Arial" w:hAnsi="Arial" w:cs="Arial"/>
          <w:color w:val="000000"/>
          <w:kern w:val="1"/>
          <w:szCs w:val="22"/>
          <w:lang w:bidi="hi-IN"/>
        </w:rPr>
        <w:t xml:space="preserve"> dostawy</w:t>
      </w:r>
      <w:r w:rsidRPr="00D75809">
        <w:rPr>
          <w:rFonts w:ascii="Arial" w:hAnsi="Arial" w:cs="Arial"/>
          <w:color w:val="000000"/>
          <w:kern w:val="1"/>
          <w:szCs w:val="22"/>
          <w:lang w:bidi="hi-IN"/>
        </w:rPr>
        <w:t>:</w:t>
      </w:r>
      <w:r w:rsidRPr="00D75809">
        <w:rPr>
          <w:rFonts w:ascii="Arial" w:hAnsi="Arial" w:cs="Arial"/>
          <w:b/>
          <w:color w:val="000000"/>
          <w:kern w:val="1"/>
          <w:szCs w:val="22"/>
          <w:lang w:bidi="hi-IN"/>
        </w:rPr>
        <w:t xml:space="preserve"> </w:t>
      </w:r>
      <w:r w:rsidR="0021135D">
        <w:rPr>
          <w:rFonts w:ascii="Arial" w:hAnsi="Arial" w:cs="Arial"/>
          <w:b/>
          <w:bCs/>
          <w:color w:val="000000"/>
          <w:kern w:val="1"/>
          <w:lang w:bidi="hi-IN"/>
        </w:rPr>
        <w:t>do 30.04.2025 r.</w:t>
      </w:r>
    </w:p>
    <w:p w:rsidR="00291C02" w:rsidRDefault="00291C02" w:rsidP="00291C02">
      <w:pPr>
        <w:pStyle w:val="Akapitzlist"/>
        <w:rPr>
          <w:rFonts w:ascii="Arial" w:eastAsia="SimSun" w:hAnsi="Arial" w:cs="Arial"/>
          <w:color w:val="000000"/>
          <w:kern w:val="1"/>
          <w:sz w:val="22"/>
          <w:szCs w:val="22"/>
          <w:lang w:bidi="hi-IN"/>
        </w:rPr>
      </w:pPr>
    </w:p>
    <w:p w:rsidR="00291C02" w:rsidRPr="00D75809" w:rsidRDefault="00291C02" w:rsidP="00391AF2">
      <w:pPr>
        <w:numPr>
          <w:ilvl w:val="0"/>
          <w:numId w:val="15"/>
        </w:numPr>
        <w:jc w:val="both"/>
        <w:textAlignment w:val="baseline"/>
        <w:rPr>
          <w:rFonts w:ascii="Arial" w:eastAsia="SimSun" w:hAnsi="Arial" w:cs="Arial"/>
          <w:color w:val="000000"/>
          <w:kern w:val="1"/>
          <w:sz w:val="22"/>
          <w:szCs w:val="22"/>
          <w:lang w:bidi="hi-IN"/>
        </w:rPr>
      </w:pPr>
      <w:r w:rsidRPr="00C30189">
        <w:rPr>
          <w:rFonts w:ascii="Arial" w:hAnsi="Arial" w:cs="Arial"/>
        </w:rPr>
        <w:t>Miejsce do</w:t>
      </w:r>
      <w:r>
        <w:rPr>
          <w:rFonts w:ascii="Arial" w:hAnsi="Arial" w:cs="Arial"/>
        </w:rPr>
        <w:t>stawy, rozładunku i rozmieszczenia: magazyn Sekcji Sprzętu</w:t>
      </w:r>
      <w:r w:rsidRPr="00C30189">
        <w:rPr>
          <w:rFonts w:ascii="Arial" w:hAnsi="Arial" w:cs="Arial"/>
        </w:rPr>
        <w:t xml:space="preserve"> Rejonowego Zarządu Infrastruktury w Gdyni, 81-153 Gdynia, ul. Unruga 97. </w:t>
      </w:r>
      <w:r>
        <w:rPr>
          <w:rFonts w:ascii="Arial" w:hAnsi="Arial" w:cs="Arial"/>
        </w:rPr>
        <w:t>Magazyn wyposażony w rampę, budynek parterowy.</w:t>
      </w:r>
    </w:p>
    <w:p w:rsidR="00F8249E" w:rsidRPr="00D75809" w:rsidRDefault="00F8249E" w:rsidP="00F8249E">
      <w:pPr>
        <w:ind w:left="720"/>
        <w:textAlignment w:val="baseline"/>
        <w:rPr>
          <w:rFonts w:ascii="Arial" w:eastAsia="SimSun" w:hAnsi="Arial" w:cs="Arial"/>
          <w:color w:val="000000"/>
          <w:kern w:val="1"/>
          <w:sz w:val="20"/>
          <w:szCs w:val="20"/>
          <w:lang w:bidi="hi-IN"/>
        </w:rPr>
      </w:pPr>
    </w:p>
    <w:p w:rsidR="00E87D91" w:rsidRPr="00F70CB9" w:rsidRDefault="00E87D91" w:rsidP="00391AF2">
      <w:pPr>
        <w:pStyle w:val="Akapitzlist"/>
        <w:numPr>
          <w:ilvl w:val="0"/>
          <w:numId w:val="14"/>
        </w:numPr>
        <w:spacing w:line="276" w:lineRule="auto"/>
        <w:ind w:left="426" w:hanging="426"/>
      </w:pPr>
      <w:r w:rsidRPr="00F8249E">
        <w:rPr>
          <w:rFonts w:ascii="Arial" w:eastAsia="SimSun" w:hAnsi="Arial" w:cs="Arial"/>
          <w:b/>
          <w:lang w:eastAsia="ar-SA" w:bidi="hi-IN"/>
        </w:rPr>
        <w:t>INFORMACJE O ŚRODKACH KOMUNIKACJI ELEKTRONICZNEJ</w:t>
      </w:r>
      <w:r w:rsidRPr="00F8249E">
        <w:rPr>
          <w:rFonts w:ascii="Arial" w:eastAsia="SimSun" w:hAnsi="Arial" w:cs="Arial"/>
          <w:b/>
          <w:smallCaps/>
          <w:kern w:val="1"/>
          <w:lang w:eastAsia="ar-SA" w:bidi="hi-IN"/>
        </w:rPr>
        <w:t>.</w:t>
      </w:r>
    </w:p>
    <w:p w:rsidR="00E87D91" w:rsidRPr="00EA0B58" w:rsidRDefault="00E87D91" w:rsidP="00391AF2">
      <w:pPr>
        <w:numPr>
          <w:ilvl w:val="0"/>
          <w:numId w:val="9"/>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W postępowaniu o udzielenie zamówienia komun</w:t>
      </w:r>
      <w:r w:rsidR="009057F1">
        <w:rPr>
          <w:rFonts w:ascii="Arial" w:eastAsia="Calibri" w:hAnsi="Arial"/>
          <w:color w:val="000000" w:themeColor="text1"/>
          <w:kern w:val="3"/>
          <w:lang w:bidi="en-US"/>
        </w:rPr>
        <w:t>ikacja pomiędzy Zamawiającym a W</w:t>
      </w:r>
      <w:r w:rsidRPr="00EA0B58">
        <w:rPr>
          <w:rFonts w:ascii="Arial" w:eastAsia="Calibri" w:hAnsi="Arial"/>
          <w:color w:val="000000" w:themeColor="text1"/>
          <w:kern w:val="3"/>
          <w:lang w:bidi="en-US"/>
        </w:rPr>
        <w:t>ykonawcami odbywa przy użyciu środków komunikacji elektronicznej tj. przy użyciu Platformy zakupowej Rejonowego</w:t>
      </w:r>
      <w:r w:rsidR="008328BE">
        <w:rPr>
          <w:rFonts w:ascii="Arial" w:eastAsia="Calibri" w:hAnsi="Arial"/>
          <w:color w:val="000000" w:themeColor="text1"/>
          <w:kern w:val="3"/>
          <w:lang w:bidi="en-US"/>
        </w:rPr>
        <w:t xml:space="preserve"> Zarządu Infrastruktury w Gdyni </w:t>
      </w:r>
      <w:r w:rsidR="008328BE" w:rsidRPr="00F60006">
        <w:rPr>
          <w:rFonts w:ascii="Arial" w:eastAsia="Calibri" w:hAnsi="Arial"/>
          <w:kern w:val="3"/>
          <w:lang w:bidi="en-US"/>
        </w:rPr>
        <w:t>https://</w:t>
      </w:r>
      <w:hyperlink r:id="rId8" w:history="1">
        <w:r w:rsidRPr="00F60006">
          <w:rPr>
            <w:rFonts w:ascii="Arial" w:hAnsi="Arial" w:cs="Arial"/>
            <w:kern w:val="3"/>
            <w:lang w:eastAsia="pl-PL" w:bidi="en-US"/>
          </w:rPr>
          <w:t>platformazakupowa.pl/transakcja/</w:t>
        </w:r>
        <w:r w:rsidR="00F251CD">
          <w:rPr>
            <w:rFonts w:ascii="Arial" w:hAnsi="Arial" w:cs="Arial"/>
            <w:kern w:val="3"/>
            <w:lang w:eastAsia="pl-PL" w:bidi="en-US"/>
          </w:rPr>
          <w:t>1078929.</w:t>
        </w:r>
      </w:hyperlink>
    </w:p>
    <w:p w:rsidR="00E87D91" w:rsidRPr="00EA0B58" w:rsidRDefault="00E87D91" w:rsidP="00391AF2">
      <w:pPr>
        <w:numPr>
          <w:ilvl w:val="0"/>
          <w:numId w:val="9"/>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Zamawiający inform</w:t>
      </w:r>
      <w:r w:rsidR="008328BE">
        <w:rPr>
          <w:rFonts w:ascii="Arial" w:eastAsia="Calibri" w:hAnsi="Arial"/>
          <w:color w:val="000000" w:themeColor="text1"/>
          <w:kern w:val="3"/>
          <w:lang w:eastAsia="pl-PL" w:bidi="en-US"/>
        </w:rPr>
        <w:t xml:space="preserve">uje, że Instrukcje korzystania </w:t>
      </w:r>
      <w:r w:rsidR="0027356F">
        <w:rPr>
          <w:rFonts w:ascii="Arial" w:eastAsia="Calibri" w:hAnsi="Arial"/>
          <w:color w:val="000000" w:themeColor="text1"/>
          <w:kern w:val="3"/>
          <w:lang w:eastAsia="pl-PL" w:bidi="en-US"/>
        </w:rPr>
        <w:br/>
      </w:r>
      <w:r w:rsidRPr="00EA0B58">
        <w:rPr>
          <w:rFonts w:ascii="Arial" w:eastAsia="Calibri" w:hAnsi="Arial"/>
          <w:color w:val="000000" w:themeColor="text1"/>
          <w:kern w:val="3"/>
          <w:lang w:eastAsia="pl-PL" w:bidi="en-US"/>
        </w:rPr>
        <w:t xml:space="preserve">z </w:t>
      </w:r>
      <w:r w:rsidR="0027356F" w:rsidRPr="00F60006">
        <w:rPr>
          <w:rFonts w:ascii="Arial" w:eastAsia="Calibri" w:hAnsi="Arial"/>
          <w:kern w:val="3"/>
          <w:lang w:bidi="en-US"/>
        </w:rPr>
        <w:t>https://</w:t>
      </w:r>
      <w:r w:rsidRPr="00EA0B58">
        <w:rPr>
          <w:rFonts w:ascii="Arial" w:eastAsia="Calibri" w:hAnsi="Arial"/>
          <w:color w:val="000000" w:themeColor="text1"/>
          <w:kern w:val="3"/>
          <w:lang w:eastAsia="pl-PL" w:bidi="en-US"/>
        </w:rPr>
        <w:t xml:space="preserve">platformazakupowa.pl/pn/rzi_gdynia dotyczące w szczególności logowania, składania wniosków o wyjaśnienie treści Zaproszenia do złożenia oferty, składania ofert oraz </w:t>
      </w:r>
      <w:r w:rsidR="00291C02">
        <w:rPr>
          <w:rFonts w:ascii="Arial" w:eastAsia="Calibri" w:hAnsi="Arial"/>
          <w:color w:val="000000" w:themeColor="text1"/>
          <w:kern w:val="3"/>
          <w:lang w:eastAsia="pl-PL" w:bidi="en-US"/>
        </w:rPr>
        <w:t xml:space="preserve">innych czynności podejmowanych </w:t>
      </w:r>
      <w:r w:rsidRPr="00EA0B58">
        <w:rPr>
          <w:rFonts w:ascii="Arial" w:eastAsia="Calibri" w:hAnsi="Arial"/>
          <w:color w:val="000000" w:themeColor="text1"/>
          <w:kern w:val="3"/>
          <w:lang w:eastAsia="pl-PL" w:bidi="en-US"/>
        </w:rPr>
        <w:t xml:space="preserve">w niniejszym postępowaniu przy użyciu </w:t>
      </w:r>
      <w:r w:rsidR="0027356F" w:rsidRPr="00F60006">
        <w:rPr>
          <w:rFonts w:ascii="Arial" w:eastAsia="Calibri" w:hAnsi="Arial"/>
          <w:kern w:val="3"/>
          <w:lang w:bidi="en-US"/>
        </w:rPr>
        <w:t>https://</w:t>
      </w:r>
      <w:r w:rsidRPr="00EA0B58">
        <w:rPr>
          <w:rFonts w:ascii="Arial" w:eastAsia="Calibri" w:hAnsi="Arial"/>
          <w:color w:val="000000" w:themeColor="text1"/>
          <w:kern w:val="3"/>
          <w:lang w:eastAsia="pl-PL" w:bidi="en-US"/>
        </w:rPr>
        <w:t xml:space="preserve">platfromazakupowa.pl/pn/rzi_gdynia znajdują się w zakładce „Instrukcje dla Wykonawców” na stronie internetowej pod adresem: </w:t>
      </w:r>
      <w:r w:rsidR="0027356F" w:rsidRPr="00F60006">
        <w:rPr>
          <w:rFonts w:ascii="Arial" w:eastAsia="Calibri" w:hAnsi="Arial"/>
          <w:kern w:val="3"/>
          <w:lang w:bidi="en-US"/>
        </w:rPr>
        <w:t>https://</w:t>
      </w:r>
      <w:r w:rsidRPr="00EA0B58">
        <w:rPr>
          <w:rFonts w:ascii="Arial" w:eastAsia="Calibri" w:hAnsi="Arial"/>
          <w:color w:val="000000" w:themeColor="text1"/>
          <w:kern w:val="3"/>
          <w:lang w:eastAsia="pl-PL" w:bidi="en-US"/>
        </w:rPr>
        <w:t>platformazakupowa.pl/strona/45-instrukcje</w:t>
      </w:r>
    </w:p>
    <w:p w:rsidR="00E87D91" w:rsidRPr="00EA0B58" w:rsidRDefault="00E87D91" w:rsidP="00391AF2">
      <w:pPr>
        <w:numPr>
          <w:ilvl w:val="0"/>
          <w:numId w:val="9"/>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009057F1">
        <w:rPr>
          <w:rFonts w:ascii="Arial" w:eastAsia="SimSun" w:hAnsi="Arial" w:cs="Arial"/>
          <w:color w:val="000000" w:themeColor="text1"/>
          <w:kern w:val="3"/>
          <w:lang w:bidi="hi-IN"/>
        </w:rPr>
        <w:t xml:space="preserve"> W</w:t>
      </w:r>
      <w:r w:rsidRPr="00EA0B58">
        <w:rPr>
          <w:rFonts w:ascii="Arial" w:eastAsia="SimSun" w:hAnsi="Arial" w:cs="Arial"/>
          <w:color w:val="000000" w:themeColor="text1"/>
          <w:kern w:val="3"/>
          <w:lang w:bidi="hi-IN"/>
        </w:rPr>
        <w:t>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9"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0044466A">
        <w:rPr>
          <w:rFonts w:ascii="Arial" w:eastAsia="SimSun" w:hAnsi="Arial" w:cs="Arial"/>
          <w:color w:val="000000" w:themeColor="text1"/>
          <w:kern w:val="3"/>
          <w:lang w:bidi="hi-IN"/>
        </w:rPr>
        <w:t>adania i otwarcia ofert Z</w:t>
      </w:r>
      <w:r w:rsidRPr="00EA0B58">
        <w:rPr>
          <w:rFonts w:ascii="Arial" w:eastAsia="SimSun" w:hAnsi="Arial" w:cs="Arial"/>
          <w:color w:val="000000" w:themeColor="text1"/>
          <w:kern w:val="3"/>
          <w:lang w:bidi="hi-IN"/>
        </w:rPr>
        <w:t>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w:t>
      </w:r>
      <w:r w:rsidR="009057F1">
        <w:rPr>
          <w:rFonts w:ascii="Arial" w:eastAsia="SimSun" w:hAnsi="Arial" w:cs="Arial"/>
          <w:color w:val="000000" w:themeColor="text1"/>
          <w:kern w:val="3"/>
          <w:lang w:bidi="hi-IN"/>
        </w:rPr>
        <w:t>isami adresatem jest konkretny W</w:t>
      </w:r>
      <w:r w:rsidRPr="00EA0B58">
        <w:rPr>
          <w:rFonts w:ascii="Arial" w:eastAsia="SimSun" w:hAnsi="Arial" w:cs="Arial"/>
          <w:color w:val="000000" w:themeColor="text1"/>
          <w:kern w:val="3"/>
          <w:lang w:bidi="hi-IN"/>
        </w:rPr>
        <w:t xml:space="preserve">ykonawca, </w:t>
      </w:r>
      <w:r w:rsidRPr="00EA0B58">
        <w:rPr>
          <w:rFonts w:ascii="Arial" w:eastAsia="SimSun" w:hAnsi="Arial" w:cs="Arial"/>
          <w:color w:val="000000" w:themeColor="text1"/>
          <w:kern w:val="3"/>
          <w:lang w:bidi="hi-IN"/>
        </w:rPr>
        <w:lastRenderedPageBreak/>
        <w:t>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r w:rsidR="0027356F" w:rsidRPr="00F60006">
        <w:rPr>
          <w:rFonts w:ascii="Arial" w:eastAsia="Calibri" w:hAnsi="Arial"/>
          <w:kern w:val="3"/>
          <w:lang w:bidi="en-US"/>
        </w:rPr>
        <w:t>https://</w:t>
      </w:r>
      <w:hyperlink r:id="rId10"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009057F1">
        <w:rPr>
          <w:rFonts w:ascii="Arial" w:eastAsia="SimSun" w:hAnsi="Arial" w:cs="Arial"/>
          <w:color w:val="000000" w:themeColor="text1"/>
          <w:kern w:val="3"/>
          <w:lang w:bidi="hi-IN"/>
        </w:rPr>
        <w:t>do konkretnego W</w:t>
      </w:r>
      <w:r w:rsidRPr="00EA0B58">
        <w:rPr>
          <w:rFonts w:ascii="Arial" w:eastAsia="SimSun" w:hAnsi="Arial" w:cs="Arial"/>
          <w:color w:val="000000" w:themeColor="text1"/>
          <w:kern w:val="3"/>
          <w:lang w:bidi="hi-IN"/>
        </w:rPr>
        <w:t>ykonawcy.</w:t>
      </w:r>
    </w:p>
    <w:p w:rsidR="00E87D91" w:rsidRPr="00EA0B58" w:rsidRDefault="00E87D91" w:rsidP="00391AF2">
      <w:pPr>
        <w:numPr>
          <w:ilvl w:val="0"/>
          <w:numId w:val="9"/>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rednio na</w:t>
      </w:r>
      <w:r w:rsidR="00291C02">
        <w:rPr>
          <w:rFonts w:ascii="Arial" w:eastAsia="SimSun" w:hAnsi="Arial" w:cs="Arial"/>
          <w:color w:val="000000" w:themeColor="text1"/>
          <w:kern w:val="3"/>
          <w:lang w:bidi="hi-IN"/>
        </w:rPr>
        <w:t xml:space="preserve"> </w:t>
      </w:r>
      <w:r w:rsidR="0027356F" w:rsidRPr="00F60006">
        <w:rPr>
          <w:rFonts w:ascii="Arial" w:eastAsia="Calibri" w:hAnsi="Arial"/>
          <w:kern w:val="3"/>
          <w:lang w:bidi="en-US"/>
        </w:rPr>
        <w:t>https://</w:t>
      </w:r>
      <w:r w:rsidRPr="00EA0B58">
        <w:rPr>
          <w:rFonts w:ascii="Arial" w:eastAsia="SimSun" w:hAnsi="Arial" w:cs="Arial"/>
          <w:color w:val="000000" w:themeColor="text1"/>
          <w:kern w:val="3"/>
          <w:lang w:bidi="hi-IN"/>
        </w:rPr>
        <w:t>platformazakupowa.pl/pn/rzi_gdynia przes</w:t>
      </w:r>
      <w:r w:rsidRPr="00EA0B58">
        <w:rPr>
          <w:rFonts w:ascii="Arial" w:eastAsia="MS Gothic" w:hAnsi="Arial" w:cs="Arial"/>
          <w:color w:val="000000" w:themeColor="text1"/>
          <w:kern w:val="3"/>
          <w:lang w:bidi="hi-IN"/>
        </w:rPr>
        <w:t>ł</w:t>
      </w:r>
      <w:r w:rsidR="00291C02">
        <w:rPr>
          <w:rFonts w:ascii="Arial" w:eastAsia="SimSun" w:hAnsi="Arial" w:cs="Arial"/>
          <w:color w:val="000000" w:themeColor="text1"/>
          <w:kern w:val="3"/>
          <w:lang w:bidi="hi-IN"/>
        </w:rPr>
        <w:t xml:space="preserve">anych przez </w:t>
      </w:r>
      <w:r w:rsidR="0044466A">
        <w:rPr>
          <w:rFonts w:ascii="Arial" w:eastAsia="SimSun" w:hAnsi="Arial" w:cs="Arial"/>
          <w:color w:val="000000" w:themeColor="text1"/>
          <w:kern w:val="3"/>
          <w:lang w:bidi="hi-IN"/>
        </w:rPr>
        <w:t>Z</w:t>
      </w:r>
      <w:r w:rsidRPr="00EA0B58">
        <w:rPr>
          <w:rFonts w:ascii="Arial" w:eastAsia="SimSun" w:hAnsi="Arial" w:cs="Arial"/>
          <w:color w:val="000000" w:themeColor="text1"/>
          <w:kern w:val="3"/>
          <w:lang w:bidi="hi-IN"/>
        </w:rPr>
        <w:t>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do folderu SPAM. </w:t>
      </w:r>
    </w:p>
    <w:p w:rsidR="00E87D91" w:rsidRPr="00EA0B58" w:rsidRDefault="00E87D91" w:rsidP="00391AF2">
      <w:pPr>
        <w:numPr>
          <w:ilvl w:val="0"/>
          <w:numId w:val="9"/>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w postępowaniu o udzielenie zamówienia 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1"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6C21D3"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sta</w:t>
      </w:r>
      <w:r w:rsidRPr="0027356F">
        <w:rPr>
          <w:rFonts w:ascii="Arial" w:eastAsia="MS Gothic" w:hAnsi="Arial" w:cs="Arial"/>
          <w:color w:val="000000" w:themeColor="text1"/>
          <w:kern w:val="3"/>
          <w:lang w:bidi="hi-IN"/>
        </w:rPr>
        <w:t>ł</w:t>
      </w:r>
      <w:r w:rsidRPr="0027356F">
        <w:rPr>
          <w:rFonts w:ascii="Arial" w:eastAsia="SimSun" w:hAnsi="Arial" w:cs="Arial"/>
          <w:color w:val="000000" w:themeColor="text1"/>
          <w:kern w:val="3"/>
          <w:lang w:bidi="hi-IN"/>
        </w:rPr>
        <w:t>y dost</w:t>
      </w:r>
      <w:r w:rsidRPr="0027356F">
        <w:rPr>
          <w:rFonts w:ascii="Arial" w:eastAsia="MS Gothic" w:hAnsi="Arial" w:cs="Arial"/>
          <w:color w:val="000000" w:themeColor="text1"/>
          <w:kern w:val="3"/>
          <w:lang w:bidi="hi-IN"/>
        </w:rPr>
        <w:t>ę</w:t>
      </w:r>
      <w:r w:rsidRPr="0027356F">
        <w:rPr>
          <w:rFonts w:ascii="Arial" w:eastAsia="SimSun" w:hAnsi="Arial" w:cs="Arial"/>
          <w:color w:val="000000" w:themeColor="text1"/>
          <w:kern w:val="3"/>
          <w:lang w:bidi="hi-IN"/>
        </w:rPr>
        <w:t>p do sieci Internet o gwarantowanej przepust</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owo</w:t>
      </w:r>
      <w:r w:rsidRPr="0027356F">
        <w:rPr>
          <w:rFonts w:ascii="Arial" w:eastAsia="MS Gothic" w:hAnsi="Arial" w:cs="Arial"/>
          <w:color w:val="000000" w:themeColor="text1"/>
          <w:kern w:val="3"/>
          <w:lang w:bidi="hi-IN"/>
        </w:rPr>
        <w:t>ś</w:t>
      </w:r>
      <w:r w:rsidRPr="0027356F">
        <w:rPr>
          <w:rFonts w:ascii="Arial" w:eastAsia="SimSun" w:hAnsi="Arial" w:cs="Arial"/>
          <w:color w:val="000000" w:themeColor="text1"/>
          <w:kern w:val="3"/>
          <w:lang w:bidi="hi-IN"/>
        </w:rPr>
        <w:t>ci nie mniejszej ni</w:t>
      </w:r>
      <w:r w:rsidRPr="0027356F">
        <w:rPr>
          <w:rFonts w:ascii="Arial" w:eastAsia="MS Gothic" w:hAnsi="Arial" w:cs="Arial"/>
          <w:color w:val="000000" w:themeColor="text1"/>
          <w:kern w:val="3"/>
          <w:lang w:bidi="hi-IN"/>
        </w:rPr>
        <w:t>ż</w:t>
      </w:r>
      <w:r w:rsidRPr="0027356F">
        <w:rPr>
          <w:rFonts w:ascii="Arial" w:eastAsia="SimSun" w:hAnsi="Arial" w:cs="Arial"/>
          <w:color w:val="000000" w:themeColor="text1"/>
          <w:kern w:val="3"/>
          <w:lang w:bidi="hi-IN"/>
        </w:rPr>
        <w:t xml:space="preserve">  512 kb/s,</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komputer klasy PC lub MAC o nast</w:t>
      </w:r>
      <w:r w:rsidRPr="0027356F">
        <w:rPr>
          <w:rFonts w:ascii="Arial" w:eastAsia="MS Gothic" w:hAnsi="Arial" w:cs="Arial"/>
          <w:color w:val="000000" w:themeColor="text1"/>
          <w:kern w:val="3"/>
          <w:lang w:bidi="hi-IN"/>
        </w:rPr>
        <w:t>ę</w:t>
      </w:r>
      <w:r w:rsidRPr="0027356F">
        <w:rPr>
          <w:rFonts w:ascii="Arial" w:eastAsia="SimSun" w:hAnsi="Arial" w:cs="Arial"/>
          <w:color w:val="000000" w:themeColor="text1"/>
          <w:kern w:val="3"/>
          <w:lang w:bidi="hi-IN"/>
        </w:rPr>
        <w:t>puj</w:t>
      </w:r>
      <w:r w:rsidRPr="0027356F">
        <w:rPr>
          <w:rFonts w:ascii="Arial" w:eastAsia="MS Gothic" w:hAnsi="Arial" w:cs="Arial"/>
          <w:color w:val="000000" w:themeColor="text1"/>
          <w:kern w:val="3"/>
          <w:lang w:bidi="hi-IN"/>
        </w:rPr>
        <w:t>ą</w:t>
      </w:r>
      <w:r w:rsidRPr="0027356F">
        <w:rPr>
          <w:rFonts w:ascii="Arial" w:eastAsia="SimSun" w:hAnsi="Arial" w:cs="Arial"/>
          <w:color w:val="000000" w:themeColor="text1"/>
          <w:kern w:val="3"/>
          <w:lang w:bidi="hi-IN"/>
        </w:rPr>
        <w:t>cej konfiguracji: pami</w:t>
      </w:r>
      <w:r w:rsidRPr="0027356F">
        <w:rPr>
          <w:rFonts w:ascii="Arial" w:eastAsia="MS Gothic" w:hAnsi="Arial" w:cs="Arial"/>
          <w:color w:val="000000" w:themeColor="text1"/>
          <w:kern w:val="3"/>
          <w:lang w:bidi="hi-IN"/>
        </w:rPr>
        <w:t>ęć</w:t>
      </w:r>
      <w:r w:rsidRPr="0027356F">
        <w:rPr>
          <w:rFonts w:ascii="Arial" w:eastAsia="SimSun" w:hAnsi="Arial" w:cs="Arial"/>
          <w:color w:val="000000" w:themeColor="text1"/>
          <w:kern w:val="3"/>
          <w:lang w:bidi="hi-IN"/>
        </w:rPr>
        <w:t xml:space="preserve"> min. </w:t>
      </w:r>
      <w:r w:rsidRPr="0027356F">
        <w:rPr>
          <w:rFonts w:ascii="Arial" w:eastAsia="SimSun" w:hAnsi="Arial" w:cs="Arial"/>
          <w:color w:val="000000" w:themeColor="text1"/>
          <w:kern w:val="3"/>
          <w:lang w:bidi="hi-IN"/>
        </w:rPr>
        <w:br/>
        <w:t>2 GB Ram, procesor Intel IV 2 GHZ lub jego nowsza wersja, jeden</w:t>
      </w:r>
      <w:r w:rsidRPr="0027356F">
        <w:rPr>
          <w:rFonts w:ascii="Arial" w:eastAsia="SimSun" w:hAnsi="Arial" w:cs="Arial"/>
          <w:color w:val="000000" w:themeColor="text1"/>
          <w:kern w:val="3"/>
          <w:lang w:bidi="hi-IN"/>
        </w:rPr>
        <w:br/>
        <w:t xml:space="preserve">z systemów operacyjnych - MS Windows 7, Mac Os x 10 4, Linux, lub ich nowsze wersje, </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zainstalowana dowolna przegl</w:t>
      </w:r>
      <w:r w:rsidRPr="0027356F">
        <w:rPr>
          <w:rFonts w:ascii="Arial" w:eastAsia="MS Gothic" w:hAnsi="Arial" w:cs="Arial"/>
          <w:color w:val="000000" w:themeColor="text1"/>
          <w:kern w:val="3"/>
          <w:lang w:bidi="hi-IN"/>
        </w:rPr>
        <w:t>ą</w:t>
      </w:r>
      <w:r w:rsidRPr="0027356F">
        <w:rPr>
          <w:rFonts w:ascii="Arial" w:eastAsia="SimSun" w:hAnsi="Arial" w:cs="Arial"/>
          <w:color w:val="000000" w:themeColor="text1"/>
          <w:kern w:val="3"/>
          <w:lang w:bidi="hi-IN"/>
        </w:rPr>
        <w:t>darka internetowa, w przypadku Internet Explorer minimalnie wersja 10 0.,</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w</w:t>
      </w:r>
      <w:r w:rsidRPr="0027356F">
        <w:rPr>
          <w:rFonts w:ascii="Arial" w:eastAsia="MS Gothic" w:hAnsi="Arial" w:cs="Arial"/>
          <w:color w:val="000000" w:themeColor="text1"/>
          <w:kern w:val="3"/>
          <w:lang w:bidi="hi-IN"/>
        </w:rPr>
        <w:t>łą</w:t>
      </w:r>
      <w:r w:rsidRPr="0027356F">
        <w:rPr>
          <w:rFonts w:ascii="Arial" w:eastAsia="SimSun" w:hAnsi="Arial" w:cs="Arial"/>
          <w:color w:val="000000" w:themeColor="text1"/>
          <w:kern w:val="3"/>
          <w:lang w:bidi="hi-IN"/>
        </w:rPr>
        <w:t>czona obs</w:t>
      </w:r>
      <w:r w:rsidRPr="0027356F">
        <w:rPr>
          <w:rFonts w:ascii="Arial" w:eastAsia="MS Gothic" w:hAnsi="Arial" w:cs="Arial"/>
          <w:color w:val="000000" w:themeColor="text1"/>
          <w:kern w:val="3"/>
          <w:lang w:bidi="hi-IN"/>
        </w:rPr>
        <w:t>ł</w:t>
      </w:r>
      <w:r w:rsidRPr="0027356F">
        <w:rPr>
          <w:rFonts w:ascii="Arial" w:eastAsia="SimSun" w:hAnsi="Arial" w:cs="Arial"/>
          <w:color w:val="000000" w:themeColor="text1"/>
          <w:kern w:val="3"/>
          <w:lang w:bidi="hi-IN"/>
        </w:rPr>
        <w:t>uga JavaScript,</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zainstalowany program Adobe Acrobat Reader lub inny obs</w:t>
      </w:r>
      <w:r w:rsidRPr="0027356F">
        <w:rPr>
          <w:rFonts w:ascii="Arial" w:eastAsia="MS Gothic" w:hAnsi="Arial" w:cs="Arial"/>
          <w:color w:val="000000" w:themeColor="text1"/>
          <w:kern w:val="3"/>
          <w:lang w:bidi="hi-IN"/>
        </w:rPr>
        <w:t>ł</w:t>
      </w:r>
      <w:r w:rsidRPr="0027356F">
        <w:rPr>
          <w:rFonts w:ascii="Arial" w:eastAsia="SimSun" w:hAnsi="Arial" w:cs="Arial"/>
          <w:color w:val="000000" w:themeColor="text1"/>
          <w:kern w:val="3"/>
          <w:lang w:bidi="hi-IN"/>
        </w:rPr>
        <w:t>uguj</w:t>
      </w:r>
      <w:r w:rsidRPr="0027356F">
        <w:rPr>
          <w:rFonts w:ascii="Arial" w:eastAsia="MS Gothic" w:hAnsi="Arial" w:cs="Arial"/>
          <w:color w:val="000000" w:themeColor="text1"/>
          <w:kern w:val="3"/>
          <w:lang w:bidi="hi-IN"/>
        </w:rPr>
        <w:t>ą</w:t>
      </w:r>
      <w:r w:rsidRPr="0027356F">
        <w:rPr>
          <w:rFonts w:ascii="Arial" w:eastAsia="SimSun" w:hAnsi="Arial" w:cs="Arial"/>
          <w:color w:val="000000" w:themeColor="text1"/>
          <w:kern w:val="3"/>
          <w:lang w:bidi="hi-IN"/>
        </w:rPr>
        <w:t xml:space="preserve">cy format plików .pdf, </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szyfrowanie na platformazakupowa.pl odbywa się za pomocą protokołu TLS 1.3.</w:t>
      </w:r>
    </w:p>
    <w:p w:rsidR="00E87D91" w:rsidRPr="0027356F" w:rsidRDefault="00E87D91" w:rsidP="00391AF2">
      <w:pPr>
        <w:pStyle w:val="Akapitzlist"/>
        <w:numPr>
          <w:ilvl w:val="0"/>
          <w:numId w:val="13"/>
        </w:numPr>
        <w:autoSpaceDN w:val="0"/>
        <w:spacing w:after="38" w:line="276" w:lineRule="auto"/>
        <w:ind w:right="8"/>
        <w:jc w:val="both"/>
        <w:textAlignment w:val="baseline"/>
        <w:rPr>
          <w:rFonts w:ascii="Liberation Serif" w:eastAsia="SimSun" w:hAnsi="Liberation Serif" w:cs="Mangal" w:hint="eastAsia"/>
          <w:color w:val="000000" w:themeColor="text1"/>
          <w:kern w:val="3"/>
          <w:lang w:bidi="hi-IN"/>
        </w:rPr>
      </w:pPr>
      <w:r w:rsidRPr="0027356F">
        <w:rPr>
          <w:rFonts w:ascii="Arial" w:eastAsia="SimSun" w:hAnsi="Arial" w:cs="Arial"/>
          <w:color w:val="000000" w:themeColor="text1"/>
          <w:kern w:val="3"/>
          <w:lang w:bidi="hi-IN"/>
        </w:rPr>
        <w:t>oznaczenie czasu odbioru danych przez platform</w:t>
      </w:r>
      <w:r w:rsidRPr="0027356F">
        <w:rPr>
          <w:rFonts w:ascii="Arial" w:eastAsia="MS Gothic" w:hAnsi="Arial" w:cs="Arial"/>
          <w:color w:val="000000" w:themeColor="text1"/>
          <w:kern w:val="3"/>
          <w:lang w:bidi="hi-IN"/>
        </w:rPr>
        <w:t>ę</w:t>
      </w:r>
      <w:r w:rsidRPr="0027356F">
        <w:rPr>
          <w:rFonts w:ascii="Arial" w:eastAsia="SimSun" w:hAnsi="Arial" w:cs="Arial"/>
          <w:color w:val="000000" w:themeColor="text1"/>
          <w:kern w:val="3"/>
          <w:lang w:bidi="hi-IN"/>
        </w:rPr>
        <w:t xml:space="preserve"> zakupow</w:t>
      </w:r>
      <w:r w:rsidRPr="0027356F">
        <w:rPr>
          <w:rFonts w:ascii="Arial" w:eastAsia="MS Gothic" w:hAnsi="Arial" w:cs="Arial"/>
          <w:color w:val="000000" w:themeColor="text1"/>
          <w:kern w:val="3"/>
          <w:lang w:bidi="hi-IN"/>
        </w:rPr>
        <w:t>ą</w:t>
      </w:r>
      <w:r w:rsidRPr="0027356F">
        <w:rPr>
          <w:rFonts w:ascii="Arial" w:eastAsia="SimSun" w:hAnsi="Arial" w:cs="Arial"/>
          <w:color w:val="000000" w:themeColor="text1"/>
          <w:kern w:val="3"/>
          <w:lang w:bidi="hi-IN"/>
        </w:rPr>
        <w:t xml:space="preserve"> stanowi dat</w:t>
      </w:r>
      <w:r w:rsidRPr="0027356F">
        <w:rPr>
          <w:rFonts w:ascii="Arial" w:eastAsia="MS Gothic" w:hAnsi="Arial" w:cs="Arial"/>
          <w:color w:val="000000" w:themeColor="text1"/>
          <w:kern w:val="3"/>
          <w:lang w:bidi="hi-IN"/>
        </w:rPr>
        <w:t>ę</w:t>
      </w:r>
      <w:r w:rsidRPr="0027356F">
        <w:rPr>
          <w:rFonts w:ascii="Arial" w:eastAsia="SimSun" w:hAnsi="Arial" w:cs="Arial"/>
          <w:color w:val="000000" w:themeColor="text1"/>
          <w:kern w:val="3"/>
          <w:lang w:bidi="hi-IN"/>
        </w:rPr>
        <w:t xml:space="preserve"> oraz dok</w:t>
      </w:r>
      <w:r w:rsidRPr="0027356F">
        <w:rPr>
          <w:rFonts w:ascii="Arial" w:eastAsia="MS Gothic" w:hAnsi="Arial" w:cs="Arial"/>
          <w:color w:val="000000" w:themeColor="text1"/>
          <w:kern w:val="3"/>
          <w:lang w:bidi="hi-IN"/>
        </w:rPr>
        <w:t>ł</w:t>
      </w:r>
      <w:r w:rsidRPr="0027356F">
        <w:rPr>
          <w:rFonts w:ascii="Arial" w:eastAsia="SimSun" w:hAnsi="Arial" w:cs="Arial"/>
          <w:color w:val="000000" w:themeColor="text1"/>
          <w:kern w:val="3"/>
          <w:lang w:bidi="hi-IN"/>
        </w:rPr>
        <w:t>adny czas (hh:mm:ss) generowany wg. czasu lokalnego serwera synchronizowanego z zegarem G</w:t>
      </w:r>
      <w:r w:rsidRPr="0027356F">
        <w:rPr>
          <w:rFonts w:ascii="Arial" w:eastAsia="MS Gothic" w:hAnsi="Arial" w:cs="Arial"/>
          <w:color w:val="000000" w:themeColor="text1"/>
          <w:kern w:val="3"/>
          <w:lang w:bidi="hi-IN"/>
        </w:rPr>
        <w:t>ł</w:t>
      </w:r>
      <w:r w:rsidRPr="0027356F">
        <w:rPr>
          <w:rFonts w:ascii="Arial" w:eastAsia="SimSun" w:hAnsi="Arial" w:cs="Arial"/>
          <w:color w:val="000000" w:themeColor="text1"/>
          <w:kern w:val="3"/>
          <w:lang w:bidi="hi-IN"/>
        </w:rPr>
        <w:t>ównego Urz</w:t>
      </w:r>
      <w:r w:rsidRPr="0027356F">
        <w:rPr>
          <w:rFonts w:ascii="Arial" w:eastAsia="MS Gothic" w:hAnsi="Arial" w:cs="Arial"/>
          <w:color w:val="000000" w:themeColor="text1"/>
          <w:kern w:val="3"/>
          <w:lang w:bidi="hi-IN"/>
        </w:rPr>
        <w:t>ę</w:t>
      </w:r>
      <w:r w:rsidRPr="0027356F">
        <w:rPr>
          <w:rFonts w:ascii="Arial" w:eastAsia="SimSun" w:hAnsi="Arial" w:cs="Arial"/>
          <w:color w:val="000000" w:themeColor="text1"/>
          <w:kern w:val="3"/>
          <w:lang w:bidi="hi-IN"/>
        </w:rPr>
        <w:t xml:space="preserve">du Miar.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w:t>
      </w:r>
      <w:r w:rsidR="009057F1">
        <w:rPr>
          <w:rFonts w:ascii="Arial" w:eastAsia="SimSun" w:hAnsi="Arial" w:cs="Arial"/>
          <w:color w:val="000000" w:themeColor="text1"/>
          <w:kern w:val="3"/>
          <w:lang w:bidi="hi-IN"/>
        </w:rPr>
        <w:t xml:space="preserve"> plików wykorzystywanych przez W</w:t>
      </w:r>
      <w:r w:rsidRPr="00EA0B58">
        <w:rPr>
          <w:rFonts w:ascii="Arial" w:eastAsia="SimSun" w:hAnsi="Arial" w:cs="Arial"/>
          <w:color w:val="000000" w:themeColor="text1"/>
          <w:kern w:val="3"/>
          <w:lang w:bidi="hi-IN"/>
        </w:rPr>
        <w:t>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w:t>
      </w:r>
      <w:r w:rsidR="0044466A">
        <w:rPr>
          <w:rFonts w:ascii="Arial" w:eastAsia="SimSun" w:hAnsi="Arial" w:cs="Arial"/>
          <w:color w:val="000000" w:themeColor="text1"/>
          <w:kern w:val="3"/>
          <w:lang w:bidi="hi-IN"/>
        </w:rPr>
        <w:t>u ewentualnej kompresji danych Z</w:t>
      </w:r>
      <w:r w:rsidRPr="00EA0B58">
        <w:rPr>
          <w:rFonts w:ascii="Arial" w:eastAsia="SimSun" w:hAnsi="Arial" w:cs="Arial"/>
          <w:color w:val="000000" w:themeColor="text1"/>
          <w:kern w:val="3"/>
          <w:lang w:bidi="hi-IN"/>
        </w:rPr>
        <w:t>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lastRenderedPageBreak/>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wyjątkiem oferty), oświadczeń lub elektronicznych kopii dokumentów za pomocą poczty elektronicznej </w:t>
      </w:r>
      <w:hyperlink r:id="rId12" w:history="1">
        <w:r w:rsidRPr="00EA0B58">
          <w:rPr>
            <w:rFonts w:ascii="Arial" w:hAnsi="Arial"/>
            <w:color w:val="000000" w:themeColor="text1"/>
            <w:kern w:val="3"/>
            <w:lang w:eastAsia="pl-PL" w:bidi="en-US"/>
          </w:rPr>
          <w:t>rzigdynia.kancelaria@ron.mil.pl</w:t>
        </w:r>
      </w:hyperlink>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W sytuacji awa</w:t>
      </w:r>
      <w:r w:rsidR="0044466A">
        <w:rPr>
          <w:rFonts w:ascii="Arial" w:eastAsia="Calibri" w:hAnsi="Arial"/>
          <w:color w:val="000000" w:themeColor="text1"/>
          <w:kern w:val="3"/>
          <w:lang w:eastAsia="pl-PL" w:bidi="en-US"/>
        </w:rPr>
        <w:t>ryjnej, o której mowa w pkt 12 Z</w:t>
      </w:r>
      <w:r w:rsidRPr="00EA0B58">
        <w:rPr>
          <w:rFonts w:ascii="Arial" w:eastAsia="Calibri" w:hAnsi="Arial"/>
          <w:color w:val="000000" w:themeColor="text1"/>
          <w:kern w:val="3"/>
          <w:lang w:eastAsia="pl-PL" w:bidi="en-US"/>
        </w:rPr>
        <w:t xml:space="preserve">amawiający może również komunikować się z wykonawcami za pomocą poczty elektronicznej </w:t>
      </w:r>
      <w:hyperlink r:id="rId13"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9057F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Pr>
          <w:rFonts w:ascii="Arial" w:eastAsia="Calibri" w:hAnsi="Arial"/>
          <w:color w:val="000000" w:themeColor="text1"/>
          <w:kern w:val="3"/>
          <w:lang w:eastAsia="pl-PL" w:bidi="en-US"/>
        </w:rPr>
        <w:t>W formularzu oferty W</w:t>
      </w:r>
      <w:r w:rsidR="00E87D91" w:rsidRPr="00EA0B58">
        <w:rPr>
          <w:rFonts w:ascii="Arial" w:eastAsia="Calibri" w:hAnsi="Arial"/>
          <w:color w:val="000000" w:themeColor="text1"/>
          <w:kern w:val="3"/>
          <w:lang w:eastAsia="pl-PL" w:bidi="en-US"/>
        </w:rPr>
        <w:t>ykonawca zobowi</w:t>
      </w:r>
      <w:r w:rsidR="0027356F">
        <w:rPr>
          <w:rFonts w:ascii="Arial" w:eastAsia="Calibri" w:hAnsi="Arial"/>
          <w:color w:val="000000" w:themeColor="text1"/>
          <w:kern w:val="3"/>
          <w:lang w:eastAsia="pl-PL" w:bidi="en-US"/>
        </w:rPr>
        <w:t xml:space="preserve">ązany jest podać adres e-mail, </w:t>
      </w:r>
      <w:r w:rsidR="00E87D91" w:rsidRPr="00EA0B58">
        <w:rPr>
          <w:rFonts w:ascii="Arial" w:eastAsia="Calibri" w:hAnsi="Arial"/>
          <w:color w:val="000000" w:themeColor="text1"/>
          <w:kern w:val="3"/>
          <w:lang w:eastAsia="pl-PL" w:bidi="en-US"/>
        </w:rPr>
        <w:t>w celu umożliwienia prowad</w:t>
      </w:r>
      <w:r w:rsidR="0027356F">
        <w:rPr>
          <w:rFonts w:ascii="Arial" w:eastAsia="Calibri" w:hAnsi="Arial"/>
          <w:color w:val="000000" w:themeColor="text1"/>
          <w:kern w:val="3"/>
          <w:lang w:eastAsia="pl-PL" w:bidi="en-US"/>
        </w:rPr>
        <w:t xml:space="preserve">zenia korespondencji związanej </w:t>
      </w:r>
      <w:r w:rsidR="00E87D91" w:rsidRPr="00EA0B58">
        <w:rPr>
          <w:rFonts w:ascii="Arial" w:eastAsia="Calibri" w:hAnsi="Arial"/>
          <w:color w:val="000000" w:themeColor="text1"/>
          <w:kern w:val="3"/>
          <w:lang w:eastAsia="pl-PL" w:bidi="en-US"/>
        </w:rPr>
        <w:t>z postępowaniem.</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r w:rsidR="0027356F" w:rsidRPr="00F60006">
        <w:rPr>
          <w:rFonts w:ascii="Arial" w:eastAsia="Calibri" w:hAnsi="Arial"/>
          <w:kern w:val="3"/>
          <w:lang w:bidi="en-US"/>
        </w:rPr>
        <w:t>https://</w:t>
      </w:r>
      <w:hyperlink r:id="rId14"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 xml:space="preserve">poprzez kliknięcie przycisku „Wyślij wiadomość do </w:t>
      </w:r>
      <w:r w:rsidR="0044466A">
        <w:rPr>
          <w:rFonts w:ascii="Arial" w:eastAsia="Calibri" w:hAnsi="Arial"/>
          <w:color w:val="000000" w:themeColor="text1"/>
          <w:kern w:val="3"/>
          <w:lang w:eastAsia="pl-PL" w:bidi="en-US"/>
        </w:rPr>
        <w:t>Z</w:t>
      </w:r>
      <w:r w:rsidRPr="00EA0B58">
        <w:rPr>
          <w:rFonts w:ascii="Arial" w:eastAsia="Calibri" w:hAnsi="Arial"/>
          <w:color w:val="000000" w:themeColor="text1"/>
          <w:kern w:val="3"/>
          <w:lang w:eastAsia="pl-PL" w:bidi="en-US"/>
        </w:rPr>
        <w:t xml:space="preserve">amawiającego” po którym pojawi się komunikat, </w:t>
      </w:r>
      <w:r w:rsidR="00291C02">
        <w:rPr>
          <w:rFonts w:ascii="Arial" w:eastAsia="Calibri" w:hAnsi="Arial"/>
          <w:color w:val="000000" w:themeColor="text1"/>
          <w:kern w:val="3"/>
          <w:lang w:eastAsia="pl-PL" w:bidi="en-US"/>
        </w:rPr>
        <w:br/>
      </w:r>
      <w:r w:rsidRPr="00EA0B58">
        <w:rPr>
          <w:rFonts w:ascii="Arial" w:eastAsia="Calibri" w:hAnsi="Arial"/>
          <w:color w:val="000000" w:themeColor="text1"/>
          <w:kern w:val="3"/>
          <w:lang w:eastAsia="pl-PL" w:bidi="en-US"/>
        </w:rPr>
        <w:t>ż</w:t>
      </w:r>
      <w:r w:rsidR="0044466A">
        <w:rPr>
          <w:rFonts w:ascii="Arial" w:eastAsia="Calibri" w:hAnsi="Arial"/>
          <w:color w:val="000000" w:themeColor="text1"/>
          <w:kern w:val="3"/>
          <w:lang w:eastAsia="pl-PL" w:bidi="en-US"/>
        </w:rPr>
        <w:t>e wiadomość została wysłana do Z</w:t>
      </w:r>
      <w:r w:rsidRPr="00EA0B58">
        <w:rPr>
          <w:rFonts w:ascii="Arial" w:eastAsia="Calibri" w:hAnsi="Arial"/>
          <w:color w:val="000000" w:themeColor="text1"/>
          <w:kern w:val="3"/>
          <w:lang w:eastAsia="pl-PL" w:bidi="en-US"/>
        </w:rPr>
        <w:t>amawiającego.</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Uwaga! Wykonawca niezalogowany korzy</w:t>
      </w:r>
      <w:r w:rsidR="0044466A">
        <w:rPr>
          <w:rFonts w:ascii="Arial" w:eastAsia="Calibri" w:hAnsi="Arial"/>
          <w:color w:val="000000" w:themeColor="text1"/>
          <w:kern w:val="3"/>
          <w:lang w:eastAsia="pl-PL" w:bidi="en-US"/>
        </w:rPr>
        <w:t xml:space="preserve">stający z „Wyślij wiadomość </w:t>
      </w:r>
      <w:r w:rsidR="00291C02">
        <w:rPr>
          <w:rFonts w:ascii="Arial" w:eastAsia="Calibri" w:hAnsi="Arial"/>
          <w:color w:val="000000" w:themeColor="text1"/>
          <w:kern w:val="3"/>
          <w:lang w:eastAsia="pl-PL" w:bidi="en-US"/>
        </w:rPr>
        <w:br/>
      </w:r>
      <w:r w:rsidR="0044466A">
        <w:rPr>
          <w:rFonts w:ascii="Arial" w:eastAsia="Calibri" w:hAnsi="Arial"/>
          <w:color w:val="000000" w:themeColor="text1"/>
          <w:kern w:val="3"/>
          <w:lang w:eastAsia="pl-PL" w:bidi="en-US"/>
        </w:rPr>
        <w:t>do Z</w:t>
      </w:r>
      <w:r w:rsidRPr="00EA0B58">
        <w:rPr>
          <w:rFonts w:ascii="Arial" w:eastAsia="Calibri" w:hAnsi="Arial"/>
          <w:color w:val="000000" w:themeColor="text1"/>
          <w:kern w:val="3"/>
          <w:lang w:eastAsia="pl-PL" w:bidi="en-US"/>
        </w:rPr>
        <w:t xml:space="preserve">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009057F1">
        <w:rPr>
          <w:rFonts w:ascii="Arial" w:eastAsia="Calibri" w:hAnsi="Arial"/>
          <w:color w:val="000000" w:themeColor="text1"/>
          <w:kern w:val="3"/>
          <w:lang w:eastAsia="pl-PL" w:bidi="en-US"/>
        </w:rPr>
        <w:t>Następnie W</w:t>
      </w:r>
      <w:r w:rsidRPr="00EA0B58">
        <w:rPr>
          <w:rFonts w:ascii="Arial" w:eastAsia="Calibri" w:hAnsi="Arial"/>
          <w:color w:val="000000" w:themeColor="text1"/>
          <w:kern w:val="3"/>
          <w:lang w:eastAsia="pl-PL" w:bidi="en-US"/>
        </w:rPr>
        <w:t xml:space="preserve">ykonawca otrzyma potwierdzenie wysłania wiadomości. Kod uwierzytelniający jest aktywny przez 30 minut od wygenerowania lub do momentu wygenerowania kolejnego kodu. </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EA0B58" w:rsidRDefault="00E87D91" w:rsidP="00391AF2">
      <w:pPr>
        <w:numPr>
          <w:ilvl w:val="0"/>
          <w:numId w:val="9"/>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7E1974">
        <w:rPr>
          <w:rFonts w:ascii="Arial" w:hAnsi="Arial" w:cs="Arial"/>
          <w:color w:val="000000" w:themeColor="text1"/>
          <w:lang w:eastAsia="ar-SA"/>
        </w:rPr>
        <w:t xml:space="preserve"> </w:t>
      </w:r>
      <w:r w:rsidR="0027356F">
        <w:rPr>
          <w:rFonts w:ascii="Arial" w:hAnsi="Arial" w:cs="Arial"/>
          <w:color w:val="000000" w:themeColor="text1"/>
          <w:lang w:eastAsia="ar-SA"/>
        </w:rPr>
        <w:t>Izabella Świtalska</w:t>
      </w:r>
      <w:r w:rsidR="00EA0B58" w:rsidRPr="00EA0B58">
        <w:rPr>
          <w:rFonts w:ascii="Arial" w:hAnsi="Arial" w:cs="Arial"/>
          <w:color w:val="000000" w:themeColor="text1"/>
          <w:lang w:eastAsia="ar-SA"/>
        </w:rPr>
        <w:t xml:space="preserve"> </w:t>
      </w:r>
      <w:r w:rsidRPr="00EA0B58">
        <w:rPr>
          <w:rFonts w:ascii="Arial" w:hAnsi="Arial" w:cs="Arial"/>
          <w:color w:val="000000" w:themeColor="text1"/>
          <w:lang w:eastAsia="ar-SA"/>
        </w:rPr>
        <w:t>tel.</w:t>
      </w:r>
      <w:r w:rsidR="00EA0B58" w:rsidRPr="00EA0B58">
        <w:rPr>
          <w:rFonts w:ascii="Arial" w:hAnsi="Arial" w:cs="Arial"/>
          <w:color w:val="000000" w:themeColor="text1"/>
          <w:lang w:eastAsia="ar-SA"/>
        </w:rPr>
        <w:t xml:space="preserve"> tel. 261 266 139.</w:t>
      </w:r>
    </w:p>
    <w:p w:rsidR="00E87D91" w:rsidRPr="00291C02" w:rsidRDefault="00E87D91" w:rsidP="00E87D91">
      <w:pPr>
        <w:spacing w:line="276" w:lineRule="auto"/>
        <w:rPr>
          <w:sz w:val="16"/>
          <w:szCs w:val="16"/>
        </w:rPr>
      </w:pPr>
    </w:p>
    <w:p w:rsidR="00E87D91" w:rsidRPr="00E121A5" w:rsidRDefault="00E87D91" w:rsidP="00391AF2">
      <w:pPr>
        <w:numPr>
          <w:ilvl w:val="0"/>
          <w:numId w:val="14"/>
        </w:numPr>
        <w:spacing w:line="276" w:lineRule="auto"/>
        <w:ind w:left="284"/>
      </w:pPr>
      <w:r w:rsidRPr="00F70CB9">
        <w:rPr>
          <w:rFonts w:ascii="Arial" w:hAnsi="Arial" w:cs="Arial"/>
          <w:b/>
          <w:kern w:val="1"/>
          <w:lang w:bidi="hi-IN"/>
        </w:rPr>
        <w:t>KWALIFIKACJA PODMIOTOWA WYKONAWCÓW</w:t>
      </w:r>
    </w:p>
    <w:p w:rsidR="00E121A5" w:rsidRPr="00A31BE3" w:rsidRDefault="00E121A5" w:rsidP="00E121A5">
      <w:pPr>
        <w:spacing w:line="276" w:lineRule="auto"/>
        <w:ind w:left="284"/>
        <w:rPr>
          <w:sz w:val="16"/>
          <w:szCs w:val="16"/>
        </w:rPr>
      </w:pPr>
    </w:p>
    <w:p w:rsidR="00A8796F" w:rsidRPr="009D7A8A" w:rsidRDefault="00E87D91" w:rsidP="009D7A8A">
      <w:pPr>
        <w:pStyle w:val="Akapitzlist"/>
        <w:spacing w:line="276" w:lineRule="auto"/>
        <w:ind w:left="284"/>
        <w:jc w:val="both"/>
        <w:textAlignment w:val="baseline"/>
      </w:pPr>
      <w:r>
        <w:rPr>
          <w:rFonts w:ascii="Arial" w:eastAsia="SimSun" w:hAnsi="Arial" w:cs="Arial"/>
          <w:kern w:val="1"/>
          <w:lang w:bidi="hi-IN"/>
        </w:rPr>
        <w:t>O udzielenie zamówieni</w:t>
      </w:r>
      <w:r w:rsidR="00E121A5">
        <w:rPr>
          <w:rFonts w:ascii="Arial" w:eastAsia="SimSun" w:hAnsi="Arial" w:cs="Arial"/>
          <w:kern w:val="1"/>
          <w:lang w:bidi="hi-IN"/>
        </w:rPr>
        <w:t>a publicznego może ubiegać się W</w:t>
      </w:r>
      <w:r w:rsidR="009D7A8A">
        <w:rPr>
          <w:rFonts w:ascii="Arial" w:eastAsia="SimSun" w:hAnsi="Arial" w:cs="Arial"/>
          <w:kern w:val="1"/>
          <w:lang w:bidi="hi-IN"/>
        </w:rPr>
        <w:t xml:space="preserve">ykonawca który </w:t>
      </w:r>
      <w:r w:rsidR="0027356F">
        <w:rPr>
          <w:rFonts w:ascii="Arial" w:eastAsia="SimSun" w:hAnsi="Arial" w:cs="Arial"/>
          <w:kern w:val="1"/>
          <w:lang w:bidi="hi-IN"/>
        </w:rPr>
        <w:br/>
      </w:r>
      <w:r w:rsidR="009D7A8A">
        <w:rPr>
          <w:rFonts w:ascii="Arial" w:eastAsia="SimSun" w:hAnsi="Arial" w:cs="Arial"/>
          <w:kern w:val="1"/>
          <w:lang w:bidi="hi-IN"/>
        </w:rPr>
        <w:t xml:space="preserve">nie </w:t>
      </w:r>
      <w:r w:rsidRPr="009D7A8A">
        <w:rPr>
          <w:rFonts w:ascii="Arial" w:eastAsia="SimSun" w:hAnsi="Arial" w:cs="Arial"/>
          <w:kern w:val="1"/>
          <w:lang w:bidi="hi-IN"/>
        </w:rPr>
        <w:t xml:space="preserve">podlega wykluczeniu na podstawie art. 7 ust. 1 ustawy z dnia 13 kwietnia </w:t>
      </w:r>
      <w:r w:rsidR="0027356F">
        <w:rPr>
          <w:rFonts w:ascii="Arial" w:eastAsia="SimSun" w:hAnsi="Arial" w:cs="Arial"/>
          <w:kern w:val="1"/>
          <w:lang w:bidi="hi-IN"/>
        </w:rPr>
        <w:br/>
      </w:r>
      <w:r w:rsidRPr="009D7A8A">
        <w:rPr>
          <w:rFonts w:ascii="Arial" w:eastAsia="SimSun" w:hAnsi="Arial" w:cs="Arial"/>
          <w:kern w:val="1"/>
          <w:lang w:bidi="hi-IN"/>
        </w:rPr>
        <w:lastRenderedPageBreak/>
        <w:t>2022 r. o szczególnych rozwiązaniach w zakresie przeciwdziałania wspieraniu agresji na Ukrainę oraz sł</w:t>
      </w:r>
      <w:r w:rsidR="009D7A8A">
        <w:rPr>
          <w:rFonts w:ascii="Arial" w:eastAsia="SimSun" w:hAnsi="Arial" w:cs="Arial"/>
          <w:kern w:val="1"/>
          <w:lang w:bidi="hi-IN"/>
        </w:rPr>
        <w:t>użących ochronie bezpieczeństwa.</w:t>
      </w:r>
    </w:p>
    <w:p w:rsidR="009C487D" w:rsidRPr="009D7A8A" w:rsidRDefault="009C487D" w:rsidP="009D7A8A">
      <w:pPr>
        <w:tabs>
          <w:tab w:val="left" w:pos="709"/>
        </w:tabs>
        <w:spacing w:line="360" w:lineRule="auto"/>
        <w:contextualSpacing/>
        <w:jc w:val="both"/>
        <w:textAlignment w:val="baseline"/>
        <w:rPr>
          <w:rFonts w:ascii="Arial" w:hAnsi="Arial" w:cs="Arial"/>
          <w:i/>
          <w:sz w:val="18"/>
          <w:szCs w:val="18"/>
        </w:rPr>
      </w:pPr>
    </w:p>
    <w:p w:rsidR="00E87D91" w:rsidRPr="00E121A5" w:rsidRDefault="00E87D91" w:rsidP="00391AF2">
      <w:pPr>
        <w:pStyle w:val="Akapitzlist"/>
        <w:numPr>
          <w:ilvl w:val="0"/>
          <w:numId w:val="14"/>
        </w:numPr>
        <w:spacing w:line="276" w:lineRule="auto"/>
        <w:ind w:left="284"/>
        <w:jc w:val="both"/>
        <w:textAlignment w:val="baseline"/>
        <w:rPr>
          <w:rFonts w:ascii="Arial" w:hAnsi="Arial" w:cs="Arial"/>
          <w:b/>
          <w:kern w:val="1"/>
          <w:lang w:bidi="hi-IN"/>
        </w:rPr>
      </w:pPr>
      <w:r w:rsidRPr="00E121A5">
        <w:rPr>
          <w:rFonts w:ascii="Arial" w:hAnsi="Arial" w:cs="Arial"/>
          <w:b/>
          <w:kern w:val="1"/>
          <w:lang w:bidi="hi-IN"/>
        </w:rPr>
        <w:t>WYKAZ DOKUMENTÓW KTÓRE WYKONAWCA DOŁĄCZA DO OFERTY CELEM WYKAZ</w:t>
      </w:r>
      <w:r w:rsidR="009D7A8A">
        <w:rPr>
          <w:rFonts w:ascii="Arial" w:hAnsi="Arial" w:cs="Arial"/>
          <w:b/>
          <w:kern w:val="1"/>
          <w:lang w:bidi="hi-IN"/>
        </w:rPr>
        <w:t xml:space="preserve">ANIA BRAKU PODSTAW WYKLUCZENIA  </w:t>
      </w:r>
      <w:r w:rsidRPr="00E121A5">
        <w:rPr>
          <w:rFonts w:ascii="Arial" w:hAnsi="Arial" w:cs="Arial"/>
          <w:b/>
          <w:kern w:val="1"/>
          <w:lang w:bidi="hi-IN"/>
        </w:rPr>
        <w:t>Z POSTĘPOWANIA ORAZ SPEŁNIENIA WARUNKÓW UDZIAŁU</w:t>
      </w:r>
      <w:r w:rsidR="009D7A8A">
        <w:rPr>
          <w:rFonts w:ascii="Arial" w:hAnsi="Arial" w:cs="Arial"/>
          <w:b/>
          <w:color w:val="0070C0"/>
          <w:kern w:val="1"/>
          <w:lang w:bidi="hi-IN"/>
        </w:rPr>
        <w:t xml:space="preserve"> </w:t>
      </w:r>
      <w:r w:rsidRPr="00E121A5">
        <w:rPr>
          <w:rFonts w:ascii="Arial" w:hAnsi="Arial" w:cs="Arial"/>
          <w:b/>
          <w:kern w:val="1"/>
          <w:lang w:bidi="hi-IN"/>
        </w:rPr>
        <w:t>W POSTĘPOWANIU (OŚWIADCZENIA oraz PODMIOTOWE ŚRODKI DOWODOWE)</w:t>
      </w:r>
    </w:p>
    <w:p w:rsidR="00E121A5" w:rsidRPr="00291C02" w:rsidRDefault="00E121A5" w:rsidP="00E121A5">
      <w:pPr>
        <w:pStyle w:val="Akapitzlist"/>
        <w:spacing w:line="276" w:lineRule="auto"/>
        <w:ind w:left="720"/>
        <w:jc w:val="both"/>
        <w:textAlignment w:val="baseline"/>
        <w:rPr>
          <w:sz w:val="18"/>
          <w:szCs w:val="18"/>
        </w:rPr>
      </w:pPr>
    </w:p>
    <w:p w:rsidR="00FD771F" w:rsidRPr="00E93626" w:rsidRDefault="009016BE" w:rsidP="009019D5">
      <w:pPr>
        <w:tabs>
          <w:tab w:val="left" w:pos="993"/>
        </w:tabs>
        <w:spacing w:line="276" w:lineRule="auto"/>
        <w:ind w:left="284"/>
        <w:contextualSpacing/>
        <w:jc w:val="both"/>
        <w:textAlignment w:val="baseline"/>
      </w:pPr>
      <w:r w:rsidRPr="009019D5">
        <w:rPr>
          <w:rFonts w:ascii="Arial" w:eastAsia="SimSun" w:hAnsi="Arial" w:cs="Arial"/>
          <w:kern w:val="1"/>
          <w:lang w:bidi="hi-IN"/>
        </w:rPr>
        <w:t>O</w:t>
      </w:r>
      <w:r w:rsidR="00E87D91" w:rsidRPr="009019D5">
        <w:rPr>
          <w:rFonts w:ascii="Arial" w:eastAsia="SimSun" w:hAnsi="Arial" w:cs="Arial"/>
          <w:kern w:val="1"/>
          <w:lang w:bidi="hi-IN"/>
        </w:rPr>
        <w:t>świadczenie o braku podstaw wykluczenia z p</w:t>
      </w:r>
      <w:r w:rsidR="009019D5">
        <w:rPr>
          <w:rFonts w:ascii="Arial" w:eastAsia="SimSun" w:hAnsi="Arial" w:cs="Arial"/>
          <w:kern w:val="1"/>
          <w:lang w:bidi="hi-IN"/>
        </w:rPr>
        <w:t>ostępowania na podstawie art. 7</w:t>
      </w:r>
      <w:r w:rsidR="009019D5">
        <w:rPr>
          <w:rFonts w:ascii="Arial" w:eastAsia="SimSun" w:hAnsi="Arial" w:cs="Arial"/>
          <w:kern w:val="1"/>
          <w:lang w:bidi="hi-IN"/>
        </w:rPr>
        <w:br/>
      </w:r>
      <w:r w:rsidR="00E87D91" w:rsidRPr="009019D5">
        <w:rPr>
          <w:rFonts w:ascii="Arial" w:eastAsia="SimSun" w:hAnsi="Arial" w:cs="Arial"/>
          <w:kern w:val="1"/>
          <w:lang w:bidi="hi-IN"/>
        </w:rPr>
        <w:t>ust. 1 ustawy z dnia 13 kwietnia 2022 r. o szczególnych rozwiązaniach w zakresie przeciwdziałania wspieraniu agresji na Ukrainę oraz służących ochronie bezpieczeństwa zgodne z treścią</w:t>
      </w:r>
      <w:r w:rsidR="00E87D91" w:rsidRPr="009019D5">
        <w:rPr>
          <w:rFonts w:ascii="Arial" w:eastAsia="SimSun" w:hAnsi="Arial" w:cs="Arial"/>
          <w:b/>
          <w:color w:val="000000" w:themeColor="text1"/>
          <w:kern w:val="1"/>
          <w:lang w:bidi="hi-IN"/>
        </w:rPr>
        <w:t xml:space="preserve"> załącznika nr</w:t>
      </w:r>
      <w:r w:rsidR="00B1284C" w:rsidRPr="009019D5">
        <w:rPr>
          <w:rFonts w:ascii="Arial" w:eastAsia="SimSun" w:hAnsi="Arial" w:cs="Arial"/>
          <w:b/>
          <w:color w:val="000000" w:themeColor="text1"/>
          <w:kern w:val="1"/>
          <w:lang w:bidi="hi-IN"/>
        </w:rPr>
        <w:t xml:space="preserve"> </w:t>
      </w:r>
      <w:r w:rsidR="00A13001">
        <w:rPr>
          <w:rFonts w:ascii="Arial" w:eastAsia="SimSun" w:hAnsi="Arial" w:cs="Arial"/>
          <w:b/>
          <w:color w:val="000000" w:themeColor="text1"/>
          <w:kern w:val="1"/>
          <w:lang w:bidi="hi-IN"/>
        </w:rPr>
        <w:t>5</w:t>
      </w:r>
      <w:r w:rsidR="00E87D91" w:rsidRPr="009019D5">
        <w:rPr>
          <w:rFonts w:ascii="Arial" w:eastAsia="SimSun" w:hAnsi="Arial" w:cs="Arial"/>
          <w:color w:val="000000" w:themeColor="text1"/>
          <w:kern w:val="1"/>
          <w:lang w:bidi="hi-IN"/>
        </w:rPr>
        <w:t xml:space="preserve"> </w:t>
      </w:r>
      <w:r w:rsidR="00E87D91" w:rsidRPr="009019D5">
        <w:rPr>
          <w:rFonts w:ascii="Arial" w:eastAsia="SimSun" w:hAnsi="Arial" w:cs="Arial"/>
          <w:kern w:val="1"/>
          <w:lang w:bidi="hi-IN"/>
        </w:rPr>
        <w:t>do</w:t>
      </w:r>
      <w:r w:rsidR="00FD771F" w:rsidRPr="009019D5">
        <w:rPr>
          <w:rFonts w:ascii="Arial" w:eastAsia="SimSun" w:hAnsi="Arial" w:cs="Arial"/>
          <w:kern w:val="1"/>
          <w:lang w:bidi="hi-IN"/>
        </w:rPr>
        <w:t xml:space="preserve"> Z</w:t>
      </w:r>
      <w:r w:rsidR="00E87D91" w:rsidRPr="009019D5">
        <w:rPr>
          <w:rFonts w:ascii="Arial" w:eastAsia="SimSun" w:hAnsi="Arial" w:cs="Arial"/>
          <w:kern w:val="1"/>
          <w:lang w:bidi="hi-IN"/>
        </w:rPr>
        <w:t xml:space="preserve">aproszenia </w:t>
      </w:r>
      <w:r w:rsidR="00FD771F" w:rsidRPr="009019D5">
        <w:rPr>
          <w:rFonts w:ascii="Arial" w:eastAsia="SimSun" w:hAnsi="Arial" w:cs="Arial"/>
          <w:kern w:val="1"/>
          <w:lang w:bidi="hi-IN"/>
        </w:rPr>
        <w:t>(w przypadku Wykonawców wspólnie ubiegających się o zamówienie oświadczenie składa każdy Wykonawca)</w:t>
      </w:r>
      <w:r w:rsidR="00E93626" w:rsidRPr="009019D5">
        <w:rPr>
          <w:rFonts w:ascii="Arial" w:eastAsia="SimSun" w:hAnsi="Arial" w:cs="Arial"/>
          <w:kern w:val="1"/>
          <w:lang w:bidi="hi-IN"/>
        </w:rPr>
        <w:t>.</w:t>
      </w:r>
    </w:p>
    <w:p w:rsidR="002247C9" w:rsidRPr="006D05A9" w:rsidRDefault="002247C9" w:rsidP="006D05A9">
      <w:pPr>
        <w:pStyle w:val="Akapitzlist"/>
        <w:tabs>
          <w:tab w:val="left" w:pos="993"/>
        </w:tabs>
        <w:ind w:left="709"/>
        <w:contextualSpacing/>
        <w:jc w:val="both"/>
        <w:textAlignment w:val="baseline"/>
      </w:pPr>
    </w:p>
    <w:p w:rsidR="00E87D91" w:rsidRDefault="0021135D"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b/>
          <w:kern w:val="1"/>
          <w:lang w:bidi="hi-IN"/>
        </w:rPr>
        <w:t>4</w:t>
      </w:r>
      <w:r w:rsidR="00E87D91">
        <w:rPr>
          <w:rFonts w:ascii="Arial" w:eastAsia="SimSun" w:hAnsi="Arial" w:cs="Arial"/>
          <w:b/>
          <w:kern w:val="1"/>
          <w:lang w:bidi="hi-IN"/>
        </w:rPr>
        <w:t xml:space="preserve">a.CZY WYKONAWCA JEST ZOBOWIĄZANY PRZEDŁOŻYĆ DOWÓD POTWIERDZAJĄCY NALEŻYTE WYKONANIE </w:t>
      </w:r>
      <w:r w:rsidR="00E87D91" w:rsidRPr="0021135D">
        <w:rPr>
          <w:rFonts w:ascii="Arial" w:eastAsia="SimSun" w:hAnsi="Arial" w:cs="Arial"/>
          <w:b/>
          <w:strike/>
          <w:kern w:val="1"/>
          <w:lang w:bidi="hi-IN"/>
        </w:rPr>
        <w:t>ROBOTY BUDOWLANEJ/</w:t>
      </w:r>
      <w:r w:rsidR="00E87D91">
        <w:rPr>
          <w:rFonts w:ascii="Arial" w:eastAsia="SimSun" w:hAnsi="Arial" w:cs="Arial"/>
          <w:b/>
          <w:kern w:val="1"/>
          <w:lang w:bidi="hi-IN"/>
        </w:rPr>
        <w:t>DOSTAWY/</w:t>
      </w:r>
      <w:r w:rsidR="00E87D91" w:rsidRPr="0021135D">
        <w:rPr>
          <w:rFonts w:ascii="Arial" w:eastAsia="SimSun" w:hAnsi="Arial" w:cs="Arial"/>
          <w:b/>
          <w:strike/>
          <w:kern w:val="1"/>
          <w:lang w:bidi="hi-IN"/>
        </w:rPr>
        <w:t>USŁUGI</w:t>
      </w:r>
      <w:r w:rsidR="00E87D91">
        <w:rPr>
          <w:rFonts w:ascii="Arial" w:eastAsia="SimSun" w:hAnsi="Arial" w:cs="Arial"/>
          <w:b/>
          <w:kern w:val="1"/>
          <w:lang w:bidi="hi-IN"/>
        </w:rPr>
        <w:t xml:space="preserve"> NA RZECZ REJONOWEGO ZARZĄDU INFRASTRUKTURY W GDYNI</w:t>
      </w:r>
      <w:r w:rsidR="00E87D91">
        <w:rPr>
          <w:rFonts w:ascii="Arial" w:eastAsia="SimSun" w:hAnsi="Arial" w:cs="Arial"/>
          <w:kern w:val="1"/>
          <w:lang w:bidi="hi-IN"/>
        </w:rPr>
        <w:t xml:space="preserve"> </w:t>
      </w:r>
    </w:p>
    <w:p w:rsidR="0021135D" w:rsidRPr="00D75809" w:rsidRDefault="00456EBE" w:rsidP="0021135D">
      <w:pPr>
        <w:ind w:left="426"/>
        <w:jc w:val="both"/>
        <w:textAlignment w:val="baseline"/>
        <w:rPr>
          <w:rFonts w:ascii="Arial" w:hAnsi="Arial" w:cs="Arial"/>
          <w:color w:val="000000"/>
          <w:kern w:val="1"/>
          <w:szCs w:val="22"/>
          <w:lang w:bidi="hi-IN"/>
        </w:rPr>
      </w:pPr>
      <w:r>
        <w:rPr>
          <w:rFonts w:ascii="Arial" w:eastAsia="SimSun" w:hAnsi="Arial" w:cs="Arial"/>
          <w:kern w:val="1"/>
          <w:lang w:bidi="hi-IN"/>
        </w:rPr>
        <w:tab/>
      </w:r>
      <w:r w:rsidR="0021135D" w:rsidRPr="00D75809">
        <w:rPr>
          <w:rFonts w:ascii="Arial" w:hAnsi="Arial" w:cs="Arial"/>
          <w:color w:val="000000"/>
          <w:kern w:val="1"/>
          <w:szCs w:val="22"/>
          <w:lang w:bidi="hi-IN"/>
        </w:rPr>
        <w:t>Nie dotyczy</w:t>
      </w: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391AF2">
      <w:pPr>
        <w:pStyle w:val="Akapitzlist"/>
        <w:numPr>
          <w:ilvl w:val="0"/>
          <w:numId w:val="14"/>
        </w:numPr>
        <w:spacing w:line="276" w:lineRule="auto"/>
        <w:ind w:left="284" w:hanging="284"/>
        <w:jc w:val="both"/>
      </w:pPr>
      <w:r w:rsidRPr="0021135D">
        <w:rPr>
          <w:rFonts w:ascii="Arial" w:hAnsi="Arial" w:cs="Arial"/>
          <w:b/>
          <w:color w:val="000000"/>
        </w:rPr>
        <w:t xml:space="preserve"> WYKAZ DOKUMENTÓW, KTÓRE WYKONAWCA DOŁĄCZA DO OFERTY CELEM POTWIERDZENIA, ŻE </w:t>
      </w:r>
      <w:r w:rsidR="00456EBE" w:rsidRPr="0021135D">
        <w:rPr>
          <w:rFonts w:ascii="Arial" w:hAnsi="Arial" w:cs="Arial"/>
          <w:b/>
          <w:color w:val="000000"/>
        </w:rPr>
        <w:t xml:space="preserve">OFEROWANA </w:t>
      </w:r>
      <w:r w:rsidR="00456EBE" w:rsidRPr="0021135D">
        <w:rPr>
          <w:rFonts w:ascii="Arial" w:hAnsi="Arial" w:cs="Arial"/>
          <w:b/>
          <w:strike/>
          <w:color w:val="000000"/>
        </w:rPr>
        <w:t xml:space="preserve">ROBOTA </w:t>
      </w:r>
      <w:r w:rsidRPr="0021135D">
        <w:rPr>
          <w:rFonts w:ascii="Arial" w:hAnsi="Arial" w:cs="Arial"/>
          <w:b/>
          <w:strike/>
          <w:color w:val="000000"/>
        </w:rPr>
        <w:t>BUDOWLANA</w:t>
      </w:r>
      <w:r w:rsidRPr="0021135D">
        <w:rPr>
          <w:rFonts w:ascii="Arial" w:hAnsi="Arial" w:cs="Arial"/>
          <w:b/>
          <w:color w:val="000000"/>
        </w:rPr>
        <w:t>/D</w:t>
      </w:r>
      <w:r w:rsidR="00456EBE" w:rsidRPr="0021135D">
        <w:rPr>
          <w:rFonts w:ascii="Arial" w:hAnsi="Arial" w:cs="Arial"/>
          <w:b/>
          <w:color w:val="000000"/>
        </w:rPr>
        <w:t>OSTAWA/</w:t>
      </w:r>
      <w:r w:rsidR="00456EBE" w:rsidRPr="0021135D">
        <w:rPr>
          <w:rFonts w:ascii="Arial" w:hAnsi="Arial" w:cs="Arial"/>
          <w:b/>
          <w:strike/>
          <w:color w:val="000000"/>
        </w:rPr>
        <w:t>USŁUGA</w:t>
      </w:r>
      <w:r w:rsidR="00456EBE" w:rsidRPr="0021135D">
        <w:rPr>
          <w:rFonts w:ascii="Arial" w:hAnsi="Arial" w:cs="Arial"/>
          <w:b/>
          <w:color w:val="000000"/>
        </w:rPr>
        <w:t xml:space="preserve"> SPEŁNIA WYMAGANIA </w:t>
      </w:r>
      <w:r w:rsidRPr="0021135D">
        <w:rPr>
          <w:rFonts w:ascii="Arial" w:hAnsi="Arial" w:cs="Arial"/>
          <w:b/>
          <w:color w:val="000000"/>
        </w:rPr>
        <w:t>ZAMAWIAJĄCEG</w:t>
      </w:r>
      <w:r w:rsidRPr="0021135D">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r w:rsidR="0027356F">
        <w:rPr>
          <w:rFonts w:ascii="Arial" w:hAnsi="Arial" w:cs="Arial"/>
          <w:color w:val="000000"/>
        </w:rPr>
        <w:t>Nie dotyczy</w:t>
      </w:r>
    </w:p>
    <w:p w:rsidR="009016BE" w:rsidRPr="00531464" w:rsidRDefault="009016BE" w:rsidP="009016BE">
      <w:pPr>
        <w:tabs>
          <w:tab w:val="left" w:pos="2835"/>
        </w:tabs>
        <w:spacing w:line="276" w:lineRule="auto"/>
        <w:rPr>
          <w:rFonts w:ascii="Arial" w:hAnsi="Arial" w:cs="Arial"/>
          <w:b/>
          <w:color w:val="000000"/>
          <w:sz w:val="18"/>
          <w:szCs w:val="18"/>
        </w:rPr>
      </w:pPr>
    </w:p>
    <w:p w:rsidR="00E87D91" w:rsidRPr="00CC173D" w:rsidRDefault="00E87D91" w:rsidP="00391AF2">
      <w:pPr>
        <w:pStyle w:val="Akapitzlist"/>
        <w:numPr>
          <w:ilvl w:val="0"/>
          <w:numId w:val="14"/>
        </w:numPr>
        <w:spacing w:line="276" w:lineRule="auto"/>
        <w:ind w:left="284" w:hanging="284"/>
        <w:jc w:val="both"/>
        <w:rPr>
          <w:rFonts w:ascii="Arial" w:hAnsi="Arial" w:cs="Arial"/>
          <w:b/>
          <w:color w:val="000000"/>
        </w:rPr>
      </w:pPr>
      <w:r w:rsidRPr="00CC173D">
        <w:rPr>
          <w:rFonts w:ascii="Arial" w:hAnsi="Arial" w:cs="Arial"/>
          <w:b/>
          <w:color w:val="000000"/>
        </w:rPr>
        <w:t xml:space="preserve">WIZJA LOKALNA </w:t>
      </w:r>
    </w:p>
    <w:p w:rsidR="004C47F0" w:rsidRDefault="00EE7E85" w:rsidP="00EE7E85">
      <w:pPr>
        <w:suppressAutoHyphens w:val="0"/>
        <w:spacing w:line="276" w:lineRule="auto"/>
        <w:rPr>
          <w:rFonts w:ascii="Arial" w:eastAsiaTheme="minorEastAsia" w:hAnsi="Arial" w:cs="Arial"/>
          <w:color w:val="00000A"/>
          <w:lang w:eastAsia="en-US" w:bidi="en-US"/>
        </w:rPr>
      </w:pPr>
      <w:r w:rsidRPr="00EE7E85">
        <w:rPr>
          <w:rFonts w:ascii="Arial" w:eastAsiaTheme="minorEastAsia" w:hAnsi="Arial" w:cs="Arial"/>
          <w:color w:val="00000A"/>
          <w:lang w:eastAsia="en-US" w:bidi="en-US"/>
        </w:rPr>
        <w:t xml:space="preserve">  </w:t>
      </w:r>
      <w:r w:rsidR="004F68AB">
        <w:rPr>
          <w:rFonts w:ascii="Arial" w:eastAsiaTheme="minorEastAsia" w:hAnsi="Arial" w:cs="Arial"/>
          <w:color w:val="00000A"/>
          <w:lang w:eastAsia="en-US" w:bidi="en-US"/>
        </w:rPr>
        <w:t xml:space="preserve">  </w:t>
      </w:r>
      <w:r>
        <w:rPr>
          <w:rFonts w:ascii="Arial" w:eastAsiaTheme="minorEastAsia" w:hAnsi="Arial" w:cs="Arial"/>
          <w:color w:val="00000A"/>
          <w:lang w:eastAsia="en-US" w:bidi="en-US"/>
        </w:rPr>
        <w:t xml:space="preserve">Zamawiający nie </w:t>
      </w:r>
      <w:r w:rsidR="004F68AB">
        <w:rPr>
          <w:rFonts w:ascii="Arial" w:eastAsiaTheme="minorEastAsia" w:hAnsi="Arial" w:cs="Arial"/>
          <w:color w:val="00000A"/>
          <w:lang w:eastAsia="en-US" w:bidi="en-US"/>
        </w:rPr>
        <w:t>przewiduje</w:t>
      </w:r>
      <w:r>
        <w:rPr>
          <w:rFonts w:ascii="Arial" w:eastAsiaTheme="minorEastAsia" w:hAnsi="Arial" w:cs="Arial"/>
          <w:color w:val="00000A"/>
          <w:lang w:eastAsia="en-US" w:bidi="en-US"/>
        </w:rPr>
        <w:t xml:space="preserve"> wizji lokalnej.</w:t>
      </w:r>
    </w:p>
    <w:p w:rsidR="00056938" w:rsidRPr="00531464" w:rsidRDefault="002D1E55" w:rsidP="00E87D91">
      <w:pPr>
        <w:tabs>
          <w:tab w:val="left" w:pos="426"/>
        </w:tabs>
        <w:spacing w:line="276" w:lineRule="auto"/>
        <w:jc w:val="both"/>
        <w:rPr>
          <w:rFonts w:ascii="Arial" w:hAnsi="Arial" w:cs="Arial"/>
          <w:color w:val="000000"/>
          <w:sz w:val="18"/>
          <w:szCs w:val="18"/>
        </w:rPr>
      </w:pPr>
      <w:r>
        <w:rPr>
          <w:rFonts w:ascii="Arial" w:hAnsi="Arial" w:cs="Arial"/>
          <w:color w:val="000000"/>
        </w:rPr>
        <w:t xml:space="preserve">     </w:t>
      </w:r>
    </w:p>
    <w:p w:rsidR="00E87D91" w:rsidRPr="00CC173D" w:rsidRDefault="00E87D91" w:rsidP="00391AF2">
      <w:pPr>
        <w:pStyle w:val="Akapitzlist"/>
        <w:numPr>
          <w:ilvl w:val="0"/>
          <w:numId w:val="14"/>
        </w:numPr>
        <w:tabs>
          <w:tab w:val="left" w:pos="284"/>
        </w:tabs>
        <w:spacing w:line="276" w:lineRule="auto"/>
        <w:ind w:left="284" w:hanging="284"/>
        <w:jc w:val="both"/>
        <w:rPr>
          <w:rFonts w:ascii="Arial" w:hAnsi="Arial" w:cs="Arial"/>
          <w:b/>
          <w:color w:val="000000"/>
          <w:lang w:eastAsia="ar-SA"/>
        </w:rPr>
      </w:pPr>
      <w:r w:rsidRPr="00CC173D">
        <w:rPr>
          <w:rFonts w:ascii="Arial" w:hAnsi="Arial" w:cs="Arial"/>
          <w:b/>
          <w:color w:val="000000"/>
          <w:lang w:eastAsia="ar-SA"/>
        </w:rPr>
        <w:t>UDOSTĘPNIENIE DO</w:t>
      </w:r>
      <w:r w:rsidR="00A31BE3">
        <w:rPr>
          <w:rFonts w:ascii="Arial" w:hAnsi="Arial" w:cs="Arial"/>
          <w:b/>
          <w:color w:val="000000"/>
          <w:lang w:eastAsia="ar-SA"/>
        </w:rPr>
        <w:t xml:space="preserve">KUMENTACJI NIEJAWNEJ LUB INNEJ </w:t>
      </w:r>
      <w:r w:rsidRPr="00CC173D">
        <w:rPr>
          <w:rFonts w:ascii="Arial" w:hAnsi="Arial" w:cs="Arial"/>
          <w:b/>
          <w:color w:val="000000"/>
          <w:lang w:eastAsia="ar-SA"/>
        </w:rPr>
        <w:t>W SIEDZIBIE ZAMAWIAJĄCEGO</w:t>
      </w:r>
    </w:p>
    <w:p w:rsidR="001F419F" w:rsidRPr="004F68AB" w:rsidRDefault="004F68AB" w:rsidP="001F419F">
      <w:pPr>
        <w:suppressAutoHyphens w:val="0"/>
        <w:spacing w:line="276" w:lineRule="auto"/>
        <w:ind w:left="284"/>
        <w:jc w:val="both"/>
        <w:rPr>
          <w:rFonts w:ascii="Arial" w:hAnsi="Arial" w:cs="Arial"/>
          <w:lang w:eastAsia="en-US"/>
        </w:rPr>
      </w:pPr>
      <w:r w:rsidRPr="004F68AB">
        <w:rPr>
          <w:rFonts w:ascii="Arial" w:hAnsi="Arial" w:cs="Arial"/>
        </w:rPr>
        <w:t>Zamawiający nie przewiduje udostępniania dokumentacji.</w:t>
      </w:r>
    </w:p>
    <w:p w:rsidR="00E87D91" w:rsidRDefault="00E87D91" w:rsidP="00DD1991">
      <w:pPr>
        <w:tabs>
          <w:tab w:val="left" w:pos="426"/>
        </w:tabs>
        <w:spacing w:line="276" w:lineRule="auto"/>
        <w:jc w:val="both"/>
        <w:rPr>
          <w:rFonts w:ascii="Arial" w:hAnsi="Arial" w:cs="Arial"/>
          <w:i/>
          <w:color w:val="000000"/>
          <w:sz w:val="20"/>
          <w:szCs w:val="20"/>
          <w:lang w:eastAsia="ar-SA"/>
        </w:rPr>
      </w:pPr>
    </w:p>
    <w:p w:rsidR="002247C9" w:rsidRPr="00CC173D" w:rsidRDefault="00E87D91" w:rsidP="00391AF2">
      <w:pPr>
        <w:pStyle w:val="Akapitzlist"/>
        <w:numPr>
          <w:ilvl w:val="0"/>
          <w:numId w:val="14"/>
        </w:numPr>
        <w:tabs>
          <w:tab w:val="left" w:pos="142"/>
        </w:tabs>
        <w:spacing w:line="276" w:lineRule="auto"/>
        <w:ind w:left="426" w:hanging="426"/>
        <w:jc w:val="both"/>
        <w:textAlignment w:val="baseline"/>
        <w:rPr>
          <w:rFonts w:ascii="Arial" w:hAnsi="Arial" w:cs="Arial"/>
          <w:b/>
          <w:color w:val="000000"/>
          <w:kern w:val="1"/>
          <w:lang w:bidi="hi-IN"/>
        </w:rPr>
      </w:pPr>
      <w:r w:rsidRPr="00CC173D">
        <w:rPr>
          <w:rFonts w:ascii="Arial" w:hAnsi="Arial" w:cs="Arial"/>
          <w:b/>
          <w:color w:val="000000"/>
          <w:kern w:val="1"/>
          <w:lang w:bidi="hi-IN"/>
        </w:rPr>
        <w:t>SKŁADANIE OFERT CZĘŚCIOWYCH</w:t>
      </w:r>
    </w:p>
    <w:p w:rsidR="00E87D91" w:rsidRPr="00DD1991" w:rsidRDefault="00E87D91" w:rsidP="00DD1991">
      <w:pPr>
        <w:tabs>
          <w:tab w:val="left" w:pos="426"/>
        </w:tabs>
        <w:spacing w:line="276" w:lineRule="auto"/>
        <w:ind w:left="928" w:hanging="928"/>
        <w:jc w:val="both"/>
        <w:textAlignment w:val="baseline"/>
        <w:rPr>
          <w:rFonts w:ascii="Arial" w:hAnsi="Arial" w:cs="Arial"/>
        </w:rPr>
      </w:pPr>
      <w:r>
        <w:rPr>
          <w:rFonts w:ascii="Arial" w:hAnsi="Arial" w:cs="Arial"/>
          <w:b/>
          <w:color w:val="000000"/>
          <w:kern w:val="1"/>
          <w:lang w:bidi="hi-IN"/>
        </w:rPr>
        <w:t xml:space="preserve"> </w:t>
      </w:r>
      <w:r w:rsidR="002247C9">
        <w:rPr>
          <w:rFonts w:ascii="Arial" w:hAnsi="Arial" w:cs="Arial"/>
        </w:rPr>
        <w:t xml:space="preserve">   </w:t>
      </w:r>
      <w:r w:rsidR="00DD1991">
        <w:rPr>
          <w:rFonts w:ascii="Arial" w:hAnsi="Arial" w:cs="Arial"/>
        </w:rPr>
        <w:t xml:space="preserve"> </w:t>
      </w:r>
      <w:r w:rsidR="00A31BE3">
        <w:rPr>
          <w:rFonts w:ascii="Arial" w:hAnsi="Arial" w:cs="Arial"/>
        </w:rPr>
        <w:t xml:space="preserve"> </w:t>
      </w:r>
      <w:r w:rsidR="00DD1991" w:rsidRPr="00DD1991">
        <w:rPr>
          <w:rFonts w:ascii="Arial" w:hAnsi="Arial" w:cs="Arial"/>
        </w:rPr>
        <w:t>Zamawiający nie przewiduje składania ofert częściowych.</w:t>
      </w:r>
      <w:r w:rsidRPr="00DD1991">
        <w:rPr>
          <w:rFonts w:ascii="Arial" w:hAnsi="Arial" w:cs="Arial"/>
          <w:i/>
          <w:color w:val="000000"/>
          <w:sz w:val="20"/>
          <w:szCs w:val="20"/>
        </w:rPr>
        <w:t xml:space="preserve"> </w:t>
      </w:r>
    </w:p>
    <w:p w:rsidR="00E87D91" w:rsidRDefault="00E87D91" w:rsidP="00E87D91">
      <w:pPr>
        <w:tabs>
          <w:tab w:val="left" w:pos="426"/>
        </w:tabs>
        <w:spacing w:line="276" w:lineRule="auto"/>
        <w:jc w:val="both"/>
        <w:rPr>
          <w:rFonts w:ascii="Arial" w:hAnsi="Arial" w:cs="Arial"/>
          <w:i/>
          <w:color w:val="4472C4"/>
          <w:sz w:val="20"/>
          <w:szCs w:val="20"/>
        </w:rPr>
      </w:pPr>
    </w:p>
    <w:p w:rsidR="00A04483" w:rsidRPr="00CC173D" w:rsidRDefault="00E87D91" w:rsidP="00391AF2">
      <w:pPr>
        <w:pStyle w:val="Akapitzlist"/>
        <w:numPr>
          <w:ilvl w:val="0"/>
          <w:numId w:val="14"/>
        </w:numPr>
        <w:spacing w:line="276" w:lineRule="auto"/>
        <w:ind w:left="284" w:hanging="284"/>
        <w:jc w:val="both"/>
        <w:textAlignment w:val="baseline"/>
        <w:rPr>
          <w:rFonts w:ascii="Arial" w:hAnsi="Arial" w:cs="Arial"/>
          <w:i/>
          <w:color w:val="000000"/>
          <w:kern w:val="1"/>
          <w:sz w:val="20"/>
          <w:szCs w:val="20"/>
          <w:lang w:bidi="hi-IN"/>
        </w:rPr>
      </w:pPr>
      <w:r w:rsidRPr="00CC173D">
        <w:rPr>
          <w:rFonts w:ascii="Arial" w:hAnsi="Arial" w:cs="Arial"/>
          <w:b/>
          <w:color w:val="000000"/>
          <w:kern w:val="1"/>
          <w:lang w:bidi="hi-IN"/>
        </w:rPr>
        <w:t>WEZWANIE DO ZŁOŻENIA WYJAŚNIEŃ RAŻĄCO NISKIEJ CENY</w:t>
      </w:r>
      <w:r w:rsidRPr="00CC173D">
        <w:rPr>
          <w:rFonts w:ascii="Arial" w:hAnsi="Arial" w:cs="Arial"/>
          <w:i/>
          <w:color w:val="000000"/>
          <w:kern w:val="1"/>
          <w:sz w:val="20"/>
          <w:szCs w:val="20"/>
          <w:lang w:bidi="hi-IN"/>
        </w:rPr>
        <w:t xml:space="preserve"> </w:t>
      </w:r>
    </w:p>
    <w:p w:rsidR="0010721C" w:rsidRPr="00DD42B9" w:rsidRDefault="00DD1991" w:rsidP="00CC173D">
      <w:pPr>
        <w:spacing w:line="276" w:lineRule="auto"/>
        <w:ind w:left="284" w:hanging="284"/>
        <w:jc w:val="both"/>
        <w:textAlignment w:val="baseline"/>
        <w:rPr>
          <w:strike/>
        </w:rPr>
      </w:pPr>
      <w:r w:rsidRPr="00DD1991">
        <w:rPr>
          <w:rFonts w:ascii="Arial" w:hAnsi="Arial" w:cs="Arial"/>
          <w:color w:val="000000"/>
          <w:kern w:val="1"/>
          <w:lang w:bidi="hi-IN"/>
        </w:rPr>
        <w:t xml:space="preserve"> </w:t>
      </w:r>
      <w:r w:rsidR="00CC173D">
        <w:rPr>
          <w:rFonts w:ascii="Arial" w:hAnsi="Arial" w:cs="Arial"/>
          <w:color w:val="000000"/>
          <w:kern w:val="1"/>
          <w:lang w:bidi="hi-IN"/>
        </w:rPr>
        <w:t xml:space="preserve">    </w:t>
      </w:r>
      <w:r w:rsidR="0010721C" w:rsidRPr="00AC5FE9">
        <w:rPr>
          <w:rFonts w:ascii="Arial" w:hAnsi="Arial"/>
        </w:rPr>
        <w:t>Zamawiający nie przewiduje wyjaśniania kwestii rażąco niskiej ceny.</w:t>
      </w:r>
      <w:r w:rsidR="0010721C">
        <w:rPr>
          <w:rFonts w:ascii="Arial" w:hAnsi="Arial"/>
        </w:rPr>
        <w:t xml:space="preserve"> </w:t>
      </w:r>
    </w:p>
    <w:p w:rsidR="00E87D91" w:rsidRPr="00531464" w:rsidRDefault="00E87D91" w:rsidP="00E87D91">
      <w:pPr>
        <w:tabs>
          <w:tab w:val="left" w:pos="426"/>
        </w:tabs>
        <w:spacing w:line="276" w:lineRule="auto"/>
        <w:jc w:val="both"/>
        <w:textAlignment w:val="baseline"/>
        <w:rPr>
          <w:rFonts w:ascii="Arial" w:hAnsi="Arial" w:cs="Arial"/>
          <w:b/>
          <w:color w:val="000000"/>
          <w:kern w:val="1"/>
          <w:sz w:val="18"/>
          <w:szCs w:val="18"/>
          <w:lang w:eastAsia="ar-SA" w:bidi="hi-IN"/>
        </w:rPr>
      </w:pPr>
    </w:p>
    <w:p w:rsidR="002247C9" w:rsidRDefault="00E87D91" w:rsidP="00391AF2">
      <w:pPr>
        <w:pStyle w:val="Akapitzlist"/>
        <w:numPr>
          <w:ilvl w:val="0"/>
          <w:numId w:val="14"/>
        </w:numPr>
        <w:tabs>
          <w:tab w:val="left" w:pos="426"/>
        </w:tabs>
        <w:spacing w:line="276" w:lineRule="auto"/>
        <w:ind w:left="284" w:hanging="284"/>
        <w:jc w:val="both"/>
        <w:textAlignment w:val="baseline"/>
      </w:pPr>
      <w:r w:rsidRPr="00CC173D">
        <w:rPr>
          <w:rFonts w:ascii="Arial" w:hAnsi="Arial" w:cs="Arial"/>
          <w:b/>
          <w:color w:val="000000"/>
          <w:kern w:val="1"/>
          <w:lang w:bidi="hi-IN"/>
        </w:rPr>
        <w:t xml:space="preserve">KRYTERIA OCENY OFERT </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CC173D">
        <w:rPr>
          <w:rFonts w:ascii="Arial" w:eastAsia="Arial" w:hAnsi="Arial" w:cs="Arial"/>
          <w:color w:val="000000"/>
          <w:kern w:val="1"/>
          <w:lang w:bidi="hi-IN"/>
        </w:rPr>
        <w:t xml:space="preserve">   </w:t>
      </w: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CC173D" w:rsidRPr="00D75809" w:rsidRDefault="00CC173D" w:rsidP="00CC173D">
      <w:pPr>
        <w:pStyle w:val="Akapitzlist"/>
        <w:ind w:left="426"/>
        <w:jc w:val="both"/>
        <w:textAlignment w:val="baseline"/>
        <w:rPr>
          <w:rFonts w:ascii="Arial" w:hAnsi="Arial" w:cs="Arial"/>
        </w:rPr>
      </w:pPr>
      <w:r w:rsidRPr="00D75809">
        <w:rPr>
          <w:rFonts w:ascii="Arial" w:hAnsi="Arial" w:cs="Arial"/>
        </w:rPr>
        <w:t>Kryterium „Cena” będzie rozpatrywane na podstawie ceny brutto za wykonanie całości przedmiotu zamówienia, podanej przez Wykonawcę w formularzu oferty.</w:t>
      </w:r>
    </w:p>
    <w:p w:rsidR="001A072E" w:rsidRPr="00531464" w:rsidRDefault="001A072E" w:rsidP="00E87D91">
      <w:pPr>
        <w:tabs>
          <w:tab w:val="left" w:pos="426"/>
        </w:tabs>
        <w:spacing w:line="276" w:lineRule="auto"/>
        <w:jc w:val="both"/>
        <w:textAlignment w:val="baseline"/>
        <w:rPr>
          <w:rFonts w:ascii="Arial" w:eastAsia="Arial" w:hAnsi="Arial" w:cs="Arial"/>
          <w:color w:val="000000"/>
          <w:kern w:val="1"/>
          <w:sz w:val="18"/>
          <w:szCs w:val="18"/>
          <w:lang w:bidi="hi-IN"/>
        </w:rPr>
      </w:pPr>
    </w:p>
    <w:p w:rsidR="00E87D91" w:rsidRPr="00A31BE3" w:rsidRDefault="00E87D91" w:rsidP="00391AF2">
      <w:pPr>
        <w:pStyle w:val="Akapitzlist"/>
        <w:numPr>
          <w:ilvl w:val="0"/>
          <w:numId w:val="14"/>
        </w:numPr>
        <w:tabs>
          <w:tab w:val="left" w:pos="426"/>
        </w:tabs>
        <w:spacing w:line="276" w:lineRule="auto"/>
        <w:ind w:hanging="1777"/>
        <w:jc w:val="both"/>
        <w:textAlignment w:val="baseline"/>
        <w:rPr>
          <w:rFonts w:ascii="Arial" w:hAnsi="Arial" w:cs="Arial"/>
          <w:i/>
          <w:color w:val="FF0000"/>
          <w:kern w:val="1"/>
          <w:sz w:val="20"/>
          <w:szCs w:val="20"/>
          <w:lang w:bidi="hi-IN"/>
        </w:rPr>
      </w:pPr>
      <w:r w:rsidRPr="00A31BE3">
        <w:rPr>
          <w:rFonts w:ascii="Arial" w:hAnsi="Arial" w:cs="Arial"/>
          <w:b/>
          <w:kern w:val="1"/>
          <w:lang w:bidi="hi-IN"/>
        </w:rPr>
        <w:t>WADIUM</w:t>
      </w:r>
      <w:r w:rsidRPr="00A31BE3">
        <w:rPr>
          <w:rFonts w:ascii="Arial" w:hAnsi="Arial" w:cs="Arial"/>
          <w:color w:val="FF0000"/>
          <w:kern w:val="1"/>
          <w:lang w:bidi="hi-IN"/>
        </w:rPr>
        <w:t xml:space="preserve"> </w:t>
      </w:r>
      <w:r w:rsidRPr="00A31BE3">
        <w:rPr>
          <w:rFonts w:ascii="Arial" w:hAnsi="Arial" w:cs="Arial"/>
          <w:i/>
          <w:color w:val="FF0000"/>
          <w:kern w:val="1"/>
          <w:sz w:val="20"/>
          <w:szCs w:val="20"/>
          <w:lang w:bidi="hi-IN"/>
        </w:rPr>
        <w:t xml:space="preserve"> </w:t>
      </w:r>
    </w:p>
    <w:p w:rsidR="00A13001" w:rsidRDefault="00A13001" w:rsidP="00A13001">
      <w:pPr>
        <w:numPr>
          <w:ilvl w:val="0"/>
          <w:numId w:val="23"/>
        </w:numPr>
        <w:suppressAutoHyphens w:val="0"/>
        <w:ind w:hanging="1351"/>
        <w:contextualSpacing/>
        <w:jc w:val="both"/>
        <w:textAlignment w:val="baseline"/>
      </w:pPr>
      <w:r>
        <w:rPr>
          <w:rFonts w:ascii="Arial" w:eastAsia="SimSun" w:hAnsi="Arial" w:cs="Arial"/>
          <w:color w:val="000000"/>
          <w:kern w:val="1"/>
          <w:lang w:bidi="hi-IN"/>
        </w:rPr>
        <w:t>Zamawiający wymaga zabezpieczenia oferty wadium.</w:t>
      </w:r>
    </w:p>
    <w:p w:rsidR="00A13001" w:rsidRDefault="00A13001" w:rsidP="00A13001">
      <w:pPr>
        <w:numPr>
          <w:ilvl w:val="0"/>
          <w:numId w:val="23"/>
        </w:numPr>
        <w:suppressAutoHyphens w:val="0"/>
        <w:ind w:left="709" w:hanging="283"/>
        <w:contextualSpacing/>
        <w:jc w:val="both"/>
        <w:textAlignment w:val="baseline"/>
      </w:pPr>
      <w:r>
        <w:rPr>
          <w:rFonts w:ascii="Arial" w:hAnsi="Arial" w:cs="Arial"/>
          <w:color w:val="000000"/>
          <w:lang w:eastAsia="pl-PL"/>
        </w:rPr>
        <w:t xml:space="preserve">Wykonawca przed upływem terminu składania ofert jest zobowiązany </w:t>
      </w:r>
      <w:r>
        <w:rPr>
          <w:rFonts w:ascii="Arial" w:hAnsi="Arial" w:cs="Arial"/>
          <w:color w:val="000000"/>
          <w:lang w:eastAsia="pl-PL"/>
        </w:rPr>
        <w:br/>
        <w:t>do wniesienia wadium w wysokości</w:t>
      </w:r>
      <w:r w:rsidRPr="001263B1">
        <w:rPr>
          <w:rFonts w:ascii="Arial" w:hAnsi="Arial" w:cs="Arial"/>
          <w:b/>
          <w:color w:val="000000"/>
          <w:lang w:eastAsia="pl-PL"/>
        </w:rPr>
        <w:t xml:space="preserve">: </w:t>
      </w:r>
      <w:r>
        <w:rPr>
          <w:rFonts w:ascii="Arial" w:hAnsi="Arial" w:cs="Arial"/>
          <w:b/>
          <w:color w:val="000000"/>
          <w:lang w:eastAsia="pl-PL"/>
        </w:rPr>
        <w:t>1.</w:t>
      </w:r>
      <w:r>
        <w:rPr>
          <w:rFonts w:ascii="Arial" w:hAnsi="Arial" w:cs="Arial"/>
          <w:b/>
          <w:color w:val="000000"/>
          <w:lang w:eastAsia="pl-PL"/>
        </w:rPr>
        <w:t>80</w:t>
      </w:r>
      <w:r>
        <w:rPr>
          <w:rFonts w:ascii="Arial" w:hAnsi="Arial" w:cs="Arial"/>
          <w:b/>
          <w:color w:val="000000"/>
          <w:lang w:eastAsia="pl-PL"/>
        </w:rPr>
        <w:t>0</w:t>
      </w:r>
      <w:r w:rsidRPr="001263B1">
        <w:rPr>
          <w:rFonts w:ascii="Arial" w:hAnsi="Arial" w:cs="Arial"/>
          <w:b/>
          <w:color w:val="000000"/>
          <w:lang w:eastAsia="pl-PL"/>
        </w:rPr>
        <w:t xml:space="preserve">,00 </w:t>
      </w:r>
      <w:r w:rsidRPr="001263B1">
        <w:rPr>
          <w:rFonts w:ascii="Arial" w:hAnsi="Arial" w:cs="Arial"/>
          <w:b/>
          <w:bCs/>
          <w:color w:val="000000"/>
          <w:lang w:eastAsia="pl-PL"/>
        </w:rPr>
        <w:t>zł</w:t>
      </w:r>
      <w:r>
        <w:rPr>
          <w:rFonts w:ascii="Arial" w:hAnsi="Arial" w:cs="Arial"/>
          <w:b/>
          <w:bCs/>
          <w:color w:val="000000"/>
          <w:lang w:eastAsia="pl-PL"/>
        </w:rPr>
        <w:t xml:space="preserve"> </w:t>
      </w:r>
      <w:r>
        <w:rPr>
          <w:rFonts w:ascii="Arial" w:hAnsi="Arial" w:cs="Arial"/>
          <w:bCs/>
          <w:color w:val="000000"/>
          <w:lang w:eastAsia="pl-PL"/>
        </w:rPr>
        <w:t xml:space="preserve">(słownie: jeden tysiąc </w:t>
      </w:r>
      <w:r>
        <w:rPr>
          <w:rFonts w:ascii="Arial" w:hAnsi="Arial" w:cs="Arial"/>
          <w:bCs/>
          <w:color w:val="000000"/>
          <w:lang w:eastAsia="pl-PL"/>
        </w:rPr>
        <w:t>osiemset</w:t>
      </w:r>
      <w:r>
        <w:rPr>
          <w:rFonts w:ascii="Arial" w:hAnsi="Arial" w:cs="Arial"/>
          <w:bCs/>
          <w:color w:val="000000"/>
          <w:lang w:eastAsia="pl-PL"/>
        </w:rPr>
        <w:t xml:space="preserve"> złotych 00/100).</w:t>
      </w:r>
    </w:p>
    <w:p w:rsidR="00A13001" w:rsidRDefault="00A13001" w:rsidP="00A13001">
      <w:pPr>
        <w:numPr>
          <w:ilvl w:val="0"/>
          <w:numId w:val="23"/>
        </w:numPr>
        <w:suppressAutoHyphens w:val="0"/>
        <w:ind w:left="709" w:hanging="283"/>
        <w:contextualSpacing/>
        <w:jc w:val="both"/>
        <w:textAlignment w:val="baseline"/>
      </w:pPr>
      <w:r>
        <w:rPr>
          <w:rFonts w:ascii="Arial" w:hAnsi="Arial" w:cs="Arial"/>
          <w:color w:val="000000"/>
          <w:lang w:eastAsia="ar-SA"/>
        </w:rPr>
        <w:lastRenderedPageBreak/>
        <w:t>Wadium wnosi się do upływu terminu składania ofert i utrzymuje nieprzerwanie do dnia upływu terminu związania ofertą z wyjątkiem następujących przypadków: zawarcia umowy w sprawie zamówienia publicznego, unieważnienia postępowania, wycofania przez Wykonawcę oferty przed upływem terminu składania ofert oraz w sytuacji gdy w postępowaniu dokonano wyboru a oferta Wykonawcy nie jest ofertą najkorzystniejszą.</w:t>
      </w:r>
    </w:p>
    <w:p w:rsidR="00A13001" w:rsidRDefault="00A13001" w:rsidP="00A13001">
      <w:pPr>
        <w:numPr>
          <w:ilvl w:val="0"/>
          <w:numId w:val="23"/>
        </w:numPr>
        <w:tabs>
          <w:tab w:val="left" w:pos="360"/>
        </w:tabs>
        <w:suppressAutoHyphens w:val="0"/>
        <w:ind w:hanging="1351"/>
        <w:contextualSpacing/>
        <w:jc w:val="both"/>
      </w:pPr>
      <w:r>
        <w:rPr>
          <w:rFonts w:ascii="Arial" w:hAnsi="Arial" w:cs="Arial"/>
          <w:color w:val="000000"/>
          <w:lang w:eastAsia="pl-PL"/>
        </w:rPr>
        <w:t>Wadium może być wniesione w:</w:t>
      </w:r>
    </w:p>
    <w:p w:rsidR="00A13001" w:rsidRDefault="00A13001" w:rsidP="00A13001">
      <w:pPr>
        <w:numPr>
          <w:ilvl w:val="0"/>
          <w:numId w:val="24"/>
        </w:numPr>
        <w:tabs>
          <w:tab w:val="left" w:pos="360"/>
          <w:tab w:val="left" w:pos="1134"/>
        </w:tabs>
        <w:suppressAutoHyphens w:val="0"/>
        <w:ind w:left="1134" w:hanging="425"/>
        <w:contextualSpacing/>
        <w:jc w:val="both"/>
      </w:pPr>
      <w:r>
        <w:rPr>
          <w:rFonts w:ascii="Arial" w:hAnsi="Arial" w:cs="Arial"/>
          <w:color w:val="000000"/>
          <w:lang w:eastAsia="pl-PL"/>
        </w:rPr>
        <w:t xml:space="preserve">pieniądzu (przelewem na rachunek bankowy Zamawiającego : </w:t>
      </w:r>
      <w:r w:rsidRPr="00BC734F">
        <w:rPr>
          <w:rFonts w:ascii="Arial" w:hAnsi="Arial" w:cs="Arial"/>
          <w:b/>
          <w:color w:val="000000"/>
          <w:lang w:eastAsia="pl-PL"/>
        </w:rPr>
        <w:t>68 1010  1140 0172 6813 9120 1000</w:t>
      </w:r>
      <w:r>
        <w:rPr>
          <w:rFonts w:ascii="Arial" w:hAnsi="Arial" w:cs="Arial"/>
          <w:color w:val="000000"/>
          <w:lang w:eastAsia="pl-PL"/>
        </w:rPr>
        <w:t xml:space="preserve"> z adnotacją: </w:t>
      </w:r>
      <w:r w:rsidRPr="00BC734F">
        <w:rPr>
          <w:rFonts w:ascii="Arial" w:hAnsi="Arial" w:cs="Arial"/>
          <w:b/>
          <w:color w:val="000000"/>
          <w:lang w:eastAsia="pl-PL"/>
        </w:rPr>
        <w:t xml:space="preserve">"Wadium sprawa </w:t>
      </w:r>
      <w:r w:rsidRPr="00BC734F">
        <w:rPr>
          <w:rFonts w:ascii="Arial" w:hAnsi="Arial" w:cs="Arial"/>
          <w:b/>
          <w:color w:val="000000"/>
          <w:lang w:eastAsia="pl-PL"/>
        </w:rPr>
        <w:br/>
        <w:t xml:space="preserve">nr </w:t>
      </w:r>
      <w:r>
        <w:rPr>
          <w:rFonts w:ascii="Arial" w:hAnsi="Arial" w:cs="Arial"/>
          <w:b/>
          <w:color w:val="000000"/>
          <w:lang w:eastAsia="pl-PL"/>
        </w:rPr>
        <w:t>5</w:t>
      </w:r>
      <w:r w:rsidRPr="00BC734F">
        <w:rPr>
          <w:rFonts w:ascii="Arial" w:hAnsi="Arial" w:cs="Arial"/>
          <w:b/>
          <w:color w:val="000000"/>
          <w:lang w:eastAsia="pl-PL"/>
        </w:rPr>
        <w:t>/V</w:t>
      </w:r>
      <w:r>
        <w:rPr>
          <w:rFonts w:ascii="Arial" w:hAnsi="Arial" w:cs="Arial"/>
          <w:b/>
          <w:color w:val="000000"/>
          <w:lang w:eastAsia="pl-PL"/>
        </w:rPr>
        <w:t>I</w:t>
      </w:r>
      <w:r w:rsidRPr="00BC734F">
        <w:rPr>
          <w:rFonts w:ascii="Arial" w:hAnsi="Arial" w:cs="Arial"/>
          <w:b/>
          <w:color w:val="000000"/>
          <w:lang w:eastAsia="pl-PL"/>
        </w:rPr>
        <w:t>/130/2025”</w:t>
      </w:r>
      <w:r>
        <w:rPr>
          <w:rFonts w:ascii="Arial" w:hAnsi="Arial" w:cs="Arial"/>
          <w:color w:val="000000"/>
          <w:lang w:eastAsia="pl-PL"/>
        </w:rPr>
        <w:t>,</w:t>
      </w:r>
    </w:p>
    <w:p w:rsidR="00A13001" w:rsidRDefault="00A13001" w:rsidP="00A13001">
      <w:pPr>
        <w:numPr>
          <w:ilvl w:val="0"/>
          <w:numId w:val="24"/>
        </w:numPr>
        <w:tabs>
          <w:tab w:val="left" w:pos="360"/>
          <w:tab w:val="left" w:pos="1134"/>
        </w:tabs>
        <w:suppressAutoHyphens w:val="0"/>
        <w:ind w:hanging="77"/>
        <w:contextualSpacing/>
        <w:jc w:val="both"/>
      </w:pPr>
      <w:r>
        <w:rPr>
          <w:rFonts w:ascii="Arial" w:hAnsi="Arial" w:cs="Arial"/>
          <w:color w:val="000000"/>
          <w:lang w:eastAsia="pl-PL"/>
        </w:rPr>
        <w:t>gwarancjach bankowych,</w:t>
      </w:r>
    </w:p>
    <w:p w:rsidR="00A13001" w:rsidRDefault="00A13001" w:rsidP="00A13001">
      <w:pPr>
        <w:numPr>
          <w:ilvl w:val="0"/>
          <w:numId w:val="24"/>
        </w:numPr>
        <w:tabs>
          <w:tab w:val="left" w:pos="360"/>
          <w:tab w:val="left" w:pos="1134"/>
        </w:tabs>
        <w:suppressAutoHyphens w:val="0"/>
        <w:ind w:hanging="77"/>
        <w:contextualSpacing/>
        <w:jc w:val="both"/>
      </w:pPr>
      <w:r>
        <w:rPr>
          <w:rFonts w:ascii="Arial" w:hAnsi="Arial" w:cs="Arial"/>
          <w:color w:val="000000"/>
          <w:lang w:eastAsia="pl-PL"/>
        </w:rPr>
        <w:t>gwarancjach ubezpieczeniowych.</w:t>
      </w:r>
    </w:p>
    <w:p w:rsidR="00A13001" w:rsidRDefault="00A13001" w:rsidP="00A13001">
      <w:pPr>
        <w:numPr>
          <w:ilvl w:val="0"/>
          <w:numId w:val="23"/>
        </w:numPr>
        <w:suppressAutoHyphens w:val="0"/>
        <w:ind w:left="709" w:hanging="283"/>
        <w:contextualSpacing/>
        <w:jc w:val="both"/>
      </w:pPr>
      <w:r>
        <w:rPr>
          <w:rFonts w:ascii="Arial" w:hAnsi="Arial" w:cs="Arial"/>
          <w:color w:val="000000"/>
          <w:lang w:eastAsia="pl-PL"/>
        </w:rPr>
        <w:t xml:space="preserve">Wadium wnoszone w formie gwarancji - Wykonawca przekazuje Zamawiającemu oryginał gwarancji w </w:t>
      </w:r>
      <w:r w:rsidRPr="000B445D">
        <w:rPr>
          <w:rFonts w:ascii="Arial" w:hAnsi="Arial" w:cs="Arial"/>
          <w:color w:val="000000"/>
          <w:lang w:eastAsia="pl-PL"/>
        </w:rPr>
        <w:t xml:space="preserve">postaci </w:t>
      </w:r>
      <w:r>
        <w:rPr>
          <w:rFonts w:ascii="Arial" w:hAnsi="Arial" w:cs="Arial"/>
          <w:color w:val="000000"/>
          <w:lang w:eastAsia="pl-PL"/>
        </w:rPr>
        <w:t>elektronicznej.</w:t>
      </w:r>
    </w:p>
    <w:p w:rsidR="00A13001" w:rsidRDefault="00A13001" w:rsidP="00A13001">
      <w:pPr>
        <w:numPr>
          <w:ilvl w:val="0"/>
          <w:numId w:val="23"/>
        </w:numPr>
        <w:suppressAutoHyphens w:val="0"/>
        <w:ind w:left="709" w:hanging="283"/>
        <w:contextualSpacing/>
        <w:jc w:val="both"/>
      </w:pPr>
      <w:r>
        <w:rPr>
          <w:rFonts w:ascii="Arial" w:hAnsi="Arial" w:cs="Arial"/>
          <w:color w:val="000000"/>
          <w:lang w:eastAsia="pl-PL"/>
        </w:rPr>
        <w:t xml:space="preserve">Zamawiający będzie uważał za skuteczne wniesienie wadium w pieniądzu tylko wówczas, gdy bank dokonał rzeczywistego przetworzenia operacji zaksięgowania kwoty wadium na rachunku bankowym Zamawiającego przed upływem terminu składania ofert. Brak wadium na rachunku bankowym Zamawiającego przed upływem terminu składania ofert będzie jednoznaczny z niewniesieniem wadium przez Wykonawcę. </w:t>
      </w:r>
    </w:p>
    <w:p w:rsidR="00A13001" w:rsidRDefault="00A13001" w:rsidP="00A13001">
      <w:pPr>
        <w:numPr>
          <w:ilvl w:val="0"/>
          <w:numId w:val="23"/>
        </w:numPr>
        <w:suppressAutoHyphens w:val="0"/>
        <w:ind w:left="709" w:hanging="283"/>
        <w:contextualSpacing/>
        <w:jc w:val="both"/>
      </w:pPr>
      <w:r>
        <w:rPr>
          <w:rFonts w:ascii="Arial" w:hAnsi="Arial" w:cs="Arial"/>
          <w:color w:val="000000"/>
          <w:lang w:eastAsia="pl-PL"/>
        </w:rPr>
        <w:t xml:space="preserve">Zamawiający uzna za skuteczne wniesienie wadium w formie innej </w:t>
      </w:r>
      <w:r>
        <w:rPr>
          <w:rFonts w:ascii="Arial" w:hAnsi="Arial" w:cs="Arial"/>
          <w:color w:val="000000"/>
          <w:lang w:eastAsia="pl-PL"/>
        </w:rPr>
        <w:br/>
        <w:t xml:space="preserve">niż pieniądz, gdy oryginał dokumentu gwarancyjnego zostanie złożony </w:t>
      </w:r>
      <w:r>
        <w:rPr>
          <w:rFonts w:ascii="Arial" w:hAnsi="Arial" w:cs="Arial"/>
          <w:color w:val="000000"/>
          <w:lang w:eastAsia="pl-PL"/>
        </w:rPr>
        <w:br/>
        <w:t xml:space="preserve">w </w:t>
      </w:r>
      <w:r w:rsidRPr="000B445D">
        <w:rPr>
          <w:rFonts w:ascii="Arial" w:hAnsi="Arial" w:cs="Arial"/>
          <w:color w:val="000000"/>
          <w:lang w:eastAsia="pl-PL"/>
        </w:rPr>
        <w:t xml:space="preserve">postaci </w:t>
      </w:r>
      <w:r>
        <w:rPr>
          <w:rFonts w:ascii="Arial" w:hAnsi="Arial" w:cs="Arial"/>
          <w:color w:val="000000"/>
          <w:lang w:eastAsia="pl-PL"/>
        </w:rPr>
        <w:t>elektronicznej do upływu terminu składania ofert.</w:t>
      </w:r>
    </w:p>
    <w:p w:rsidR="00A13001" w:rsidRDefault="00A13001" w:rsidP="00A13001">
      <w:pPr>
        <w:numPr>
          <w:ilvl w:val="0"/>
          <w:numId w:val="23"/>
        </w:numPr>
        <w:tabs>
          <w:tab w:val="left" w:pos="851"/>
        </w:tabs>
        <w:suppressAutoHyphens w:val="0"/>
        <w:ind w:left="709" w:hanging="283"/>
        <w:contextualSpacing/>
        <w:jc w:val="both"/>
      </w:pPr>
      <w:r>
        <w:rPr>
          <w:rFonts w:ascii="Arial" w:hAnsi="Arial" w:cs="Arial"/>
          <w:color w:val="000000"/>
          <w:lang w:eastAsia="pl-PL"/>
        </w:rPr>
        <w:t>W przypadku wnoszenia wadium w formie gwarancji przez Wykonawców wspólnie ubiegających się o zamówienie (konsorcjum) Zamawiający uzna prawidłowość tego dokumentu jako zabezpieczenia oferty jeżeli:</w:t>
      </w:r>
    </w:p>
    <w:p w:rsidR="00A13001" w:rsidRDefault="00A13001" w:rsidP="00A13001">
      <w:pPr>
        <w:numPr>
          <w:ilvl w:val="2"/>
          <w:numId w:val="23"/>
        </w:numPr>
        <w:tabs>
          <w:tab w:val="left" w:pos="993"/>
        </w:tabs>
        <w:suppressAutoHyphens w:val="0"/>
        <w:ind w:left="1134" w:hanging="141"/>
        <w:contextualSpacing/>
        <w:jc w:val="both"/>
      </w:pPr>
      <w:r>
        <w:rPr>
          <w:rFonts w:ascii="Arial" w:eastAsia="Arial" w:hAnsi="Arial" w:cs="Arial"/>
          <w:color w:val="000000"/>
          <w:lang w:eastAsia="pl-PL"/>
        </w:rPr>
        <w:t xml:space="preserve"> w </w:t>
      </w:r>
      <w:r>
        <w:rPr>
          <w:rFonts w:ascii="Arial" w:hAnsi="Arial" w:cs="Arial"/>
          <w:color w:val="000000"/>
          <w:lang w:eastAsia="pl-PL"/>
        </w:rPr>
        <w:t>dokumencie gwarancji jako Wykonawcę (zobowiązanego) wskaże się wszystkie podmioty należące do konsorcjum lub</w:t>
      </w:r>
    </w:p>
    <w:p w:rsidR="00A13001" w:rsidRDefault="00A13001" w:rsidP="00A13001">
      <w:pPr>
        <w:numPr>
          <w:ilvl w:val="2"/>
          <w:numId w:val="23"/>
        </w:numPr>
        <w:tabs>
          <w:tab w:val="left" w:pos="993"/>
        </w:tabs>
        <w:suppressAutoHyphens w:val="0"/>
        <w:ind w:left="993" w:firstLine="0"/>
        <w:contextualSpacing/>
        <w:jc w:val="both"/>
      </w:pPr>
      <w:r>
        <w:rPr>
          <w:rFonts w:ascii="Arial" w:hAnsi="Arial" w:cs="Arial"/>
          <w:color w:val="000000"/>
          <w:lang w:eastAsia="pl-PL"/>
        </w:rPr>
        <w:t xml:space="preserve"> w dokumencie gwarancji zawrze się informację, że przez Wykonawcę (zobowiązanego) należy rozumieć nie tylko podmiot oznaczony </w:t>
      </w:r>
      <w:r>
        <w:rPr>
          <w:rFonts w:ascii="Arial" w:hAnsi="Arial" w:cs="Arial"/>
          <w:color w:val="000000"/>
          <w:lang w:eastAsia="pl-PL"/>
        </w:rPr>
        <w:br/>
        <w:t xml:space="preserve">w dokumencie gwarancji, ale i wszystkich Wykonawców </w:t>
      </w:r>
      <w:r>
        <w:rPr>
          <w:rFonts w:ascii="Arial" w:hAnsi="Arial" w:cs="Arial"/>
          <w:color w:val="000000"/>
          <w:lang w:eastAsia="pl-PL"/>
        </w:rPr>
        <w:br/>
        <w:t>z którymi zdecydował się on złożyć ofertę.</w:t>
      </w:r>
    </w:p>
    <w:p w:rsidR="00A13001" w:rsidRDefault="00A13001" w:rsidP="00A13001">
      <w:pPr>
        <w:numPr>
          <w:ilvl w:val="0"/>
          <w:numId w:val="23"/>
        </w:numPr>
        <w:suppressAutoHyphens w:val="0"/>
        <w:ind w:left="709" w:hanging="283"/>
        <w:contextualSpacing/>
        <w:jc w:val="both"/>
      </w:pPr>
      <w:r>
        <w:rPr>
          <w:rFonts w:ascii="Arial" w:hAnsi="Arial" w:cs="Arial"/>
          <w:color w:val="000000"/>
          <w:lang w:eastAsia="pl-PL"/>
        </w:rPr>
        <w:t xml:space="preserve">Składane tytułem wadium gwarancje nie mogą uzależniać wypłaty zabezpieczenia Zamawiającemu od oświadczenia woli Wykonawcy </w:t>
      </w:r>
      <w:r>
        <w:rPr>
          <w:rFonts w:ascii="Arial" w:hAnsi="Arial" w:cs="Arial"/>
          <w:color w:val="000000"/>
          <w:lang w:eastAsia="pl-PL"/>
        </w:rPr>
        <w:br/>
        <w:t>w przedmiocie wymagalności i zasadności wypłaty.</w:t>
      </w:r>
    </w:p>
    <w:p w:rsidR="00A13001" w:rsidRDefault="00A13001" w:rsidP="00A13001">
      <w:pPr>
        <w:numPr>
          <w:ilvl w:val="0"/>
          <w:numId w:val="23"/>
        </w:numPr>
        <w:suppressAutoHyphens w:val="0"/>
        <w:ind w:left="709" w:hanging="425"/>
        <w:contextualSpacing/>
        <w:jc w:val="both"/>
      </w:pPr>
      <w:r>
        <w:rPr>
          <w:rFonts w:ascii="Arial" w:hAnsi="Arial" w:cs="Arial"/>
          <w:color w:val="000000"/>
          <w:lang w:eastAsia="pl-PL"/>
        </w:rPr>
        <w:t>Składane tytułem wadium gwarancje nie powinny zawierać zastrzeżenia, że doręczenie żądania wypłaty musi odbyć się za pośrednictwem osób trzecich, np. za pośrednictwem banku.</w:t>
      </w:r>
    </w:p>
    <w:p w:rsidR="00A13001" w:rsidRDefault="00A13001" w:rsidP="00A13001">
      <w:pPr>
        <w:numPr>
          <w:ilvl w:val="0"/>
          <w:numId w:val="23"/>
        </w:numPr>
        <w:suppressAutoHyphens w:val="0"/>
        <w:ind w:left="709" w:hanging="425"/>
        <w:contextualSpacing/>
        <w:jc w:val="both"/>
      </w:pPr>
      <w:r>
        <w:rPr>
          <w:rFonts w:ascii="Arial" w:eastAsia="Arial" w:hAnsi="Arial" w:cs="Arial"/>
          <w:color w:val="000000"/>
          <w:lang w:eastAsia="pl-PL"/>
        </w:rPr>
        <w:t xml:space="preserve"> </w:t>
      </w:r>
      <w:r>
        <w:rPr>
          <w:rFonts w:ascii="Arial" w:hAnsi="Arial" w:cs="Arial"/>
          <w:color w:val="000000"/>
          <w:lang w:eastAsia="pl-PL"/>
        </w:rPr>
        <w:t>Składane tytułem wadium gwarancje nie powinny zawierać zastrzeżenia, że podpisy złożone na oryginale wezwania do zapłaty muszą być poświadczone notarialnie lub przez bank prowadzący rachunek Zamawiającego.</w:t>
      </w:r>
    </w:p>
    <w:p w:rsidR="00A13001" w:rsidRDefault="00A13001" w:rsidP="00A13001">
      <w:pPr>
        <w:numPr>
          <w:ilvl w:val="0"/>
          <w:numId w:val="23"/>
        </w:numPr>
        <w:tabs>
          <w:tab w:val="left" w:pos="426"/>
        </w:tabs>
        <w:suppressAutoHyphens w:val="0"/>
        <w:ind w:left="709" w:hanging="425"/>
        <w:contextualSpacing/>
        <w:jc w:val="both"/>
      </w:pPr>
      <w:r>
        <w:rPr>
          <w:rFonts w:ascii="Arial" w:hAnsi="Arial" w:cs="Arial"/>
          <w:color w:val="000000"/>
          <w:lang w:eastAsia="pl-PL"/>
        </w:rPr>
        <w:t>Z treści gwarancji winno wynikać bezwarunkowe, na pierwsze pisemne żądanie Zamawiającego zobowiązanie Gwaranta do wypłaty Zamawiającemu pełnej kwoty wadium w okolicznościach określonych w pkt. 13 lit. a - c.</w:t>
      </w:r>
    </w:p>
    <w:p w:rsidR="00A13001" w:rsidRDefault="00A13001" w:rsidP="00A13001">
      <w:pPr>
        <w:numPr>
          <w:ilvl w:val="0"/>
          <w:numId w:val="23"/>
        </w:numPr>
        <w:tabs>
          <w:tab w:val="left" w:pos="426"/>
        </w:tabs>
        <w:suppressAutoHyphens w:val="0"/>
        <w:ind w:left="709" w:hanging="425"/>
        <w:contextualSpacing/>
        <w:jc w:val="both"/>
      </w:pPr>
      <w:r>
        <w:rPr>
          <w:rFonts w:ascii="Arial" w:hAnsi="Arial" w:cs="Arial"/>
          <w:color w:val="000000"/>
        </w:rPr>
        <w:t xml:space="preserve">Zamawiający zatrzymuje wadium wraz z odsetkami a w przypadku wadium wniesionego w innej </w:t>
      </w:r>
      <w:r>
        <w:rPr>
          <w:rFonts w:ascii="Arial" w:hAnsi="Arial" w:cs="Arial"/>
          <w:color w:val="000000"/>
        </w:rPr>
        <w:t xml:space="preserve">formie niż pieniężna występuje </w:t>
      </w:r>
      <w:r>
        <w:rPr>
          <w:rFonts w:ascii="Arial" w:hAnsi="Arial" w:cs="Arial"/>
          <w:color w:val="000000"/>
        </w:rPr>
        <w:t>do gwaranta z żądaniem zapłaty wadium jeżeli:</w:t>
      </w:r>
    </w:p>
    <w:p w:rsidR="00A13001" w:rsidRDefault="00A13001" w:rsidP="00A13001">
      <w:pPr>
        <w:numPr>
          <w:ilvl w:val="0"/>
          <w:numId w:val="21"/>
        </w:numPr>
        <w:ind w:left="1134" w:hanging="425"/>
        <w:jc w:val="both"/>
      </w:pPr>
      <w:r>
        <w:rPr>
          <w:rFonts w:ascii="Arial" w:hAnsi="Arial" w:cs="Arial"/>
          <w:color w:val="000000"/>
        </w:rPr>
        <w:t>Wykonawca odmówił podpisania umowy w sprawie zamówienia publicznego na warunkach zawartych w ofercie,</w:t>
      </w:r>
    </w:p>
    <w:p w:rsidR="00A13001" w:rsidRDefault="00A13001" w:rsidP="00A13001">
      <w:pPr>
        <w:numPr>
          <w:ilvl w:val="0"/>
          <w:numId w:val="21"/>
        </w:numPr>
        <w:ind w:left="1134" w:hanging="425"/>
        <w:jc w:val="both"/>
      </w:pPr>
      <w:r>
        <w:rPr>
          <w:rFonts w:ascii="Arial" w:hAnsi="Arial" w:cs="Arial"/>
          <w:color w:val="000000"/>
        </w:rPr>
        <w:t>Wykonawca nie wniósł zabezpieczenia należytego wykonania umowy,</w:t>
      </w:r>
    </w:p>
    <w:p w:rsidR="00A13001" w:rsidRPr="00C83590" w:rsidRDefault="00A13001" w:rsidP="00A13001">
      <w:pPr>
        <w:numPr>
          <w:ilvl w:val="0"/>
          <w:numId w:val="21"/>
        </w:numPr>
        <w:ind w:left="1134" w:hanging="425"/>
        <w:jc w:val="both"/>
      </w:pPr>
      <w:r>
        <w:rPr>
          <w:rFonts w:ascii="Arial" w:hAnsi="Arial" w:cs="Arial"/>
          <w:color w:val="000000"/>
        </w:rPr>
        <w:t xml:space="preserve">zawarcie umowy w sprawie zamówienia publicznego stało </w:t>
      </w:r>
      <w:r>
        <w:rPr>
          <w:rFonts w:ascii="Arial" w:hAnsi="Arial" w:cs="Arial"/>
          <w:color w:val="000000"/>
        </w:rPr>
        <w:br/>
        <w:t>się niemożliwe z przyczyn leżących po stronie Wykonawcy, którego oferta została wybrana.</w:t>
      </w:r>
    </w:p>
    <w:p w:rsidR="00A13001" w:rsidRDefault="00A13001" w:rsidP="00A13001">
      <w:pPr>
        <w:ind w:left="1134"/>
        <w:jc w:val="both"/>
      </w:pPr>
    </w:p>
    <w:p w:rsidR="00A13001" w:rsidRDefault="00A13001" w:rsidP="00A13001">
      <w:pPr>
        <w:numPr>
          <w:ilvl w:val="0"/>
          <w:numId w:val="23"/>
        </w:numPr>
        <w:suppressAutoHyphens w:val="0"/>
        <w:ind w:hanging="1493"/>
        <w:contextualSpacing/>
        <w:jc w:val="both"/>
      </w:pPr>
      <w:r>
        <w:rPr>
          <w:rFonts w:ascii="Arial" w:hAnsi="Arial" w:cs="Arial"/>
          <w:color w:val="000000"/>
          <w:lang w:eastAsia="ar-SA"/>
        </w:rPr>
        <w:lastRenderedPageBreak/>
        <w:t>Zamawiający zwraca wadium niezwłocznie w przypadku:</w:t>
      </w:r>
    </w:p>
    <w:p w:rsidR="00A13001" w:rsidRDefault="00A13001" w:rsidP="00A13001">
      <w:pPr>
        <w:numPr>
          <w:ilvl w:val="0"/>
          <w:numId w:val="22"/>
        </w:numPr>
        <w:ind w:left="1134" w:hanging="425"/>
        <w:jc w:val="both"/>
      </w:pPr>
      <w:r>
        <w:rPr>
          <w:rFonts w:ascii="Arial" w:hAnsi="Arial" w:cs="Arial"/>
          <w:color w:val="000000"/>
          <w:lang w:eastAsia="ar-SA"/>
        </w:rPr>
        <w:t>gdy Wykonawca nie zgodził się na przedłużenie terminu związania ofertą,</w:t>
      </w:r>
    </w:p>
    <w:p w:rsidR="00A13001" w:rsidRDefault="00A13001" w:rsidP="00A13001">
      <w:pPr>
        <w:numPr>
          <w:ilvl w:val="0"/>
          <w:numId w:val="22"/>
        </w:numPr>
        <w:ind w:left="1134" w:hanging="425"/>
        <w:jc w:val="both"/>
      </w:pPr>
      <w:r>
        <w:rPr>
          <w:rFonts w:ascii="Arial" w:hAnsi="Arial" w:cs="Arial"/>
          <w:color w:val="000000"/>
          <w:lang w:eastAsia="ar-SA"/>
        </w:rPr>
        <w:t>wyboru oferty najkorzystniejszej (z wyjątkiem Wykonawcy, którego oferta została wybrana jako najkorzystniejsza),</w:t>
      </w:r>
    </w:p>
    <w:p w:rsidR="00A13001" w:rsidRDefault="00A13001" w:rsidP="00A13001">
      <w:pPr>
        <w:numPr>
          <w:ilvl w:val="0"/>
          <w:numId w:val="22"/>
        </w:numPr>
        <w:ind w:left="1134" w:hanging="425"/>
        <w:jc w:val="both"/>
      </w:pPr>
      <w:r>
        <w:rPr>
          <w:rFonts w:ascii="Arial" w:hAnsi="Arial" w:cs="Arial"/>
          <w:color w:val="000000"/>
          <w:lang w:eastAsia="ar-SA"/>
        </w:rPr>
        <w:t>zawarcia umowy w sprawie zamówienia publicznego (dotyczy Wykonawcy z którym zawarto umowę),</w:t>
      </w:r>
    </w:p>
    <w:p w:rsidR="00A13001" w:rsidRDefault="00A13001" w:rsidP="00A13001">
      <w:pPr>
        <w:numPr>
          <w:ilvl w:val="0"/>
          <w:numId w:val="22"/>
        </w:numPr>
        <w:ind w:left="1134" w:hanging="425"/>
        <w:jc w:val="both"/>
      </w:pPr>
      <w:r>
        <w:rPr>
          <w:rFonts w:ascii="Arial" w:hAnsi="Arial" w:cs="Arial"/>
          <w:color w:val="000000"/>
          <w:lang w:eastAsia="ar-SA"/>
        </w:rPr>
        <w:t>unieważnienia postępowania,</w:t>
      </w:r>
    </w:p>
    <w:p w:rsidR="00A13001" w:rsidRDefault="00A13001" w:rsidP="00A13001">
      <w:pPr>
        <w:numPr>
          <w:ilvl w:val="0"/>
          <w:numId w:val="22"/>
        </w:numPr>
        <w:ind w:left="1134" w:hanging="425"/>
        <w:jc w:val="both"/>
      </w:pPr>
      <w:r>
        <w:rPr>
          <w:rFonts w:ascii="Arial" w:hAnsi="Arial" w:cs="Arial"/>
          <w:color w:val="000000"/>
          <w:lang w:eastAsia="ar-SA"/>
        </w:rPr>
        <w:t>wycofania przez Wykonawcę oferty przed upływem terminu składania ofert.</w:t>
      </w:r>
      <w:r>
        <w:rPr>
          <w:rFonts w:ascii="Arial" w:hAnsi="Arial" w:cs="Arial"/>
          <w:color w:val="000000"/>
        </w:rPr>
        <w:t xml:space="preserve"> </w:t>
      </w:r>
    </w:p>
    <w:p w:rsidR="00531464" w:rsidRPr="00A31BE3" w:rsidRDefault="00531464" w:rsidP="00E87D91">
      <w:pPr>
        <w:spacing w:line="276" w:lineRule="auto"/>
        <w:jc w:val="both"/>
        <w:rPr>
          <w:rFonts w:ascii="Arial" w:hAnsi="Arial" w:cs="Arial"/>
          <w:color w:val="4472C4"/>
          <w:sz w:val="16"/>
          <w:szCs w:val="16"/>
          <w:lang w:eastAsia="ar-SA"/>
        </w:rPr>
      </w:pPr>
    </w:p>
    <w:p w:rsidR="00E87D91" w:rsidRDefault="00E87D91" w:rsidP="00391AF2">
      <w:pPr>
        <w:pStyle w:val="Akapitzlist"/>
        <w:numPr>
          <w:ilvl w:val="0"/>
          <w:numId w:val="14"/>
        </w:numPr>
        <w:spacing w:line="276" w:lineRule="auto"/>
        <w:ind w:left="426" w:hanging="426"/>
        <w:jc w:val="both"/>
      </w:pPr>
      <w:r w:rsidRPr="00F66F6F">
        <w:rPr>
          <w:rFonts w:ascii="Arial" w:hAnsi="Arial" w:cs="Arial"/>
          <w:b/>
          <w:color w:val="000000"/>
        </w:rPr>
        <w:t>WYJAŚNIENIE TREŚCI ZAPROSZENIA</w:t>
      </w:r>
    </w:p>
    <w:p w:rsidR="00E87D91" w:rsidRPr="00A31BE3" w:rsidRDefault="00E87D91" w:rsidP="00E87D91">
      <w:pPr>
        <w:tabs>
          <w:tab w:val="left" w:pos="284"/>
        </w:tabs>
        <w:spacing w:line="276" w:lineRule="auto"/>
        <w:ind w:left="2520"/>
        <w:jc w:val="both"/>
        <w:rPr>
          <w:rFonts w:ascii="Arial" w:hAnsi="Arial" w:cs="Arial"/>
          <w:b/>
          <w:i/>
          <w:color w:val="000000"/>
          <w:sz w:val="16"/>
          <w:szCs w:val="16"/>
        </w:rPr>
      </w:pPr>
    </w:p>
    <w:p w:rsidR="00E87D91" w:rsidRDefault="00BC734F" w:rsidP="00391AF2">
      <w:pPr>
        <w:numPr>
          <w:ilvl w:val="1"/>
          <w:numId w:val="1"/>
        </w:numPr>
        <w:spacing w:line="276" w:lineRule="auto"/>
        <w:ind w:left="709" w:hanging="425"/>
        <w:jc w:val="both"/>
      </w:pPr>
      <w:r>
        <w:rPr>
          <w:rFonts w:ascii="Arial" w:hAnsi="Arial" w:cs="Arial"/>
          <w:color w:val="000000"/>
          <w:lang w:eastAsia="ar-SA"/>
        </w:rPr>
        <w:t>Wykonawca może zwrócić się do Z</w:t>
      </w:r>
      <w:r w:rsidR="00A31BE3">
        <w:rPr>
          <w:rFonts w:ascii="Arial" w:hAnsi="Arial" w:cs="Arial"/>
          <w:color w:val="000000"/>
          <w:lang w:eastAsia="ar-SA"/>
        </w:rPr>
        <w:t xml:space="preserve">amawiającego z wnioskiem </w:t>
      </w:r>
      <w:r w:rsidR="00E87D91">
        <w:rPr>
          <w:rFonts w:ascii="Arial" w:hAnsi="Arial" w:cs="Arial"/>
          <w:color w:val="000000"/>
          <w:lang w:eastAsia="ar-SA"/>
        </w:rPr>
        <w:t>o wyjaśnienie treści zaproszenia do złożenia oferty.</w:t>
      </w:r>
    </w:p>
    <w:p w:rsidR="00E87D91" w:rsidRDefault="00E87D91" w:rsidP="00391AF2">
      <w:pPr>
        <w:numPr>
          <w:ilvl w:val="1"/>
          <w:numId w:val="1"/>
        </w:numPr>
        <w:spacing w:line="276" w:lineRule="auto"/>
        <w:ind w:left="709" w:hanging="425"/>
        <w:jc w:val="both"/>
      </w:pPr>
      <w:r>
        <w:rPr>
          <w:rFonts w:ascii="Arial" w:hAnsi="Arial" w:cs="Arial"/>
          <w:color w:val="000000"/>
          <w:lang w:eastAsia="ar-SA"/>
        </w:rPr>
        <w:t>Zamawiający jest obowiązany udzielić wyjaśnień nie później niż na 2 dni przed upływem terminu składania ofe</w:t>
      </w:r>
      <w:r w:rsidR="00F66F6F">
        <w:rPr>
          <w:rFonts w:ascii="Arial" w:hAnsi="Arial" w:cs="Arial"/>
          <w:color w:val="000000"/>
          <w:lang w:eastAsia="ar-SA"/>
        </w:rPr>
        <w:t xml:space="preserve">rt, pod warunkiem, że wniosek </w:t>
      </w:r>
      <w:r>
        <w:rPr>
          <w:rFonts w:ascii="Arial" w:hAnsi="Arial" w:cs="Arial"/>
          <w:color w:val="000000"/>
          <w:lang w:eastAsia="ar-SA"/>
        </w:rPr>
        <w:t xml:space="preserve">o wyjaśnienie treści zaproszenia </w:t>
      </w:r>
      <w:r w:rsidR="00F66F6F">
        <w:rPr>
          <w:rFonts w:ascii="Arial" w:hAnsi="Arial" w:cs="Arial"/>
          <w:color w:val="000000"/>
          <w:lang w:eastAsia="ar-SA"/>
        </w:rPr>
        <w:t xml:space="preserve">do złożenia oferty wpłynął </w:t>
      </w:r>
      <w:r w:rsidR="0044466A">
        <w:rPr>
          <w:rFonts w:ascii="Arial" w:hAnsi="Arial" w:cs="Arial"/>
          <w:color w:val="000000"/>
          <w:lang w:eastAsia="ar-SA"/>
        </w:rPr>
        <w:t>do Z</w:t>
      </w:r>
      <w:r>
        <w:rPr>
          <w:rFonts w:ascii="Arial" w:hAnsi="Arial" w:cs="Arial"/>
          <w:color w:val="000000"/>
          <w:lang w:eastAsia="ar-SA"/>
        </w:rPr>
        <w:t>amawiającego nie później niż na 4 dni przed upływem terminu składania ofert.</w:t>
      </w:r>
    </w:p>
    <w:p w:rsidR="00E87D91" w:rsidRDefault="00E87D91" w:rsidP="00391AF2">
      <w:pPr>
        <w:numPr>
          <w:ilvl w:val="1"/>
          <w:numId w:val="1"/>
        </w:numPr>
        <w:spacing w:line="276" w:lineRule="auto"/>
        <w:ind w:left="709" w:hanging="425"/>
        <w:jc w:val="both"/>
      </w:pPr>
      <w:r>
        <w:rPr>
          <w:rFonts w:ascii="Arial" w:hAnsi="Arial" w:cs="Arial"/>
          <w:color w:val="000000"/>
          <w:lang w:eastAsia="ar-SA"/>
        </w:rPr>
        <w:t>Zamawiający przedłuża termin skł</w:t>
      </w:r>
      <w:r w:rsidR="00F66F6F">
        <w:rPr>
          <w:rFonts w:ascii="Arial" w:hAnsi="Arial" w:cs="Arial"/>
          <w:color w:val="000000"/>
          <w:lang w:eastAsia="ar-SA"/>
        </w:rPr>
        <w:t xml:space="preserve">adania ofert w przypadku, </w:t>
      </w:r>
      <w:r w:rsidR="009057F1">
        <w:rPr>
          <w:rFonts w:ascii="Arial" w:hAnsi="Arial" w:cs="Arial"/>
          <w:color w:val="000000"/>
          <w:lang w:eastAsia="ar-SA"/>
        </w:rPr>
        <w:t>gdy W</w:t>
      </w:r>
      <w:r>
        <w:rPr>
          <w:rFonts w:ascii="Arial" w:hAnsi="Arial" w:cs="Arial"/>
          <w:color w:val="000000"/>
          <w:lang w:eastAsia="ar-SA"/>
        </w:rPr>
        <w:t>ykonawca złoży wniosek</w:t>
      </w:r>
      <w:r w:rsidR="00BC734F">
        <w:rPr>
          <w:rFonts w:ascii="Arial" w:hAnsi="Arial" w:cs="Arial"/>
          <w:color w:val="000000"/>
          <w:lang w:eastAsia="ar-SA"/>
        </w:rPr>
        <w:t xml:space="preserve"> w terminie określonym w pkt. 2</w:t>
      </w:r>
      <w:r w:rsidR="00F66F6F">
        <w:rPr>
          <w:rFonts w:ascii="Arial" w:hAnsi="Arial" w:cs="Arial"/>
          <w:color w:val="000000"/>
          <w:lang w:eastAsia="ar-SA"/>
        </w:rPr>
        <w:t xml:space="preserve">, </w:t>
      </w:r>
      <w:r w:rsidR="0044466A">
        <w:rPr>
          <w:rFonts w:ascii="Arial" w:hAnsi="Arial" w:cs="Arial"/>
          <w:color w:val="000000"/>
          <w:lang w:eastAsia="ar-SA"/>
        </w:rPr>
        <w:t>a Z</w:t>
      </w:r>
      <w:r>
        <w:rPr>
          <w:rFonts w:ascii="Arial" w:hAnsi="Arial" w:cs="Arial"/>
          <w:color w:val="000000"/>
          <w:lang w:eastAsia="ar-SA"/>
        </w:rPr>
        <w:t xml:space="preserve">amawiający nie udzieli odpowiedzi na 2 dni przed upływem terminu składania ofert. Przedłużenie terminu składania ofert nie wpływa na bieg terminu składania wniosku </w:t>
      </w:r>
      <w:r w:rsidR="00F66F6F">
        <w:rPr>
          <w:rFonts w:ascii="Arial" w:hAnsi="Arial" w:cs="Arial"/>
          <w:color w:val="000000"/>
          <w:lang w:eastAsia="ar-SA"/>
        </w:rPr>
        <w:br/>
      </w:r>
      <w:r>
        <w:rPr>
          <w:rFonts w:ascii="Arial" w:hAnsi="Arial" w:cs="Arial"/>
          <w:color w:val="000000"/>
          <w:lang w:eastAsia="ar-SA"/>
        </w:rPr>
        <w:t>o wyjaśnienie treści zaproszenia do złożenia oferty.</w:t>
      </w:r>
    </w:p>
    <w:p w:rsidR="00E87D91" w:rsidRDefault="00E87D91" w:rsidP="00391AF2">
      <w:pPr>
        <w:numPr>
          <w:ilvl w:val="1"/>
          <w:numId w:val="1"/>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w:t>
      </w:r>
      <w:r w:rsidR="00BC734F">
        <w:rPr>
          <w:rFonts w:ascii="Arial" w:hAnsi="Arial" w:cs="Arial"/>
          <w:color w:val="000000"/>
          <w:lang w:eastAsia="ar-SA"/>
        </w:rPr>
        <w:t>terminie, o którym mowa w pkt 2, Z</w:t>
      </w:r>
      <w:r w:rsidR="00F66F6F">
        <w:rPr>
          <w:rFonts w:ascii="Arial" w:hAnsi="Arial" w:cs="Arial"/>
          <w:color w:val="000000"/>
          <w:lang w:eastAsia="ar-SA"/>
        </w:rPr>
        <w:t xml:space="preserve">amawiający </w:t>
      </w:r>
      <w:r>
        <w:rPr>
          <w:rFonts w:ascii="Arial" w:hAnsi="Arial" w:cs="Arial"/>
          <w:color w:val="000000"/>
          <w:lang w:eastAsia="ar-SA"/>
        </w:rPr>
        <w:t>nie ma obowiązku udzielenia wyjaśnień.</w:t>
      </w:r>
    </w:p>
    <w:p w:rsidR="00A31BE3" w:rsidRPr="00A31BE3" w:rsidRDefault="00E87D91" w:rsidP="00391AF2">
      <w:pPr>
        <w:numPr>
          <w:ilvl w:val="1"/>
          <w:numId w:val="1"/>
        </w:numPr>
        <w:spacing w:line="276" w:lineRule="auto"/>
        <w:ind w:left="709" w:hanging="425"/>
        <w:jc w:val="both"/>
      </w:pPr>
      <w:r>
        <w:rPr>
          <w:rFonts w:ascii="Arial" w:hAnsi="Arial" w:cs="Arial"/>
          <w:color w:val="000000"/>
          <w:lang w:eastAsia="ar-SA"/>
        </w:rPr>
        <w:t xml:space="preserve">Treść zapytań wraz z wyjaśnieniami do </w:t>
      </w:r>
      <w:r w:rsidR="0044466A">
        <w:rPr>
          <w:rFonts w:ascii="Arial" w:hAnsi="Arial" w:cs="Arial"/>
          <w:color w:val="000000"/>
          <w:lang w:eastAsia="ar-SA"/>
        </w:rPr>
        <w:t>zaproszenia do złożenia oferty Z</w:t>
      </w:r>
      <w:r>
        <w:rPr>
          <w:rFonts w:ascii="Arial" w:hAnsi="Arial" w:cs="Arial"/>
          <w:color w:val="000000"/>
          <w:lang w:eastAsia="ar-SA"/>
        </w:rPr>
        <w:t>amawiający udostępnia na stronie internetowej prowadzonego postępowania</w:t>
      </w:r>
    </w:p>
    <w:p w:rsidR="0043331D" w:rsidRPr="00A31BE3" w:rsidRDefault="0043331D" w:rsidP="00A31BE3">
      <w:pPr>
        <w:spacing w:line="276" w:lineRule="auto"/>
        <w:ind w:left="709"/>
        <w:jc w:val="both"/>
        <w:rPr>
          <w:sz w:val="16"/>
          <w:szCs w:val="16"/>
        </w:rPr>
      </w:pPr>
    </w:p>
    <w:p w:rsidR="00E87D91" w:rsidRDefault="00E87D91" w:rsidP="00391AF2">
      <w:pPr>
        <w:pStyle w:val="Akapitzlist"/>
        <w:numPr>
          <w:ilvl w:val="0"/>
          <w:numId w:val="14"/>
        </w:numPr>
        <w:spacing w:line="276" w:lineRule="auto"/>
        <w:ind w:left="426" w:hanging="426"/>
        <w:jc w:val="both"/>
      </w:pPr>
      <w:r w:rsidRPr="009019D5">
        <w:rPr>
          <w:rFonts w:ascii="Arial" w:hAnsi="Arial" w:cs="Arial"/>
          <w:b/>
          <w:color w:val="000000"/>
          <w:lang w:eastAsia="ar-SA"/>
        </w:rPr>
        <w:t>ZMIANA TREŚCI ZAPROSZENIA</w:t>
      </w:r>
    </w:p>
    <w:p w:rsidR="00E87D91" w:rsidRPr="00A31BE3" w:rsidRDefault="00E87D91" w:rsidP="00E87D91">
      <w:pPr>
        <w:spacing w:line="276" w:lineRule="auto"/>
        <w:ind w:left="709" w:hanging="425"/>
        <w:jc w:val="both"/>
        <w:rPr>
          <w:rFonts w:ascii="Arial" w:hAnsi="Arial" w:cs="Arial"/>
          <w:b/>
          <w:color w:val="000000"/>
          <w:sz w:val="16"/>
          <w:szCs w:val="16"/>
          <w:lang w:eastAsia="ar-SA"/>
        </w:rPr>
      </w:pPr>
    </w:p>
    <w:p w:rsidR="00E87D91" w:rsidRDefault="00E87D91" w:rsidP="00391AF2">
      <w:pPr>
        <w:pStyle w:val="Akapitzlist"/>
        <w:numPr>
          <w:ilvl w:val="0"/>
          <w:numId w:val="16"/>
        </w:numPr>
        <w:spacing w:line="276" w:lineRule="auto"/>
        <w:jc w:val="both"/>
      </w:pPr>
      <w:r w:rsidRPr="00A31BE3">
        <w:rPr>
          <w:rFonts w:ascii="Arial" w:hAnsi="Arial" w:cs="Arial"/>
          <w:color w:val="000000"/>
          <w:lang w:eastAsia="ar-SA"/>
        </w:rPr>
        <w:t>Zamawiający może przed upływem terminu wyznaczonego na składanie ofert zmienić treść zaproszenia do złożenia oferty.</w:t>
      </w:r>
    </w:p>
    <w:p w:rsidR="00E87D91" w:rsidRPr="00A31BE3" w:rsidRDefault="00E87D91" w:rsidP="00391AF2">
      <w:pPr>
        <w:pStyle w:val="Akapitzlist"/>
        <w:numPr>
          <w:ilvl w:val="0"/>
          <w:numId w:val="16"/>
        </w:numPr>
        <w:tabs>
          <w:tab w:val="left" w:pos="567"/>
        </w:tabs>
        <w:spacing w:line="276" w:lineRule="auto"/>
        <w:jc w:val="both"/>
        <w:rPr>
          <w:rFonts w:ascii="Arial" w:hAnsi="Arial" w:cs="Arial"/>
          <w:color w:val="000000"/>
          <w:lang w:eastAsia="ar-SA"/>
        </w:rPr>
      </w:pPr>
      <w:r w:rsidRPr="00A31BE3">
        <w:rPr>
          <w:rFonts w:ascii="Arial" w:hAnsi="Arial" w:cs="Arial"/>
          <w:color w:val="000000"/>
          <w:lang w:eastAsia="ar-SA"/>
        </w:rPr>
        <w:t>Doko</w:t>
      </w:r>
      <w:r w:rsidR="0044466A" w:rsidRPr="00A31BE3">
        <w:rPr>
          <w:rFonts w:ascii="Arial" w:hAnsi="Arial" w:cs="Arial"/>
          <w:color w:val="000000"/>
          <w:lang w:eastAsia="ar-SA"/>
        </w:rPr>
        <w:t>naną zmianę treści zaproszenia Z</w:t>
      </w:r>
      <w:r w:rsidRPr="00A31BE3">
        <w:rPr>
          <w:rFonts w:ascii="Arial" w:hAnsi="Arial" w:cs="Arial"/>
          <w:color w:val="000000"/>
          <w:lang w:eastAsia="ar-SA"/>
        </w:rPr>
        <w:t xml:space="preserve">amawiający udostępnia </w:t>
      </w:r>
      <w:r w:rsidRPr="00A31BE3">
        <w:rPr>
          <w:rFonts w:ascii="Arial" w:hAnsi="Arial" w:cs="Arial"/>
          <w:color w:val="000000"/>
          <w:lang w:eastAsia="ar-SA"/>
        </w:rPr>
        <w:br/>
        <w:t xml:space="preserve">na </w:t>
      </w:r>
      <w:r w:rsidRPr="00A31BE3">
        <w:rPr>
          <w:rFonts w:ascii="Arial" w:hAnsi="Arial" w:cs="Arial"/>
          <w:lang w:eastAsia="ar-SA"/>
        </w:rPr>
        <w:t xml:space="preserve">platformie </w:t>
      </w:r>
      <w:hyperlink r:id="rId15" w:history="1">
        <w:r w:rsidRPr="00A31BE3">
          <w:rPr>
            <w:rStyle w:val="Hipercze"/>
            <w:rFonts w:ascii="Arial" w:hAnsi="Arial" w:cs="Arial"/>
            <w:color w:val="auto"/>
            <w:u w:val="none"/>
            <w:lang w:eastAsia="ar-SA"/>
          </w:rPr>
          <w:t>https://platformazakupowa.pl/pn/rzi_gdynia</w:t>
        </w:r>
      </w:hyperlink>
    </w:p>
    <w:p w:rsidR="00C83590" w:rsidRPr="008559E4" w:rsidRDefault="00E87D91" w:rsidP="00391AF2">
      <w:pPr>
        <w:pStyle w:val="Akapitzlist"/>
        <w:numPr>
          <w:ilvl w:val="0"/>
          <w:numId w:val="16"/>
        </w:numPr>
        <w:spacing w:line="276" w:lineRule="auto"/>
        <w:jc w:val="both"/>
      </w:pPr>
      <w:r w:rsidRPr="00A31BE3">
        <w:rPr>
          <w:rFonts w:ascii="Arial" w:hAnsi="Arial" w:cs="Arial"/>
          <w:color w:val="000000"/>
          <w:lang w:eastAsia="ar-SA"/>
        </w:rPr>
        <w:t>W przypadku, gdy zmiany treści zaproszenia do złożenia oferty są ist</w:t>
      </w:r>
      <w:r w:rsidR="0044466A" w:rsidRPr="00A31BE3">
        <w:rPr>
          <w:rFonts w:ascii="Arial" w:hAnsi="Arial" w:cs="Arial"/>
          <w:color w:val="000000"/>
          <w:lang w:eastAsia="ar-SA"/>
        </w:rPr>
        <w:t xml:space="preserve">otne </w:t>
      </w:r>
      <w:r w:rsidR="0044466A" w:rsidRPr="00A31BE3">
        <w:rPr>
          <w:rFonts w:ascii="Arial" w:hAnsi="Arial" w:cs="Arial"/>
          <w:color w:val="000000"/>
          <w:lang w:eastAsia="ar-SA"/>
        </w:rPr>
        <w:br/>
        <w:t>dla sporządzenia oferty, Z</w:t>
      </w:r>
      <w:r w:rsidRPr="00A31BE3">
        <w:rPr>
          <w:rFonts w:ascii="Arial" w:hAnsi="Arial" w:cs="Arial"/>
          <w:color w:val="000000"/>
          <w:lang w:eastAsia="ar-SA"/>
        </w:rPr>
        <w:t>amawiający przedłuża termin składania ofert o czas niezbędny na zapoznanie się ze zmianą i przygotowanie oferty.</w:t>
      </w:r>
    </w:p>
    <w:p w:rsidR="00C83590" w:rsidRPr="009019D5" w:rsidRDefault="00C83590" w:rsidP="00E87D91">
      <w:pPr>
        <w:spacing w:line="276" w:lineRule="auto"/>
        <w:ind w:left="567" w:hanging="283"/>
        <w:jc w:val="both"/>
        <w:rPr>
          <w:rFonts w:ascii="Arial" w:hAnsi="Arial" w:cs="Arial"/>
          <w:color w:val="4472C4"/>
          <w:sz w:val="16"/>
          <w:szCs w:val="16"/>
          <w:lang w:eastAsia="ar-SA"/>
        </w:rPr>
      </w:pPr>
    </w:p>
    <w:p w:rsidR="00E87D91" w:rsidRDefault="00E87D91" w:rsidP="00391AF2">
      <w:pPr>
        <w:pStyle w:val="Akapitzlist"/>
        <w:numPr>
          <w:ilvl w:val="0"/>
          <w:numId w:val="14"/>
        </w:numPr>
        <w:spacing w:line="276" w:lineRule="auto"/>
        <w:ind w:left="426" w:hanging="426"/>
        <w:jc w:val="both"/>
      </w:pPr>
      <w:r w:rsidRPr="009019D5">
        <w:rPr>
          <w:rFonts w:ascii="Arial" w:hAnsi="Arial" w:cs="Arial"/>
          <w:b/>
          <w:color w:val="000000"/>
          <w:lang w:eastAsia="ar-SA"/>
        </w:rPr>
        <w:t>WYCOFANIE OFERTY</w:t>
      </w:r>
    </w:p>
    <w:p w:rsidR="00C83590" w:rsidRPr="009019D5" w:rsidRDefault="00C83590" w:rsidP="00C83590">
      <w:pPr>
        <w:spacing w:line="276" w:lineRule="auto"/>
        <w:jc w:val="both"/>
        <w:textAlignment w:val="baseline"/>
        <w:rPr>
          <w:rFonts w:ascii="Arial" w:hAnsi="Arial" w:cs="Arial"/>
          <w:color w:val="000000" w:themeColor="text1"/>
          <w:sz w:val="18"/>
          <w:szCs w:val="18"/>
          <w:lang w:eastAsia="ar-SA"/>
        </w:rPr>
      </w:pPr>
    </w:p>
    <w:p w:rsidR="00E87D91" w:rsidRPr="00C83590" w:rsidRDefault="00E87D91" w:rsidP="009019D5">
      <w:pPr>
        <w:spacing w:line="276" w:lineRule="auto"/>
        <w:ind w:left="426"/>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w:t>
      </w:r>
      <w:r w:rsidR="009057F1">
        <w:rPr>
          <w:rFonts w:ascii="Arial" w:hAnsi="Arial" w:cs="Arial"/>
          <w:color w:val="000000" w:themeColor="text1"/>
          <w:lang w:eastAsia="ar-SA"/>
        </w:rPr>
        <w:t>ostał opisany w Instrukcji dla W</w:t>
      </w:r>
      <w:r w:rsidRPr="00C83590">
        <w:rPr>
          <w:rFonts w:ascii="Arial" w:hAnsi="Arial" w:cs="Arial"/>
          <w:color w:val="000000" w:themeColor="text1"/>
          <w:lang w:eastAsia="ar-SA"/>
        </w:rPr>
        <w:t>ykonawców zamieszczonej na platformazakupowa.pl/strona/45-instrukcje</w:t>
      </w:r>
    </w:p>
    <w:p w:rsidR="00E87D91" w:rsidRPr="009019D5" w:rsidRDefault="00E87D91" w:rsidP="00E87D91">
      <w:pPr>
        <w:spacing w:line="276" w:lineRule="auto"/>
        <w:jc w:val="both"/>
        <w:textAlignment w:val="baseline"/>
        <w:rPr>
          <w:rFonts w:ascii="Arial" w:eastAsia="SimSun" w:hAnsi="Arial" w:cs="Arial"/>
          <w:b/>
          <w:i/>
          <w:smallCaps/>
          <w:color w:val="4472C4"/>
          <w:kern w:val="1"/>
          <w:sz w:val="18"/>
          <w:szCs w:val="18"/>
          <w:lang w:eastAsia="ar-SA" w:bidi="hi-IN"/>
        </w:rPr>
      </w:pPr>
    </w:p>
    <w:p w:rsidR="00E87D91" w:rsidRPr="00810289" w:rsidRDefault="00E87D91" w:rsidP="00391AF2">
      <w:pPr>
        <w:pStyle w:val="Akapitzlist"/>
        <w:numPr>
          <w:ilvl w:val="0"/>
          <w:numId w:val="14"/>
        </w:numPr>
        <w:tabs>
          <w:tab w:val="left" w:pos="426"/>
        </w:tabs>
        <w:spacing w:line="276" w:lineRule="auto"/>
        <w:ind w:hanging="1777"/>
        <w:jc w:val="both"/>
        <w:rPr>
          <w:rFonts w:ascii="Arial" w:hAnsi="Arial" w:cs="Arial"/>
          <w:b/>
          <w:smallCaps/>
          <w:color w:val="000000"/>
          <w:kern w:val="1"/>
          <w:lang w:bidi="hi-IN"/>
        </w:rPr>
      </w:pPr>
      <w:r w:rsidRPr="00810289">
        <w:rPr>
          <w:rFonts w:ascii="Arial" w:hAnsi="Arial" w:cs="Arial"/>
          <w:b/>
          <w:smallCaps/>
          <w:color w:val="000000"/>
          <w:kern w:val="1"/>
          <w:lang w:bidi="hi-IN"/>
        </w:rPr>
        <w:t>FORMA ZŁOŻENIA OFERTY</w:t>
      </w:r>
    </w:p>
    <w:p w:rsidR="00101DE4" w:rsidRPr="009019D5" w:rsidRDefault="00101DE4" w:rsidP="00E87D91">
      <w:pPr>
        <w:tabs>
          <w:tab w:val="left" w:pos="426"/>
        </w:tabs>
        <w:spacing w:line="276" w:lineRule="auto"/>
        <w:ind w:left="2160" w:hanging="2160"/>
        <w:jc w:val="both"/>
        <w:rPr>
          <w:sz w:val="18"/>
          <w:szCs w:val="18"/>
        </w:rPr>
      </w:pPr>
    </w:p>
    <w:p w:rsidR="00E87D91" w:rsidRPr="00C83590" w:rsidRDefault="00E87D91" w:rsidP="00391AF2">
      <w:pPr>
        <w:numPr>
          <w:ilvl w:val="1"/>
          <w:numId w:val="12"/>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391AF2">
      <w:pPr>
        <w:numPr>
          <w:ilvl w:val="1"/>
          <w:numId w:val="12"/>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 xml:space="preserve">i być opatrzona kwalifikowanym podpisem elektronicznym lub w postaci </w:t>
      </w:r>
      <w:r w:rsidRPr="00C83590">
        <w:rPr>
          <w:rFonts w:ascii="Arial" w:hAnsi="Arial"/>
          <w:color w:val="000000" w:themeColor="text1"/>
        </w:rPr>
        <w:lastRenderedPageBreak/>
        <w:t>elektronicznej i być opatrzona podpisem zaufanym lub osobistym (elektronicznym). Treść oferty</w:t>
      </w:r>
      <w:r w:rsidR="0044466A">
        <w:rPr>
          <w:rFonts w:ascii="Arial" w:hAnsi="Arial"/>
          <w:color w:val="000000" w:themeColor="text1"/>
        </w:rPr>
        <w:t xml:space="preserve"> musi być zgodna z wymaganiami Z</w:t>
      </w:r>
      <w:r w:rsidRPr="00C83590">
        <w:rPr>
          <w:rFonts w:ascii="Arial" w:hAnsi="Arial"/>
          <w:color w:val="000000" w:themeColor="text1"/>
        </w:rPr>
        <w:t>amawiającego określonymi w dokumentach zamówienia.</w:t>
      </w:r>
    </w:p>
    <w:p w:rsidR="00E87D91" w:rsidRPr="00C83590" w:rsidRDefault="00E87D91" w:rsidP="00391AF2">
      <w:pPr>
        <w:numPr>
          <w:ilvl w:val="1"/>
          <w:numId w:val="12"/>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391AF2">
      <w:pPr>
        <w:numPr>
          <w:ilvl w:val="1"/>
          <w:numId w:val="12"/>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w:t>
      </w:r>
      <w:r w:rsidR="009057F1">
        <w:rPr>
          <w:rFonts w:ascii="Arial" w:hAnsi="Arial" w:cs="Arial"/>
          <w:color w:val="000000" w:themeColor="text1"/>
        </w:rPr>
        <w:t>ifikowane wykorzystywane przez W</w:t>
      </w:r>
      <w:r w:rsidRPr="00C83590">
        <w:rPr>
          <w:rFonts w:ascii="Arial" w:hAnsi="Arial" w:cs="Arial"/>
          <w:color w:val="000000" w:themeColor="text1"/>
        </w:rPr>
        <w:t xml:space="preserve">ykonawców do podpisywania wszelkich plików muszą spełniać wymagania “Rozporządzenia Parlamentu Europejskiego i Rady w sprawie identyfikacji elektronicznej i usług zaufania </w:t>
      </w:r>
      <w:r w:rsidR="000E0F3A">
        <w:rPr>
          <w:rFonts w:ascii="Arial" w:hAnsi="Arial" w:cs="Arial"/>
          <w:color w:val="000000" w:themeColor="text1"/>
        </w:rPr>
        <w:br/>
      </w:r>
      <w:r w:rsidRPr="00C83590">
        <w:rPr>
          <w:rFonts w:ascii="Arial" w:hAnsi="Arial" w:cs="Arial"/>
          <w:color w:val="000000" w:themeColor="text1"/>
        </w:rPr>
        <w:t>w odniesieniu do transakcji elektronicznych na rynku wewnętrznym (eIDAS) (UE) nr 910/2014 - od 1 lipca 2016 roku”.</w:t>
      </w:r>
    </w:p>
    <w:p w:rsidR="00E87D91" w:rsidRPr="00C83590" w:rsidRDefault="00E87D91" w:rsidP="00391AF2">
      <w:pPr>
        <w:numPr>
          <w:ilvl w:val="1"/>
          <w:numId w:val="12"/>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w:t>
      </w:r>
      <w:r w:rsidR="0044466A">
        <w:rPr>
          <w:rFonts w:ascii="Arial" w:hAnsi="Arial" w:cs="Arial"/>
          <w:color w:val="000000" w:themeColor="text1"/>
        </w:rPr>
        <w:t>rmatu podpisu XAdES zewnętrzny Z</w:t>
      </w:r>
      <w:r w:rsidRPr="00C83590">
        <w:rPr>
          <w:rFonts w:ascii="Arial" w:hAnsi="Arial" w:cs="Arial"/>
          <w:color w:val="000000" w:themeColor="text1"/>
        </w:rPr>
        <w:t>amawiający wymaga dołączenia odpowiedniej ilości plików tj. podpisywanych plików z danymi oraz plików XAdES.</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Ze względu na niskie ryzyko naruszenia integralności pliku oraz ł</w:t>
      </w:r>
      <w:r w:rsidR="0044466A">
        <w:rPr>
          <w:rFonts w:ascii="Arial" w:hAnsi="Arial" w:cs="Arial"/>
          <w:color w:val="000000" w:themeColor="text1"/>
        </w:rPr>
        <w:t>atwiejszą weryfikację podpisu, Z</w:t>
      </w:r>
      <w:r w:rsidRPr="00C83590">
        <w:rPr>
          <w:rFonts w:ascii="Arial" w:hAnsi="Arial" w:cs="Arial"/>
          <w:color w:val="000000" w:themeColor="text1"/>
        </w:rPr>
        <w:t xml:space="preserve">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w przypadku podpisywania pliku przez kilka osób, stosować podpisy tego samego rodzaju. Podpisywanie różnymi rodzajami 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Ofertę należy przygotować z należytą starannością dla podmiotu ubiegającego się o udzielenie zamówienia i zachowaniem odpowiedniego odstępu czasu do zakończenia przyjmowania ofert.</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9057F1" w:rsidP="00391AF2">
      <w:pPr>
        <w:numPr>
          <w:ilvl w:val="1"/>
          <w:numId w:val="12"/>
        </w:numPr>
        <w:autoSpaceDN w:val="0"/>
        <w:spacing w:line="276" w:lineRule="auto"/>
        <w:ind w:left="709" w:hanging="425"/>
        <w:jc w:val="both"/>
        <w:rPr>
          <w:rFonts w:ascii="Arial" w:hAnsi="Arial" w:cs="Arial"/>
          <w:color w:val="000000" w:themeColor="text1"/>
        </w:rPr>
      </w:pPr>
      <w:r>
        <w:rPr>
          <w:rFonts w:ascii="Arial" w:hAnsi="Arial" w:cs="Arial"/>
          <w:color w:val="000000" w:themeColor="text1"/>
        </w:rPr>
        <w:t xml:space="preserve">Jeśli </w:t>
      </w:r>
      <w:r w:rsidR="00E87D91" w:rsidRPr="00C83590">
        <w:rPr>
          <w:rFonts w:ascii="Arial" w:hAnsi="Arial" w:cs="Arial"/>
          <w:color w:val="000000" w:themeColor="text1"/>
        </w:rPr>
        <w:t>ykonawca pakuje dokumenty np. w plik ZIP zalecamy wcześniejsze podpisanie każdego ze skompresowanych plików.</w:t>
      </w:r>
    </w:p>
    <w:p w:rsidR="00E87D91" w:rsidRPr="00C83590"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Default="00E87D91" w:rsidP="00391AF2">
      <w:pPr>
        <w:numPr>
          <w:ilvl w:val="1"/>
          <w:numId w:val="12"/>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w:t>
      </w:r>
      <w:r w:rsidRPr="009019D5">
        <w:rPr>
          <w:rFonts w:ascii="Arial" w:hAnsi="Arial" w:cs="Arial"/>
          <w:b/>
          <w:color w:val="000000" w:themeColor="text1"/>
          <w:lang w:eastAsia="ar-SA"/>
        </w:rPr>
        <w:t>Formularza oferty</w:t>
      </w:r>
      <w:r w:rsidRPr="00C83590">
        <w:rPr>
          <w:rFonts w:ascii="Arial" w:hAnsi="Arial" w:cs="Arial"/>
          <w:color w:val="000000" w:themeColor="text1"/>
          <w:lang w:eastAsia="ar-SA"/>
        </w:rPr>
        <w:t xml:space="preserve">,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DD1991">
        <w:rPr>
          <w:rFonts w:ascii="Arial" w:hAnsi="Arial" w:cs="Arial"/>
          <w:b/>
          <w:bCs/>
          <w:color w:val="000000" w:themeColor="text1"/>
          <w:lang w:eastAsia="ar-SA"/>
        </w:rPr>
        <w:t>1</w:t>
      </w:r>
      <w:r w:rsidRPr="00C83590">
        <w:rPr>
          <w:rFonts w:ascii="Arial" w:hAnsi="Arial" w:cs="Arial"/>
          <w:color w:val="000000" w:themeColor="text1"/>
          <w:lang w:eastAsia="ar-SA"/>
        </w:rPr>
        <w:t xml:space="preserve"> do</w:t>
      </w:r>
      <w:r w:rsidR="00ED10C9">
        <w:rPr>
          <w:rFonts w:ascii="Arial" w:hAnsi="Arial" w:cs="Arial"/>
          <w:color w:val="000000" w:themeColor="text1"/>
          <w:lang w:eastAsia="ar-SA"/>
        </w:rPr>
        <w:t xml:space="preserve"> Zaproszenia. W przypadku, gdy W</w:t>
      </w:r>
      <w:r w:rsidRPr="00C83590">
        <w:rPr>
          <w:rFonts w:ascii="Arial" w:hAnsi="Arial" w:cs="Arial"/>
          <w:color w:val="000000" w:themeColor="text1"/>
          <w:lang w:eastAsia="ar-SA"/>
        </w:rPr>
        <w:t>ykonawca nie k</w:t>
      </w:r>
      <w:r w:rsidR="00ED10C9">
        <w:rPr>
          <w:rFonts w:ascii="Arial" w:hAnsi="Arial" w:cs="Arial"/>
          <w:color w:val="000000" w:themeColor="text1"/>
          <w:lang w:eastAsia="ar-SA"/>
        </w:rPr>
        <w:t>orzysta z przygotowanego przez Z</w:t>
      </w:r>
      <w:r w:rsidR="009019D5">
        <w:rPr>
          <w:rFonts w:ascii="Arial" w:hAnsi="Arial" w:cs="Arial"/>
          <w:color w:val="000000" w:themeColor="text1"/>
          <w:lang w:eastAsia="ar-SA"/>
        </w:rPr>
        <w:t xml:space="preserve">amawiającego wzoru, </w:t>
      </w:r>
      <w:r w:rsidRPr="00C83590">
        <w:rPr>
          <w:rFonts w:ascii="Arial" w:hAnsi="Arial" w:cs="Arial"/>
          <w:color w:val="000000" w:themeColor="text1"/>
          <w:lang w:eastAsia="ar-SA"/>
        </w:rPr>
        <w:t>w treści oferty należy zamieścić</w:t>
      </w:r>
      <w:r w:rsidR="009019D5">
        <w:rPr>
          <w:rFonts w:ascii="Arial" w:hAnsi="Arial" w:cs="Arial"/>
          <w:color w:val="000000" w:themeColor="text1"/>
          <w:lang w:eastAsia="ar-SA"/>
        </w:rPr>
        <w:t xml:space="preserve"> wszystkie informacje wymagane </w:t>
      </w:r>
      <w:r w:rsidRPr="00C83590">
        <w:rPr>
          <w:rFonts w:ascii="Arial" w:hAnsi="Arial" w:cs="Arial"/>
          <w:color w:val="000000" w:themeColor="text1"/>
          <w:lang w:eastAsia="ar-SA"/>
        </w:rPr>
        <w:t>w Formularzu Oferty.</w:t>
      </w:r>
    </w:p>
    <w:p w:rsidR="002E5342" w:rsidRDefault="002E5342" w:rsidP="002E5342">
      <w:pPr>
        <w:autoSpaceDN w:val="0"/>
        <w:spacing w:line="276" w:lineRule="auto"/>
        <w:jc w:val="both"/>
        <w:rPr>
          <w:rFonts w:ascii="Arial" w:hAnsi="Arial" w:cs="Arial"/>
          <w:color w:val="000000" w:themeColor="text1"/>
          <w:lang w:eastAsia="ar-SA"/>
        </w:rPr>
      </w:pPr>
    </w:p>
    <w:p w:rsidR="002E5342" w:rsidRPr="00C83590" w:rsidRDefault="002E5342" w:rsidP="002E5342">
      <w:pPr>
        <w:autoSpaceDN w:val="0"/>
        <w:spacing w:line="276" w:lineRule="auto"/>
        <w:jc w:val="both"/>
        <w:rPr>
          <w:rFonts w:ascii="Arial" w:hAnsi="Arial" w:cs="Arial"/>
          <w:color w:val="000000" w:themeColor="text1"/>
        </w:rPr>
      </w:pPr>
    </w:p>
    <w:p w:rsidR="00E87D91" w:rsidRPr="002E5342" w:rsidRDefault="00E87D91" w:rsidP="00391AF2">
      <w:pPr>
        <w:numPr>
          <w:ilvl w:val="1"/>
          <w:numId w:val="12"/>
        </w:numPr>
        <w:autoSpaceDN w:val="0"/>
        <w:spacing w:line="276" w:lineRule="auto"/>
        <w:ind w:left="709" w:hanging="425"/>
        <w:jc w:val="both"/>
        <w:rPr>
          <w:rFonts w:ascii="Arial" w:hAnsi="Arial" w:cs="Arial"/>
          <w:b/>
          <w:color w:val="000000" w:themeColor="text1"/>
          <w:u w:val="single"/>
        </w:rPr>
      </w:pPr>
      <w:r w:rsidRPr="002E5342">
        <w:rPr>
          <w:rFonts w:ascii="Arial" w:hAnsi="Arial" w:cs="Arial"/>
          <w:b/>
          <w:color w:val="000000" w:themeColor="text1"/>
          <w:kern w:val="2"/>
          <w:u w:val="single"/>
          <w:lang w:eastAsia="ar-SA" w:bidi="hi-IN"/>
        </w:rPr>
        <w:lastRenderedPageBreak/>
        <w:t>Do oferty należy dołączyć:</w:t>
      </w:r>
    </w:p>
    <w:p w:rsidR="00E87D91" w:rsidRPr="00A8008E" w:rsidRDefault="00E87D91" w:rsidP="00391AF2">
      <w:pPr>
        <w:numPr>
          <w:ilvl w:val="0"/>
          <w:numId w:val="10"/>
        </w:numPr>
        <w:tabs>
          <w:tab w:val="left" w:pos="-520"/>
        </w:tabs>
        <w:spacing w:line="276" w:lineRule="auto"/>
        <w:ind w:left="1276" w:hanging="357"/>
        <w:jc w:val="both"/>
        <w:rPr>
          <w:rFonts w:ascii="Arial" w:hAnsi="Arial" w:cs="Arial"/>
          <w:lang w:eastAsia="ar-SA"/>
        </w:rPr>
      </w:pPr>
      <w:r w:rsidRPr="00A8008E">
        <w:rPr>
          <w:rFonts w:ascii="Arial" w:hAnsi="Arial" w:cs="Arial"/>
          <w:kern w:val="1"/>
          <w:lang w:bidi="hi-IN"/>
        </w:rPr>
        <w:t xml:space="preserve">Dokumenty wymienione w ust. </w:t>
      </w:r>
      <w:r w:rsidR="009019D5">
        <w:rPr>
          <w:rFonts w:ascii="Arial" w:hAnsi="Arial" w:cs="Arial"/>
          <w:kern w:val="1"/>
          <w:lang w:bidi="hi-IN"/>
        </w:rPr>
        <w:t>4</w:t>
      </w:r>
      <w:r w:rsidRPr="00A8008E">
        <w:rPr>
          <w:rFonts w:ascii="Arial" w:hAnsi="Arial" w:cs="Arial"/>
          <w:kern w:val="1"/>
          <w:lang w:bidi="hi-IN"/>
        </w:rPr>
        <w:t xml:space="preserve"> Warunków Zamówienia</w:t>
      </w:r>
      <w:r w:rsidRPr="00A8008E">
        <w:rPr>
          <w:rFonts w:ascii="Arial" w:hAnsi="Arial" w:cs="Arial"/>
          <w:i/>
          <w:kern w:val="1"/>
          <w:lang w:bidi="hi-IN"/>
        </w:rPr>
        <w:t>;</w:t>
      </w:r>
    </w:p>
    <w:p w:rsidR="00E87D91" w:rsidRPr="00C83590" w:rsidRDefault="00E87D91" w:rsidP="00391AF2">
      <w:pPr>
        <w:numPr>
          <w:ilvl w:val="0"/>
          <w:numId w:val="10"/>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upoważniające do złożenia oferty, </w:t>
      </w:r>
      <w:r w:rsidR="00037A3D">
        <w:rPr>
          <w:rFonts w:ascii="Arial" w:hAnsi="Arial" w:cs="Arial"/>
          <w:color w:val="000000" w:themeColor="text1"/>
          <w:kern w:val="1"/>
          <w:lang w:eastAsia="ar-SA" w:bidi="hi-IN"/>
        </w:rPr>
        <w:t>o ile ofertę składa pełnomocnik;</w:t>
      </w:r>
    </w:p>
    <w:p w:rsidR="00E87D91" w:rsidRPr="00037A3D" w:rsidRDefault="00E87D91" w:rsidP="00391AF2">
      <w:pPr>
        <w:numPr>
          <w:ilvl w:val="0"/>
          <w:numId w:val="10"/>
        </w:numPr>
        <w:spacing w:line="276" w:lineRule="auto"/>
        <w:ind w:left="1276" w:hanging="357"/>
        <w:jc w:val="both"/>
        <w:textAlignment w:val="baseline"/>
        <w:rPr>
          <w:rFonts w:ascii="Arial" w:hAnsi="Arial" w:cs="Arial"/>
          <w:color w:val="000000" w:themeColor="text1"/>
          <w:kern w:val="1"/>
          <w:lang w:eastAsia="ar-SA" w:bidi="hi-IN"/>
        </w:rPr>
      </w:pPr>
      <w:r w:rsidRPr="00037A3D">
        <w:rPr>
          <w:rFonts w:ascii="Arial" w:hAnsi="Arial" w:cs="Arial"/>
          <w:color w:val="000000" w:themeColor="text1"/>
          <w:kern w:val="1"/>
          <w:lang w:eastAsia="ar-SA" w:bidi="hi-IN"/>
        </w:rPr>
        <w:t>Pełnomocnictwo dla pełnomocnika do r</w:t>
      </w:r>
      <w:r w:rsidR="00531464">
        <w:rPr>
          <w:rFonts w:ascii="Arial" w:hAnsi="Arial" w:cs="Arial"/>
          <w:color w:val="000000" w:themeColor="text1"/>
          <w:kern w:val="1"/>
          <w:lang w:eastAsia="ar-SA" w:bidi="hi-IN"/>
        </w:rPr>
        <w:t xml:space="preserve">eprezentowania </w:t>
      </w:r>
      <w:r w:rsidR="009057F1" w:rsidRPr="00037A3D">
        <w:rPr>
          <w:rFonts w:ascii="Arial" w:hAnsi="Arial" w:cs="Arial"/>
          <w:color w:val="000000" w:themeColor="text1"/>
          <w:kern w:val="1"/>
          <w:lang w:eastAsia="ar-SA" w:bidi="hi-IN"/>
        </w:rPr>
        <w:t>w postępowaniu W</w:t>
      </w:r>
      <w:r w:rsidRPr="00037A3D">
        <w:rPr>
          <w:rFonts w:ascii="Arial" w:hAnsi="Arial" w:cs="Arial"/>
          <w:color w:val="000000" w:themeColor="text1"/>
          <w:kern w:val="1"/>
          <w:lang w:eastAsia="ar-SA" w:bidi="hi-IN"/>
        </w:rPr>
        <w:t xml:space="preserve">ykonawców wspólnie ubiegających się o udzielenie zamówienia – </w:t>
      </w:r>
      <w:r w:rsidR="009057F1" w:rsidRPr="00037A3D">
        <w:rPr>
          <w:rFonts w:ascii="Arial" w:hAnsi="Arial" w:cs="Arial"/>
          <w:color w:val="000000" w:themeColor="text1"/>
          <w:kern w:val="1"/>
          <w:lang w:eastAsia="ar-SA" w:bidi="hi-IN"/>
        </w:rPr>
        <w:t>dotyczy ofert składanych przez W</w:t>
      </w:r>
      <w:r w:rsidRPr="00037A3D">
        <w:rPr>
          <w:rFonts w:ascii="Arial" w:hAnsi="Arial" w:cs="Arial"/>
          <w:color w:val="000000" w:themeColor="text1"/>
          <w:kern w:val="1"/>
          <w:lang w:eastAsia="ar-SA" w:bidi="hi-IN"/>
        </w:rPr>
        <w:t>ykonawców wspólnie ubiegających się o udzielenie zamó</w:t>
      </w:r>
      <w:r w:rsidR="00037A3D" w:rsidRPr="00037A3D">
        <w:rPr>
          <w:rFonts w:ascii="Arial" w:hAnsi="Arial" w:cs="Arial"/>
          <w:color w:val="000000" w:themeColor="text1"/>
          <w:kern w:val="1"/>
          <w:lang w:eastAsia="ar-SA" w:bidi="hi-IN"/>
        </w:rPr>
        <w:t>wienia;</w:t>
      </w:r>
    </w:p>
    <w:p w:rsidR="00037A3D" w:rsidRDefault="00037A3D" w:rsidP="00391AF2">
      <w:pPr>
        <w:numPr>
          <w:ilvl w:val="0"/>
          <w:numId w:val="10"/>
        </w:numPr>
        <w:spacing w:line="276" w:lineRule="auto"/>
        <w:ind w:left="1276" w:hanging="357"/>
        <w:jc w:val="both"/>
        <w:textAlignment w:val="baseline"/>
        <w:rPr>
          <w:rFonts w:ascii="Arial" w:hAnsi="Arial" w:cs="Arial"/>
          <w:lang w:eastAsia="ar-SA" w:bidi="hi-IN"/>
        </w:rPr>
      </w:pPr>
      <w:r w:rsidRPr="00037A3D">
        <w:rPr>
          <w:rFonts w:ascii="Arial" w:hAnsi="Arial" w:cs="Arial"/>
          <w:lang w:eastAsia="ar-SA" w:bidi="hi-IN"/>
        </w:rPr>
        <w:t>Formularz cenowy</w:t>
      </w:r>
      <w:r w:rsidR="00E93626">
        <w:rPr>
          <w:rFonts w:ascii="Arial" w:hAnsi="Arial" w:cs="Arial"/>
          <w:lang w:eastAsia="ar-SA" w:bidi="hi-IN"/>
        </w:rPr>
        <w:t xml:space="preserve"> stanowiący </w:t>
      </w:r>
      <w:r w:rsidR="00E93626" w:rsidRPr="00E93626">
        <w:rPr>
          <w:rFonts w:ascii="Arial" w:hAnsi="Arial" w:cs="Arial"/>
          <w:b/>
          <w:lang w:eastAsia="ar-SA" w:bidi="hi-IN"/>
        </w:rPr>
        <w:t xml:space="preserve">załącznik nr </w:t>
      </w:r>
      <w:r w:rsidR="00531464">
        <w:rPr>
          <w:rFonts w:ascii="Arial" w:hAnsi="Arial" w:cs="Arial"/>
          <w:b/>
          <w:lang w:eastAsia="ar-SA" w:bidi="hi-IN"/>
        </w:rPr>
        <w:t>3</w:t>
      </w:r>
      <w:r w:rsidR="00E93626">
        <w:rPr>
          <w:rFonts w:ascii="Arial" w:hAnsi="Arial" w:cs="Arial"/>
          <w:lang w:eastAsia="ar-SA" w:bidi="hi-IN"/>
        </w:rPr>
        <w:t xml:space="preserve"> do Zaproszenia</w:t>
      </w:r>
      <w:r w:rsidRPr="00037A3D">
        <w:rPr>
          <w:rFonts w:ascii="Arial" w:hAnsi="Arial" w:cs="Arial"/>
          <w:lang w:eastAsia="ar-SA" w:bidi="hi-IN"/>
        </w:rPr>
        <w:t>.</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C83590">
        <w:rPr>
          <w:rFonts w:ascii="Arial" w:eastAsia="Calibri" w:hAnsi="Arial" w:cs="Arial"/>
          <w:color w:val="000000" w:themeColor="text1"/>
          <w:lang w:eastAsia="ar-SA"/>
        </w:rPr>
        <w:t>§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Elektroniczna kopia pełnomocnictwa nie może być uwierzytelniona przez uprawomocnionego.</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w:t>
      </w:r>
      <w:r w:rsidR="0044466A">
        <w:rPr>
          <w:rFonts w:ascii="Arial" w:hAnsi="Arial" w:cs="Arial"/>
          <w:i/>
          <w:color w:val="000000" w:themeColor="text1"/>
          <w:lang w:eastAsia="ar-SA"/>
        </w:rPr>
        <w:t>kich może żądać Z</w:t>
      </w:r>
      <w:r w:rsidR="009057F1">
        <w:rPr>
          <w:rFonts w:ascii="Arial" w:hAnsi="Arial" w:cs="Arial"/>
          <w:i/>
          <w:color w:val="000000" w:themeColor="text1"/>
          <w:lang w:eastAsia="ar-SA"/>
        </w:rPr>
        <w:t>amawiający od W</w:t>
      </w:r>
      <w:r w:rsidRPr="00C83590">
        <w:rPr>
          <w:rFonts w:ascii="Arial" w:hAnsi="Arial" w:cs="Arial"/>
          <w:i/>
          <w:color w:val="000000" w:themeColor="text1"/>
          <w:lang w:eastAsia="ar-SA"/>
        </w:rPr>
        <w:t>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w:t>
      </w:r>
      <w:r w:rsidR="00531464">
        <w:rPr>
          <w:rFonts w:ascii="Arial" w:hAnsi="Arial" w:cs="Arial"/>
          <w:color w:val="000000" w:themeColor="text1"/>
          <w:lang w:eastAsia="ar-SA"/>
        </w:rPr>
        <w:br/>
      </w:r>
      <w:r w:rsidR="009057F1">
        <w:rPr>
          <w:rFonts w:ascii="Arial" w:hAnsi="Arial" w:cs="Arial"/>
          <w:color w:val="000000" w:themeColor="text1"/>
          <w:lang w:eastAsia="ar-SA"/>
        </w:rPr>
        <w:t>do reprezentowania odpowiednio Wykonawcy, W</w:t>
      </w:r>
      <w:r w:rsidRPr="00C83590">
        <w:rPr>
          <w:rFonts w:ascii="Arial" w:hAnsi="Arial" w:cs="Arial"/>
          <w:color w:val="000000" w:themeColor="text1"/>
          <w:lang w:eastAsia="ar-SA"/>
        </w:rPr>
        <w:t>ykonawców wspólnie ubiegających się o udzielenie zamówienia publicznego, podmiotu udostępniającego zasoby na zasadach określonych w art. 118 ustaw</w:t>
      </w:r>
      <w:r w:rsidR="009057F1">
        <w:rPr>
          <w:rFonts w:ascii="Arial" w:hAnsi="Arial" w:cs="Arial"/>
          <w:color w:val="000000" w:themeColor="text1"/>
          <w:lang w:eastAsia="ar-SA"/>
        </w:rPr>
        <w:t xml:space="preserve">y </w:t>
      </w:r>
      <w:r w:rsidR="00531464">
        <w:rPr>
          <w:rFonts w:ascii="Arial" w:hAnsi="Arial" w:cs="Arial"/>
          <w:color w:val="000000" w:themeColor="text1"/>
          <w:lang w:eastAsia="ar-SA"/>
        </w:rPr>
        <w:br/>
      </w:r>
      <w:r w:rsidR="009057F1">
        <w:rPr>
          <w:rFonts w:ascii="Arial" w:hAnsi="Arial" w:cs="Arial"/>
          <w:color w:val="000000" w:themeColor="text1"/>
          <w:lang w:eastAsia="ar-SA"/>
        </w:rPr>
        <w:t>lub P</w:t>
      </w:r>
      <w:r w:rsidRPr="00C83590">
        <w:rPr>
          <w:rFonts w:ascii="Arial" w:hAnsi="Arial" w:cs="Arial"/>
          <w:color w:val="000000" w:themeColor="text1"/>
          <w:lang w:eastAsia="ar-SA"/>
        </w:rPr>
        <w:t xml:space="preserve">odwykonawcy niebędącego podmiotem udostępniającym zasoby </w:t>
      </w:r>
      <w:r w:rsidR="00531464">
        <w:rPr>
          <w:rFonts w:ascii="Arial" w:hAnsi="Arial" w:cs="Arial"/>
          <w:color w:val="000000" w:themeColor="text1"/>
          <w:lang w:eastAsia="ar-SA"/>
        </w:rPr>
        <w:br/>
      </w:r>
      <w:r w:rsidRPr="00C83590">
        <w:rPr>
          <w:rFonts w:ascii="Arial" w:hAnsi="Arial" w:cs="Arial"/>
          <w:color w:val="000000" w:themeColor="text1"/>
          <w:lang w:eastAsia="ar-SA"/>
        </w:rPr>
        <w:t>na takich zasadach, zwane dalej „dokumentami potwierdzającymi umocowanie do reprezentowania”, zostały wystawione przez</w:t>
      </w:r>
      <w:r w:rsidR="009057F1">
        <w:rPr>
          <w:rFonts w:ascii="Arial" w:hAnsi="Arial" w:cs="Arial"/>
          <w:color w:val="000000" w:themeColor="text1"/>
          <w:lang w:eastAsia="ar-SA"/>
        </w:rPr>
        <w:t xml:space="preserve"> upoważnione podmioty inne niż Wykonawca, W</w:t>
      </w:r>
      <w:r w:rsidRPr="00C83590">
        <w:rPr>
          <w:rFonts w:ascii="Arial" w:hAnsi="Arial" w:cs="Arial"/>
          <w:color w:val="000000" w:themeColor="text1"/>
          <w:lang w:eastAsia="ar-SA"/>
        </w:rPr>
        <w:t>ykonawca wspólnie ubiegający się o udzielenie zamówienia, pod</w:t>
      </w:r>
      <w:r w:rsidR="009057F1">
        <w:rPr>
          <w:rFonts w:ascii="Arial" w:hAnsi="Arial" w:cs="Arial"/>
          <w:color w:val="000000" w:themeColor="text1"/>
          <w:lang w:eastAsia="ar-SA"/>
        </w:rPr>
        <w:t>miot udostępniający zasoby lub P</w:t>
      </w:r>
      <w:r w:rsidRPr="00C83590">
        <w:rPr>
          <w:rFonts w:ascii="Arial" w:hAnsi="Arial" w:cs="Arial"/>
          <w:color w:val="000000" w:themeColor="text1"/>
          <w:lang w:eastAsia="ar-SA"/>
        </w:rPr>
        <w:t>odwykonawca, zwane dalej „upoważnionymi podmiotami”, jako dokument elektroniczny, przekazuje się ten dokument.</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lastRenderedPageBreak/>
        <w:t xml:space="preserve">W przypadku, gdy podmiotowe środki dowodowe, przedmiotowe środki dowodowe, inne dokumenty, lub dokumenty potwierdzające umocowanie </w:t>
      </w:r>
      <w:r w:rsidR="009019D5">
        <w:rPr>
          <w:rFonts w:ascii="Arial" w:hAnsi="Arial" w:cs="Arial"/>
          <w:color w:val="000000" w:themeColor="text1"/>
          <w:lang w:eastAsia="ar-SA"/>
        </w:rPr>
        <w:br/>
      </w:r>
      <w:r w:rsidRPr="00C83590">
        <w:rPr>
          <w:rFonts w:ascii="Arial" w:hAnsi="Arial" w:cs="Arial"/>
          <w:color w:val="000000" w:themeColor="text1"/>
          <w:lang w:eastAsia="ar-SA"/>
        </w:rPr>
        <w:t xml:space="preserve">do reprezentowania, zostały wystawione przez upoważnione podmioty </w:t>
      </w:r>
      <w:r w:rsidR="009019D5">
        <w:rPr>
          <w:rFonts w:ascii="Arial" w:hAnsi="Arial" w:cs="Arial"/>
          <w:color w:val="000000" w:themeColor="text1"/>
          <w:lang w:eastAsia="ar-SA"/>
        </w:rPr>
        <w:br/>
      </w:r>
      <w:r w:rsidRPr="00C83590">
        <w:rPr>
          <w:rFonts w:ascii="Arial" w:hAnsi="Arial" w:cs="Arial"/>
          <w:color w:val="000000" w:themeColor="text1"/>
          <w:lang w:eastAsia="ar-SA"/>
        </w:rPr>
        <w:t xml:space="preserve">jako dokument w postaci papierowej, przekazuje się cyfrowe odwzorowanie tego dokumentu opatrzone kwalifikowanym podpisem elektronicznym </w:t>
      </w:r>
      <w:r w:rsidR="009019D5">
        <w:rPr>
          <w:rFonts w:ascii="Arial" w:hAnsi="Arial" w:cs="Arial"/>
          <w:color w:val="000000" w:themeColor="text1"/>
          <w:lang w:eastAsia="ar-SA"/>
        </w:rPr>
        <w:br/>
        <w:t xml:space="preserve">lub </w:t>
      </w:r>
      <w:r w:rsidRPr="00C83590">
        <w:rPr>
          <w:rFonts w:ascii="Arial" w:hAnsi="Arial" w:cs="Arial"/>
          <w:color w:val="000000" w:themeColor="text1"/>
          <w:lang w:eastAsia="ar-SA"/>
        </w:rPr>
        <w:t>w postaci elektronicznej opatrzonej podpisem zaufanym lub podpisem osobistym poświadczające z</w:t>
      </w:r>
      <w:r w:rsidR="009019D5">
        <w:rPr>
          <w:rFonts w:ascii="Arial" w:hAnsi="Arial" w:cs="Arial"/>
          <w:color w:val="000000" w:themeColor="text1"/>
          <w:lang w:eastAsia="ar-SA"/>
        </w:rPr>
        <w:t xml:space="preserve">godność cyfrowego odwzorowania </w:t>
      </w:r>
      <w:r w:rsidR="00531464">
        <w:rPr>
          <w:rFonts w:ascii="Arial" w:hAnsi="Arial" w:cs="Arial"/>
          <w:color w:val="000000" w:themeColor="text1"/>
          <w:lang w:eastAsia="ar-SA"/>
        </w:rPr>
        <w:br/>
      </w:r>
      <w:r w:rsidRPr="00C83590">
        <w:rPr>
          <w:rFonts w:ascii="Arial" w:hAnsi="Arial" w:cs="Arial"/>
          <w:color w:val="000000" w:themeColor="text1"/>
          <w:lang w:eastAsia="ar-SA"/>
        </w:rPr>
        <w:t>z dokumentem w postaci papierowej.</w:t>
      </w:r>
    </w:p>
    <w:p w:rsidR="00E87D91" w:rsidRPr="00C83590" w:rsidRDefault="00E87D91" w:rsidP="00391AF2">
      <w:pPr>
        <w:numPr>
          <w:ilvl w:val="1"/>
          <w:numId w:val="12"/>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391AF2">
      <w:pPr>
        <w:numPr>
          <w:ilvl w:val="2"/>
          <w:numId w:val="11"/>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podmiotowych śro</w:t>
      </w:r>
      <w:r w:rsidR="009019D5">
        <w:rPr>
          <w:rFonts w:ascii="Arial" w:hAnsi="Arial" w:cs="Arial"/>
          <w:color w:val="000000" w:themeColor="text1"/>
          <w:lang w:eastAsia="ar-SA"/>
        </w:rPr>
        <w:t xml:space="preserve">dków dowodowych oraz dokumentów </w:t>
      </w:r>
      <w:r w:rsidRPr="00C83590">
        <w:rPr>
          <w:rFonts w:ascii="Arial" w:hAnsi="Arial" w:cs="Arial"/>
          <w:color w:val="000000" w:themeColor="text1"/>
          <w:lang w:eastAsia="ar-SA"/>
        </w:rPr>
        <w:t>potwierdzających umocowanie do</w:t>
      </w:r>
      <w:r w:rsidR="009057F1">
        <w:rPr>
          <w:rFonts w:ascii="Arial" w:hAnsi="Arial" w:cs="Arial"/>
          <w:color w:val="000000" w:themeColor="text1"/>
          <w:lang w:eastAsia="ar-SA"/>
        </w:rPr>
        <w:t xml:space="preserve"> reprezentowania – odpowiednio Wykonawca, W</w:t>
      </w:r>
      <w:r w:rsidRPr="00C83590">
        <w:rPr>
          <w:rFonts w:ascii="Arial" w:hAnsi="Arial" w:cs="Arial"/>
          <w:color w:val="000000" w:themeColor="text1"/>
          <w:lang w:eastAsia="ar-SA"/>
        </w:rPr>
        <w:t>ykonawca wspólnie ubiegający się o udzielenie zamówienia, pod</w:t>
      </w:r>
      <w:r w:rsidR="009057F1">
        <w:rPr>
          <w:rFonts w:ascii="Arial" w:hAnsi="Arial" w:cs="Arial"/>
          <w:color w:val="000000" w:themeColor="text1"/>
          <w:lang w:eastAsia="ar-SA"/>
        </w:rPr>
        <w:t>miot udostępniający zasoby lub P</w:t>
      </w:r>
      <w:r w:rsidRPr="00C83590">
        <w:rPr>
          <w:rFonts w:ascii="Arial" w:hAnsi="Arial" w:cs="Arial"/>
          <w:color w:val="000000" w:themeColor="text1"/>
          <w:lang w:eastAsia="ar-SA"/>
        </w:rPr>
        <w:t xml:space="preserve">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391AF2">
      <w:pPr>
        <w:numPr>
          <w:ilvl w:val="2"/>
          <w:numId w:val="11"/>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przedmiotowych śr</w:t>
      </w:r>
      <w:r w:rsidR="009057F1">
        <w:rPr>
          <w:rFonts w:ascii="Arial" w:hAnsi="Arial" w:cs="Arial"/>
          <w:color w:val="000000" w:themeColor="text1"/>
          <w:lang w:eastAsia="ar-SA"/>
        </w:rPr>
        <w:t>odków dowodowych – odpowiednio Wykonawca lub W</w:t>
      </w:r>
      <w:r w:rsidRPr="00C83590">
        <w:rPr>
          <w:rFonts w:ascii="Arial" w:hAnsi="Arial" w:cs="Arial"/>
          <w:color w:val="000000" w:themeColor="text1"/>
          <w:lang w:eastAsia="ar-SA"/>
        </w:rPr>
        <w:t>ykonawca wspólnie ubiegający się o udzielenie zamówienia;</w:t>
      </w:r>
    </w:p>
    <w:p w:rsidR="00E87D91" w:rsidRPr="00C83590" w:rsidRDefault="00E87D91" w:rsidP="00391AF2">
      <w:pPr>
        <w:numPr>
          <w:ilvl w:val="2"/>
          <w:numId w:val="11"/>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innych dokumentó</w:t>
      </w:r>
      <w:r w:rsidR="009057F1">
        <w:rPr>
          <w:rFonts w:ascii="Arial" w:hAnsi="Arial" w:cs="Arial"/>
          <w:color w:val="000000" w:themeColor="text1"/>
          <w:lang w:eastAsia="ar-SA"/>
        </w:rPr>
        <w:t>w – odpowiednio Wykonawca lub W</w:t>
      </w:r>
      <w:r w:rsidRPr="00C83590">
        <w:rPr>
          <w:rFonts w:ascii="Arial" w:hAnsi="Arial" w:cs="Arial"/>
          <w:color w:val="000000" w:themeColor="text1"/>
          <w:lang w:eastAsia="ar-SA"/>
        </w:rPr>
        <w:t xml:space="preserve">ykonawca wspólnie ubiegający się o udzielenie zamówienia, w zakresie dokumentów, które każdego z nich dotyczą. </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Jeżeli któryś z wymagany</w:t>
      </w:r>
      <w:r w:rsidR="00A8008E">
        <w:rPr>
          <w:rFonts w:ascii="Arial" w:hAnsi="Arial" w:cs="Arial"/>
          <w:color w:val="000000" w:themeColor="text1"/>
          <w:lang w:eastAsia="ar-SA"/>
        </w:rPr>
        <w:t>ch dokumentów składanych przez W</w:t>
      </w:r>
      <w:r w:rsidRPr="00C83590">
        <w:rPr>
          <w:rFonts w:ascii="Arial" w:hAnsi="Arial" w:cs="Arial"/>
          <w:color w:val="000000" w:themeColor="text1"/>
          <w:lang w:eastAsia="ar-SA"/>
        </w:rPr>
        <w:t xml:space="preserve">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w:t>
      </w:r>
      <w:r w:rsidR="009057F1">
        <w:rPr>
          <w:rFonts w:ascii="Arial" w:hAnsi="Arial" w:cs="Arial"/>
          <w:color w:val="000000" w:themeColor="text1"/>
          <w:lang w:eastAsia="ar-SA"/>
        </w:rPr>
        <w:t>zaniu nieuczciwej konkurencji, W</w:t>
      </w:r>
      <w:r w:rsidRPr="00C83590">
        <w:rPr>
          <w:rFonts w:ascii="Arial" w:hAnsi="Arial" w:cs="Arial"/>
          <w:color w:val="000000" w:themeColor="text1"/>
          <w:lang w:eastAsia="ar-SA"/>
        </w:rPr>
        <w:t>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A8008E"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Pr>
          <w:rFonts w:ascii="Arial" w:hAnsi="Arial" w:cs="Arial"/>
          <w:color w:val="000000" w:themeColor="text1"/>
          <w:lang w:eastAsia="ar-SA"/>
        </w:rPr>
        <w:t>W sytuacji, gdy W</w:t>
      </w:r>
      <w:r w:rsidR="00E87D91" w:rsidRPr="00C83590">
        <w:rPr>
          <w:rFonts w:ascii="Arial" w:hAnsi="Arial" w:cs="Arial"/>
          <w:color w:val="000000" w:themeColor="text1"/>
          <w:lang w:eastAsia="ar-SA"/>
        </w:rPr>
        <w:t xml:space="preserve">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w:t>
      </w:r>
      <w:r w:rsidR="00531464">
        <w:rPr>
          <w:rFonts w:ascii="Arial" w:hAnsi="Arial" w:cs="Arial"/>
          <w:color w:val="000000" w:themeColor="text1"/>
          <w:lang w:eastAsia="ar-SA"/>
        </w:rPr>
        <w:br/>
      </w:r>
      <w:r w:rsidRPr="00C83590">
        <w:rPr>
          <w:rFonts w:ascii="Arial" w:hAnsi="Arial" w:cs="Arial"/>
          <w:color w:val="000000" w:themeColor="text1"/>
          <w:lang w:eastAsia="ar-SA"/>
        </w:rPr>
        <w:t xml:space="preserve">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Wykonawca ponosi wszelkie koszty związane z udziałem w postępowaniu, w tym przygotowaniem i złożeniem oferty. </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w:t>
      </w:r>
      <w:r w:rsidR="009057F1">
        <w:rPr>
          <w:rFonts w:ascii="Arial" w:hAnsi="Arial" w:cs="Arial"/>
          <w:color w:val="000000" w:themeColor="text1"/>
          <w:lang w:eastAsia="ar-SA"/>
        </w:rPr>
        <w:t>zypadku składania oferty przez W</w:t>
      </w:r>
      <w:r w:rsidRPr="00C83590">
        <w:rPr>
          <w:rFonts w:ascii="Arial" w:hAnsi="Arial" w:cs="Arial"/>
          <w:color w:val="000000" w:themeColor="text1"/>
          <w:lang w:eastAsia="ar-SA"/>
        </w:rPr>
        <w:t>ykonawców wspólnie ubiegających się o udzie</w:t>
      </w:r>
      <w:r w:rsidR="009057F1">
        <w:rPr>
          <w:rFonts w:ascii="Arial" w:hAnsi="Arial" w:cs="Arial"/>
          <w:color w:val="000000" w:themeColor="text1"/>
          <w:lang w:eastAsia="ar-SA"/>
        </w:rPr>
        <w:t>lenie zamówienia (konsorcjum), W</w:t>
      </w:r>
      <w:r w:rsidRPr="00C83590">
        <w:rPr>
          <w:rFonts w:ascii="Arial" w:hAnsi="Arial" w:cs="Arial"/>
          <w:color w:val="000000" w:themeColor="text1"/>
          <w:lang w:eastAsia="ar-SA"/>
        </w:rPr>
        <w:t xml:space="preserve">ykonawcy ustanawiają pełnomocnika do reprezentowania ich w postępowaniu albo do reprezentowania ich w postępowaniu i zawarcia umowy (lider konsorcjum). </w:t>
      </w:r>
      <w:r w:rsidR="009057F1">
        <w:rPr>
          <w:rFonts w:ascii="Arial" w:hAnsi="Arial" w:cs="Arial"/>
          <w:color w:val="000000" w:themeColor="text1"/>
          <w:lang w:eastAsia="ar-SA"/>
        </w:rPr>
        <w:t>Pełnomocnikiem konsorcjum jest W</w:t>
      </w:r>
      <w:r w:rsidRPr="00C83590">
        <w:rPr>
          <w:rFonts w:ascii="Arial" w:hAnsi="Arial" w:cs="Arial"/>
          <w:color w:val="000000" w:themeColor="text1"/>
          <w:lang w:eastAsia="ar-SA"/>
        </w:rPr>
        <w:t>ykonawca, który</w:t>
      </w:r>
      <w:r w:rsidR="009057F1">
        <w:rPr>
          <w:rFonts w:ascii="Arial" w:hAnsi="Arial" w:cs="Arial"/>
          <w:color w:val="000000" w:themeColor="text1"/>
          <w:lang w:eastAsia="ar-SA"/>
        </w:rPr>
        <w:t xml:space="preserve"> zaloguje się na swoim profilu W</w:t>
      </w:r>
      <w:r w:rsidRPr="00C83590">
        <w:rPr>
          <w:rFonts w:ascii="Arial" w:hAnsi="Arial" w:cs="Arial"/>
          <w:color w:val="000000" w:themeColor="text1"/>
          <w:lang w:eastAsia="ar-SA"/>
        </w:rPr>
        <w:t>ykonawcy i składając ofertę w zakładc</w:t>
      </w:r>
      <w:r w:rsidR="009057F1">
        <w:rPr>
          <w:rFonts w:ascii="Arial" w:hAnsi="Arial" w:cs="Arial"/>
          <w:color w:val="000000" w:themeColor="text1"/>
          <w:lang w:eastAsia="ar-SA"/>
        </w:rPr>
        <w:t>e „Wykonawcy” doda pozostałych W</w:t>
      </w:r>
      <w:r w:rsidRPr="00C83590">
        <w:rPr>
          <w:rFonts w:ascii="Arial" w:hAnsi="Arial" w:cs="Arial"/>
          <w:color w:val="000000" w:themeColor="text1"/>
          <w:lang w:eastAsia="ar-SA"/>
        </w:rPr>
        <w:t>ykonawców wpisując ich dane.</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Pełnomocnik, o którym mowa pow</w:t>
      </w:r>
      <w:r w:rsidR="0044466A">
        <w:rPr>
          <w:rFonts w:ascii="Arial" w:hAnsi="Arial" w:cs="Arial"/>
          <w:color w:val="000000" w:themeColor="text1"/>
          <w:lang w:eastAsia="ar-SA"/>
        </w:rPr>
        <w:t xml:space="preserve">yżej, pozostaje w kontakcie </w:t>
      </w:r>
      <w:r w:rsidR="0044466A">
        <w:rPr>
          <w:rFonts w:ascii="Arial" w:hAnsi="Arial" w:cs="Arial"/>
          <w:color w:val="000000" w:themeColor="text1"/>
          <w:lang w:eastAsia="ar-SA"/>
        </w:rPr>
        <w:br/>
        <w:t>z Z</w:t>
      </w:r>
      <w:r w:rsidRPr="00C83590">
        <w:rPr>
          <w:rFonts w:ascii="Arial" w:hAnsi="Arial" w:cs="Arial"/>
          <w:color w:val="000000" w:themeColor="text1"/>
          <w:lang w:eastAsia="ar-SA"/>
        </w:rPr>
        <w:t xml:space="preserve">amawiającym </w:t>
      </w:r>
      <w:r w:rsidR="0044466A">
        <w:rPr>
          <w:rFonts w:ascii="Arial" w:hAnsi="Arial" w:cs="Arial"/>
          <w:color w:val="000000" w:themeColor="text1"/>
          <w:lang w:eastAsia="ar-SA"/>
        </w:rPr>
        <w:t>w toku postępowania i do niego Z</w:t>
      </w:r>
      <w:r w:rsidRPr="00C83590">
        <w:rPr>
          <w:rFonts w:ascii="Arial" w:hAnsi="Arial" w:cs="Arial"/>
          <w:color w:val="000000" w:themeColor="text1"/>
          <w:lang w:eastAsia="ar-SA"/>
        </w:rPr>
        <w:t>amawiający kieruje informacje, korespondencję itp. Wsze</w:t>
      </w:r>
      <w:r w:rsidR="0044466A">
        <w:rPr>
          <w:rFonts w:ascii="Arial" w:hAnsi="Arial" w:cs="Arial"/>
          <w:color w:val="000000" w:themeColor="text1"/>
          <w:lang w:eastAsia="ar-SA"/>
        </w:rPr>
        <w:t>lkie oświadczenia pełnomocnika Z</w:t>
      </w:r>
      <w:r w:rsidRPr="00C83590">
        <w:rPr>
          <w:rFonts w:ascii="Arial" w:hAnsi="Arial" w:cs="Arial"/>
          <w:color w:val="000000" w:themeColor="text1"/>
          <w:lang w:eastAsia="ar-SA"/>
        </w:rPr>
        <w:t xml:space="preserve">amawiający </w:t>
      </w:r>
      <w:r w:rsidR="009057F1">
        <w:rPr>
          <w:rFonts w:ascii="Arial" w:hAnsi="Arial" w:cs="Arial"/>
          <w:color w:val="000000" w:themeColor="text1"/>
          <w:lang w:eastAsia="ar-SA"/>
        </w:rPr>
        <w:t>uzna za wiążące dla wszystkich W</w:t>
      </w:r>
      <w:r w:rsidRPr="00C83590">
        <w:rPr>
          <w:rFonts w:ascii="Arial" w:hAnsi="Arial" w:cs="Arial"/>
          <w:color w:val="000000" w:themeColor="text1"/>
          <w:lang w:eastAsia="ar-SA"/>
        </w:rPr>
        <w:t xml:space="preserve">ykonawców składających ofertę wspólną. </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Nie dopuszcza się uczestniczenia </w:t>
      </w:r>
      <w:r w:rsidR="00A8008E">
        <w:rPr>
          <w:rFonts w:ascii="Arial" w:hAnsi="Arial" w:cs="Arial"/>
          <w:color w:val="000000" w:themeColor="text1"/>
          <w:lang w:eastAsia="ar-SA"/>
        </w:rPr>
        <w:t>któregokolwiek z W</w:t>
      </w:r>
      <w:r w:rsidRPr="00C83590">
        <w:rPr>
          <w:rFonts w:ascii="Arial" w:hAnsi="Arial" w:cs="Arial"/>
          <w:color w:val="000000" w:themeColor="text1"/>
          <w:lang w:eastAsia="ar-SA"/>
        </w:rPr>
        <w:t xml:space="preserve">ykonawców wspólnie ubiegających się o udzielnie zamówienia w więcej niż jednej grupie </w:t>
      </w:r>
      <w:r w:rsidR="00A8008E">
        <w:rPr>
          <w:rFonts w:ascii="Arial" w:hAnsi="Arial" w:cs="Arial"/>
          <w:color w:val="000000" w:themeColor="text1"/>
          <w:lang w:eastAsia="ar-SA"/>
        </w:rPr>
        <w:t>W</w:t>
      </w:r>
      <w:r w:rsidRPr="00C83590">
        <w:rPr>
          <w:rFonts w:ascii="Arial" w:hAnsi="Arial" w:cs="Arial"/>
          <w:color w:val="000000" w:themeColor="text1"/>
          <w:lang w:eastAsia="ar-SA"/>
        </w:rPr>
        <w:t>ykonawców wspólnie ubiegających się o udzielenie zamówienia. Niedopuszczalnym jest również zł</w:t>
      </w:r>
      <w:r w:rsidR="009057F1">
        <w:rPr>
          <w:rFonts w:ascii="Arial" w:hAnsi="Arial" w:cs="Arial"/>
          <w:color w:val="000000" w:themeColor="text1"/>
          <w:lang w:eastAsia="ar-SA"/>
        </w:rPr>
        <w:t xml:space="preserve">ożenie przez któregokolwiek </w:t>
      </w:r>
      <w:r w:rsidR="009057F1">
        <w:rPr>
          <w:rFonts w:ascii="Arial" w:hAnsi="Arial" w:cs="Arial"/>
          <w:color w:val="000000" w:themeColor="text1"/>
          <w:lang w:eastAsia="ar-SA"/>
        </w:rPr>
        <w:br/>
        <w:t>z W</w:t>
      </w:r>
      <w:r w:rsidRPr="00C83590">
        <w:rPr>
          <w:rFonts w:ascii="Arial" w:hAnsi="Arial" w:cs="Arial"/>
          <w:color w:val="000000" w:themeColor="text1"/>
          <w:lang w:eastAsia="ar-SA"/>
        </w:rPr>
        <w:t>ykonawców wspólnie ubiegających się o udzielnie zamówienia, równocześnie oferty ind</w:t>
      </w:r>
      <w:r w:rsidR="009057F1">
        <w:rPr>
          <w:rFonts w:ascii="Arial" w:hAnsi="Arial" w:cs="Arial"/>
          <w:color w:val="000000" w:themeColor="text1"/>
          <w:lang w:eastAsia="ar-SA"/>
        </w:rPr>
        <w:t>ywidualnej oraz w ramach grupy W</w:t>
      </w:r>
      <w:r w:rsidRPr="00C83590">
        <w:rPr>
          <w:rFonts w:ascii="Arial" w:hAnsi="Arial" w:cs="Arial"/>
          <w:color w:val="000000" w:themeColor="text1"/>
          <w:lang w:eastAsia="ar-SA"/>
        </w:rPr>
        <w:t>ykonawców wspólnie ubiegających się o udzielenie zamówienia.</w:t>
      </w:r>
    </w:p>
    <w:p w:rsidR="00E87D91" w:rsidRPr="00C83590" w:rsidRDefault="00E87D91" w:rsidP="00391AF2">
      <w:pPr>
        <w:numPr>
          <w:ilvl w:val="1"/>
          <w:numId w:val="12"/>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Wspólnicy spó</w:t>
      </w:r>
      <w:r w:rsidR="00A8008E">
        <w:rPr>
          <w:rFonts w:ascii="Arial" w:hAnsi="Arial" w:cs="Arial"/>
          <w:color w:val="000000" w:themeColor="text1"/>
          <w:lang w:eastAsia="ar-SA"/>
        </w:rPr>
        <w:t>łki cywilnej są traktowani jak W</w:t>
      </w:r>
      <w:r w:rsidRPr="00C83590">
        <w:rPr>
          <w:rFonts w:ascii="Arial" w:hAnsi="Arial" w:cs="Arial"/>
          <w:color w:val="000000" w:themeColor="text1"/>
          <w:lang w:eastAsia="ar-SA"/>
        </w:rPr>
        <w:t xml:space="preserve">ykonawcy składający ofertę wspólną. </w:t>
      </w:r>
    </w:p>
    <w:p w:rsidR="00056938" w:rsidRPr="00531464" w:rsidRDefault="00056938" w:rsidP="00E87D91">
      <w:pPr>
        <w:spacing w:line="276" w:lineRule="auto"/>
        <w:jc w:val="both"/>
        <w:textAlignment w:val="baseline"/>
        <w:rPr>
          <w:rFonts w:ascii="Arial" w:hAnsi="Arial" w:cs="Arial"/>
          <w:color w:val="000000"/>
          <w:kern w:val="1"/>
          <w:sz w:val="18"/>
          <w:szCs w:val="18"/>
          <w:lang w:eastAsia="ar-SA" w:bidi="hi-IN"/>
        </w:rPr>
      </w:pPr>
    </w:p>
    <w:p w:rsidR="00E87D91" w:rsidRDefault="00E87D91" w:rsidP="00391AF2">
      <w:pPr>
        <w:pStyle w:val="Akapitzlist"/>
        <w:numPr>
          <w:ilvl w:val="0"/>
          <w:numId w:val="14"/>
        </w:numPr>
        <w:tabs>
          <w:tab w:val="left" w:pos="426"/>
        </w:tabs>
        <w:spacing w:line="276" w:lineRule="auto"/>
        <w:ind w:hanging="1777"/>
        <w:jc w:val="both"/>
        <w:textAlignment w:val="baseline"/>
      </w:pPr>
      <w:r w:rsidRPr="00810289">
        <w:rPr>
          <w:rFonts w:ascii="Arial" w:eastAsia="SimSun" w:hAnsi="Arial" w:cs="Arial"/>
          <w:b/>
          <w:kern w:val="1"/>
          <w:lang w:eastAsia="ar-SA" w:bidi="hi-IN"/>
        </w:rPr>
        <w:t>TERMIN OTWARCIA OFERT.</w:t>
      </w:r>
    </w:p>
    <w:p w:rsidR="00E87D91" w:rsidRPr="009019D5" w:rsidRDefault="00E87D91" w:rsidP="00E87D91">
      <w:pPr>
        <w:tabs>
          <w:tab w:val="left" w:pos="426"/>
        </w:tabs>
        <w:spacing w:line="276" w:lineRule="auto"/>
        <w:ind w:left="2520" w:hanging="2520"/>
        <w:jc w:val="both"/>
        <w:textAlignment w:val="baseline"/>
        <w:rPr>
          <w:rFonts w:ascii="Arial" w:eastAsia="SimSun" w:hAnsi="Arial" w:cs="Arial"/>
          <w:kern w:val="1"/>
          <w:sz w:val="18"/>
          <w:szCs w:val="18"/>
          <w:lang w:eastAsia="ar-SA" w:bidi="hi-IN"/>
        </w:rPr>
      </w:pPr>
    </w:p>
    <w:p w:rsidR="00E87D91" w:rsidRDefault="00E87D91" w:rsidP="00391AF2">
      <w:pPr>
        <w:numPr>
          <w:ilvl w:val="0"/>
          <w:numId w:val="6"/>
        </w:numPr>
        <w:spacing w:line="276" w:lineRule="auto"/>
        <w:ind w:left="993" w:hanging="426"/>
        <w:jc w:val="both"/>
        <w:textAlignment w:val="baseline"/>
      </w:pPr>
      <w:r>
        <w:rPr>
          <w:rFonts w:ascii="Arial" w:hAnsi="Arial" w:cs="Arial"/>
          <w:kern w:val="1"/>
          <w:lang w:eastAsia="ar-SA" w:bidi="hi-IN"/>
        </w:rPr>
        <w:t>Otwarcie ofert nastąpi w dniu</w:t>
      </w:r>
      <w:r w:rsidR="00B34784">
        <w:rPr>
          <w:rFonts w:ascii="Arial" w:hAnsi="Arial" w:cs="Arial"/>
          <w:kern w:val="1"/>
          <w:lang w:eastAsia="ar-SA" w:bidi="hi-IN"/>
        </w:rPr>
        <w:t xml:space="preserve"> </w:t>
      </w:r>
      <w:r w:rsidR="009019D5">
        <w:rPr>
          <w:rFonts w:ascii="Arial" w:hAnsi="Arial" w:cs="Arial"/>
          <w:b/>
          <w:kern w:val="1"/>
          <w:lang w:eastAsia="ar-SA" w:bidi="hi-IN"/>
        </w:rPr>
        <w:t>1</w:t>
      </w:r>
      <w:r w:rsidR="00226648" w:rsidRPr="00226648">
        <w:rPr>
          <w:rFonts w:ascii="Arial" w:hAnsi="Arial" w:cs="Arial"/>
          <w:b/>
          <w:kern w:val="1"/>
          <w:lang w:eastAsia="ar-SA" w:bidi="hi-IN"/>
        </w:rPr>
        <w:t>1.</w:t>
      </w:r>
      <w:r w:rsidR="00037A3D" w:rsidRPr="00226648">
        <w:rPr>
          <w:rFonts w:ascii="Arial" w:hAnsi="Arial" w:cs="Arial"/>
          <w:b/>
          <w:kern w:val="1"/>
          <w:lang w:eastAsia="ar-SA" w:bidi="hi-IN"/>
        </w:rPr>
        <w:t>0</w:t>
      </w:r>
      <w:r w:rsidR="009019D5">
        <w:rPr>
          <w:rFonts w:ascii="Arial" w:hAnsi="Arial" w:cs="Arial"/>
          <w:b/>
          <w:kern w:val="1"/>
          <w:lang w:eastAsia="ar-SA" w:bidi="hi-IN"/>
        </w:rPr>
        <w:t>4</w:t>
      </w:r>
      <w:r w:rsidR="00B34784" w:rsidRPr="00226648">
        <w:rPr>
          <w:rFonts w:ascii="Arial" w:hAnsi="Arial" w:cs="Arial"/>
          <w:b/>
          <w:kern w:val="1"/>
          <w:lang w:eastAsia="ar-SA" w:bidi="hi-IN"/>
        </w:rPr>
        <w:t>.</w:t>
      </w:r>
      <w:r w:rsidR="00B34784" w:rsidRPr="00B34784">
        <w:rPr>
          <w:rFonts w:ascii="Arial" w:hAnsi="Arial" w:cs="Arial"/>
          <w:b/>
          <w:kern w:val="1"/>
          <w:lang w:eastAsia="ar-SA" w:bidi="hi-IN"/>
        </w:rPr>
        <w:t>2025</w:t>
      </w:r>
      <w:r w:rsidR="00A8008E">
        <w:rPr>
          <w:rFonts w:ascii="Arial" w:hAnsi="Arial" w:cs="Arial"/>
          <w:b/>
          <w:kern w:val="1"/>
          <w:lang w:eastAsia="ar-SA" w:bidi="hi-IN"/>
        </w:rPr>
        <w:t xml:space="preserve"> </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A8008E">
        <w:rPr>
          <w:rFonts w:ascii="Arial" w:hAnsi="Arial" w:cs="Arial"/>
          <w:b/>
          <w:kern w:val="1"/>
          <w:lang w:eastAsia="ar-SA" w:bidi="hi-IN"/>
        </w:rPr>
        <w:t>1</w:t>
      </w:r>
      <w:r w:rsidR="00810289">
        <w:rPr>
          <w:rFonts w:ascii="Arial" w:hAnsi="Arial" w:cs="Arial"/>
          <w:b/>
          <w:kern w:val="1"/>
          <w:lang w:eastAsia="ar-SA" w:bidi="hi-IN"/>
        </w:rPr>
        <w:t>0</w:t>
      </w:r>
      <w:r w:rsidR="00A8008E">
        <w:rPr>
          <w:rFonts w:ascii="Arial" w:hAnsi="Arial" w:cs="Arial"/>
          <w:b/>
          <w:kern w:val="1"/>
          <w:lang w:eastAsia="ar-SA" w:bidi="hi-IN"/>
        </w:rPr>
        <w:t>:</w:t>
      </w:r>
      <w:r w:rsidR="00810289">
        <w:rPr>
          <w:rFonts w:ascii="Arial" w:hAnsi="Arial" w:cs="Arial"/>
          <w:b/>
          <w:kern w:val="1"/>
          <w:lang w:eastAsia="ar-SA" w:bidi="hi-IN"/>
        </w:rPr>
        <w:t>35</w:t>
      </w:r>
    </w:p>
    <w:p w:rsidR="00E87D91" w:rsidRDefault="00E87D91" w:rsidP="00391AF2">
      <w:pPr>
        <w:numPr>
          <w:ilvl w:val="0"/>
          <w:numId w:val="6"/>
        </w:numPr>
        <w:spacing w:line="276" w:lineRule="auto"/>
        <w:ind w:left="993" w:hanging="426"/>
        <w:jc w:val="both"/>
        <w:textAlignment w:val="baseline"/>
      </w:pPr>
      <w:r>
        <w:rPr>
          <w:rFonts w:ascii="Arial" w:hAnsi="Arial" w:cs="Arial"/>
          <w:kern w:val="1"/>
          <w:lang w:eastAsia="ar-SA" w:bidi="hi-IN"/>
        </w:rPr>
        <w:t>Otwarcie ofert jest niejawne.</w:t>
      </w:r>
    </w:p>
    <w:p w:rsidR="00E87D91" w:rsidRDefault="00E87D91" w:rsidP="00391AF2">
      <w:pPr>
        <w:numPr>
          <w:ilvl w:val="0"/>
          <w:numId w:val="6"/>
        </w:numPr>
        <w:spacing w:line="276" w:lineRule="auto"/>
        <w:ind w:left="993" w:hanging="426"/>
        <w:jc w:val="both"/>
        <w:textAlignment w:val="baseline"/>
      </w:pPr>
      <w:r>
        <w:rPr>
          <w:rFonts w:ascii="Arial" w:hAnsi="Arial" w:cs="Arial"/>
          <w:lang w:eastAsia="ar-SA"/>
        </w:rPr>
        <w:t>Zamawiający udostępnia oferty, po ich otwar</w:t>
      </w:r>
      <w:r w:rsidR="009057F1">
        <w:rPr>
          <w:rFonts w:ascii="Arial" w:hAnsi="Arial" w:cs="Arial"/>
          <w:lang w:eastAsia="ar-SA"/>
        </w:rPr>
        <w:t xml:space="preserve">ciu, niezwłocznie, </w:t>
      </w:r>
      <w:r w:rsidR="009057F1">
        <w:rPr>
          <w:rFonts w:ascii="Arial" w:hAnsi="Arial" w:cs="Arial"/>
          <w:lang w:eastAsia="ar-SA"/>
        </w:rPr>
        <w:br/>
        <w:t>na wniosek W</w:t>
      </w:r>
      <w:r>
        <w:rPr>
          <w:rFonts w:ascii="Arial" w:hAnsi="Arial" w:cs="Arial"/>
          <w:lang w:eastAsia="ar-SA"/>
        </w:rPr>
        <w:t>ykonawcy.</w:t>
      </w:r>
    </w:p>
    <w:p w:rsidR="00E87D91" w:rsidRPr="000F54A0" w:rsidRDefault="00E87D91" w:rsidP="00391AF2">
      <w:pPr>
        <w:numPr>
          <w:ilvl w:val="0"/>
          <w:numId w:val="6"/>
        </w:numPr>
        <w:spacing w:line="276" w:lineRule="auto"/>
        <w:ind w:left="993" w:hanging="426"/>
        <w:jc w:val="both"/>
        <w:textAlignment w:val="baseline"/>
      </w:pPr>
      <w:r>
        <w:rPr>
          <w:rFonts w:ascii="Arial" w:hAnsi="Arial" w:cs="Arial"/>
          <w:lang w:eastAsia="pl-PL"/>
        </w:rPr>
        <w:t>Zamawiający, niezwłoczni</w:t>
      </w:r>
      <w:r w:rsidR="00810289">
        <w:rPr>
          <w:rFonts w:ascii="Arial" w:hAnsi="Arial" w:cs="Arial"/>
          <w:lang w:eastAsia="pl-PL"/>
        </w:rPr>
        <w:t xml:space="preserve">e po otwarciu ofert, udostępni </w:t>
      </w:r>
      <w:r>
        <w:rPr>
          <w:rFonts w:ascii="Arial" w:hAnsi="Arial" w:cs="Arial"/>
          <w:lang w:eastAsia="pl-PL"/>
        </w:rPr>
        <w:t xml:space="preserve">na platformie </w:t>
      </w:r>
      <w:hyperlink r:id="rId16" w:history="1">
        <w:r w:rsidRPr="000E0F3A">
          <w:rPr>
            <w:rStyle w:val="Hipercze"/>
            <w:rFonts w:ascii="Arial" w:hAnsi="Arial" w:cs="Arial"/>
            <w:color w:val="auto"/>
            <w:u w:val="none"/>
            <w:lang w:eastAsia="ar-SA"/>
          </w:rPr>
          <w:t>https://platformazakupowa.pl/pn/rzi_gdynia</w:t>
        </w:r>
      </w:hyperlink>
    </w:p>
    <w:p w:rsidR="00E87D91" w:rsidRDefault="00E87D91" w:rsidP="00E87D91">
      <w:pPr>
        <w:spacing w:line="276" w:lineRule="auto"/>
        <w:ind w:left="993"/>
        <w:jc w:val="both"/>
        <w:textAlignment w:val="baseline"/>
      </w:pPr>
      <w:r>
        <w:rPr>
          <w:rFonts w:ascii="Arial" w:hAnsi="Arial" w:cs="Arial"/>
          <w:lang w:eastAsia="pl-PL"/>
        </w:rPr>
        <w:t>informację o:</w:t>
      </w:r>
    </w:p>
    <w:p w:rsidR="00E87D91" w:rsidRDefault="00E87D91" w:rsidP="00391AF2">
      <w:pPr>
        <w:numPr>
          <w:ilvl w:val="0"/>
          <w:numId w:val="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391AF2">
      <w:pPr>
        <w:numPr>
          <w:ilvl w:val="0"/>
          <w:numId w:val="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391AF2">
      <w:pPr>
        <w:numPr>
          <w:ilvl w:val="0"/>
          <w:numId w:val="6"/>
        </w:numPr>
        <w:spacing w:line="276" w:lineRule="auto"/>
        <w:ind w:left="993" w:hanging="426"/>
        <w:jc w:val="both"/>
      </w:pPr>
      <w:r>
        <w:rPr>
          <w:rFonts w:ascii="Arial" w:hAnsi="Arial" w:cs="Arial"/>
          <w:lang w:eastAsia="pl-PL"/>
        </w:rPr>
        <w:t>W przypadku wystąpienia awarii systemu teleinformatycznego, która spowoduje brak możliwości otwarcia ofe</w:t>
      </w:r>
      <w:r w:rsidR="0044466A">
        <w:rPr>
          <w:rFonts w:ascii="Arial" w:hAnsi="Arial" w:cs="Arial"/>
          <w:lang w:eastAsia="pl-PL"/>
        </w:rPr>
        <w:t>rt w terminie określonym przez Z</w:t>
      </w:r>
      <w:r>
        <w:rPr>
          <w:rFonts w:ascii="Arial" w:hAnsi="Arial" w:cs="Arial"/>
          <w:lang w:eastAsia="pl-PL"/>
        </w:rPr>
        <w:t>amawiającego, otwarcie ofert nastąpi niezwłocznie po usunięciu awarii.</w:t>
      </w:r>
    </w:p>
    <w:p w:rsidR="00E87D91" w:rsidRPr="00810289" w:rsidRDefault="00E87D91" w:rsidP="00E87D91">
      <w:pPr>
        <w:tabs>
          <w:tab w:val="left" w:pos="426"/>
        </w:tabs>
        <w:spacing w:line="276" w:lineRule="auto"/>
        <w:jc w:val="both"/>
        <w:textAlignment w:val="baseline"/>
        <w:rPr>
          <w:rFonts w:ascii="Arial" w:eastAsia="SimSun" w:hAnsi="Arial" w:cs="Arial"/>
          <w:b/>
          <w:color w:val="000000"/>
          <w:kern w:val="1"/>
          <w:sz w:val="18"/>
          <w:szCs w:val="18"/>
          <w:lang w:eastAsia="pl-PL" w:bidi="hi-IN"/>
        </w:rPr>
      </w:pPr>
    </w:p>
    <w:p w:rsidR="00E87D91" w:rsidRPr="00810289" w:rsidRDefault="00E87D91" w:rsidP="00391AF2">
      <w:pPr>
        <w:pStyle w:val="Akapitzlist"/>
        <w:numPr>
          <w:ilvl w:val="0"/>
          <w:numId w:val="14"/>
        </w:numPr>
        <w:tabs>
          <w:tab w:val="left" w:pos="426"/>
        </w:tabs>
        <w:spacing w:line="276" w:lineRule="auto"/>
        <w:ind w:hanging="1777"/>
        <w:jc w:val="both"/>
        <w:textAlignment w:val="baseline"/>
        <w:rPr>
          <w:rFonts w:ascii="Arial" w:eastAsia="SimSun" w:hAnsi="Arial" w:cs="Arial"/>
          <w:b/>
          <w:color w:val="000000"/>
          <w:kern w:val="1"/>
          <w:lang w:bidi="hi-IN"/>
        </w:rPr>
      </w:pPr>
      <w:r w:rsidRPr="00810289">
        <w:rPr>
          <w:rFonts w:ascii="Arial" w:eastAsia="SimSun" w:hAnsi="Arial" w:cs="Arial"/>
          <w:b/>
          <w:color w:val="000000"/>
          <w:kern w:val="1"/>
          <w:lang w:bidi="hi-IN"/>
        </w:rPr>
        <w:t>TERMIN ZWIĄZANIA OFERTĄ</w:t>
      </w:r>
    </w:p>
    <w:p w:rsidR="00A8008E" w:rsidRPr="00810289" w:rsidRDefault="00A8008E" w:rsidP="00E87D91">
      <w:pPr>
        <w:tabs>
          <w:tab w:val="left" w:pos="426"/>
        </w:tabs>
        <w:spacing w:line="276" w:lineRule="auto"/>
        <w:ind w:left="2520" w:hanging="2520"/>
        <w:jc w:val="both"/>
        <w:textAlignment w:val="baseline"/>
        <w:rPr>
          <w:sz w:val="18"/>
          <w:szCs w:val="18"/>
        </w:rPr>
      </w:pPr>
    </w:p>
    <w:p w:rsidR="00E87D91" w:rsidRDefault="00E87D91" w:rsidP="00391AF2">
      <w:pPr>
        <w:numPr>
          <w:ilvl w:val="0"/>
          <w:numId w:val="3"/>
        </w:numPr>
        <w:spacing w:line="276" w:lineRule="auto"/>
        <w:ind w:left="709" w:hanging="283"/>
        <w:jc w:val="both"/>
      </w:pPr>
      <w:r>
        <w:rPr>
          <w:rFonts w:ascii="Arial" w:hAnsi="Arial" w:cs="Arial"/>
          <w:color w:val="000000"/>
        </w:rPr>
        <w:t>Wykonawca jest związany ofertą przez 60 dni począwszy od dnia, w którym upłynął termin wyznaczony na składanie ofert. Wykonawca może przedłużyć term</w:t>
      </w:r>
      <w:r w:rsidR="0044466A">
        <w:rPr>
          <w:rFonts w:ascii="Arial" w:hAnsi="Arial" w:cs="Arial"/>
          <w:color w:val="000000"/>
        </w:rPr>
        <w:t>in związania ofertą na wniosek Z</w:t>
      </w:r>
      <w:r w:rsidR="00810289">
        <w:rPr>
          <w:rFonts w:ascii="Arial" w:hAnsi="Arial" w:cs="Arial"/>
          <w:color w:val="000000"/>
        </w:rPr>
        <w:t xml:space="preserve">amawiającego o okres </w:t>
      </w:r>
      <w:r>
        <w:rPr>
          <w:rFonts w:ascii="Arial" w:hAnsi="Arial" w:cs="Arial"/>
          <w:color w:val="000000"/>
        </w:rPr>
        <w:t xml:space="preserve">60 dni. </w:t>
      </w:r>
      <w:r w:rsidR="009057F1">
        <w:rPr>
          <w:rFonts w:ascii="Arial" w:hAnsi="Arial" w:cs="Arial"/>
          <w:color w:val="000000"/>
        </w:rPr>
        <w:t>Jeżeli W</w:t>
      </w:r>
      <w:r>
        <w:rPr>
          <w:rFonts w:ascii="Arial" w:hAnsi="Arial" w:cs="Arial"/>
          <w:color w:val="000000"/>
        </w:rPr>
        <w:t>ykonawca wyrazi zgodę, przedłużenie terminu związania ofertą, może nastąpić o okres dłuższy niż 60 dni.</w:t>
      </w:r>
    </w:p>
    <w:p w:rsidR="00E87D91" w:rsidRDefault="00E87D91" w:rsidP="00391AF2">
      <w:pPr>
        <w:numPr>
          <w:ilvl w:val="0"/>
          <w:numId w:val="3"/>
        </w:numPr>
        <w:spacing w:line="276" w:lineRule="auto"/>
        <w:ind w:left="709" w:hanging="283"/>
        <w:jc w:val="both"/>
      </w:pPr>
      <w:r>
        <w:rPr>
          <w:rFonts w:ascii="Arial" w:hAnsi="Arial" w:cs="Arial"/>
          <w:color w:val="000000"/>
        </w:rPr>
        <w:lastRenderedPageBreak/>
        <w:t xml:space="preserve">Przedłużenie terminu związania ofertą następuje z jednoczesnym przedłużeniem ważności wadium. </w:t>
      </w:r>
    </w:p>
    <w:p w:rsidR="00E87D91" w:rsidRDefault="00E87D91" w:rsidP="00391AF2">
      <w:pPr>
        <w:numPr>
          <w:ilvl w:val="0"/>
          <w:numId w:val="3"/>
        </w:numPr>
        <w:spacing w:line="276" w:lineRule="auto"/>
        <w:ind w:left="709" w:hanging="283"/>
        <w:jc w:val="both"/>
      </w:pPr>
      <w:r>
        <w:rPr>
          <w:rFonts w:ascii="Arial" w:hAnsi="Arial" w:cs="Arial"/>
          <w:color w:val="000000"/>
        </w:rPr>
        <w:t>Brak od</w:t>
      </w:r>
      <w:r w:rsidR="000E0F3A">
        <w:rPr>
          <w:rFonts w:ascii="Arial" w:hAnsi="Arial" w:cs="Arial"/>
          <w:color w:val="000000"/>
        </w:rPr>
        <w:t>powiedzi w terminie na wniosek Z</w:t>
      </w:r>
      <w:r>
        <w:rPr>
          <w:rFonts w:ascii="Arial" w:hAnsi="Arial" w:cs="Arial"/>
          <w:color w:val="000000"/>
        </w:rPr>
        <w:t>amawiającego o przedłużenie terminu związania ofertą uznaje się za nie wyrażenie zgody.</w:t>
      </w:r>
    </w:p>
    <w:p w:rsidR="00E87D91" w:rsidRPr="00810289" w:rsidRDefault="00E87D91" w:rsidP="00E87D91">
      <w:pPr>
        <w:tabs>
          <w:tab w:val="left" w:pos="426"/>
        </w:tabs>
        <w:spacing w:line="276" w:lineRule="auto"/>
        <w:jc w:val="both"/>
        <w:textAlignment w:val="baseline"/>
        <w:rPr>
          <w:rFonts w:ascii="Arial" w:eastAsia="SimSun" w:hAnsi="Arial" w:cs="Arial"/>
          <w:b/>
          <w:color w:val="000000"/>
          <w:kern w:val="1"/>
          <w:sz w:val="16"/>
          <w:szCs w:val="16"/>
          <w:lang w:bidi="hi-IN"/>
        </w:rPr>
      </w:pPr>
    </w:p>
    <w:p w:rsidR="00E87D91" w:rsidRPr="00574703" w:rsidRDefault="00E87D91" w:rsidP="00391AF2">
      <w:pPr>
        <w:pStyle w:val="Akapitzlist"/>
        <w:numPr>
          <w:ilvl w:val="0"/>
          <w:numId w:val="14"/>
        </w:numPr>
        <w:tabs>
          <w:tab w:val="left" w:pos="426"/>
        </w:tabs>
        <w:spacing w:line="276" w:lineRule="auto"/>
        <w:ind w:hanging="1777"/>
        <w:jc w:val="both"/>
        <w:textAlignment w:val="baseline"/>
        <w:rPr>
          <w:rFonts w:ascii="Arial" w:eastAsia="SimSun" w:hAnsi="Arial" w:cs="Arial"/>
          <w:b/>
          <w:color w:val="000000"/>
          <w:kern w:val="1"/>
          <w:lang w:bidi="hi-IN"/>
        </w:rPr>
      </w:pPr>
      <w:r w:rsidRPr="00574703">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A8008E" w:rsidP="00391AF2">
      <w:pPr>
        <w:numPr>
          <w:ilvl w:val="0"/>
          <w:numId w:val="4"/>
        </w:numPr>
        <w:spacing w:line="276" w:lineRule="auto"/>
        <w:ind w:left="709" w:hanging="425"/>
        <w:jc w:val="both"/>
      </w:pPr>
      <w:r>
        <w:rPr>
          <w:rFonts w:ascii="Arial" w:hAnsi="Arial" w:cs="Arial"/>
          <w:lang w:eastAsia="ar-SA"/>
        </w:rPr>
        <w:t>Do oferty, W</w:t>
      </w:r>
      <w:r w:rsidR="00E87D91">
        <w:rPr>
          <w:rFonts w:ascii="Arial" w:hAnsi="Arial" w:cs="Arial"/>
          <w:lang w:eastAsia="ar-SA"/>
        </w:rPr>
        <w:t xml:space="preserve">ykonawca dołącza wymagane w zaproszeniu dokumenty, które potwierdzają brak podstaw wykluczenia, spełnienie warunków udziału </w:t>
      </w:r>
      <w:r w:rsidR="00E87D91">
        <w:rPr>
          <w:rFonts w:ascii="Arial" w:hAnsi="Arial" w:cs="Arial"/>
          <w:lang w:eastAsia="ar-SA"/>
        </w:rPr>
        <w:br/>
        <w:t xml:space="preserve">w postępowaniu oraz, że oferowana robota budowlana, dostawa, usługa spełnia wymagania </w:t>
      </w:r>
      <w:r w:rsidR="0044466A">
        <w:rPr>
          <w:rFonts w:ascii="Arial" w:hAnsi="Arial" w:cs="Arial"/>
          <w:lang w:eastAsia="ar-SA"/>
        </w:rPr>
        <w:t>Z</w:t>
      </w:r>
      <w:r w:rsidR="008559E4">
        <w:rPr>
          <w:rFonts w:ascii="Arial" w:hAnsi="Arial" w:cs="Arial"/>
          <w:lang w:eastAsia="ar-SA"/>
        </w:rPr>
        <w:t xml:space="preserve">amawiającego, nie później niż </w:t>
      </w:r>
      <w:r w:rsidR="00E87D91">
        <w:rPr>
          <w:rFonts w:ascii="Arial" w:hAnsi="Arial" w:cs="Arial"/>
          <w:lang w:eastAsia="ar-SA"/>
        </w:rPr>
        <w:t>na dzień składania ofert.</w:t>
      </w:r>
    </w:p>
    <w:p w:rsidR="00E87D91" w:rsidRDefault="00A8008E" w:rsidP="00391AF2">
      <w:pPr>
        <w:numPr>
          <w:ilvl w:val="0"/>
          <w:numId w:val="4"/>
        </w:numPr>
        <w:spacing w:line="276" w:lineRule="auto"/>
        <w:ind w:left="709" w:hanging="425"/>
        <w:jc w:val="both"/>
      </w:pPr>
      <w:r>
        <w:rPr>
          <w:rFonts w:ascii="Arial" w:hAnsi="Arial" w:cs="Arial"/>
          <w:lang w:eastAsia="ar-SA"/>
        </w:rPr>
        <w:t>Jeżeli W</w:t>
      </w:r>
      <w:r w:rsidR="00E87D91">
        <w:rPr>
          <w:rFonts w:ascii="Arial" w:hAnsi="Arial" w:cs="Arial"/>
          <w:lang w:eastAsia="ar-SA"/>
        </w:rPr>
        <w:t>ykonawca nie złoży dokumentów, o których mowa powyżej, innych dokumentów lub oświadczeń składanych w postępowaniu, tłumaczeń tych dokumentów lub są one niekompletne lub zaw</w:t>
      </w:r>
      <w:r w:rsidR="0044466A">
        <w:rPr>
          <w:rFonts w:ascii="Arial" w:hAnsi="Arial" w:cs="Arial"/>
          <w:lang w:eastAsia="ar-SA"/>
        </w:rPr>
        <w:t>ierają błędy Z</w:t>
      </w:r>
      <w:r w:rsidR="009057F1">
        <w:rPr>
          <w:rFonts w:ascii="Arial" w:hAnsi="Arial" w:cs="Arial"/>
          <w:lang w:eastAsia="ar-SA"/>
        </w:rPr>
        <w:t>amawiający wzywa W</w:t>
      </w:r>
      <w:r w:rsidR="00E87D91">
        <w:rPr>
          <w:rFonts w:ascii="Arial" w:hAnsi="Arial" w:cs="Arial"/>
          <w:lang w:eastAsia="ar-SA"/>
        </w:rPr>
        <w:t>ykonawcę odpowiednio do ich, p</w:t>
      </w:r>
      <w:r w:rsidR="00810289">
        <w:rPr>
          <w:rFonts w:ascii="Arial" w:hAnsi="Arial" w:cs="Arial"/>
          <w:lang w:eastAsia="ar-SA"/>
        </w:rPr>
        <w:t xml:space="preserve">oprawienia lub uzupełnienia </w:t>
      </w:r>
      <w:r w:rsidR="00E87D91">
        <w:rPr>
          <w:rFonts w:ascii="Arial" w:hAnsi="Arial" w:cs="Arial"/>
          <w:lang w:eastAsia="ar-SA"/>
        </w:rPr>
        <w:t>w wyznaczonym terminie, chyba, że oferta</w:t>
      </w:r>
      <w:r w:rsidR="00810289">
        <w:rPr>
          <w:rFonts w:ascii="Arial" w:hAnsi="Arial" w:cs="Arial"/>
          <w:lang w:eastAsia="ar-SA"/>
        </w:rPr>
        <w:t xml:space="preserve"> podlega odrzuceniu bez względu </w:t>
      </w:r>
      <w:r w:rsidR="00E87D91">
        <w:rPr>
          <w:rFonts w:ascii="Arial" w:hAnsi="Arial" w:cs="Arial"/>
          <w:lang w:eastAsia="ar-SA"/>
        </w:rPr>
        <w:t>na ich złożenie, uzupełnienie lub poprawienie lub zachodzą przesłanki unieważnienia postępowania.</w:t>
      </w:r>
      <w:r w:rsidR="00E87D91" w:rsidRPr="007762E5">
        <w:rPr>
          <w:rFonts w:ascii="Arial" w:hAnsi="Arial" w:cs="Arial"/>
          <w:color w:val="0070C0"/>
          <w:lang w:eastAsia="ar-SA"/>
        </w:rPr>
        <w:t xml:space="preserve"> </w:t>
      </w:r>
      <w:r w:rsidR="00E87D91" w:rsidRPr="006D363E">
        <w:rPr>
          <w:rFonts w:ascii="Arial" w:hAnsi="Arial" w:cs="Arial"/>
          <w:color w:val="000000" w:themeColor="text1"/>
          <w:lang w:eastAsia="ar-SA"/>
        </w:rPr>
        <w:t>Rozbieżność danych wprowadzonych przez Wykonawcę do wykazu osób z załączonymi do oferty dokumentami dotyczącymi ochrony informacji niejawnych lub innymi dokumentami jest traktowana jako oczywista omyłka pisarska i podlega poprawie przez Zamawiającego.</w:t>
      </w:r>
    </w:p>
    <w:p w:rsidR="00E87D91" w:rsidRDefault="00E87D91" w:rsidP="00391AF2">
      <w:pPr>
        <w:numPr>
          <w:ilvl w:val="0"/>
          <w:numId w:val="4"/>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w:t>
      </w:r>
      <w:r w:rsidR="009057F1">
        <w:rPr>
          <w:rFonts w:ascii="Arial" w:hAnsi="Arial" w:cs="Arial"/>
          <w:lang w:eastAsia="ar-SA"/>
        </w:rPr>
        <w:t>stępowaniu przez W</w:t>
      </w:r>
      <w:r>
        <w:rPr>
          <w:rFonts w:ascii="Arial" w:hAnsi="Arial" w:cs="Arial"/>
          <w:lang w:eastAsia="ar-SA"/>
        </w:rPr>
        <w:t>ykonawcę, brak podstaw wykluczenia na dzień składania ofert).</w:t>
      </w:r>
    </w:p>
    <w:p w:rsidR="00E87D91" w:rsidRDefault="00A8008E" w:rsidP="00391AF2">
      <w:pPr>
        <w:numPr>
          <w:ilvl w:val="0"/>
          <w:numId w:val="4"/>
        </w:numPr>
        <w:spacing w:line="276" w:lineRule="auto"/>
        <w:ind w:left="709" w:hanging="425"/>
        <w:jc w:val="both"/>
      </w:pPr>
      <w:r>
        <w:rPr>
          <w:rFonts w:ascii="Arial" w:hAnsi="Arial" w:cs="Arial"/>
          <w:lang w:eastAsia="ar-SA"/>
        </w:rPr>
        <w:t>W toku badania i oceny ofert Zamawiający może żądać od W</w:t>
      </w:r>
      <w:r w:rsidR="00E87D91">
        <w:rPr>
          <w:rFonts w:ascii="Arial" w:hAnsi="Arial" w:cs="Arial"/>
          <w:lang w:eastAsia="ar-SA"/>
        </w:rPr>
        <w:t xml:space="preserve">ykonawców wyjaśnień dotyczących treści złożonych ofert lub innych składanych wraz </w:t>
      </w:r>
      <w:r w:rsidR="00E87D91">
        <w:rPr>
          <w:rFonts w:ascii="Arial" w:hAnsi="Arial" w:cs="Arial"/>
          <w:lang w:eastAsia="ar-SA"/>
        </w:rPr>
        <w:br/>
        <w:t>z ofertą dokumentów i oświadczeń.</w:t>
      </w:r>
    </w:p>
    <w:p w:rsidR="00E87D91" w:rsidRDefault="00E87D91" w:rsidP="00391AF2">
      <w:pPr>
        <w:numPr>
          <w:ilvl w:val="0"/>
          <w:numId w:val="4"/>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sidR="00810289">
        <w:rPr>
          <w:rFonts w:ascii="Arial" w:hAnsi="Arial" w:cs="Arial"/>
          <w:lang w:eastAsia="ar-SA"/>
        </w:rPr>
        <w:t xml:space="preserve">wezwania </w:t>
      </w:r>
      <w:r>
        <w:rPr>
          <w:rFonts w:ascii="Arial" w:hAnsi="Arial" w:cs="Arial"/>
          <w:lang w:eastAsia="ar-SA"/>
        </w:rPr>
        <w:t>do uzupełnienia dokumentów oraz wielok</w:t>
      </w:r>
      <w:r w:rsidR="00810289">
        <w:rPr>
          <w:rFonts w:ascii="Arial" w:hAnsi="Arial" w:cs="Arial"/>
          <w:lang w:eastAsia="ar-SA"/>
        </w:rPr>
        <w:t xml:space="preserve">rotnego do składania wyjaśnień </w:t>
      </w:r>
      <w:r>
        <w:rPr>
          <w:rFonts w:ascii="Arial" w:hAnsi="Arial" w:cs="Arial"/>
          <w:lang w:eastAsia="ar-SA"/>
        </w:rPr>
        <w:t xml:space="preserve">w obszarze danego zagadnienia. </w:t>
      </w:r>
      <w:r w:rsidR="00810289">
        <w:rPr>
          <w:rFonts w:ascii="Arial" w:hAnsi="Arial" w:cs="Arial"/>
          <w:lang w:eastAsia="ar-SA"/>
        </w:rPr>
        <w:t xml:space="preserve">Zasada wielokrotności wezwania </w:t>
      </w:r>
      <w:r>
        <w:rPr>
          <w:rFonts w:ascii="Arial" w:hAnsi="Arial" w:cs="Arial"/>
          <w:lang w:eastAsia="ar-SA"/>
        </w:rPr>
        <w:t xml:space="preserve">do złożenia wyjaśnień </w:t>
      </w:r>
      <w:r w:rsidR="00810289">
        <w:rPr>
          <w:rFonts w:ascii="Arial" w:hAnsi="Arial" w:cs="Arial"/>
          <w:lang w:eastAsia="ar-SA"/>
        </w:rPr>
        <w:br/>
      </w:r>
      <w:r>
        <w:rPr>
          <w:rFonts w:ascii="Arial" w:hAnsi="Arial" w:cs="Arial"/>
          <w:lang w:eastAsia="ar-SA"/>
        </w:rPr>
        <w:t xml:space="preserve">nie </w:t>
      </w:r>
      <w:r w:rsidR="009057F1">
        <w:rPr>
          <w:rFonts w:ascii="Arial" w:hAnsi="Arial" w:cs="Arial"/>
          <w:lang w:eastAsia="ar-SA"/>
        </w:rPr>
        <w:t>ma zastosowania w sytuacji gdy W</w:t>
      </w:r>
      <w:r w:rsidR="00810289">
        <w:rPr>
          <w:rFonts w:ascii="Arial" w:hAnsi="Arial" w:cs="Arial"/>
          <w:lang w:eastAsia="ar-SA"/>
        </w:rPr>
        <w:t xml:space="preserve">ykonawca </w:t>
      </w:r>
      <w:r w:rsidR="0044466A">
        <w:rPr>
          <w:rFonts w:ascii="Arial" w:hAnsi="Arial" w:cs="Arial"/>
          <w:lang w:eastAsia="ar-SA"/>
        </w:rPr>
        <w:t>na pierwsze wezwanie Z</w:t>
      </w:r>
      <w:r>
        <w:rPr>
          <w:rFonts w:ascii="Arial" w:hAnsi="Arial" w:cs="Arial"/>
          <w:lang w:eastAsia="ar-SA"/>
        </w:rPr>
        <w:t>amaw</w:t>
      </w:r>
      <w:r w:rsidR="00810289">
        <w:rPr>
          <w:rFonts w:ascii="Arial" w:hAnsi="Arial" w:cs="Arial"/>
          <w:lang w:eastAsia="ar-SA"/>
        </w:rPr>
        <w:t xml:space="preserve">iającego do złożenia wyjaśnień </w:t>
      </w:r>
      <w:r>
        <w:rPr>
          <w:rFonts w:ascii="Arial" w:hAnsi="Arial" w:cs="Arial"/>
          <w:lang w:eastAsia="ar-SA"/>
        </w:rPr>
        <w:t xml:space="preserve">w zakresie rażąco niskiej ceny </w:t>
      </w:r>
      <w:r w:rsidR="00810289">
        <w:rPr>
          <w:rFonts w:ascii="Arial" w:hAnsi="Arial" w:cs="Arial"/>
          <w:lang w:eastAsia="ar-SA"/>
        </w:rPr>
        <w:br/>
      </w:r>
      <w:r>
        <w:rPr>
          <w:rFonts w:ascii="Arial" w:hAnsi="Arial" w:cs="Arial"/>
          <w:lang w:eastAsia="ar-SA"/>
        </w:rPr>
        <w:t>nie odpowie na ni</w:t>
      </w:r>
      <w:r w:rsidR="00810289">
        <w:rPr>
          <w:rFonts w:ascii="Arial" w:hAnsi="Arial" w:cs="Arial"/>
          <w:lang w:eastAsia="ar-SA"/>
        </w:rPr>
        <w:t xml:space="preserve">e w terminie. </w:t>
      </w:r>
      <w:r w:rsidR="009057F1">
        <w:rPr>
          <w:rFonts w:ascii="Arial" w:hAnsi="Arial" w:cs="Arial"/>
          <w:lang w:eastAsia="ar-SA"/>
        </w:rPr>
        <w:t>W przypadku gdy W</w:t>
      </w:r>
      <w:r>
        <w:rPr>
          <w:rFonts w:ascii="Arial" w:hAnsi="Arial" w:cs="Arial"/>
          <w:lang w:eastAsia="ar-SA"/>
        </w:rPr>
        <w:t>ykonawca n</w:t>
      </w:r>
      <w:r w:rsidR="0044466A">
        <w:rPr>
          <w:rFonts w:ascii="Arial" w:hAnsi="Arial" w:cs="Arial"/>
          <w:lang w:eastAsia="ar-SA"/>
        </w:rPr>
        <w:t xml:space="preserve">ie odpowie </w:t>
      </w:r>
      <w:r w:rsidR="00810289">
        <w:rPr>
          <w:rFonts w:ascii="Arial" w:hAnsi="Arial" w:cs="Arial"/>
          <w:lang w:eastAsia="ar-SA"/>
        </w:rPr>
        <w:br/>
      </w:r>
      <w:r w:rsidR="0044466A">
        <w:rPr>
          <w:rFonts w:ascii="Arial" w:hAnsi="Arial" w:cs="Arial"/>
          <w:lang w:eastAsia="ar-SA"/>
        </w:rPr>
        <w:t>w wyznaczonym przez Z</w:t>
      </w:r>
      <w:r>
        <w:rPr>
          <w:rFonts w:ascii="Arial" w:hAnsi="Arial" w:cs="Arial"/>
          <w:lang w:eastAsia="ar-SA"/>
        </w:rPr>
        <w:t xml:space="preserve">amawiającego terminie na wezwanie do złożenia wyjaśnień innej </w:t>
      </w:r>
      <w:r w:rsidR="0044466A">
        <w:rPr>
          <w:rFonts w:ascii="Arial" w:hAnsi="Arial" w:cs="Arial"/>
          <w:lang w:eastAsia="ar-SA"/>
        </w:rPr>
        <w:t>kwestii niż rażąco niska cena, Z</w:t>
      </w:r>
      <w:r>
        <w:rPr>
          <w:rFonts w:ascii="Arial" w:hAnsi="Arial" w:cs="Arial"/>
          <w:lang w:eastAsia="ar-SA"/>
        </w:rPr>
        <w:t>amawiając</w:t>
      </w:r>
      <w:r w:rsidR="00810289">
        <w:rPr>
          <w:rFonts w:ascii="Arial" w:hAnsi="Arial" w:cs="Arial"/>
          <w:lang w:eastAsia="ar-SA"/>
        </w:rPr>
        <w:t xml:space="preserve">y zwróci się w takim przypadku </w:t>
      </w:r>
      <w:r>
        <w:rPr>
          <w:rFonts w:ascii="Arial" w:hAnsi="Arial" w:cs="Arial"/>
          <w:lang w:eastAsia="ar-SA"/>
        </w:rPr>
        <w:t>z ostatecznym wezwaniem do złożenia wyjaśnień.</w:t>
      </w:r>
    </w:p>
    <w:p w:rsidR="00E87D91" w:rsidRDefault="00E87D91" w:rsidP="00391AF2">
      <w:pPr>
        <w:numPr>
          <w:ilvl w:val="0"/>
          <w:numId w:val="4"/>
        </w:numPr>
        <w:tabs>
          <w:tab w:val="left" w:pos="284"/>
        </w:tabs>
        <w:spacing w:line="276" w:lineRule="auto"/>
        <w:ind w:left="709" w:hanging="425"/>
        <w:jc w:val="both"/>
      </w:pPr>
      <w:r>
        <w:rPr>
          <w:rFonts w:ascii="Arial" w:hAnsi="Arial" w:cs="Arial"/>
        </w:rPr>
        <w:t>Zamawiający może ograniczyć</w:t>
      </w:r>
      <w:r w:rsidR="009057F1">
        <w:rPr>
          <w:rFonts w:ascii="Arial" w:hAnsi="Arial" w:cs="Arial"/>
        </w:rPr>
        <w:t xml:space="preserve"> się do badania jedynie oferty W</w:t>
      </w:r>
      <w:r>
        <w:rPr>
          <w:rFonts w:ascii="Arial" w:hAnsi="Arial" w:cs="Arial"/>
        </w:rPr>
        <w:t>ykonawcy, który zaproponował najniższą cenę/ uzyskał największą ilość punktów w kryterium oceny</w:t>
      </w:r>
      <w:r w:rsidR="009057F1">
        <w:rPr>
          <w:rFonts w:ascii="Arial" w:hAnsi="Arial" w:cs="Arial"/>
        </w:rPr>
        <w:t xml:space="preserve"> oraz do wezwania jedynie tego W</w:t>
      </w:r>
      <w:r>
        <w:rPr>
          <w:rFonts w:ascii="Arial" w:hAnsi="Arial" w:cs="Arial"/>
        </w:rPr>
        <w:t xml:space="preserve">ykonawcy do złożenia uzupełnień/wyjaśnień.  </w:t>
      </w:r>
    </w:p>
    <w:p w:rsidR="00E87D91" w:rsidRDefault="009057F1" w:rsidP="00391AF2">
      <w:pPr>
        <w:numPr>
          <w:ilvl w:val="0"/>
          <w:numId w:val="4"/>
        </w:numPr>
        <w:tabs>
          <w:tab w:val="left" w:pos="284"/>
        </w:tabs>
        <w:spacing w:line="276" w:lineRule="auto"/>
        <w:ind w:left="709" w:hanging="425"/>
        <w:jc w:val="both"/>
      </w:pPr>
      <w:r>
        <w:rPr>
          <w:rFonts w:ascii="Arial" w:hAnsi="Arial" w:cs="Arial"/>
        </w:rPr>
        <w:t>W przypadku, gdy oferta W</w:t>
      </w:r>
      <w:r w:rsidR="00E87D91">
        <w:rPr>
          <w:rFonts w:ascii="Arial" w:hAnsi="Arial" w:cs="Arial"/>
        </w:rPr>
        <w:t>ykonawcy o którym w pk</w:t>
      </w:r>
      <w:r w:rsidR="00A8008E">
        <w:rPr>
          <w:rFonts w:ascii="Arial" w:hAnsi="Arial" w:cs="Arial"/>
        </w:rPr>
        <w:t>t 6 będzie podlegać odrzuceniu Z</w:t>
      </w:r>
      <w:r w:rsidR="00E87D91">
        <w:rPr>
          <w:rFonts w:ascii="Arial" w:hAnsi="Arial" w:cs="Arial"/>
        </w:rPr>
        <w:t>amawiający powraca do badania pozostałych ofert.</w:t>
      </w:r>
    </w:p>
    <w:p w:rsidR="00E87D91" w:rsidRDefault="00A8008E" w:rsidP="00391AF2">
      <w:pPr>
        <w:numPr>
          <w:ilvl w:val="0"/>
          <w:numId w:val="4"/>
        </w:numPr>
        <w:spacing w:line="276" w:lineRule="auto"/>
        <w:ind w:left="709" w:hanging="425"/>
        <w:jc w:val="both"/>
      </w:pPr>
      <w:r>
        <w:rPr>
          <w:rFonts w:ascii="Arial" w:hAnsi="Arial" w:cs="Arial"/>
          <w:lang w:eastAsia="ar-SA"/>
        </w:rPr>
        <w:lastRenderedPageBreak/>
        <w:t>Jeżeli W</w:t>
      </w:r>
      <w:r w:rsidR="00E87D91">
        <w:rPr>
          <w:rFonts w:ascii="Arial" w:hAnsi="Arial" w:cs="Arial"/>
          <w:lang w:eastAsia="ar-SA"/>
        </w:rPr>
        <w:t xml:space="preserve">ykonawca, którego oferta została wybrana jako najkorzystniejsza, uchyla się od zawarcia umowy w sprawie zamówienia publicznego lub </w:t>
      </w:r>
      <w:r w:rsidR="00E87D91">
        <w:rPr>
          <w:rFonts w:ascii="Arial" w:hAnsi="Arial" w:cs="Arial"/>
          <w:lang w:eastAsia="ar-SA"/>
        </w:rPr>
        <w:br/>
        <w:t>nie wnosi wymaganego zabezpieczen</w:t>
      </w:r>
      <w:r w:rsidR="0044466A">
        <w:rPr>
          <w:rFonts w:ascii="Arial" w:hAnsi="Arial" w:cs="Arial"/>
          <w:lang w:eastAsia="ar-SA"/>
        </w:rPr>
        <w:t>ia należytego wykonania umowy, Z</w:t>
      </w:r>
      <w:r w:rsidR="00E87D91">
        <w:rPr>
          <w:rFonts w:ascii="Arial" w:hAnsi="Arial" w:cs="Arial"/>
          <w:lang w:eastAsia="ar-SA"/>
        </w:rPr>
        <w:t>amawiający może dokonać ponownego badania i oceny ofert spośród of</w:t>
      </w:r>
      <w:r w:rsidR="009057F1">
        <w:rPr>
          <w:rFonts w:ascii="Arial" w:hAnsi="Arial" w:cs="Arial"/>
          <w:lang w:eastAsia="ar-SA"/>
        </w:rPr>
        <w:t>ert pozostałych w postępowaniu W</w:t>
      </w:r>
      <w:r w:rsidR="00E87D91">
        <w:rPr>
          <w:rFonts w:ascii="Arial" w:hAnsi="Arial" w:cs="Arial"/>
          <w:lang w:eastAsia="ar-SA"/>
        </w:rPr>
        <w:t xml:space="preserve">ykonawców oraz wybrać najkorzystniejszą ofertę albo unieważnić postępowanie. </w:t>
      </w:r>
    </w:p>
    <w:p w:rsidR="00E87D91" w:rsidRDefault="00E87D91" w:rsidP="00391AF2">
      <w:pPr>
        <w:numPr>
          <w:ilvl w:val="0"/>
          <w:numId w:val="4"/>
        </w:numPr>
        <w:spacing w:line="276" w:lineRule="auto"/>
        <w:ind w:left="709" w:hanging="425"/>
        <w:jc w:val="both"/>
      </w:pPr>
      <w:r>
        <w:rPr>
          <w:rFonts w:ascii="Arial" w:hAnsi="Arial" w:cs="Arial"/>
          <w:lang w:eastAsia="ar-SA"/>
        </w:rPr>
        <w:t>Upr</w:t>
      </w:r>
      <w:r w:rsidR="00A8008E">
        <w:rPr>
          <w:rFonts w:ascii="Arial" w:hAnsi="Arial" w:cs="Arial"/>
          <w:lang w:eastAsia="ar-SA"/>
        </w:rPr>
        <w:t>awnienie, o którym mowa w pkt 8</w:t>
      </w:r>
      <w:r>
        <w:rPr>
          <w:rFonts w:ascii="Arial" w:hAnsi="Arial" w:cs="Arial"/>
          <w:lang w:eastAsia="ar-SA"/>
        </w:rPr>
        <w:t xml:space="preserve"> </w:t>
      </w:r>
      <w:r w:rsidR="00A8008E">
        <w:rPr>
          <w:rFonts w:ascii="Arial" w:hAnsi="Arial" w:cs="Arial"/>
          <w:lang w:eastAsia="ar-SA"/>
        </w:rPr>
        <w:t>jest jednorazowe, jeżeli zatem W</w:t>
      </w:r>
      <w:r>
        <w:rPr>
          <w:rFonts w:ascii="Arial" w:hAnsi="Arial" w:cs="Arial"/>
          <w:lang w:eastAsia="ar-SA"/>
        </w:rPr>
        <w:t>ykonawca, którego oferta zos</w:t>
      </w:r>
      <w:r w:rsidR="00A8008E">
        <w:rPr>
          <w:rFonts w:ascii="Arial" w:hAnsi="Arial" w:cs="Arial"/>
          <w:lang w:eastAsia="ar-SA"/>
        </w:rPr>
        <w:t>tała wybrana na podstawie pkt 8</w:t>
      </w:r>
      <w:r>
        <w:rPr>
          <w:rFonts w:ascii="Arial" w:hAnsi="Arial" w:cs="Arial"/>
          <w:lang w:eastAsia="ar-SA"/>
        </w:rPr>
        <w:t>, również</w:t>
      </w:r>
      <w:r w:rsidR="0044466A">
        <w:rPr>
          <w:rFonts w:ascii="Arial" w:hAnsi="Arial" w:cs="Arial"/>
          <w:lang w:eastAsia="ar-SA"/>
        </w:rPr>
        <w:t xml:space="preserve"> uchyli się od zawarcia umowy, Z</w:t>
      </w:r>
      <w:r>
        <w:rPr>
          <w:rFonts w:ascii="Arial" w:hAnsi="Arial" w:cs="Arial"/>
          <w:lang w:eastAsia="ar-SA"/>
        </w:rPr>
        <w:t xml:space="preserve">amawiający unieważnia postępowanie </w:t>
      </w:r>
      <w:r>
        <w:rPr>
          <w:rFonts w:ascii="Arial" w:hAnsi="Arial" w:cs="Arial"/>
          <w:lang w:eastAsia="ar-SA"/>
        </w:rPr>
        <w:br/>
        <w:t xml:space="preserve">na </w:t>
      </w:r>
      <w:r w:rsidR="00A8008E">
        <w:rPr>
          <w:rFonts w:ascii="Arial" w:hAnsi="Arial" w:cs="Arial"/>
          <w:lang w:eastAsia="ar-SA"/>
        </w:rPr>
        <w:t xml:space="preserve">podstawie ust. </w:t>
      </w:r>
      <w:r w:rsidR="00125613">
        <w:rPr>
          <w:rFonts w:ascii="Arial" w:hAnsi="Arial" w:cs="Arial"/>
          <w:lang w:eastAsia="ar-SA"/>
        </w:rPr>
        <w:t>20</w:t>
      </w:r>
      <w:r w:rsidR="00A8008E">
        <w:rPr>
          <w:rFonts w:ascii="Arial" w:hAnsi="Arial" w:cs="Arial"/>
          <w:lang w:eastAsia="ar-SA"/>
        </w:rPr>
        <w:t xml:space="preserve"> pkt. 1 lit. g</w:t>
      </w:r>
      <w:r>
        <w:rPr>
          <w:rFonts w:ascii="Arial" w:hAnsi="Arial" w:cs="Arial"/>
          <w:lang w:eastAsia="ar-SA"/>
        </w:rPr>
        <w:t>.</w:t>
      </w:r>
    </w:p>
    <w:p w:rsidR="00E87D91" w:rsidRDefault="00E87D91" w:rsidP="00391AF2">
      <w:pPr>
        <w:numPr>
          <w:ilvl w:val="0"/>
          <w:numId w:val="4"/>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sidR="009057F1">
        <w:rPr>
          <w:rFonts w:ascii="Arial" w:hAnsi="Arial" w:cs="Arial"/>
          <w:lang w:eastAsia="ar-SA"/>
        </w:rPr>
        <w:t>– niezwłocznie zawiadamiając W</w:t>
      </w:r>
      <w:r>
        <w:rPr>
          <w:rFonts w:ascii="Arial" w:hAnsi="Arial" w:cs="Arial"/>
          <w:lang w:eastAsia="ar-SA"/>
        </w:rPr>
        <w:t>ykonawcę, którego oferta została poprawiona.</w:t>
      </w:r>
    </w:p>
    <w:p w:rsidR="00E87D91" w:rsidRDefault="00E87D91" w:rsidP="00391AF2">
      <w:pPr>
        <w:numPr>
          <w:ilvl w:val="0"/>
          <w:numId w:val="4"/>
        </w:numPr>
        <w:spacing w:line="276" w:lineRule="auto"/>
        <w:ind w:left="709" w:hanging="425"/>
        <w:jc w:val="both"/>
      </w:pPr>
      <w:r>
        <w:rPr>
          <w:rFonts w:ascii="Arial" w:hAnsi="Arial" w:cs="Arial"/>
          <w:lang w:eastAsia="ar-SA"/>
        </w:rPr>
        <w:t>W przypadku</w:t>
      </w:r>
      <w:r w:rsidR="00A8008E">
        <w:rPr>
          <w:rFonts w:ascii="Arial" w:hAnsi="Arial" w:cs="Arial"/>
          <w:lang w:eastAsia="ar-SA"/>
        </w:rPr>
        <w:t>, o którym mowa w pkt 10 lit. c Zamawiający wyznacza W</w:t>
      </w:r>
      <w:r>
        <w:rPr>
          <w:rFonts w:ascii="Arial" w:hAnsi="Arial" w:cs="Arial"/>
          <w:lang w:eastAsia="ar-SA"/>
        </w:rPr>
        <w:t xml:space="preserve">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E87D91" w:rsidRDefault="00A8008E" w:rsidP="00391AF2">
      <w:pPr>
        <w:numPr>
          <w:ilvl w:val="0"/>
          <w:numId w:val="4"/>
        </w:numPr>
        <w:spacing w:line="276" w:lineRule="auto"/>
        <w:ind w:left="709" w:hanging="425"/>
        <w:jc w:val="both"/>
      </w:pPr>
      <w:r>
        <w:rPr>
          <w:rFonts w:ascii="Arial" w:hAnsi="Arial" w:cs="Arial"/>
          <w:lang w:eastAsia="ar-SA"/>
        </w:rPr>
        <w:t>W przypadku, gdy Z</w:t>
      </w:r>
      <w:r w:rsidR="00E87D91">
        <w:rPr>
          <w:rFonts w:ascii="Arial" w:hAnsi="Arial" w:cs="Arial"/>
          <w:lang w:eastAsia="ar-SA"/>
        </w:rPr>
        <w:t>amawiający nie będzie mógł wybrać oferty najkorzystniejszej  z uwagi na to, że dwie lub więcej ofert przedstawia taki sam b</w:t>
      </w:r>
      <w:r w:rsidR="0044466A">
        <w:rPr>
          <w:rFonts w:ascii="Arial" w:hAnsi="Arial" w:cs="Arial"/>
          <w:lang w:eastAsia="ar-SA"/>
        </w:rPr>
        <w:t>ilans ceny i innych kryteriów, Z</w:t>
      </w:r>
      <w:r w:rsidR="00574703">
        <w:rPr>
          <w:rFonts w:ascii="Arial" w:hAnsi="Arial" w:cs="Arial"/>
          <w:lang w:eastAsia="ar-SA"/>
        </w:rPr>
        <w:t xml:space="preserve">amawiający wybierze ofertę </w:t>
      </w:r>
      <w:r w:rsidR="00E87D91">
        <w:rPr>
          <w:rFonts w:ascii="Arial" w:hAnsi="Arial" w:cs="Arial"/>
          <w:lang w:eastAsia="ar-SA"/>
        </w:rPr>
        <w:t>z na</w:t>
      </w:r>
      <w:r w:rsidR="0044466A">
        <w:rPr>
          <w:rFonts w:ascii="Arial" w:hAnsi="Arial" w:cs="Arial"/>
          <w:lang w:eastAsia="ar-SA"/>
        </w:rPr>
        <w:t>jniższą ceną; w przypadku, gdy Z</w:t>
      </w:r>
      <w:r w:rsidR="00E87D91">
        <w:rPr>
          <w:rFonts w:ascii="Arial" w:hAnsi="Arial" w:cs="Arial"/>
          <w:lang w:eastAsia="ar-SA"/>
        </w:rPr>
        <w:t>amawiający nie będzie mógł wybrać oferty najkorzystniejszej z uwagi na to, że dwie lub więcej ofert przedstawia taką samą cenę lub gdy cena najkorzystniejszej ofe</w:t>
      </w:r>
      <w:r w:rsidR="0044466A">
        <w:rPr>
          <w:rFonts w:ascii="Arial" w:hAnsi="Arial" w:cs="Arial"/>
          <w:lang w:eastAsia="ar-SA"/>
        </w:rPr>
        <w:t>rty jest wyższa od kwoty, jaką Z</w:t>
      </w:r>
      <w:r w:rsidR="00E87D91">
        <w:rPr>
          <w:rFonts w:ascii="Arial" w:hAnsi="Arial" w:cs="Arial"/>
          <w:lang w:eastAsia="ar-SA"/>
        </w:rPr>
        <w:t>amawiający zamierzał przezna</w:t>
      </w:r>
      <w:r w:rsidR="0044466A">
        <w:rPr>
          <w:rFonts w:ascii="Arial" w:hAnsi="Arial" w:cs="Arial"/>
          <w:lang w:eastAsia="ar-SA"/>
        </w:rPr>
        <w:t>czyć na realizację zamówienia, Z</w:t>
      </w:r>
      <w:r w:rsidR="00E87D91">
        <w:rPr>
          <w:rFonts w:ascii="Arial" w:hAnsi="Arial" w:cs="Arial"/>
          <w:lang w:eastAsia="ar-SA"/>
        </w:rPr>
        <w:t>amawiający  przeprowadzi negocjacje za pośrednictwem platformy  zakupowej</w:t>
      </w:r>
      <w:r w:rsidR="00E87D91" w:rsidRPr="00457E33">
        <w:rPr>
          <w:rFonts w:ascii="Arial" w:hAnsi="Arial" w:cs="Arial"/>
          <w:color w:val="000000" w:themeColor="text1"/>
          <w:lang w:eastAsia="ar-SA"/>
        </w:rPr>
        <w:t xml:space="preserve">/w siedzibie Zamawiającego </w:t>
      </w:r>
      <w:r w:rsidR="009057F1">
        <w:rPr>
          <w:rFonts w:ascii="Arial" w:hAnsi="Arial" w:cs="Arial"/>
          <w:lang w:eastAsia="ar-SA"/>
        </w:rPr>
        <w:t>odpowiednio z W</w:t>
      </w:r>
      <w:r w:rsidR="00E87D91">
        <w:rPr>
          <w:rFonts w:ascii="Arial" w:hAnsi="Arial" w:cs="Arial"/>
          <w:lang w:eastAsia="ar-SA"/>
        </w:rPr>
        <w:t xml:space="preserve">ykonawcami/ą, którzy/y złożyli/ł te/tą oferty/ lub ofertę, celem wynegocjowania ceny niższej. Wartość oferty najkorzystniejszej netto nie może przekroczyć kwoty </w:t>
      </w:r>
      <w:r w:rsidR="00F96962">
        <w:rPr>
          <w:rFonts w:ascii="Arial" w:hAnsi="Arial" w:cs="Arial"/>
          <w:lang w:eastAsia="ar-SA"/>
        </w:rPr>
        <w:t>130.000,00 zł</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w:t>
      </w:r>
      <w:r w:rsidR="0044466A">
        <w:rPr>
          <w:rFonts w:ascii="Arial" w:hAnsi="Arial" w:cs="Arial"/>
          <w:lang w:eastAsia="ar-SA"/>
        </w:rPr>
        <w:t xml:space="preserve"> nie przekracza środków, które Z</w:t>
      </w:r>
      <w:r>
        <w:rPr>
          <w:rFonts w:ascii="Arial" w:hAnsi="Arial" w:cs="Arial"/>
          <w:lang w:eastAsia="ar-SA"/>
        </w:rPr>
        <w:t>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Pr="00574703" w:rsidRDefault="00E87D91" w:rsidP="00391AF2">
      <w:pPr>
        <w:pStyle w:val="Akapitzlist"/>
        <w:numPr>
          <w:ilvl w:val="0"/>
          <w:numId w:val="14"/>
        </w:numPr>
        <w:spacing w:line="276" w:lineRule="auto"/>
        <w:ind w:left="426" w:hanging="426"/>
        <w:jc w:val="both"/>
        <w:rPr>
          <w:rFonts w:ascii="Arial" w:hAnsi="Arial" w:cs="Arial"/>
          <w:b/>
          <w:lang w:eastAsia="ar-SA"/>
        </w:rPr>
      </w:pPr>
      <w:r w:rsidRPr="00574703">
        <w:rPr>
          <w:rFonts w:ascii="Arial" w:hAnsi="Arial" w:cs="Arial"/>
          <w:b/>
          <w:lang w:eastAsia="ar-SA"/>
        </w:rPr>
        <w:t>ODRZUCENIE OFERTY</w:t>
      </w:r>
    </w:p>
    <w:p w:rsidR="00A8008E" w:rsidRPr="00574703" w:rsidRDefault="00A8008E" w:rsidP="00E87D91">
      <w:pPr>
        <w:spacing w:line="276" w:lineRule="auto"/>
        <w:ind w:left="426" w:hanging="426"/>
        <w:jc w:val="both"/>
        <w:rPr>
          <w:sz w:val="16"/>
          <w:szCs w:val="16"/>
        </w:rPr>
      </w:pP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9057F1" w:rsidP="00391AF2">
      <w:pPr>
        <w:numPr>
          <w:ilvl w:val="3"/>
          <w:numId w:val="2"/>
        </w:numPr>
        <w:spacing w:line="276" w:lineRule="auto"/>
        <w:ind w:left="993" w:hanging="284"/>
        <w:jc w:val="both"/>
      </w:pPr>
      <w:r>
        <w:rPr>
          <w:rFonts w:ascii="Arial" w:hAnsi="Arial" w:cs="Arial"/>
          <w:lang w:eastAsia="ar-SA"/>
        </w:rPr>
        <w:t>została złożona przez W</w:t>
      </w:r>
      <w:r w:rsidR="00E87D91">
        <w:rPr>
          <w:rFonts w:ascii="Arial" w:hAnsi="Arial" w:cs="Arial"/>
          <w:lang w:eastAsia="ar-SA"/>
        </w:rPr>
        <w:t>ykona</w:t>
      </w:r>
      <w:r w:rsidR="00574703">
        <w:rPr>
          <w:rFonts w:ascii="Arial" w:hAnsi="Arial" w:cs="Arial"/>
          <w:lang w:eastAsia="ar-SA"/>
        </w:rPr>
        <w:t xml:space="preserve">wcę: podlegającego wykluczeniu </w:t>
      </w:r>
      <w:r w:rsidR="00574703">
        <w:rPr>
          <w:rFonts w:ascii="Arial" w:hAnsi="Arial" w:cs="Arial"/>
          <w:lang w:eastAsia="ar-SA"/>
        </w:rPr>
        <w:br/>
      </w:r>
      <w:r w:rsidR="00E87D91">
        <w:rPr>
          <w:rFonts w:ascii="Arial" w:hAnsi="Arial" w:cs="Arial"/>
          <w:lang w:eastAsia="ar-SA"/>
        </w:rPr>
        <w:t>z postępowania o udzielenie zamówienia; niespełniającego warunków udziału w postępowaniu o udzielenie zamówienia; który n</w:t>
      </w:r>
      <w:r w:rsidR="00574703">
        <w:rPr>
          <w:rFonts w:ascii="Arial" w:hAnsi="Arial" w:cs="Arial"/>
          <w:lang w:eastAsia="ar-SA"/>
        </w:rPr>
        <w:t xml:space="preserve">ie złożył </w:t>
      </w:r>
      <w:r w:rsidR="00574703">
        <w:rPr>
          <w:rFonts w:ascii="Arial" w:hAnsi="Arial" w:cs="Arial"/>
          <w:lang w:eastAsia="ar-SA"/>
        </w:rPr>
        <w:br/>
      </w:r>
      <w:r w:rsidR="0044466A">
        <w:rPr>
          <w:rFonts w:ascii="Arial" w:hAnsi="Arial" w:cs="Arial"/>
          <w:lang w:eastAsia="ar-SA"/>
        </w:rPr>
        <w:t>w wyznaczonym przez Z</w:t>
      </w:r>
      <w:r w:rsidR="00E87D91">
        <w:rPr>
          <w:rFonts w:ascii="Arial" w:hAnsi="Arial" w:cs="Arial"/>
          <w:lang w:eastAsia="ar-SA"/>
        </w:rPr>
        <w:t>amawiającego terminie dokumentów potwierdzających brak podstaw wykluczenia lub/i spełnienie warunków udziału w postępowaniu lub/i że oferowana robota budowlana, dos</w:t>
      </w:r>
      <w:r w:rsidR="00DC3D95">
        <w:rPr>
          <w:rFonts w:ascii="Arial" w:hAnsi="Arial" w:cs="Arial"/>
          <w:lang w:eastAsia="ar-SA"/>
        </w:rPr>
        <w:t>tawa, usługa spełnia wymagania Z</w:t>
      </w:r>
      <w:r w:rsidR="00E87D91">
        <w:rPr>
          <w:rFonts w:ascii="Arial" w:hAnsi="Arial" w:cs="Arial"/>
          <w:lang w:eastAsia="ar-SA"/>
        </w:rPr>
        <w:t xml:space="preserve">amawiającego (przedmiotowych środków dowodowych); który </w:t>
      </w:r>
      <w:r w:rsidR="00DC3D95">
        <w:rPr>
          <w:rFonts w:ascii="Arial" w:hAnsi="Arial" w:cs="Arial"/>
          <w:lang w:eastAsia="ar-SA"/>
        </w:rPr>
        <w:t>nie złożył w wyznaczonym przez Z</w:t>
      </w:r>
      <w:r w:rsidR="00E87D91">
        <w:rPr>
          <w:rFonts w:ascii="Arial" w:hAnsi="Arial" w:cs="Arial"/>
          <w:lang w:eastAsia="ar-SA"/>
        </w:rPr>
        <w:t xml:space="preserve">amawiającego </w:t>
      </w:r>
      <w:r w:rsidR="00E87D91">
        <w:rPr>
          <w:rFonts w:ascii="Arial" w:hAnsi="Arial" w:cs="Arial"/>
          <w:lang w:eastAsia="ar-SA"/>
        </w:rPr>
        <w:lastRenderedPageBreak/>
        <w:t xml:space="preserve">terminie innych dokumentów składanych w postępowaniu; który nie złożył </w:t>
      </w:r>
      <w:r w:rsidR="008559E4">
        <w:rPr>
          <w:rFonts w:ascii="Arial" w:hAnsi="Arial" w:cs="Arial"/>
          <w:lang w:eastAsia="ar-SA"/>
        </w:rPr>
        <w:br/>
      </w:r>
      <w:r w:rsidR="00DC3D95">
        <w:rPr>
          <w:rFonts w:ascii="Arial" w:hAnsi="Arial" w:cs="Arial"/>
          <w:lang w:eastAsia="ar-SA"/>
        </w:rPr>
        <w:t>w wyznaczonym przez Z</w:t>
      </w:r>
      <w:r w:rsidR="00E87D91">
        <w:rPr>
          <w:rFonts w:ascii="Arial" w:hAnsi="Arial" w:cs="Arial"/>
          <w:lang w:eastAsia="ar-SA"/>
        </w:rPr>
        <w:t xml:space="preserve">amawiającego terminie tłumaczeń dokumentów składanych w </w:t>
      </w:r>
      <w:r w:rsidR="008559E4">
        <w:rPr>
          <w:rFonts w:ascii="Arial" w:hAnsi="Arial" w:cs="Arial"/>
          <w:lang w:eastAsia="ar-SA"/>
        </w:rPr>
        <w:t xml:space="preserve">postępowaniu; który nie złożył </w:t>
      </w:r>
      <w:r w:rsidR="00DC3D95">
        <w:rPr>
          <w:rFonts w:ascii="Arial" w:hAnsi="Arial" w:cs="Arial"/>
          <w:lang w:eastAsia="ar-SA"/>
        </w:rPr>
        <w:t>w wyznaczonym przez Z</w:t>
      </w:r>
      <w:r w:rsidR="00E87D91">
        <w:rPr>
          <w:rFonts w:ascii="Arial" w:hAnsi="Arial" w:cs="Arial"/>
          <w:lang w:eastAsia="ar-SA"/>
        </w:rPr>
        <w:t>amawiającego terminie wyjaśnień dotyczących złożonych w postępowani</w:t>
      </w:r>
      <w:r w:rsidR="00DC3D95">
        <w:rPr>
          <w:rFonts w:ascii="Arial" w:hAnsi="Arial" w:cs="Arial"/>
          <w:lang w:eastAsia="ar-SA"/>
        </w:rPr>
        <w:t>u dokumentów, co uniemożliwiło Z</w:t>
      </w:r>
      <w:r w:rsidR="00E87D91">
        <w:rPr>
          <w:rFonts w:ascii="Arial" w:hAnsi="Arial" w:cs="Arial"/>
          <w:lang w:eastAsia="ar-SA"/>
        </w:rPr>
        <w:t>amawiającemu ocenę prawidłowości złożonych dokumentów,</w:t>
      </w:r>
    </w:p>
    <w:p w:rsidR="00E87D91" w:rsidRDefault="00E87D91" w:rsidP="00391AF2">
      <w:pPr>
        <w:numPr>
          <w:ilvl w:val="3"/>
          <w:numId w:val="2"/>
        </w:numPr>
        <w:spacing w:line="276" w:lineRule="auto"/>
        <w:ind w:left="993" w:hanging="284"/>
        <w:jc w:val="both"/>
      </w:pPr>
      <w:r>
        <w:rPr>
          <w:rFonts w:ascii="Arial" w:hAnsi="Arial" w:cs="Arial"/>
          <w:lang w:eastAsia="ar-SA"/>
        </w:rPr>
        <w:t>została złożona po terminie składania ofert,</w:t>
      </w:r>
    </w:p>
    <w:p w:rsidR="00E87D91" w:rsidRDefault="00E87D91" w:rsidP="00391AF2">
      <w:pPr>
        <w:numPr>
          <w:ilvl w:val="3"/>
          <w:numId w:val="2"/>
        </w:numPr>
        <w:spacing w:line="276" w:lineRule="auto"/>
        <w:ind w:left="993" w:hanging="284"/>
        <w:jc w:val="both"/>
      </w:pPr>
      <w:r>
        <w:rPr>
          <w:rFonts w:ascii="Arial" w:hAnsi="Arial" w:cs="Arial"/>
          <w:lang w:eastAsia="ar-SA"/>
        </w:rPr>
        <w:t>jest nieważna na podstawie odrębnych przepisów,</w:t>
      </w:r>
    </w:p>
    <w:p w:rsidR="00E87D91" w:rsidRDefault="00E87D91" w:rsidP="00391AF2">
      <w:pPr>
        <w:numPr>
          <w:ilvl w:val="3"/>
          <w:numId w:val="2"/>
        </w:numPr>
        <w:spacing w:line="276" w:lineRule="auto"/>
        <w:ind w:left="993" w:hanging="284"/>
        <w:jc w:val="both"/>
      </w:pPr>
      <w:r>
        <w:rPr>
          <w:rFonts w:ascii="Arial" w:hAnsi="Arial" w:cs="Arial"/>
          <w:lang w:eastAsia="ar-SA"/>
        </w:rPr>
        <w:t>jej treść jest niezgodna z zaproszeniem do złożenia oferty,</w:t>
      </w:r>
    </w:p>
    <w:p w:rsidR="00E87D91" w:rsidRDefault="00E87D91" w:rsidP="00391AF2">
      <w:pPr>
        <w:numPr>
          <w:ilvl w:val="3"/>
          <w:numId w:val="2"/>
        </w:numPr>
        <w:spacing w:line="276" w:lineRule="auto"/>
        <w:ind w:left="993" w:hanging="284"/>
        <w:jc w:val="both"/>
      </w:pPr>
      <w:r w:rsidRPr="004709FB">
        <w:rPr>
          <w:rFonts w:ascii="Arial" w:hAnsi="Arial" w:cs="Arial"/>
          <w:lang w:eastAsia="ar-SA"/>
        </w:rPr>
        <w:t>nie została podpisana lub została podpisana w sposób odmienny niż</w:t>
      </w:r>
      <w:r w:rsidR="00DC3D95">
        <w:rPr>
          <w:rFonts w:ascii="Arial" w:hAnsi="Arial" w:cs="Arial"/>
          <w:lang w:eastAsia="ar-SA"/>
        </w:rPr>
        <w:t xml:space="preserve"> wymagał tego Z</w:t>
      </w:r>
      <w:r w:rsidRPr="004709FB">
        <w:rPr>
          <w:rFonts w:ascii="Arial" w:hAnsi="Arial" w:cs="Arial"/>
          <w:lang w:eastAsia="ar-SA"/>
        </w:rPr>
        <w:t>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w:t>
      </w:r>
      <w:r w:rsidR="0044466A">
        <w:rPr>
          <w:rFonts w:ascii="Arial" w:hAnsi="Arial" w:cs="Arial"/>
          <w:lang w:eastAsia="ar-SA"/>
        </w:rPr>
        <w:t>rzekazywania określonymi przez Z</w:t>
      </w:r>
      <w:r>
        <w:rPr>
          <w:rFonts w:ascii="Arial" w:hAnsi="Arial" w:cs="Arial"/>
          <w:lang w:eastAsia="ar-SA"/>
        </w:rPr>
        <w:t>amawiającego,</w:t>
      </w:r>
    </w:p>
    <w:p w:rsidR="00E87D91" w:rsidRDefault="00E87D91" w:rsidP="00391AF2">
      <w:pPr>
        <w:numPr>
          <w:ilvl w:val="3"/>
          <w:numId w:val="2"/>
        </w:numPr>
        <w:spacing w:line="276" w:lineRule="auto"/>
        <w:ind w:left="993" w:hanging="284"/>
        <w:jc w:val="both"/>
      </w:pPr>
      <w:r>
        <w:rPr>
          <w:rFonts w:ascii="Arial" w:hAnsi="Arial" w:cs="Arial"/>
          <w:lang w:eastAsia="ar-SA"/>
        </w:rPr>
        <w:t>zawi</w:t>
      </w:r>
      <w:r w:rsidR="00DC3D95">
        <w:rPr>
          <w:rFonts w:ascii="Arial" w:hAnsi="Arial" w:cs="Arial"/>
          <w:lang w:eastAsia="ar-SA"/>
        </w:rPr>
        <w:t>era błędy w obliczeniu ceny, a Z</w:t>
      </w:r>
      <w:r>
        <w:rPr>
          <w:rFonts w:ascii="Arial" w:hAnsi="Arial" w:cs="Arial"/>
          <w:lang w:eastAsia="ar-SA"/>
        </w:rPr>
        <w:t xml:space="preserve">amawiający nie może ich poprawić </w:t>
      </w:r>
      <w:r>
        <w:rPr>
          <w:rFonts w:ascii="Arial" w:hAnsi="Arial" w:cs="Arial"/>
          <w:lang w:eastAsia="ar-SA"/>
        </w:rPr>
        <w:br/>
        <w:t>w</w:t>
      </w:r>
      <w:r w:rsidR="00844AE6">
        <w:rPr>
          <w:rFonts w:ascii="Arial" w:hAnsi="Arial" w:cs="Arial"/>
          <w:lang w:eastAsia="ar-SA"/>
        </w:rPr>
        <w:t xml:space="preserve"> trybie, o którym mowa w ust. 18</w:t>
      </w:r>
      <w:r>
        <w:rPr>
          <w:rFonts w:ascii="Arial" w:hAnsi="Arial" w:cs="Arial"/>
          <w:lang w:eastAsia="ar-SA"/>
        </w:rPr>
        <w:t xml:space="preserve"> pkt 10,</w:t>
      </w:r>
    </w:p>
    <w:p w:rsidR="00E87D91" w:rsidRDefault="00DC3D95" w:rsidP="00391AF2">
      <w:pPr>
        <w:numPr>
          <w:ilvl w:val="3"/>
          <w:numId w:val="2"/>
        </w:numPr>
        <w:spacing w:line="276" w:lineRule="auto"/>
        <w:ind w:left="993" w:hanging="284"/>
        <w:jc w:val="both"/>
      </w:pPr>
      <w:r>
        <w:rPr>
          <w:rFonts w:ascii="Arial" w:hAnsi="Arial" w:cs="Arial"/>
          <w:lang w:eastAsia="ar-SA"/>
        </w:rPr>
        <w:t>W</w:t>
      </w:r>
      <w:r w:rsidR="00E87D91">
        <w:rPr>
          <w:rFonts w:ascii="Arial" w:hAnsi="Arial" w:cs="Arial"/>
          <w:lang w:eastAsia="ar-SA"/>
        </w:rPr>
        <w:t xml:space="preserve">ykonawca w wyznaczonym terminie zakwestionował poprawienie omyłki, </w:t>
      </w:r>
      <w:r w:rsidR="008559E4">
        <w:rPr>
          <w:rFonts w:ascii="Arial" w:hAnsi="Arial" w:cs="Arial"/>
          <w:lang w:eastAsia="ar-SA"/>
        </w:rPr>
        <w:br/>
      </w:r>
      <w:r w:rsidR="00E87D91">
        <w:rPr>
          <w:rFonts w:ascii="Arial" w:hAnsi="Arial" w:cs="Arial"/>
          <w:lang w:eastAsia="ar-SA"/>
        </w:rPr>
        <w:t>o któr</w:t>
      </w:r>
      <w:r w:rsidR="00844AE6">
        <w:rPr>
          <w:rFonts w:ascii="Arial" w:hAnsi="Arial" w:cs="Arial"/>
          <w:lang w:eastAsia="ar-SA"/>
        </w:rPr>
        <w:t>ej mowa w ust. 18</w:t>
      </w:r>
      <w:r>
        <w:rPr>
          <w:rFonts w:ascii="Arial" w:hAnsi="Arial" w:cs="Arial"/>
          <w:lang w:eastAsia="ar-SA"/>
        </w:rPr>
        <w:t xml:space="preserve"> pkt 10 lit. c</w:t>
      </w:r>
      <w:r w:rsidR="00E87D91">
        <w:rPr>
          <w:rFonts w:ascii="Arial" w:hAnsi="Arial" w:cs="Arial"/>
          <w:lang w:eastAsia="ar-SA"/>
        </w:rPr>
        <w:t>,</w:t>
      </w:r>
    </w:p>
    <w:p w:rsidR="00E87D91" w:rsidRDefault="00DC3D95" w:rsidP="00391AF2">
      <w:pPr>
        <w:numPr>
          <w:ilvl w:val="3"/>
          <w:numId w:val="2"/>
        </w:numPr>
        <w:spacing w:line="276" w:lineRule="auto"/>
        <w:ind w:left="993" w:hanging="284"/>
        <w:jc w:val="both"/>
      </w:pPr>
      <w:r>
        <w:rPr>
          <w:rFonts w:ascii="Arial" w:hAnsi="Arial" w:cs="Arial"/>
          <w:lang w:eastAsia="ar-SA"/>
        </w:rPr>
        <w:t>W</w:t>
      </w:r>
      <w:r w:rsidR="00E87D91">
        <w:rPr>
          <w:rFonts w:ascii="Arial" w:hAnsi="Arial" w:cs="Arial"/>
          <w:lang w:eastAsia="ar-SA"/>
        </w:rPr>
        <w:t>ykonawca nie wyraził pisemnej zgody na przedłużenie terminu związania ofert</w:t>
      </w:r>
      <w:r w:rsidR="0044466A">
        <w:rPr>
          <w:rFonts w:ascii="Arial" w:hAnsi="Arial" w:cs="Arial"/>
          <w:lang w:eastAsia="ar-SA"/>
        </w:rPr>
        <w:t>ą w terminie wyznaczonym przez Z</w:t>
      </w:r>
      <w:r w:rsidR="00E87D91">
        <w:rPr>
          <w:rFonts w:ascii="Arial" w:hAnsi="Arial" w:cs="Arial"/>
          <w:lang w:eastAsia="ar-SA"/>
        </w:rPr>
        <w:t>amawiającego,</w:t>
      </w:r>
    </w:p>
    <w:p w:rsidR="00E87D91" w:rsidRDefault="00DC3D95" w:rsidP="00391AF2">
      <w:pPr>
        <w:numPr>
          <w:ilvl w:val="3"/>
          <w:numId w:val="2"/>
        </w:numPr>
        <w:spacing w:line="276" w:lineRule="auto"/>
        <w:ind w:left="993" w:hanging="284"/>
        <w:jc w:val="both"/>
      </w:pPr>
      <w:r>
        <w:rPr>
          <w:rFonts w:ascii="Arial" w:hAnsi="Arial" w:cs="Arial"/>
          <w:lang w:eastAsia="ar-SA"/>
        </w:rPr>
        <w:t>W</w:t>
      </w:r>
      <w:r w:rsidR="00E87D91">
        <w:rPr>
          <w:rFonts w:ascii="Arial" w:hAnsi="Arial" w:cs="Arial"/>
          <w:lang w:eastAsia="ar-SA"/>
        </w:rPr>
        <w:t>ykonawca nie wyraził pisemnej zgody na wybór jego oferty po upływie terminu związania ofertą,</w:t>
      </w:r>
    </w:p>
    <w:p w:rsidR="00E87D91" w:rsidRDefault="00DC3D95" w:rsidP="00391AF2">
      <w:pPr>
        <w:numPr>
          <w:ilvl w:val="3"/>
          <w:numId w:val="2"/>
        </w:numPr>
        <w:spacing w:line="276" w:lineRule="auto"/>
        <w:ind w:left="993" w:hanging="284"/>
        <w:jc w:val="both"/>
      </w:pPr>
      <w:r>
        <w:rPr>
          <w:rFonts w:ascii="Arial" w:hAnsi="Arial" w:cs="Arial"/>
          <w:lang w:eastAsia="ar-SA"/>
        </w:rPr>
        <w:t>W</w:t>
      </w:r>
      <w:r w:rsidR="00E87D91">
        <w:rPr>
          <w:rFonts w:ascii="Arial" w:hAnsi="Arial" w:cs="Arial"/>
          <w:lang w:eastAsia="ar-SA"/>
        </w:rPr>
        <w:t>ykonawca nie wniósł wadium lub wniósł wadium w sposób nieprawidłowy lub nie utrzymywał wadium nieprzerwanie do upływu terminu związania ofertą,</w:t>
      </w:r>
      <w:r w:rsidR="00E87D91">
        <w:rPr>
          <w:rFonts w:ascii="Arial" w:hAnsi="Arial" w:cs="Arial"/>
          <w:color w:val="4472C4"/>
        </w:rPr>
        <w:t xml:space="preserve"> </w:t>
      </w:r>
    </w:p>
    <w:p w:rsidR="00E87D91" w:rsidRDefault="00E87D91" w:rsidP="00391AF2">
      <w:pPr>
        <w:numPr>
          <w:ilvl w:val="3"/>
          <w:numId w:val="2"/>
        </w:numPr>
        <w:spacing w:line="276" w:lineRule="auto"/>
        <w:ind w:left="993" w:hanging="284"/>
        <w:jc w:val="both"/>
      </w:pPr>
      <w:r>
        <w:rPr>
          <w:rFonts w:ascii="Arial" w:hAnsi="Arial" w:cs="Arial"/>
          <w:lang w:eastAsia="ar-SA"/>
        </w:rPr>
        <w:t>została złożona bez odbycia wizji lokalnej lub bez sprawdzenia dokumentów niezbędnych do re</w:t>
      </w:r>
      <w:r w:rsidR="008559E4">
        <w:rPr>
          <w:rFonts w:ascii="Arial" w:hAnsi="Arial" w:cs="Arial"/>
          <w:lang w:eastAsia="ar-SA"/>
        </w:rPr>
        <w:t>alizacji za</w:t>
      </w:r>
      <w:r w:rsidR="00574703">
        <w:rPr>
          <w:rFonts w:ascii="Arial" w:hAnsi="Arial" w:cs="Arial"/>
          <w:lang w:eastAsia="ar-SA"/>
        </w:rPr>
        <w:t xml:space="preserve">mówienia dostępnych na miejscu </w:t>
      </w:r>
      <w:r w:rsidR="00574703">
        <w:rPr>
          <w:rFonts w:ascii="Arial" w:hAnsi="Arial" w:cs="Arial"/>
          <w:lang w:eastAsia="ar-SA"/>
        </w:rPr>
        <w:br/>
      </w:r>
      <w:r w:rsidR="008559E4">
        <w:rPr>
          <w:rFonts w:ascii="Arial" w:hAnsi="Arial" w:cs="Arial"/>
          <w:lang w:eastAsia="ar-SA"/>
        </w:rPr>
        <w:t xml:space="preserve">u </w:t>
      </w:r>
      <w:r w:rsidR="00DC3D95">
        <w:rPr>
          <w:rFonts w:ascii="Arial" w:hAnsi="Arial" w:cs="Arial"/>
          <w:lang w:eastAsia="ar-SA"/>
        </w:rPr>
        <w:t>Zamawiającego, w przypadku gdy Z</w:t>
      </w:r>
      <w:r>
        <w:rPr>
          <w:rFonts w:ascii="Arial" w:hAnsi="Arial" w:cs="Arial"/>
          <w:lang w:eastAsia="ar-SA"/>
        </w:rPr>
        <w:t>amawiający tego wymagał w dokumentach zamówienia.</w:t>
      </w:r>
    </w:p>
    <w:p w:rsidR="00AA4CFE" w:rsidRPr="00AA4CFE" w:rsidRDefault="00E87D91" w:rsidP="00391AF2">
      <w:pPr>
        <w:pStyle w:val="Akapitzlist"/>
        <w:numPr>
          <w:ilvl w:val="0"/>
          <w:numId w:val="12"/>
        </w:numPr>
        <w:spacing w:line="276" w:lineRule="auto"/>
        <w:ind w:left="851"/>
        <w:jc w:val="both"/>
        <w:rPr>
          <w:rFonts w:ascii="Arial" w:hAnsi="Arial" w:cs="Arial"/>
          <w:lang w:eastAsia="ar-SA"/>
        </w:rPr>
      </w:pPr>
      <w:r w:rsidRPr="00AA4CFE">
        <w:rPr>
          <w:rFonts w:ascii="Arial" w:hAnsi="Arial" w:cs="Arial"/>
          <w:lang w:eastAsia="ar-SA"/>
        </w:rPr>
        <w:t xml:space="preserve">O wynikach oceny ofert </w:t>
      </w:r>
      <w:r w:rsidR="0044466A">
        <w:rPr>
          <w:rFonts w:ascii="Arial" w:hAnsi="Arial" w:cs="Arial"/>
          <w:lang w:eastAsia="ar-SA"/>
        </w:rPr>
        <w:t>Z</w:t>
      </w:r>
      <w:r w:rsidRPr="00AA4CFE">
        <w:rPr>
          <w:rFonts w:ascii="Arial" w:hAnsi="Arial" w:cs="Arial"/>
          <w:lang w:eastAsia="ar-SA"/>
        </w:rPr>
        <w:t>ama</w:t>
      </w:r>
      <w:r w:rsidR="00DC3D95" w:rsidRPr="00AA4CFE">
        <w:rPr>
          <w:rFonts w:ascii="Arial" w:hAnsi="Arial" w:cs="Arial"/>
          <w:lang w:eastAsia="ar-SA"/>
        </w:rPr>
        <w:t>wiający niezwłocznie informuje W</w:t>
      </w:r>
      <w:r w:rsidRPr="00AA4CFE">
        <w:rPr>
          <w:rFonts w:ascii="Arial" w:hAnsi="Arial" w:cs="Arial"/>
          <w:lang w:eastAsia="ar-SA"/>
        </w:rPr>
        <w:t xml:space="preserve">ykonawców, </w:t>
      </w:r>
      <w:r w:rsidR="00DC3D95" w:rsidRPr="00AA4CFE">
        <w:rPr>
          <w:rFonts w:ascii="Arial" w:hAnsi="Arial" w:cs="Arial"/>
          <w:lang w:eastAsia="ar-SA"/>
        </w:rPr>
        <w:t xml:space="preserve"> </w:t>
      </w:r>
    </w:p>
    <w:p w:rsidR="00E87D91" w:rsidRDefault="00E87D91" w:rsidP="00AA4CFE">
      <w:pPr>
        <w:spacing w:line="276" w:lineRule="auto"/>
        <w:ind w:left="851"/>
        <w:jc w:val="both"/>
      </w:pPr>
      <w:r w:rsidRPr="00AA4CFE">
        <w:rPr>
          <w:rFonts w:ascii="Arial" w:hAnsi="Arial" w:cs="Arial"/>
          <w:lang w:eastAsia="ar-SA"/>
        </w:rPr>
        <w:t>którzy złożyli oferty w postępowaniu.</w:t>
      </w:r>
    </w:p>
    <w:p w:rsidR="001A072E" w:rsidRDefault="001A072E" w:rsidP="00E87D91">
      <w:pPr>
        <w:spacing w:line="276" w:lineRule="auto"/>
        <w:ind w:left="567"/>
        <w:jc w:val="both"/>
        <w:rPr>
          <w:rFonts w:ascii="Arial" w:hAnsi="Arial" w:cs="Arial"/>
          <w:b/>
          <w:i/>
          <w:color w:val="00B050"/>
          <w:sz w:val="20"/>
          <w:szCs w:val="20"/>
          <w:lang w:eastAsia="ar-SA"/>
        </w:rPr>
      </w:pPr>
    </w:p>
    <w:p w:rsidR="00E87D91" w:rsidRPr="00574703" w:rsidRDefault="00E87D91" w:rsidP="00391AF2">
      <w:pPr>
        <w:pStyle w:val="Akapitzlist"/>
        <w:numPr>
          <w:ilvl w:val="0"/>
          <w:numId w:val="14"/>
        </w:numPr>
        <w:spacing w:line="276" w:lineRule="auto"/>
        <w:ind w:left="426" w:hanging="426"/>
        <w:jc w:val="both"/>
        <w:rPr>
          <w:rFonts w:ascii="Arial" w:hAnsi="Arial" w:cs="Arial"/>
          <w:b/>
          <w:lang w:eastAsia="ar-SA"/>
        </w:rPr>
      </w:pPr>
      <w:r w:rsidRPr="00574703">
        <w:rPr>
          <w:rFonts w:ascii="Arial" w:hAnsi="Arial" w:cs="Arial"/>
          <w:b/>
          <w:lang w:eastAsia="ar-SA"/>
        </w:rPr>
        <w:t>UNIEWAŻNIENIE POSTĘPOWANIA</w:t>
      </w:r>
    </w:p>
    <w:p w:rsidR="00A8008E" w:rsidRPr="00574703" w:rsidRDefault="00A8008E" w:rsidP="00E87D91">
      <w:pPr>
        <w:spacing w:line="276" w:lineRule="auto"/>
        <w:ind w:left="426" w:hanging="426"/>
        <w:jc w:val="both"/>
        <w:rPr>
          <w:sz w:val="16"/>
          <w:szCs w:val="16"/>
        </w:rPr>
      </w:pPr>
    </w:p>
    <w:p w:rsidR="00E87D91" w:rsidRDefault="00E87D91" w:rsidP="00391AF2">
      <w:pPr>
        <w:pStyle w:val="Akapitzlist"/>
        <w:numPr>
          <w:ilvl w:val="0"/>
          <w:numId w:val="17"/>
        </w:numPr>
        <w:spacing w:line="276" w:lineRule="auto"/>
        <w:jc w:val="both"/>
      </w:pPr>
      <w:r w:rsidRPr="00574703">
        <w:rPr>
          <w:rFonts w:ascii="Arial" w:hAnsi="Arial" w:cs="Arial"/>
          <w:lang w:eastAsia="ar-SA"/>
        </w:rPr>
        <w:t>Zamawiający unieważnia postępowanie jeżeli:</w:t>
      </w:r>
    </w:p>
    <w:p w:rsidR="00E87D91" w:rsidRDefault="00E87D91" w:rsidP="00391AF2">
      <w:pPr>
        <w:pStyle w:val="Akapitzlist"/>
        <w:numPr>
          <w:ilvl w:val="0"/>
          <w:numId w:val="18"/>
        </w:numPr>
        <w:spacing w:line="276" w:lineRule="auto"/>
        <w:jc w:val="both"/>
      </w:pPr>
      <w:r w:rsidRPr="00574703">
        <w:rPr>
          <w:rFonts w:ascii="Arial" w:hAnsi="Arial" w:cs="Arial"/>
          <w:lang w:eastAsia="ar-SA"/>
        </w:rPr>
        <w:t>nie złożono żadnej oferty,</w:t>
      </w:r>
    </w:p>
    <w:p w:rsidR="00E87D91" w:rsidRDefault="00E87D91" w:rsidP="00391AF2">
      <w:pPr>
        <w:pStyle w:val="Akapitzlist"/>
        <w:numPr>
          <w:ilvl w:val="0"/>
          <w:numId w:val="18"/>
        </w:numPr>
        <w:spacing w:line="276" w:lineRule="auto"/>
        <w:jc w:val="both"/>
      </w:pPr>
      <w:r w:rsidRPr="00574703">
        <w:rPr>
          <w:rFonts w:ascii="Arial" w:hAnsi="Arial" w:cs="Arial"/>
          <w:lang w:eastAsia="ar-SA"/>
        </w:rPr>
        <w:t>wszystkie złożone oferty podlegały odrzuceniu,</w:t>
      </w:r>
    </w:p>
    <w:p w:rsidR="00E87D91" w:rsidRDefault="00E87D91" w:rsidP="00391AF2">
      <w:pPr>
        <w:pStyle w:val="Akapitzlist"/>
        <w:numPr>
          <w:ilvl w:val="0"/>
          <w:numId w:val="18"/>
        </w:numPr>
        <w:spacing w:line="276" w:lineRule="auto"/>
        <w:jc w:val="both"/>
      </w:pPr>
      <w:r w:rsidRPr="00574703">
        <w:rPr>
          <w:rFonts w:ascii="Arial" w:hAnsi="Arial" w:cs="Arial"/>
          <w:lang w:eastAsia="ar-SA"/>
        </w:rPr>
        <w:t>cena najkorzystniejszej oferty lub oferta z najniżs</w:t>
      </w:r>
      <w:r w:rsidR="0044466A" w:rsidRPr="00574703">
        <w:rPr>
          <w:rFonts w:ascii="Arial" w:hAnsi="Arial" w:cs="Arial"/>
          <w:lang w:eastAsia="ar-SA"/>
        </w:rPr>
        <w:t>zą ceną, przewyższa kwotę jaką Z</w:t>
      </w:r>
      <w:r w:rsidRPr="00574703">
        <w:rPr>
          <w:rFonts w:ascii="Arial" w:hAnsi="Arial" w:cs="Arial"/>
          <w:lang w:eastAsia="ar-SA"/>
        </w:rPr>
        <w:t>amawiający zamierzał przeznaczyć na sfin</w:t>
      </w:r>
      <w:r w:rsidR="0044466A" w:rsidRPr="00574703">
        <w:rPr>
          <w:rFonts w:ascii="Arial" w:hAnsi="Arial" w:cs="Arial"/>
          <w:lang w:eastAsia="ar-SA"/>
        </w:rPr>
        <w:t>ansowanie zamówienia, chyba że Z</w:t>
      </w:r>
      <w:r w:rsidRPr="00574703">
        <w:rPr>
          <w:rFonts w:ascii="Arial" w:hAnsi="Arial" w:cs="Arial"/>
          <w:lang w:eastAsia="ar-SA"/>
        </w:rPr>
        <w:t>amawiający może zwiększyć tę kwotę do ceny oferty najkorzystniejszej. Zamawiający unieważnia postępowanie, jeżeli wybór oferty najkorzystniejsz</w:t>
      </w:r>
      <w:r w:rsidR="0044466A" w:rsidRPr="00574703">
        <w:rPr>
          <w:rFonts w:ascii="Arial" w:hAnsi="Arial" w:cs="Arial"/>
          <w:lang w:eastAsia="ar-SA"/>
        </w:rPr>
        <w:t>ej, przewyższającej kwotę jaką Z</w:t>
      </w:r>
      <w:r w:rsidRPr="00574703">
        <w:rPr>
          <w:rFonts w:ascii="Arial" w:hAnsi="Arial" w:cs="Arial"/>
          <w:lang w:eastAsia="ar-SA"/>
        </w:rPr>
        <w:t>amawiający zamierzał przeznaczyć na sfinansowanie zamówienia wydaje mu się być sprzeczny z zasadą racjonalnego wydatkowania środków publicznych nawet jeśli mógłby zwiększyć tę kwotę do ceny oferty najkorzystniejszej,</w:t>
      </w:r>
    </w:p>
    <w:p w:rsidR="00E87D91" w:rsidRDefault="00E87D91" w:rsidP="00391AF2">
      <w:pPr>
        <w:pStyle w:val="Akapitzlist"/>
        <w:numPr>
          <w:ilvl w:val="0"/>
          <w:numId w:val="18"/>
        </w:numPr>
        <w:spacing w:line="276" w:lineRule="auto"/>
        <w:jc w:val="both"/>
      </w:pPr>
      <w:r w:rsidRPr="00574703">
        <w:rPr>
          <w:rFonts w:ascii="Arial" w:hAnsi="Arial" w:cs="Arial"/>
          <w:lang w:eastAsia="ar-SA"/>
        </w:rPr>
        <w:t>w przypadku</w:t>
      </w:r>
      <w:r w:rsidR="00844AE6" w:rsidRPr="00574703">
        <w:rPr>
          <w:rFonts w:ascii="Arial" w:hAnsi="Arial" w:cs="Arial"/>
          <w:lang w:eastAsia="ar-SA"/>
        </w:rPr>
        <w:t>, o którym mowa w ust. 18</w:t>
      </w:r>
      <w:r w:rsidR="005D425A" w:rsidRPr="00574703">
        <w:rPr>
          <w:rFonts w:ascii="Arial" w:hAnsi="Arial" w:cs="Arial"/>
          <w:lang w:eastAsia="ar-SA"/>
        </w:rPr>
        <w:t xml:space="preserve"> pkt 12</w:t>
      </w:r>
      <w:r w:rsidRPr="00574703">
        <w:rPr>
          <w:rFonts w:ascii="Arial" w:hAnsi="Arial" w:cs="Arial"/>
          <w:lang w:eastAsia="ar-SA"/>
        </w:rPr>
        <w:t xml:space="preserve"> pomimo negocjacji, zostały złożone oferty o takiej samej cenie,</w:t>
      </w:r>
    </w:p>
    <w:p w:rsidR="00E87D91" w:rsidRDefault="00E87D91" w:rsidP="00391AF2">
      <w:pPr>
        <w:pStyle w:val="Akapitzlist"/>
        <w:numPr>
          <w:ilvl w:val="0"/>
          <w:numId w:val="18"/>
        </w:numPr>
        <w:spacing w:line="276" w:lineRule="auto"/>
        <w:jc w:val="both"/>
      </w:pPr>
      <w:r w:rsidRPr="00574703">
        <w:rPr>
          <w:rFonts w:ascii="Arial" w:hAnsi="Arial" w:cs="Arial"/>
          <w:lang w:eastAsia="ar-SA"/>
        </w:rPr>
        <w:lastRenderedPageBreak/>
        <w:t>wystąpiła istotna zmiana okoliczności powodująca, że prowadzenie postępowania lub wykonanie zamówienia nie leży w interesie publicznym,</w:t>
      </w:r>
    </w:p>
    <w:p w:rsidR="00E87D91" w:rsidRDefault="009057F1" w:rsidP="00391AF2">
      <w:pPr>
        <w:pStyle w:val="Akapitzlist"/>
        <w:numPr>
          <w:ilvl w:val="0"/>
          <w:numId w:val="18"/>
        </w:numPr>
        <w:spacing w:line="276" w:lineRule="auto"/>
        <w:jc w:val="both"/>
      </w:pPr>
      <w:r w:rsidRPr="00574703">
        <w:rPr>
          <w:rFonts w:ascii="Arial" w:hAnsi="Arial" w:cs="Arial"/>
          <w:lang w:eastAsia="ar-SA"/>
        </w:rPr>
        <w:t>W</w:t>
      </w:r>
      <w:r w:rsidR="00E87D91" w:rsidRPr="00574703">
        <w:rPr>
          <w:rFonts w:ascii="Arial" w:hAnsi="Arial" w:cs="Arial"/>
          <w:lang w:eastAsia="ar-SA"/>
        </w:rPr>
        <w:t xml:space="preserve">ykonawca nie wniósł zabezpieczenia należytego wykonania umowy </w:t>
      </w:r>
      <w:r w:rsidR="00E87D91" w:rsidRPr="00574703">
        <w:rPr>
          <w:rFonts w:ascii="Arial" w:hAnsi="Arial" w:cs="Arial"/>
          <w:lang w:eastAsia="ar-SA"/>
        </w:rPr>
        <w:br/>
        <w:t>lub uchylił się od zawarcia umowy w spr</w:t>
      </w:r>
      <w:r w:rsidR="0044466A" w:rsidRPr="00574703">
        <w:rPr>
          <w:rFonts w:ascii="Arial" w:hAnsi="Arial" w:cs="Arial"/>
          <w:lang w:eastAsia="ar-SA"/>
        </w:rPr>
        <w:t xml:space="preserve">awie zamówienia publicznego </w:t>
      </w:r>
      <w:r w:rsidR="0044466A" w:rsidRPr="00574703">
        <w:rPr>
          <w:rFonts w:ascii="Arial" w:hAnsi="Arial" w:cs="Arial"/>
          <w:lang w:eastAsia="ar-SA"/>
        </w:rPr>
        <w:br/>
        <w:t>a Z</w:t>
      </w:r>
      <w:r w:rsidR="00E87D91" w:rsidRPr="00574703">
        <w:rPr>
          <w:rFonts w:ascii="Arial" w:hAnsi="Arial" w:cs="Arial"/>
          <w:lang w:eastAsia="ar-SA"/>
        </w:rPr>
        <w:t>amawiający nie może dokonać wyboru oferty najkorzystniejszej spośród pozostałych ofert,</w:t>
      </w:r>
    </w:p>
    <w:p w:rsidR="00E87D91" w:rsidRDefault="00E87D91" w:rsidP="00391AF2">
      <w:pPr>
        <w:pStyle w:val="Akapitzlist"/>
        <w:numPr>
          <w:ilvl w:val="0"/>
          <w:numId w:val="18"/>
        </w:numPr>
        <w:spacing w:line="276" w:lineRule="auto"/>
        <w:jc w:val="both"/>
      </w:pPr>
      <w:r w:rsidRPr="00574703">
        <w:rPr>
          <w:rFonts w:ascii="Arial" w:hAnsi="Arial" w:cs="Arial"/>
          <w:lang w:eastAsia="ar-SA"/>
        </w:rPr>
        <w:t>postępowanie jest obarczone niemożliwą do usunięcia wadą,</w:t>
      </w:r>
    </w:p>
    <w:p w:rsidR="00E87D91" w:rsidRDefault="00E87D91" w:rsidP="00391AF2">
      <w:pPr>
        <w:pStyle w:val="Akapitzlist"/>
        <w:numPr>
          <w:ilvl w:val="0"/>
          <w:numId w:val="18"/>
        </w:numPr>
        <w:spacing w:line="276" w:lineRule="auto"/>
        <w:jc w:val="both"/>
      </w:pPr>
      <w:r w:rsidRPr="00574703">
        <w:rPr>
          <w:rFonts w:ascii="Arial" w:hAnsi="Arial" w:cs="Arial"/>
          <w:lang w:eastAsia="ar-SA"/>
        </w:rPr>
        <w:t>wystąpiły okoliczności powodujące, że dalsze prowadzenie postępowania jest nieuzasadnione,</w:t>
      </w:r>
    </w:p>
    <w:p w:rsidR="00E87D91" w:rsidRDefault="00E87D91" w:rsidP="00391AF2">
      <w:pPr>
        <w:pStyle w:val="Akapitzlist"/>
        <w:numPr>
          <w:ilvl w:val="0"/>
          <w:numId w:val="18"/>
        </w:numPr>
        <w:spacing w:line="276" w:lineRule="auto"/>
        <w:jc w:val="both"/>
      </w:pPr>
      <w:r w:rsidRPr="00574703">
        <w:rPr>
          <w:rFonts w:ascii="Arial" w:eastAsia="SimSun" w:hAnsi="Arial" w:cs="Arial"/>
          <w:bCs/>
          <w:kern w:val="1"/>
          <w:lang w:bidi="hi-IN"/>
        </w:rPr>
        <w:t>środki publiczne, które zamierzał przeznaczyć na sfinansowanie całości lub części zamówienia, nie zostały mu przyznane.</w:t>
      </w:r>
    </w:p>
    <w:p w:rsidR="00E87D91" w:rsidRDefault="0044466A" w:rsidP="00391AF2">
      <w:pPr>
        <w:pStyle w:val="Akapitzlist"/>
        <w:numPr>
          <w:ilvl w:val="0"/>
          <w:numId w:val="17"/>
        </w:numPr>
        <w:spacing w:line="276" w:lineRule="auto"/>
        <w:jc w:val="both"/>
      </w:pPr>
      <w:r w:rsidRPr="00574703">
        <w:rPr>
          <w:rFonts w:ascii="Arial" w:hAnsi="Arial" w:cs="Arial"/>
          <w:lang w:eastAsia="ar-SA"/>
        </w:rPr>
        <w:t>O unieważnieniu postępowania Z</w:t>
      </w:r>
      <w:r w:rsidR="00E87D91" w:rsidRPr="00574703">
        <w:rPr>
          <w:rFonts w:ascii="Arial" w:hAnsi="Arial" w:cs="Arial"/>
          <w:lang w:eastAsia="ar-SA"/>
        </w:rPr>
        <w:t>ama</w:t>
      </w:r>
      <w:r w:rsidR="009057F1" w:rsidRPr="00574703">
        <w:rPr>
          <w:rFonts w:ascii="Arial" w:hAnsi="Arial" w:cs="Arial"/>
          <w:lang w:eastAsia="ar-SA"/>
        </w:rPr>
        <w:t>wiający niezwłocznie informuje W</w:t>
      </w:r>
      <w:r w:rsidR="00E87D91" w:rsidRPr="00574703">
        <w:rPr>
          <w:rFonts w:ascii="Arial" w:hAnsi="Arial" w:cs="Arial"/>
          <w:lang w:eastAsia="ar-SA"/>
        </w:rPr>
        <w:t>ykonawców, którzy złożyli w p</w:t>
      </w:r>
      <w:r w:rsidR="00574703" w:rsidRPr="00574703">
        <w:rPr>
          <w:rFonts w:ascii="Arial" w:hAnsi="Arial" w:cs="Arial"/>
          <w:lang w:eastAsia="ar-SA"/>
        </w:rPr>
        <w:t xml:space="preserve">ostępowaniu oferty. Informację </w:t>
      </w:r>
      <w:r w:rsidR="00574703">
        <w:rPr>
          <w:rFonts w:ascii="Arial" w:hAnsi="Arial" w:cs="Arial"/>
          <w:lang w:eastAsia="ar-SA"/>
        </w:rPr>
        <w:br/>
      </w:r>
      <w:r w:rsidR="00E87D91" w:rsidRPr="00574703">
        <w:rPr>
          <w:rFonts w:ascii="Arial" w:hAnsi="Arial" w:cs="Arial"/>
          <w:lang w:eastAsia="ar-SA"/>
        </w:rPr>
        <w:t>o unieważnieniu zamieszcza się na stronie internetowej prowadzonego postępowania.</w:t>
      </w: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391AF2">
      <w:pPr>
        <w:pStyle w:val="Akapitzlist"/>
        <w:numPr>
          <w:ilvl w:val="0"/>
          <w:numId w:val="14"/>
        </w:numPr>
        <w:spacing w:line="276" w:lineRule="auto"/>
        <w:ind w:left="426" w:hanging="426"/>
        <w:contextualSpacing/>
        <w:jc w:val="both"/>
        <w:textAlignment w:val="baseline"/>
      </w:pPr>
      <w:r w:rsidRPr="00574703">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E87D91" w:rsidRDefault="00E87D91" w:rsidP="00391AF2">
      <w:pPr>
        <w:numPr>
          <w:ilvl w:val="6"/>
          <w:numId w:val="5"/>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w:t>
      </w:r>
      <w:r w:rsidR="00E121A5">
        <w:rPr>
          <w:rFonts w:ascii="Arial" w:hAnsi="Arial" w:cs="Arial"/>
          <w:color w:val="111111"/>
          <w:kern w:val="1"/>
          <w:lang w:eastAsia="pl-PL" w:bidi="hi-IN"/>
        </w:rPr>
        <w:t>, zostanie poinformowany przez Z</w:t>
      </w:r>
      <w:r>
        <w:rPr>
          <w:rFonts w:ascii="Arial" w:hAnsi="Arial" w:cs="Arial"/>
          <w:color w:val="111111"/>
          <w:kern w:val="1"/>
          <w:lang w:eastAsia="pl-PL" w:bidi="hi-IN"/>
        </w:rPr>
        <w:t>amawiającego o miejscu i terminie podpisania umowy.</w:t>
      </w:r>
    </w:p>
    <w:p w:rsidR="00C507D8" w:rsidRDefault="00E87D91" w:rsidP="00391AF2">
      <w:pPr>
        <w:pStyle w:val="Akapitzlist"/>
        <w:numPr>
          <w:ilvl w:val="6"/>
          <w:numId w:val="5"/>
        </w:numPr>
        <w:tabs>
          <w:tab w:val="clear" w:pos="2520"/>
        </w:tabs>
        <w:suppressAutoHyphens w:val="0"/>
        <w:spacing w:line="276" w:lineRule="auto"/>
        <w:ind w:left="709" w:hanging="425"/>
        <w:contextualSpacing/>
        <w:jc w:val="both"/>
        <w:rPr>
          <w:rFonts w:ascii="Arial" w:hAnsi="Arial" w:cs="Arial"/>
          <w:color w:val="111111"/>
          <w:kern w:val="1"/>
          <w:lang w:eastAsia="pl-PL" w:bidi="hi-IN"/>
        </w:rPr>
      </w:pPr>
      <w:r w:rsidRPr="00C507D8">
        <w:rPr>
          <w:rFonts w:ascii="Arial" w:hAnsi="Arial" w:cs="Arial"/>
          <w:color w:val="111111"/>
          <w:kern w:val="1"/>
          <w:lang w:eastAsia="pl-PL" w:bidi="hi-IN"/>
        </w:rPr>
        <w:t xml:space="preserve">Wykonawca, o którym mowa w pkt. 1 ma obowiązek zawrzeć umowę </w:t>
      </w:r>
      <w:r w:rsidRPr="00C507D8">
        <w:rPr>
          <w:rFonts w:ascii="Arial" w:hAnsi="Arial" w:cs="Arial"/>
          <w:color w:val="111111"/>
          <w:kern w:val="1"/>
          <w:lang w:eastAsia="pl-PL" w:bidi="hi-IN"/>
        </w:rPr>
        <w:br/>
        <w:t xml:space="preserve">w sprawie zamówienia na warunkach określonych w projekcie umowy stanowiącym </w:t>
      </w:r>
      <w:r w:rsidRPr="003847C6">
        <w:rPr>
          <w:rFonts w:ascii="Arial" w:hAnsi="Arial" w:cs="Arial"/>
          <w:b/>
          <w:kern w:val="1"/>
          <w:lang w:eastAsia="pl-PL" w:bidi="hi-IN"/>
        </w:rPr>
        <w:t xml:space="preserve">załącznik nr </w:t>
      </w:r>
      <w:r w:rsidR="00531464">
        <w:rPr>
          <w:rFonts w:ascii="Arial" w:hAnsi="Arial" w:cs="Arial"/>
          <w:b/>
          <w:kern w:val="1"/>
          <w:lang w:eastAsia="pl-PL" w:bidi="hi-IN"/>
        </w:rPr>
        <w:t>6</w:t>
      </w:r>
      <w:r w:rsidR="00511502" w:rsidRPr="003847C6">
        <w:rPr>
          <w:rFonts w:ascii="Arial" w:hAnsi="Arial" w:cs="Arial"/>
          <w:kern w:val="1"/>
          <w:lang w:eastAsia="pl-PL" w:bidi="hi-IN"/>
        </w:rPr>
        <w:t xml:space="preserve"> </w:t>
      </w:r>
      <w:r w:rsidR="00511502" w:rsidRPr="00C507D8">
        <w:rPr>
          <w:rFonts w:ascii="Arial" w:hAnsi="Arial" w:cs="Arial"/>
          <w:color w:val="111111"/>
          <w:kern w:val="1"/>
          <w:lang w:eastAsia="pl-PL" w:bidi="hi-IN"/>
        </w:rPr>
        <w:t>do Z</w:t>
      </w:r>
      <w:r w:rsidRPr="00C507D8">
        <w:rPr>
          <w:rFonts w:ascii="Arial" w:hAnsi="Arial" w:cs="Arial"/>
          <w:color w:val="111111"/>
          <w:kern w:val="1"/>
          <w:lang w:eastAsia="pl-PL" w:bidi="hi-IN"/>
        </w:rPr>
        <w:t>aproszenia,</w:t>
      </w:r>
    </w:p>
    <w:p w:rsidR="00E87D91" w:rsidRDefault="00511502" w:rsidP="00391AF2">
      <w:pPr>
        <w:pStyle w:val="Akapitzlist"/>
        <w:numPr>
          <w:ilvl w:val="6"/>
          <w:numId w:val="5"/>
        </w:numPr>
        <w:tabs>
          <w:tab w:val="clear" w:pos="2520"/>
        </w:tabs>
        <w:suppressAutoHyphens w:val="0"/>
        <w:spacing w:line="276" w:lineRule="auto"/>
        <w:ind w:left="709" w:hanging="425"/>
        <w:contextualSpacing/>
        <w:jc w:val="both"/>
        <w:rPr>
          <w:rFonts w:ascii="Arial" w:hAnsi="Arial" w:cs="Arial"/>
          <w:color w:val="111111"/>
          <w:kern w:val="1"/>
          <w:lang w:eastAsia="pl-PL" w:bidi="hi-IN"/>
        </w:rPr>
      </w:pPr>
      <w:r w:rsidRPr="00C507D8">
        <w:rPr>
          <w:rFonts w:ascii="Arial" w:hAnsi="Arial" w:cs="Arial"/>
          <w:color w:val="111111"/>
          <w:kern w:val="1"/>
          <w:lang w:eastAsia="pl-PL" w:bidi="hi-IN"/>
        </w:rPr>
        <w:t>Przed podpisaniem umowy W</w:t>
      </w:r>
      <w:r w:rsidR="00E87D91" w:rsidRPr="00C507D8">
        <w:rPr>
          <w:rFonts w:ascii="Arial" w:hAnsi="Arial" w:cs="Arial"/>
          <w:color w:val="111111"/>
          <w:kern w:val="1"/>
          <w:lang w:eastAsia="pl-PL" w:bidi="hi-IN"/>
        </w:rPr>
        <w:t>yk</w:t>
      </w:r>
      <w:r w:rsidR="00C507D8">
        <w:rPr>
          <w:rFonts w:ascii="Arial" w:hAnsi="Arial" w:cs="Arial"/>
          <w:color w:val="111111"/>
          <w:kern w:val="1"/>
          <w:lang w:eastAsia="pl-PL" w:bidi="hi-IN"/>
        </w:rPr>
        <w:t xml:space="preserve">onawcy wspólnie ubiegający się </w:t>
      </w:r>
      <w:r w:rsidR="00E87D91" w:rsidRPr="00C507D8">
        <w:rPr>
          <w:rFonts w:ascii="Arial" w:hAnsi="Arial" w:cs="Arial"/>
          <w:color w:val="111111"/>
          <w:kern w:val="1"/>
          <w:lang w:eastAsia="pl-PL" w:bidi="hi-IN"/>
        </w:rPr>
        <w:t>o udzielenie zamówienia (w przypadku wyboru ich oferty jako n</w:t>
      </w:r>
      <w:r w:rsidR="0044466A" w:rsidRPr="00C507D8">
        <w:rPr>
          <w:rFonts w:ascii="Arial" w:hAnsi="Arial" w:cs="Arial"/>
          <w:color w:val="111111"/>
          <w:kern w:val="1"/>
          <w:lang w:eastAsia="pl-PL" w:bidi="hi-IN"/>
        </w:rPr>
        <w:t>ajkorzystniejszej) przedstawią Z</w:t>
      </w:r>
      <w:r w:rsidR="00E87D91" w:rsidRPr="00C507D8">
        <w:rPr>
          <w:rFonts w:ascii="Arial" w:hAnsi="Arial" w:cs="Arial"/>
          <w:color w:val="111111"/>
          <w:kern w:val="1"/>
          <w:lang w:eastAsia="pl-PL" w:bidi="hi-IN"/>
        </w:rPr>
        <w:t>amawiającemu um</w:t>
      </w:r>
      <w:r w:rsidR="009057F1" w:rsidRPr="00C507D8">
        <w:rPr>
          <w:rFonts w:ascii="Arial" w:hAnsi="Arial" w:cs="Arial"/>
          <w:color w:val="111111"/>
          <w:kern w:val="1"/>
          <w:lang w:eastAsia="pl-PL" w:bidi="hi-IN"/>
        </w:rPr>
        <w:t>owę regulującą współpracę tych W</w:t>
      </w:r>
      <w:r w:rsidR="00E87D91" w:rsidRPr="00C507D8">
        <w:rPr>
          <w:rFonts w:ascii="Arial" w:hAnsi="Arial" w:cs="Arial"/>
          <w:color w:val="111111"/>
          <w:kern w:val="1"/>
          <w:lang w:eastAsia="pl-PL" w:bidi="hi-IN"/>
        </w:rPr>
        <w:t>ykonawców.</w:t>
      </w:r>
    </w:p>
    <w:p w:rsidR="00E87D91" w:rsidRDefault="00E87D91" w:rsidP="00391AF2">
      <w:pPr>
        <w:pStyle w:val="Akapitzlist"/>
        <w:numPr>
          <w:ilvl w:val="6"/>
          <w:numId w:val="5"/>
        </w:numPr>
        <w:tabs>
          <w:tab w:val="clear" w:pos="2520"/>
        </w:tabs>
        <w:suppressAutoHyphens w:val="0"/>
        <w:spacing w:line="276" w:lineRule="auto"/>
        <w:ind w:left="709" w:hanging="425"/>
        <w:contextualSpacing/>
        <w:jc w:val="both"/>
        <w:rPr>
          <w:rFonts w:ascii="Arial" w:hAnsi="Arial" w:cs="Arial"/>
          <w:color w:val="111111"/>
          <w:kern w:val="1"/>
          <w:lang w:eastAsia="pl-PL" w:bidi="hi-IN"/>
        </w:rPr>
      </w:pPr>
      <w:r w:rsidRPr="00C507D8">
        <w:rPr>
          <w:rFonts w:ascii="Arial" w:hAnsi="Arial" w:cs="Arial"/>
          <w:color w:val="111111"/>
          <w:kern w:val="1"/>
          <w:lang w:eastAsia="pl-PL" w:bidi="hi-IN"/>
        </w:rPr>
        <w:t>W przypadku, gdy za najkorzystniejszą zostanie uznana oferta złożona przez osobę fizyczną prowadzą</w:t>
      </w:r>
      <w:r w:rsidR="008C3CBE" w:rsidRPr="00C507D8">
        <w:rPr>
          <w:rFonts w:ascii="Arial" w:hAnsi="Arial" w:cs="Arial"/>
          <w:color w:val="111111"/>
          <w:kern w:val="1"/>
          <w:lang w:eastAsia="pl-PL" w:bidi="hi-IN"/>
        </w:rPr>
        <w:t xml:space="preserve">cą działalność gospodarczą lub </w:t>
      </w:r>
      <w:r w:rsidRPr="00C507D8">
        <w:rPr>
          <w:rFonts w:ascii="Arial" w:hAnsi="Arial" w:cs="Arial"/>
          <w:color w:val="111111"/>
          <w:kern w:val="1"/>
          <w:lang w:eastAsia="pl-PL" w:bidi="hi-IN"/>
        </w:rPr>
        <w:t xml:space="preserve">w przypadku gdy za najkorzystniejszą zostanie uznana oferta osób fizycznych prowadzących działalność gospodarczą w </w:t>
      </w:r>
      <w:r w:rsidR="009057F1" w:rsidRPr="00C507D8">
        <w:rPr>
          <w:rFonts w:ascii="Arial" w:hAnsi="Arial" w:cs="Arial"/>
          <w:color w:val="111111"/>
          <w:kern w:val="1"/>
          <w:lang w:eastAsia="pl-PL" w:bidi="hi-IN"/>
        </w:rPr>
        <w:t>formie spółki cywilnej wówczas W</w:t>
      </w:r>
      <w:r w:rsidRPr="00C507D8">
        <w:rPr>
          <w:rFonts w:ascii="Arial" w:hAnsi="Arial" w:cs="Arial"/>
          <w:color w:val="111111"/>
          <w:kern w:val="1"/>
          <w:lang w:eastAsia="pl-PL" w:bidi="hi-IN"/>
        </w:rPr>
        <w:t xml:space="preserve">ykonawcy </w:t>
      </w:r>
      <w:r w:rsidR="0044466A" w:rsidRPr="00C507D8">
        <w:rPr>
          <w:rFonts w:ascii="Arial" w:hAnsi="Arial" w:cs="Arial"/>
          <w:color w:val="111111"/>
          <w:kern w:val="1"/>
          <w:lang w:eastAsia="pl-PL" w:bidi="hi-IN"/>
        </w:rPr>
        <w:t>zobowiązani są do przedłożenia Z</w:t>
      </w:r>
      <w:r w:rsidRPr="00C507D8">
        <w:rPr>
          <w:rFonts w:ascii="Arial" w:hAnsi="Arial" w:cs="Arial"/>
          <w:color w:val="111111"/>
          <w:kern w:val="1"/>
          <w:lang w:eastAsia="pl-PL" w:bidi="hi-IN"/>
        </w:rPr>
        <w:t>amawiającemu danych takich jak: numer identyfikacyjny PESEL oraz adres zamieszkania jeżeli jest inny niż adres prowadzonej działalności.</w:t>
      </w:r>
    </w:p>
    <w:p w:rsidR="00E87D91" w:rsidRPr="00C507D8" w:rsidRDefault="00511502" w:rsidP="00391AF2">
      <w:pPr>
        <w:pStyle w:val="Akapitzlist"/>
        <w:numPr>
          <w:ilvl w:val="6"/>
          <w:numId w:val="5"/>
        </w:numPr>
        <w:tabs>
          <w:tab w:val="clear" w:pos="2520"/>
        </w:tabs>
        <w:suppressAutoHyphens w:val="0"/>
        <w:spacing w:line="276" w:lineRule="auto"/>
        <w:ind w:left="709" w:hanging="425"/>
        <w:contextualSpacing/>
        <w:jc w:val="both"/>
        <w:rPr>
          <w:rFonts w:ascii="Arial" w:hAnsi="Arial" w:cs="Arial"/>
          <w:color w:val="111111"/>
          <w:kern w:val="1"/>
          <w:lang w:eastAsia="pl-PL" w:bidi="hi-IN"/>
        </w:rPr>
      </w:pPr>
      <w:r w:rsidRPr="00C507D8">
        <w:rPr>
          <w:rFonts w:ascii="Arial" w:hAnsi="Arial" w:cs="Arial"/>
          <w:color w:val="111111"/>
          <w:kern w:val="1"/>
          <w:lang w:eastAsia="pl-PL" w:bidi="hi-IN"/>
        </w:rPr>
        <w:t>Pełnomocnik W</w:t>
      </w:r>
      <w:r w:rsidR="00E87D91" w:rsidRPr="00C507D8">
        <w:rPr>
          <w:rFonts w:ascii="Arial" w:hAnsi="Arial" w:cs="Arial"/>
          <w:color w:val="111111"/>
          <w:kern w:val="1"/>
          <w:lang w:eastAsia="pl-PL" w:bidi="hi-IN"/>
        </w:rPr>
        <w:t>ykonawcy</w:t>
      </w:r>
      <w:r w:rsidR="0044466A" w:rsidRPr="00C507D8">
        <w:rPr>
          <w:rFonts w:ascii="Arial" w:hAnsi="Arial" w:cs="Arial"/>
          <w:color w:val="111111"/>
          <w:kern w:val="1"/>
          <w:lang w:eastAsia="pl-PL" w:bidi="hi-IN"/>
        </w:rPr>
        <w:t xml:space="preserve"> przed podpisaniem umowy złoży Z</w:t>
      </w:r>
      <w:r w:rsidR="00E87D91" w:rsidRPr="00C507D8">
        <w:rPr>
          <w:rFonts w:ascii="Arial" w:hAnsi="Arial" w:cs="Arial"/>
          <w:color w:val="111111"/>
          <w:kern w:val="1"/>
          <w:lang w:eastAsia="pl-PL" w:bidi="hi-IN"/>
        </w:rPr>
        <w:t>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C0060A" w:rsidRDefault="00E87D91" w:rsidP="00391AF2">
      <w:pPr>
        <w:pStyle w:val="Akapitzlist"/>
        <w:numPr>
          <w:ilvl w:val="0"/>
          <w:numId w:val="14"/>
        </w:numPr>
        <w:tabs>
          <w:tab w:val="left" w:pos="426"/>
        </w:tabs>
        <w:spacing w:line="276" w:lineRule="auto"/>
        <w:ind w:hanging="1777"/>
        <w:jc w:val="both"/>
        <w:textAlignment w:val="baseline"/>
        <w:rPr>
          <w:rFonts w:ascii="Arial" w:hAnsi="Arial" w:cs="Arial"/>
          <w:b/>
          <w:kern w:val="1"/>
          <w:lang w:bidi="hi-IN"/>
        </w:rPr>
      </w:pPr>
      <w:r w:rsidRPr="00C0060A">
        <w:rPr>
          <w:rFonts w:ascii="Arial" w:hAnsi="Arial" w:cs="Arial"/>
          <w:b/>
          <w:kern w:val="1"/>
          <w:lang w:bidi="hi-IN"/>
        </w:rPr>
        <w:t>ZABEZPIECZENIE NALEŻYTEGO WYKONANIA UMOWY</w:t>
      </w:r>
      <w:r w:rsidR="00C0060A" w:rsidRPr="00C0060A">
        <w:rPr>
          <w:rFonts w:ascii="Arial" w:hAnsi="Arial" w:cs="Arial"/>
          <w:b/>
          <w:kern w:val="1"/>
          <w:lang w:bidi="hi-IN"/>
        </w:rPr>
        <w:t xml:space="preserve"> </w:t>
      </w:r>
    </w:p>
    <w:p w:rsidR="00E87D91" w:rsidRPr="00C0060A" w:rsidRDefault="00C0060A" w:rsidP="00531464">
      <w:pPr>
        <w:pStyle w:val="Akapitzlist"/>
        <w:tabs>
          <w:tab w:val="left" w:pos="426"/>
        </w:tabs>
        <w:spacing w:line="276" w:lineRule="auto"/>
        <w:ind w:left="1701" w:hanging="1635"/>
        <w:jc w:val="both"/>
        <w:textAlignment w:val="baseline"/>
        <w:rPr>
          <w:rFonts w:ascii="Arial" w:hAnsi="Arial" w:cs="Arial"/>
          <w:b/>
          <w:kern w:val="1"/>
          <w:lang w:bidi="hi-IN"/>
        </w:rPr>
      </w:pPr>
      <w:r w:rsidRPr="00C0060A">
        <w:rPr>
          <w:rFonts w:ascii="Arial" w:hAnsi="Arial" w:cs="Arial"/>
          <w:kern w:val="1"/>
          <w:lang w:bidi="hi-IN"/>
        </w:rPr>
        <w:t>Zamawiający nie wymaga wniesienia zabezpieczenia należytego wykonania umowy</w:t>
      </w:r>
      <w:r>
        <w:rPr>
          <w:rFonts w:ascii="Arial" w:hAnsi="Arial" w:cs="Arial"/>
          <w:kern w:val="1"/>
          <w:lang w:bidi="hi-IN"/>
        </w:rPr>
        <w:t>.</w:t>
      </w: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C0060A" w:rsidRPr="00D75809" w:rsidRDefault="00C0060A" w:rsidP="00391AF2">
      <w:pPr>
        <w:pStyle w:val="Standard"/>
        <w:numPr>
          <w:ilvl w:val="0"/>
          <w:numId w:val="14"/>
        </w:numPr>
        <w:ind w:left="0" w:firstLine="0"/>
        <w:jc w:val="both"/>
        <w:textAlignment w:val="baseline"/>
        <w:rPr>
          <w:rFonts w:ascii="Arial" w:hAnsi="Arial" w:cs="Times New Roman"/>
          <w:b/>
          <w:color w:val="111111"/>
          <w:lang w:val="pl-PL"/>
        </w:rPr>
      </w:pPr>
      <w:r w:rsidRPr="00D75809">
        <w:rPr>
          <w:rFonts w:ascii="Arial" w:hAnsi="Arial" w:cs="Times New Roman"/>
          <w:b/>
          <w:color w:val="111111"/>
          <w:lang w:val="pl-PL"/>
        </w:rPr>
        <w:t>INFORMACJE</w:t>
      </w:r>
      <w:r w:rsidRPr="00C0060A">
        <w:rPr>
          <w:rFonts w:ascii="Arial" w:hAnsi="Arial" w:cs="Times New Roman"/>
          <w:b/>
          <w:color w:val="111111"/>
          <w:lang w:val="pl-PL"/>
        </w:rPr>
        <w:t xml:space="preserve"> </w:t>
      </w:r>
      <w:r w:rsidRPr="00D75809">
        <w:rPr>
          <w:rFonts w:ascii="Arial" w:hAnsi="Arial" w:cs="Times New Roman"/>
          <w:b/>
          <w:color w:val="111111"/>
          <w:lang w:val="pl-PL"/>
        </w:rPr>
        <w:t>DODATKOWE</w:t>
      </w:r>
    </w:p>
    <w:p w:rsidR="00C0060A" w:rsidRPr="00D75809" w:rsidRDefault="00C0060A" w:rsidP="00531464">
      <w:pPr>
        <w:pStyle w:val="Standard"/>
        <w:jc w:val="both"/>
        <w:textAlignment w:val="baseline"/>
        <w:rPr>
          <w:rFonts w:ascii="Arial" w:hAnsi="Arial" w:cs="Times New Roman"/>
          <w:color w:val="111111"/>
          <w:lang w:val="pl-PL"/>
        </w:rPr>
      </w:pPr>
      <w:r w:rsidRPr="00D75809">
        <w:rPr>
          <w:rFonts w:ascii="Arial" w:hAnsi="Arial" w:cs="Times New Roman"/>
          <w:color w:val="111111"/>
          <w:lang w:val="pl-PL"/>
        </w:rPr>
        <w:t>W przypadku rozbieżności pomiędzy treścią Zaproszenia, a treścią udzielanych odpowiedzi jako wiążącą należy przyjąć treść udzielanych odpowiedzi.</w:t>
      </w:r>
    </w:p>
    <w:p w:rsidR="00C0060A" w:rsidRDefault="00C0060A" w:rsidP="00E87D91">
      <w:pPr>
        <w:spacing w:line="276" w:lineRule="auto"/>
        <w:ind w:left="284" w:hanging="284"/>
        <w:jc w:val="both"/>
        <w:textAlignment w:val="baseline"/>
        <w:rPr>
          <w:rFonts w:ascii="Arial" w:eastAsia="SimSun" w:hAnsi="Arial" w:cs="Arial"/>
          <w:b/>
          <w:color w:val="000000"/>
          <w:kern w:val="1"/>
          <w:lang w:bidi="hi-IN"/>
        </w:rPr>
      </w:pPr>
    </w:p>
    <w:p w:rsidR="002E5342" w:rsidRDefault="002E5342" w:rsidP="00E87D91">
      <w:pPr>
        <w:spacing w:line="276" w:lineRule="auto"/>
        <w:ind w:left="284" w:hanging="284"/>
        <w:jc w:val="both"/>
        <w:textAlignment w:val="baseline"/>
        <w:rPr>
          <w:rFonts w:ascii="Arial" w:eastAsia="SimSun" w:hAnsi="Arial" w:cs="Arial"/>
          <w:b/>
          <w:color w:val="000000"/>
          <w:kern w:val="1"/>
          <w:lang w:bidi="hi-IN"/>
        </w:rPr>
      </w:pPr>
    </w:p>
    <w:p w:rsidR="002E5342" w:rsidRDefault="002E5342" w:rsidP="00E87D91">
      <w:pPr>
        <w:spacing w:line="276" w:lineRule="auto"/>
        <w:ind w:left="284" w:hanging="284"/>
        <w:jc w:val="both"/>
        <w:textAlignment w:val="baseline"/>
        <w:rPr>
          <w:rFonts w:ascii="Arial" w:eastAsia="SimSun" w:hAnsi="Arial" w:cs="Arial"/>
          <w:b/>
          <w:color w:val="000000"/>
          <w:kern w:val="1"/>
          <w:lang w:bidi="hi-IN"/>
        </w:rPr>
      </w:pPr>
      <w:bookmarkStart w:id="0" w:name="_GoBack"/>
      <w:bookmarkEnd w:id="0"/>
    </w:p>
    <w:p w:rsidR="00E87D91" w:rsidRPr="00C0060A" w:rsidRDefault="00E87D91" w:rsidP="00391AF2">
      <w:pPr>
        <w:pStyle w:val="Akapitzlist"/>
        <w:numPr>
          <w:ilvl w:val="0"/>
          <w:numId w:val="14"/>
        </w:numPr>
        <w:spacing w:line="276" w:lineRule="auto"/>
        <w:ind w:left="426" w:hanging="426"/>
        <w:jc w:val="both"/>
        <w:textAlignment w:val="baseline"/>
        <w:rPr>
          <w:rFonts w:ascii="Arial" w:eastAsia="SimSun" w:hAnsi="Arial" w:cs="Arial"/>
          <w:b/>
          <w:color w:val="000000"/>
          <w:kern w:val="1"/>
          <w:lang w:bidi="hi-IN"/>
        </w:rPr>
      </w:pPr>
      <w:r w:rsidRPr="00C0060A">
        <w:rPr>
          <w:rFonts w:ascii="Arial" w:eastAsia="SimSun" w:hAnsi="Arial" w:cs="Arial"/>
          <w:b/>
          <w:color w:val="000000"/>
          <w:kern w:val="1"/>
          <w:lang w:bidi="hi-IN"/>
        </w:rPr>
        <w:lastRenderedPageBreak/>
        <w:t>OBOWIĄZEK INFORMACYJNY WYNIKAJĄCY Z ART. 13 RODO</w:t>
      </w:r>
    </w:p>
    <w:p w:rsidR="00E87D91" w:rsidRPr="00531464" w:rsidRDefault="00E87D91" w:rsidP="00E87D91">
      <w:pPr>
        <w:spacing w:line="276" w:lineRule="auto"/>
        <w:ind w:left="1777"/>
        <w:jc w:val="both"/>
        <w:textAlignment w:val="baseline"/>
        <w:rPr>
          <w:rFonts w:ascii="Arial" w:eastAsia="SimSun" w:hAnsi="Arial" w:cs="Arial"/>
          <w:color w:val="000000"/>
          <w:kern w:val="1"/>
          <w:sz w:val="18"/>
          <w:szCs w:val="18"/>
          <w:lang w:bidi="hi-IN"/>
        </w:rPr>
      </w:pPr>
    </w:p>
    <w:p w:rsidR="00C0060A" w:rsidRPr="00D75809" w:rsidRDefault="00C0060A" w:rsidP="00531464">
      <w:pPr>
        <w:spacing w:after="150"/>
        <w:contextualSpacing/>
        <w:jc w:val="both"/>
        <w:rPr>
          <w:rFonts w:ascii="Arial" w:hAnsi="Arial" w:cs="Arial"/>
        </w:rPr>
      </w:pPr>
      <w:r w:rsidRPr="00D75809">
        <w:rPr>
          <w:rFonts w:ascii="Arial" w:hAnsi="Arial" w:cs="Arial"/>
          <w:color w:val="000000"/>
        </w:rPr>
        <w:t xml:space="preserve">Zgodnie z art. 13 ust. 1 i 2 </w:t>
      </w:r>
      <w:r w:rsidRPr="00D75809">
        <w:rPr>
          <w:rFonts w:ascii="Arial" w:eastAsia="Calibri" w:hAnsi="Arial" w:cs="Arial"/>
          <w:color w:val="000000"/>
        </w:rPr>
        <w:t xml:space="preserve">rozporządzenia Parlamentu Europejskiego </w:t>
      </w:r>
      <w:r w:rsidRPr="00D75809">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w:t>
      </w:r>
      <w:r w:rsidR="00531464">
        <w:rPr>
          <w:rFonts w:ascii="Arial" w:eastAsia="Calibri" w:hAnsi="Arial" w:cs="Arial"/>
          <w:color w:val="000000"/>
        </w:rPr>
        <w:br/>
      </w:r>
      <w:r w:rsidRPr="00D75809">
        <w:rPr>
          <w:rFonts w:ascii="Arial" w:eastAsia="Calibri" w:hAnsi="Arial" w:cs="Arial"/>
          <w:color w:val="000000"/>
        </w:rPr>
        <w:t xml:space="preserve">o ochronie danych) (Dz. Urz. UE L 119 z 04.05.2016, str. 1), </w:t>
      </w:r>
      <w:r w:rsidRPr="00D75809">
        <w:rPr>
          <w:rFonts w:ascii="Arial" w:hAnsi="Arial" w:cs="Arial"/>
          <w:color w:val="000000"/>
        </w:rPr>
        <w:t xml:space="preserve">dalej „RODO”, zamawiający informuję, że: </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color w:val="000000"/>
        </w:rPr>
        <w:t xml:space="preserve">administratorem Pani/Pana danych osobowych jest </w:t>
      </w:r>
      <w:r w:rsidRPr="00D75809">
        <w:rPr>
          <w:rFonts w:ascii="Arial" w:hAnsi="Arial" w:cs="Arial"/>
          <w:i/>
          <w:color w:val="000000"/>
        </w:rPr>
        <w:t>Rejonowy Zarząd Infrastruktury w Gdyni, ul. Jana z Kolna 8 b, 81-301 Gdynia,</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color w:val="000000"/>
        </w:rPr>
        <w:t>Pani/Pana dane osobowe przetwarzane będą na podstawie art. 6 ust. 1 lit. c</w:t>
      </w:r>
      <w:r w:rsidRPr="00D75809">
        <w:rPr>
          <w:rFonts w:ascii="Arial" w:hAnsi="Arial" w:cs="Arial"/>
          <w:i/>
          <w:color w:val="000000"/>
        </w:rPr>
        <w:t xml:space="preserve"> </w:t>
      </w:r>
      <w:r w:rsidRPr="00D75809">
        <w:rPr>
          <w:rFonts w:ascii="Arial" w:hAnsi="Arial" w:cs="Arial"/>
          <w:color w:val="000000"/>
        </w:rPr>
        <w:t xml:space="preserve">RODO w celu </w:t>
      </w:r>
      <w:r w:rsidRPr="00D75809">
        <w:rPr>
          <w:rFonts w:ascii="Arial" w:eastAsia="Calibri" w:hAnsi="Arial" w:cs="Arial"/>
          <w:color w:val="000000"/>
        </w:rPr>
        <w:t>związanym z niniejszym postępowaniem o udzielenie zamówienia publicznego,</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color w:val="000000"/>
        </w:rPr>
        <w:t xml:space="preserve">odbiorcami Pani/Pana danych osobowych będą osoby lub podmioty, którym udostępniona zostanie dokumentacja postępowania, </w:t>
      </w:r>
      <w:r w:rsidRPr="00D75809">
        <w:rPr>
          <w:rFonts w:ascii="Arial" w:hAnsi="Arial" w:cs="Arial"/>
        </w:rPr>
        <w:t>na zasadach określonych w warunkach zamówienia,</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color w:val="000000"/>
        </w:rPr>
        <w:t>w odniesieniu do Pani/Pana danych osobowych decyzje nie będą podejmowane w sposób zautomatyzowany, stosowanie do art. 22 RODO,</w:t>
      </w:r>
    </w:p>
    <w:p w:rsidR="00C0060A" w:rsidRPr="00D75809" w:rsidRDefault="00C0060A" w:rsidP="00391AF2">
      <w:pPr>
        <w:numPr>
          <w:ilvl w:val="0"/>
          <w:numId w:val="20"/>
        </w:numPr>
        <w:spacing w:after="150"/>
        <w:ind w:left="567" w:hanging="283"/>
        <w:contextualSpacing/>
        <w:jc w:val="both"/>
        <w:textAlignment w:val="baseline"/>
        <w:rPr>
          <w:rFonts w:ascii="Arial" w:hAnsi="Arial" w:cs="Arial"/>
        </w:rPr>
      </w:pPr>
      <w:r w:rsidRPr="00D75809">
        <w:rPr>
          <w:rFonts w:ascii="Arial" w:hAnsi="Arial" w:cs="Arial"/>
          <w:color w:val="000000"/>
        </w:rPr>
        <w:t>posiada Pani/Pan:</w:t>
      </w:r>
    </w:p>
    <w:p w:rsidR="00C0060A" w:rsidRPr="00D75809" w:rsidRDefault="00C0060A" w:rsidP="00391AF2">
      <w:pPr>
        <w:numPr>
          <w:ilvl w:val="0"/>
          <w:numId w:val="19"/>
        </w:numPr>
        <w:tabs>
          <w:tab w:val="clear" w:pos="0"/>
          <w:tab w:val="num" w:pos="-360"/>
        </w:tabs>
        <w:spacing w:after="150"/>
        <w:ind w:left="1068"/>
        <w:contextualSpacing/>
        <w:jc w:val="both"/>
        <w:textAlignment w:val="baseline"/>
        <w:rPr>
          <w:rFonts w:ascii="Arial" w:hAnsi="Arial" w:cs="Arial"/>
        </w:rPr>
      </w:pPr>
      <w:r w:rsidRPr="00D75809">
        <w:rPr>
          <w:rFonts w:ascii="Arial" w:hAnsi="Arial" w:cs="Arial"/>
          <w:color w:val="000000"/>
        </w:rPr>
        <w:t>na podstawie art. 15 RODO prawo dostępu do danych osobowych Pani/Pana dotyczących;</w:t>
      </w:r>
    </w:p>
    <w:p w:rsidR="00C0060A" w:rsidRPr="00D75809" w:rsidRDefault="00C0060A" w:rsidP="00391AF2">
      <w:pPr>
        <w:numPr>
          <w:ilvl w:val="0"/>
          <w:numId w:val="19"/>
        </w:numPr>
        <w:tabs>
          <w:tab w:val="clear" w:pos="0"/>
          <w:tab w:val="num" w:pos="-360"/>
        </w:tabs>
        <w:spacing w:after="150"/>
        <w:ind w:left="1068"/>
        <w:contextualSpacing/>
        <w:jc w:val="both"/>
        <w:textAlignment w:val="baseline"/>
        <w:rPr>
          <w:rFonts w:ascii="Arial" w:hAnsi="Arial" w:cs="Arial"/>
        </w:rPr>
      </w:pPr>
      <w:r w:rsidRPr="00D75809">
        <w:rPr>
          <w:rFonts w:ascii="Arial" w:hAnsi="Arial" w:cs="Arial"/>
          <w:color w:val="000000"/>
        </w:rPr>
        <w:t>na podstawie art. 16 RODO prawo do sprostowania Pani/Pana danych osobowych</w:t>
      </w:r>
      <w:r w:rsidRPr="00D75809">
        <w:rPr>
          <w:rFonts w:ascii="Arial" w:hAnsi="Arial" w:cs="Arial"/>
          <w:color w:val="000000"/>
          <w:vertAlign w:val="superscript"/>
        </w:rPr>
        <w:t>*</w:t>
      </w:r>
      <w:r w:rsidRPr="00D75809">
        <w:rPr>
          <w:rFonts w:ascii="Arial" w:hAnsi="Arial" w:cs="Arial"/>
          <w:color w:val="000000"/>
        </w:rPr>
        <w:t>;</w:t>
      </w:r>
    </w:p>
    <w:p w:rsidR="00C0060A" w:rsidRPr="00D75809" w:rsidRDefault="00C0060A" w:rsidP="00391AF2">
      <w:pPr>
        <w:numPr>
          <w:ilvl w:val="0"/>
          <w:numId w:val="19"/>
        </w:numPr>
        <w:tabs>
          <w:tab w:val="clear" w:pos="0"/>
          <w:tab w:val="num" w:pos="-360"/>
        </w:tabs>
        <w:spacing w:after="150"/>
        <w:ind w:left="1068"/>
        <w:contextualSpacing/>
        <w:jc w:val="both"/>
        <w:textAlignment w:val="baseline"/>
        <w:rPr>
          <w:rFonts w:ascii="Arial" w:hAnsi="Arial" w:cs="Arial"/>
        </w:rPr>
      </w:pPr>
      <w:r w:rsidRPr="00D75809">
        <w:rPr>
          <w:rFonts w:ascii="Arial" w:hAnsi="Arial" w:cs="Arial"/>
          <w:color w:val="000000"/>
        </w:rPr>
        <w:t xml:space="preserve">na podstawie art. 18 RODO prawo żądania od administratora ograniczenia przetwarzania danych osobowych z zastrzeżeniem przypadków, o których mowa w art. 18 ust. 2 RODO**;  </w:t>
      </w:r>
    </w:p>
    <w:p w:rsidR="00C0060A" w:rsidRPr="00D75809" w:rsidRDefault="00C0060A" w:rsidP="00391AF2">
      <w:pPr>
        <w:numPr>
          <w:ilvl w:val="0"/>
          <w:numId w:val="19"/>
        </w:numPr>
        <w:tabs>
          <w:tab w:val="clear" w:pos="0"/>
          <w:tab w:val="num" w:pos="-360"/>
        </w:tabs>
        <w:spacing w:after="150"/>
        <w:ind w:left="1068"/>
        <w:contextualSpacing/>
        <w:jc w:val="both"/>
        <w:textAlignment w:val="baseline"/>
        <w:rPr>
          <w:rFonts w:ascii="Arial" w:hAnsi="Arial" w:cs="Arial"/>
        </w:rPr>
      </w:pPr>
      <w:r w:rsidRPr="00D75809">
        <w:rPr>
          <w:rFonts w:ascii="Arial" w:hAnsi="Arial" w:cs="Arial"/>
          <w:color w:val="000000"/>
        </w:rPr>
        <w:t>prawo do wniesienia skargi do Prezesa Urzędu Ochrony Danych Osobowych, gdy uzna Pani/Pan, że przetwarzanie danych osobowych Pani/Pana dotyczących narusza przepisy RODO;</w:t>
      </w:r>
    </w:p>
    <w:p w:rsidR="00C0060A" w:rsidRPr="00D75809" w:rsidRDefault="00C0060A" w:rsidP="00C0060A">
      <w:pPr>
        <w:spacing w:after="150"/>
        <w:ind w:left="1068" w:hanging="784"/>
        <w:contextualSpacing/>
        <w:jc w:val="both"/>
        <w:textAlignment w:val="baseline"/>
        <w:rPr>
          <w:rFonts w:ascii="Arial" w:hAnsi="Arial" w:cs="Arial"/>
        </w:rPr>
      </w:pPr>
      <w:r w:rsidRPr="00D75809">
        <w:rPr>
          <w:rFonts w:ascii="Arial" w:hAnsi="Arial" w:cs="Arial"/>
          <w:color w:val="000000"/>
        </w:rPr>
        <w:t>8) nie przysługuje Pani/Panu:</w:t>
      </w:r>
    </w:p>
    <w:p w:rsidR="00C0060A" w:rsidRPr="00D75809" w:rsidRDefault="00C0060A" w:rsidP="00C0060A">
      <w:pPr>
        <w:spacing w:after="150"/>
        <w:ind w:left="1002" w:hanging="294"/>
        <w:contextualSpacing/>
        <w:jc w:val="both"/>
        <w:textAlignment w:val="baseline"/>
        <w:rPr>
          <w:rFonts w:ascii="Arial" w:hAnsi="Arial" w:cs="Arial"/>
        </w:rPr>
      </w:pPr>
      <w:r w:rsidRPr="00D75809">
        <w:rPr>
          <w:rFonts w:ascii="Arial" w:hAnsi="Arial" w:cs="Arial"/>
          <w:color w:val="000000"/>
        </w:rPr>
        <w:t>a) w związku z art. 17 ust. 3 lit. b, d lub e RODO prawo do usunięcia danych osobowych;</w:t>
      </w:r>
    </w:p>
    <w:p w:rsidR="00C0060A" w:rsidRPr="00D75809" w:rsidRDefault="00C0060A" w:rsidP="00C0060A">
      <w:pPr>
        <w:spacing w:after="150"/>
        <w:ind w:left="1002" w:hanging="294"/>
        <w:contextualSpacing/>
        <w:jc w:val="both"/>
        <w:textAlignment w:val="baseline"/>
        <w:rPr>
          <w:rFonts w:ascii="Arial" w:hAnsi="Arial" w:cs="Arial"/>
        </w:rPr>
      </w:pPr>
      <w:r w:rsidRPr="00D75809">
        <w:rPr>
          <w:rFonts w:ascii="Arial" w:hAnsi="Arial" w:cs="Arial"/>
          <w:color w:val="000000"/>
        </w:rPr>
        <w:t>b) prawo do przenoszenia danych osobowych, o którym mowa w art. 20 RODO;</w:t>
      </w:r>
    </w:p>
    <w:p w:rsidR="00C0060A" w:rsidRPr="00D75809" w:rsidRDefault="00C0060A" w:rsidP="00C0060A">
      <w:pPr>
        <w:spacing w:after="150"/>
        <w:ind w:left="1002" w:hanging="294"/>
        <w:contextualSpacing/>
        <w:jc w:val="both"/>
        <w:textAlignment w:val="baseline"/>
        <w:rPr>
          <w:rFonts w:ascii="Arial" w:hAnsi="Arial" w:cs="Arial"/>
          <w:color w:val="000000"/>
        </w:rPr>
      </w:pPr>
      <w:r w:rsidRPr="00D75809">
        <w:rPr>
          <w:rFonts w:ascii="Arial" w:hAnsi="Arial" w:cs="Arial"/>
          <w:color w:val="000000"/>
        </w:rPr>
        <w:t xml:space="preserve">c) na podstawie art. 21 RODO prawo sprzeciwu, wobec przetwarzania danych osobowych, gdyż podstawą prawną przetwarzania Pani/Pana danych osobowych jest art. 6 ust. 1 lit. c RODO. </w:t>
      </w:r>
    </w:p>
    <w:p w:rsidR="00C0060A" w:rsidRPr="00D75809" w:rsidRDefault="00C0060A" w:rsidP="00C0060A">
      <w:pPr>
        <w:tabs>
          <w:tab w:val="left" w:pos="0"/>
          <w:tab w:val="left" w:pos="851"/>
        </w:tabs>
        <w:spacing w:after="200" w:line="276" w:lineRule="auto"/>
        <w:jc w:val="both"/>
        <w:rPr>
          <w:rFonts w:ascii="Arial" w:hAnsi="Arial" w:cs="Arial"/>
        </w:rPr>
      </w:pPr>
      <w:r w:rsidRPr="00D75809">
        <w:rPr>
          <w:rFonts w:ascii="Arial" w:eastAsia="Calibri" w:hAnsi="Arial" w:cs="Arial"/>
          <w:color w:val="000000"/>
          <w:sz w:val="18"/>
          <w:szCs w:val="18"/>
        </w:rPr>
        <w:t>___________________</w:t>
      </w:r>
    </w:p>
    <w:p w:rsidR="00C0060A" w:rsidRPr="00D75809" w:rsidRDefault="00C0060A" w:rsidP="00C0060A">
      <w:pPr>
        <w:tabs>
          <w:tab w:val="left" w:pos="0"/>
          <w:tab w:val="left" w:pos="851"/>
        </w:tabs>
        <w:spacing w:after="200" w:line="276" w:lineRule="auto"/>
        <w:jc w:val="both"/>
        <w:rPr>
          <w:rFonts w:ascii="Arial" w:hAnsi="Arial" w:cs="Arial"/>
          <w:sz w:val="18"/>
          <w:szCs w:val="16"/>
        </w:rPr>
      </w:pPr>
      <w:r w:rsidRPr="00D75809">
        <w:rPr>
          <w:rFonts w:ascii="Arial" w:eastAsia="Calibri" w:hAnsi="Arial" w:cs="Arial"/>
          <w:i/>
          <w:color w:val="000000"/>
          <w:sz w:val="18"/>
          <w:szCs w:val="16"/>
          <w:vertAlign w:val="superscript"/>
        </w:rPr>
        <w:t xml:space="preserve">* </w:t>
      </w:r>
      <w:r w:rsidRPr="00D75809">
        <w:rPr>
          <w:rFonts w:ascii="Arial" w:eastAsia="Calibri" w:hAnsi="Arial" w:cs="Arial"/>
          <w:i/>
          <w:color w:val="000000"/>
          <w:sz w:val="18"/>
          <w:szCs w:val="16"/>
        </w:rPr>
        <w:t>Wyjaśnienie: skorzystanie z prawa do sprostowania nie może skutkować zmianą wyniku postępowania</w:t>
      </w:r>
      <w:r w:rsidRPr="00D75809">
        <w:rPr>
          <w:rFonts w:ascii="Arial" w:eastAsia="Calibri" w:hAnsi="Arial" w:cs="Arial"/>
          <w:i/>
          <w:color w:val="000000"/>
          <w:sz w:val="18"/>
          <w:szCs w:val="16"/>
        </w:rPr>
        <w:br/>
        <w:t>o udzielenie zamówienia publicznego ani zmianą postanowień umowy w zakresie niezgodnym z ustawą Pzp oraz nie może naruszać integralności protokołu oraz jego załączników.</w:t>
      </w:r>
    </w:p>
    <w:p w:rsidR="00C0060A" w:rsidRPr="00D75809" w:rsidRDefault="00C0060A" w:rsidP="00C0060A">
      <w:pPr>
        <w:tabs>
          <w:tab w:val="left" w:pos="0"/>
          <w:tab w:val="left" w:pos="851"/>
        </w:tabs>
        <w:spacing w:after="200" w:line="276" w:lineRule="auto"/>
        <w:jc w:val="both"/>
        <w:rPr>
          <w:rFonts w:ascii="Arial" w:eastAsia="SimSun" w:hAnsi="Arial" w:cs="Arial"/>
          <w:color w:val="000000"/>
          <w:kern w:val="1"/>
          <w:sz w:val="22"/>
          <w:szCs w:val="22"/>
          <w:lang w:bidi="hi-IN"/>
        </w:rPr>
      </w:pPr>
      <w:r w:rsidRPr="00D75809">
        <w:rPr>
          <w:rFonts w:ascii="Arial" w:eastAsia="Calibri" w:hAnsi="Arial" w:cs="Arial"/>
          <w:i/>
          <w:color w:val="000000"/>
          <w:sz w:val="18"/>
          <w:szCs w:val="16"/>
          <w:vertAlign w:val="superscript"/>
        </w:rPr>
        <w:t xml:space="preserve">** </w:t>
      </w:r>
      <w:r w:rsidRPr="00D75809">
        <w:rPr>
          <w:rFonts w:ascii="Arial" w:eastAsia="Calibri" w:hAnsi="Arial" w:cs="Arial"/>
          <w:i/>
          <w:color w:val="000000"/>
          <w:sz w:val="18"/>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C0060A" w:rsidRPr="00D75809" w:rsidSect="00291C02">
      <w:footerReference w:type="default" r:id="rId17"/>
      <w:pgSz w:w="11906" w:h="16838"/>
      <w:pgMar w:top="426" w:right="99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43" w:rsidRDefault="00444243" w:rsidP="00E87D91">
      <w:r>
        <w:separator/>
      </w:r>
    </w:p>
  </w:endnote>
  <w:endnote w:type="continuationSeparator" w:id="0">
    <w:p w:rsidR="00444243" w:rsidRDefault="00444243"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rPr>
      <w:id w:val="765192072"/>
      <w:docPartObj>
        <w:docPartGallery w:val="Page Numbers (Bottom of Page)"/>
        <w:docPartUnique/>
      </w:docPartObj>
    </w:sdtPr>
    <w:sdtEndPr>
      <w:rPr>
        <w:rFonts w:asciiTheme="majorHAnsi" w:hAnsiTheme="majorHAnsi" w:cstheme="majorBidi"/>
        <w:sz w:val="28"/>
        <w:szCs w:val="28"/>
      </w:rPr>
    </w:sdtEndPr>
    <w:sdtContent>
      <w:p w:rsidR="00A31BE3" w:rsidRDefault="00A31BE3">
        <w:pPr>
          <w:pStyle w:val="Stopka"/>
          <w:jc w:val="right"/>
          <w:rPr>
            <w:rFonts w:asciiTheme="majorHAnsi" w:eastAsiaTheme="majorEastAsia" w:hAnsiTheme="majorHAnsi" w:cstheme="majorBidi"/>
            <w:sz w:val="28"/>
            <w:szCs w:val="28"/>
          </w:rPr>
        </w:pPr>
        <w:r w:rsidRPr="00A31BE3">
          <w:rPr>
            <w:rFonts w:ascii="Arial" w:eastAsiaTheme="majorEastAsia" w:hAnsi="Arial" w:cs="Arial"/>
            <w:sz w:val="20"/>
            <w:szCs w:val="20"/>
          </w:rPr>
          <w:t xml:space="preserve">str. </w:t>
        </w:r>
        <w:r w:rsidRPr="00A31BE3">
          <w:rPr>
            <w:rFonts w:ascii="Arial" w:eastAsiaTheme="minorEastAsia" w:hAnsi="Arial" w:cs="Arial"/>
            <w:sz w:val="20"/>
            <w:szCs w:val="20"/>
          </w:rPr>
          <w:fldChar w:fldCharType="begin"/>
        </w:r>
        <w:r w:rsidRPr="00A31BE3">
          <w:rPr>
            <w:rFonts w:ascii="Arial" w:hAnsi="Arial" w:cs="Arial"/>
            <w:sz w:val="20"/>
            <w:szCs w:val="20"/>
          </w:rPr>
          <w:instrText>PAGE    \* MERGEFORMAT</w:instrText>
        </w:r>
        <w:r w:rsidRPr="00A31BE3">
          <w:rPr>
            <w:rFonts w:ascii="Arial" w:eastAsiaTheme="minorEastAsia" w:hAnsi="Arial" w:cs="Arial"/>
            <w:sz w:val="20"/>
            <w:szCs w:val="20"/>
          </w:rPr>
          <w:fldChar w:fldCharType="separate"/>
        </w:r>
        <w:r w:rsidR="00E77EE0" w:rsidRPr="00E77EE0">
          <w:rPr>
            <w:rFonts w:ascii="Arial" w:eastAsiaTheme="majorEastAsia" w:hAnsi="Arial" w:cs="Arial"/>
            <w:noProof/>
            <w:sz w:val="20"/>
            <w:szCs w:val="20"/>
          </w:rPr>
          <w:t>15</w:t>
        </w:r>
        <w:r w:rsidRPr="00A31BE3">
          <w:rPr>
            <w:rFonts w:ascii="Arial" w:eastAsiaTheme="majorEastAsia" w:hAnsi="Arial" w:cs="Arial"/>
            <w:sz w:val="20"/>
            <w:szCs w:val="20"/>
          </w:rPr>
          <w:fldChar w:fldCharType="end"/>
        </w:r>
      </w:p>
    </w:sdtContent>
  </w:sdt>
  <w:p w:rsidR="009057F1" w:rsidRDefault="009057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43" w:rsidRDefault="00444243" w:rsidP="00E87D91">
      <w:r>
        <w:separator/>
      </w:r>
    </w:p>
  </w:footnote>
  <w:footnote w:type="continuationSeparator" w:id="0">
    <w:p w:rsidR="00444243" w:rsidRDefault="00444243"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786" w:hanging="360"/>
      </w:pPr>
      <w:rPr>
        <w:rFonts w:eastAsia="Arial" w:cs="Arial" w:hint="default"/>
        <w:color w:val="auto"/>
        <w:kern w:val="1"/>
        <w:sz w:val="24"/>
        <w:szCs w:val="24"/>
        <w:lang w:eastAsia="pl-PL" w:bidi="hi-IN"/>
      </w:rPr>
    </w:lvl>
  </w:abstractNum>
  <w:abstractNum w:abstractNumId="3"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4"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0000024"/>
    <w:multiLevelType w:val="singleLevel"/>
    <w:tmpl w:val="AE72F762"/>
    <w:name w:val="WW8Num36"/>
    <w:lvl w:ilvl="0">
      <w:start w:val="1"/>
      <w:numFmt w:val="decimal"/>
      <w:lvlText w:val="%1)"/>
      <w:lvlJc w:val="left"/>
      <w:pPr>
        <w:tabs>
          <w:tab w:val="num" w:pos="0"/>
        </w:tabs>
        <w:ind w:left="1428" w:hanging="360"/>
      </w:pPr>
      <w:rPr>
        <w:rFonts w:ascii="Arial" w:eastAsia="Calibri" w:hAnsi="Arial" w:cs="Arial"/>
        <w:i w:val="0"/>
        <w:sz w:val="24"/>
        <w:szCs w:val="20"/>
        <w:lang w:eastAsia="zh-CN"/>
      </w:rPr>
    </w:lvl>
  </w:abstractNum>
  <w:abstractNum w:abstractNumId="6"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abstractNum>
  <w:abstractNum w:abstractNumId="8"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9"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10"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11" w15:restartNumberingAfterBreak="0">
    <w:nsid w:val="00000031"/>
    <w:multiLevelType w:val="multilevel"/>
    <w:tmpl w:val="1B8C4B5A"/>
    <w:name w:val="WW8Num4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708"/>
        </w:tabs>
        <w:ind w:left="2172" w:hanging="360"/>
      </w:pPr>
      <w:rPr>
        <w:rFonts w:eastAsia="SimSun" w:cs="Arial"/>
        <w:i/>
        <w:kern w:val="1"/>
        <w:sz w:val="20"/>
        <w:szCs w:val="20"/>
        <w:u w:val="none"/>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2"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4"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5"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6"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7"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8"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9"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20" w15:restartNumberingAfterBreak="0">
    <w:nsid w:val="162968E5"/>
    <w:multiLevelType w:val="hybridMultilevel"/>
    <w:tmpl w:val="1B6C83BA"/>
    <w:lvl w:ilvl="0" w:tplc="132E445C">
      <w:start w:val="1"/>
      <w:numFmt w:val="lowerLetter"/>
      <w:lvlText w:val="%1)"/>
      <w:lvlJc w:val="left"/>
      <w:pPr>
        <w:ind w:left="1068" w:hanging="360"/>
      </w:pPr>
      <w:rPr>
        <w:rFonts w:ascii="Arial"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9CE0AB1"/>
    <w:multiLevelType w:val="hybridMultilevel"/>
    <w:tmpl w:val="C96A6718"/>
    <w:lvl w:ilvl="0" w:tplc="67F6B9EA">
      <w:start w:val="1"/>
      <w:numFmt w:val="decimal"/>
      <w:lvlText w:val="%1."/>
      <w:lvlJc w:val="left"/>
      <w:pPr>
        <w:ind w:left="1777" w:hanging="360"/>
      </w:pPr>
      <w:rPr>
        <w:rFonts w:ascii="Arial" w:hAnsi="Arial" w:cs="Arial" w:hint="default"/>
        <w:b/>
        <w:i w:val="0"/>
        <w:color w:val="auto"/>
        <w:sz w:val="24"/>
        <w:szCs w:val="24"/>
      </w:rPr>
    </w:lvl>
    <w:lvl w:ilvl="1" w:tplc="04150019">
      <w:start w:val="1"/>
      <w:numFmt w:val="lowerLetter"/>
      <w:lvlText w:val="%2."/>
      <w:lvlJc w:val="left"/>
      <w:pPr>
        <w:ind w:left="2497" w:hanging="360"/>
      </w:pPr>
    </w:lvl>
    <w:lvl w:ilvl="2" w:tplc="52C2584A">
      <w:start w:val="1"/>
      <w:numFmt w:val="decimal"/>
      <w:lvlText w:val="%3)"/>
      <w:lvlJc w:val="left"/>
      <w:pPr>
        <w:ind w:left="3397" w:hanging="360"/>
      </w:pPr>
      <w:rPr>
        <w:rFonts w:hint="default"/>
      </w:r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4" w15:restartNumberingAfterBreak="0">
    <w:nsid w:val="2A536B43"/>
    <w:multiLevelType w:val="hybridMultilevel"/>
    <w:tmpl w:val="852AFAFE"/>
    <w:lvl w:ilvl="0" w:tplc="7CCC439C">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32742"/>
    <w:multiLevelType w:val="hybridMultilevel"/>
    <w:tmpl w:val="5C42D230"/>
    <w:lvl w:ilvl="0" w:tplc="FAB21A16">
      <w:start w:val="1"/>
      <w:numFmt w:val="lowerLetter"/>
      <w:lvlText w:val="%1)"/>
      <w:lvlJc w:val="left"/>
      <w:pPr>
        <w:ind w:left="1068" w:hanging="360"/>
      </w:pPr>
      <w:rPr>
        <w:rFonts w:ascii="Arial" w:hAnsi="Arial" w:cs="Aria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B0375"/>
    <w:multiLevelType w:val="hybridMultilevel"/>
    <w:tmpl w:val="5C489112"/>
    <w:lvl w:ilvl="0" w:tplc="FF6C6CB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83002B"/>
    <w:multiLevelType w:val="hybridMultilevel"/>
    <w:tmpl w:val="AD10D202"/>
    <w:lvl w:ilvl="0" w:tplc="902C815E">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EAAAEDE">
      <w:start w:val="1"/>
      <w:numFmt w:val="lowerLetter"/>
      <w:lvlText w:val="%4)"/>
      <w:lvlJc w:val="left"/>
      <w:pPr>
        <w:ind w:left="2946" w:hanging="360"/>
      </w:pPr>
      <w:rPr>
        <w:rFonts w:ascii="Arial" w:hAnsi="Arial" w:cs="Arial"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6"/>
  </w:num>
  <w:num w:numId="3">
    <w:abstractNumId w:val="13"/>
  </w:num>
  <w:num w:numId="4">
    <w:abstractNumId w:val="16"/>
  </w:num>
  <w:num w:numId="5">
    <w:abstractNumId w:val="17"/>
  </w:num>
  <w:num w:numId="6">
    <w:abstractNumId w:val="18"/>
  </w:num>
  <w:num w:numId="7">
    <w:abstractNumId w:val="19"/>
  </w:num>
  <w:num w:numId="8">
    <w:abstractNumId w:val="26"/>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0"/>
  </w:num>
  <w:num w:numId="14">
    <w:abstractNumId w:val="23"/>
  </w:num>
  <w:num w:numId="15">
    <w:abstractNumId w:val="24"/>
  </w:num>
  <w:num w:numId="16">
    <w:abstractNumId w:val="29"/>
  </w:num>
  <w:num w:numId="17">
    <w:abstractNumId w:val="30"/>
  </w:num>
  <w:num w:numId="18">
    <w:abstractNumId w:val="25"/>
  </w:num>
  <w:num w:numId="19">
    <w:abstractNumId w:val="0"/>
  </w:num>
  <w:num w:numId="20">
    <w:abstractNumId w:val="5"/>
  </w:num>
  <w:num w:numId="21">
    <w:abstractNumId w:val="3"/>
  </w:num>
  <w:num w:numId="22">
    <w:abstractNumId w:val="8"/>
  </w:num>
  <w:num w:numId="23">
    <w:abstractNumId w:val="9"/>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D"/>
    <w:rsid w:val="00006763"/>
    <w:rsid w:val="0002022E"/>
    <w:rsid w:val="0003189D"/>
    <w:rsid w:val="00032AD2"/>
    <w:rsid w:val="00037A3D"/>
    <w:rsid w:val="00041E11"/>
    <w:rsid w:val="00056938"/>
    <w:rsid w:val="00061B69"/>
    <w:rsid w:val="00093856"/>
    <w:rsid w:val="000A2A12"/>
    <w:rsid w:val="000E0F3A"/>
    <w:rsid w:val="000F33E0"/>
    <w:rsid w:val="00101DE4"/>
    <w:rsid w:val="0010721C"/>
    <w:rsid w:val="001243A8"/>
    <w:rsid w:val="00125613"/>
    <w:rsid w:val="001263B1"/>
    <w:rsid w:val="0013130D"/>
    <w:rsid w:val="00133E92"/>
    <w:rsid w:val="001430E2"/>
    <w:rsid w:val="001461D8"/>
    <w:rsid w:val="001565DF"/>
    <w:rsid w:val="001777AC"/>
    <w:rsid w:val="00192F16"/>
    <w:rsid w:val="001A072E"/>
    <w:rsid w:val="001A0C78"/>
    <w:rsid w:val="001A30F4"/>
    <w:rsid w:val="001B1E05"/>
    <w:rsid w:val="001B4240"/>
    <w:rsid w:val="001B6459"/>
    <w:rsid w:val="001C60BF"/>
    <w:rsid w:val="001F419F"/>
    <w:rsid w:val="0021135D"/>
    <w:rsid w:val="002247C9"/>
    <w:rsid w:val="00226648"/>
    <w:rsid w:val="002411D5"/>
    <w:rsid w:val="00247B84"/>
    <w:rsid w:val="002623CF"/>
    <w:rsid w:val="0027356F"/>
    <w:rsid w:val="0029062C"/>
    <w:rsid w:val="00291C02"/>
    <w:rsid w:val="002A5F31"/>
    <w:rsid w:val="002B1273"/>
    <w:rsid w:val="002B4B00"/>
    <w:rsid w:val="002B5BF7"/>
    <w:rsid w:val="002B79D5"/>
    <w:rsid w:val="002D1E55"/>
    <w:rsid w:val="002E5342"/>
    <w:rsid w:val="0030255E"/>
    <w:rsid w:val="003512F0"/>
    <w:rsid w:val="003621E1"/>
    <w:rsid w:val="00363679"/>
    <w:rsid w:val="00383415"/>
    <w:rsid w:val="003847C6"/>
    <w:rsid w:val="00391AF2"/>
    <w:rsid w:val="0043331D"/>
    <w:rsid w:val="00444243"/>
    <w:rsid w:val="0044466A"/>
    <w:rsid w:val="00456EBE"/>
    <w:rsid w:val="00457E33"/>
    <w:rsid w:val="004873C2"/>
    <w:rsid w:val="004C47F0"/>
    <w:rsid w:val="004D07CD"/>
    <w:rsid w:val="004F6179"/>
    <w:rsid w:val="004F68AB"/>
    <w:rsid w:val="005102EC"/>
    <w:rsid w:val="00511502"/>
    <w:rsid w:val="00514A96"/>
    <w:rsid w:val="00531464"/>
    <w:rsid w:val="0053730B"/>
    <w:rsid w:val="00553370"/>
    <w:rsid w:val="00557678"/>
    <w:rsid w:val="00572071"/>
    <w:rsid w:val="005738FF"/>
    <w:rsid w:val="00574703"/>
    <w:rsid w:val="00590C2C"/>
    <w:rsid w:val="00593145"/>
    <w:rsid w:val="005D425A"/>
    <w:rsid w:val="005F4802"/>
    <w:rsid w:val="00602B3E"/>
    <w:rsid w:val="0060652F"/>
    <w:rsid w:val="00621B43"/>
    <w:rsid w:val="0063350A"/>
    <w:rsid w:val="0069371D"/>
    <w:rsid w:val="006B1A90"/>
    <w:rsid w:val="006C21D3"/>
    <w:rsid w:val="006C7CDE"/>
    <w:rsid w:val="006D05A9"/>
    <w:rsid w:val="006D363E"/>
    <w:rsid w:val="007108DA"/>
    <w:rsid w:val="00716B0F"/>
    <w:rsid w:val="00725C57"/>
    <w:rsid w:val="0073113F"/>
    <w:rsid w:val="007379AC"/>
    <w:rsid w:val="00766FA8"/>
    <w:rsid w:val="007839D2"/>
    <w:rsid w:val="0079112F"/>
    <w:rsid w:val="00796D1D"/>
    <w:rsid w:val="007E1974"/>
    <w:rsid w:val="00810289"/>
    <w:rsid w:val="00827ED5"/>
    <w:rsid w:val="00831F8D"/>
    <w:rsid w:val="008328BE"/>
    <w:rsid w:val="00834467"/>
    <w:rsid w:val="00844AE6"/>
    <w:rsid w:val="008559E4"/>
    <w:rsid w:val="00876084"/>
    <w:rsid w:val="00876449"/>
    <w:rsid w:val="00886E56"/>
    <w:rsid w:val="008A1F29"/>
    <w:rsid w:val="008A4CE6"/>
    <w:rsid w:val="008B3559"/>
    <w:rsid w:val="008C3CBE"/>
    <w:rsid w:val="008D5669"/>
    <w:rsid w:val="008D5AE1"/>
    <w:rsid w:val="008F5BB6"/>
    <w:rsid w:val="009016BE"/>
    <w:rsid w:val="009019D5"/>
    <w:rsid w:val="009057F1"/>
    <w:rsid w:val="0091219C"/>
    <w:rsid w:val="009374CD"/>
    <w:rsid w:val="009C487D"/>
    <w:rsid w:val="009D7A8A"/>
    <w:rsid w:val="009E5EA2"/>
    <w:rsid w:val="00A04483"/>
    <w:rsid w:val="00A13001"/>
    <w:rsid w:val="00A21DB5"/>
    <w:rsid w:val="00A31BE3"/>
    <w:rsid w:val="00A435EE"/>
    <w:rsid w:val="00A46D41"/>
    <w:rsid w:val="00A56981"/>
    <w:rsid w:val="00A63F6C"/>
    <w:rsid w:val="00A8008E"/>
    <w:rsid w:val="00A85165"/>
    <w:rsid w:val="00A8796F"/>
    <w:rsid w:val="00AA4CFE"/>
    <w:rsid w:val="00AA662A"/>
    <w:rsid w:val="00B01FB9"/>
    <w:rsid w:val="00B05211"/>
    <w:rsid w:val="00B1284C"/>
    <w:rsid w:val="00B12CD7"/>
    <w:rsid w:val="00B34784"/>
    <w:rsid w:val="00B47875"/>
    <w:rsid w:val="00B64C16"/>
    <w:rsid w:val="00B847FB"/>
    <w:rsid w:val="00BA4D3D"/>
    <w:rsid w:val="00BC4023"/>
    <w:rsid w:val="00BC734F"/>
    <w:rsid w:val="00BE104A"/>
    <w:rsid w:val="00C0060A"/>
    <w:rsid w:val="00C073AD"/>
    <w:rsid w:val="00C10490"/>
    <w:rsid w:val="00C22EEB"/>
    <w:rsid w:val="00C45569"/>
    <w:rsid w:val="00C507D8"/>
    <w:rsid w:val="00C56E65"/>
    <w:rsid w:val="00C83590"/>
    <w:rsid w:val="00CC173D"/>
    <w:rsid w:val="00D227E1"/>
    <w:rsid w:val="00D409C9"/>
    <w:rsid w:val="00D92637"/>
    <w:rsid w:val="00DB100A"/>
    <w:rsid w:val="00DC3D95"/>
    <w:rsid w:val="00DD1784"/>
    <w:rsid w:val="00DD1991"/>
    <w:rsid w:val="00DE2044"/>
    <w:rsid w:val="00DF463F"/>
    <w:rsid w:val="00E02232"/>
    <w:rsid w:val="00E053CA"/>
    <w:rsid w:val="00E1205E"/>
    <w:rsid w:val="00E121A5"/>
    <w:rsid w:val="00E20629"/>
    <w:rsid w:val="00E226FF"/>
    <w:rsid w:val="00E33254"/>
    <w:rsid w:val="00E34AD5"/>
    <w:rsid w:val="00E77EE0"/>
    <w:rsid w:val="00E85AFE"/>
    <w:rsid w:val="00E87D91"/>
    <w:rsid w:val="00E93626"/>
    <w:rsid w:val="00EA0B58"/>
    <w:rsid w:val="00ED10C9"/>
    <w:rsid w:val="00EE101A"/>
    <w:rsid w:val="00EE4176"/>
    <w:rsid w:val="00EE7E85"/>
    <w:rsid w:val="00EF540A"/>
    <w:rsid w:val="00F251CD"/>
    <w:rsid w:val="00F60006"/>
    <w:rsid w:val="00F66F6F"/>
    <w:rsid w:val="00F75F66"/>
    <w:rsid w:val="00F8249E"/>
    <w:rsid w:val="00F96962"/>
    <w:rsid w:val="00FA14A7"/>
    <w:rsid w:val="00FB4373"/>
    <w:rsid w:val="00FD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1695"/>
  <w15:chartTrackingRefBased/>
  <w15:docId w15:val="{D2BEAE0F-F869-48FF-8EC2-9FC9F28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8"/>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uiPriority w:val="34"/>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 w:type="character" w:customStyle="1" w:styleId="VisitedInternetLink">
    <w:name w:val="Visited Internet Link"/>
    <w:qFormat/>
    <w:rsid w:val="0027356F"/>
    <w:rPr>
      <w:color w:val="800000"/>
      <w:u w:val="single"/>
    </w:rPr>
  </w:style>
  <w:style w:type="paragraph" w:customStyle="1" w:styleId="Default">
    <w:name w:val="Default"/>
    <w:qFormat/>
    <w:rsid w:val="00F8249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qFormat/>
    <w:rsid w:val="00C0060A"/>
    <w:pPr>
      <w:suppressAutoHyphens/>
      <w:autoSpaceDN w:val="0"/>
      <w:spacing w:after="0" w:line="240" w:lineRule="auto"/>
    </w:pPr>
    <w:rPr>
      <w:rFonts w:ascii="Book Antiqua" w:eastAsia="Book Antiqua" w:hAnsi="Book Antiqua" w:cs="Book Antiqua"/>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mailto:rzigdynia.przetargi@ron.mil.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zigdynia.kancelaria@ron.mil.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https://platformazakupowa.pl/pn/rzi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DE367FA-411D-45AA-BDB4-77C77B3A63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15</Pages>
  <Words>5646</Words>
  <Characters>33881</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Świtalska Izabella</cp:lastModifiedBy>
  <cp:revision>140</cp:revision>
  <cp:lastPrinted>2025-04-07T08:27:00Z</cp:lastPrinted>
  <dcterms:created xsi:type="dcterms:W3CDTF">2025-01-03T09:31:00Z</dcterms:created>
  <dcterms:modified xsi:type="dcterms:W3CDTF">2025-04-07T08:27:00Z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527d9077-6efd-4c6d-bfae-b465d74d0b50</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10.49.57.3</vt:lpwstr>
  </property>
</Properties>
</file>