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1777" w14:textId="4389CB41" w:rsidR="00F1246B" w:rsidRPr="00732EA4" w:rsidRDefault="00BD6CF8" w:rsidP="00732EA4">
      <w:pPr>
        <w:tabs>
          <w:tab w:val="right" w:leader="dot" w:pos="7099"/>
        </w:tabs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UMOWA NR</w:t>
      </w:r>
      <w:r w:rsidR="007806B7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 </w:t>
      </w:r>
      <w:r w:rsidR="0011202B">
        <w:rPr>
          <w:rFonts w:cstheme="minorHAnsi"/>
          <w:b/>
          <w:bCs/>
          <w:color w:val="000000"/>
          <w:sz w:val="23"/>
          <w:szCs w:val="23"/>
          <w:lang w:val="pl-PL"/>
        </w:rPr>
        <w:t>___________________(wzór)</w:t>
      </w:r>
    </w:p>
    <w:p w14:paraId="4F1C9698" w14:textId="77777777" w:rsidR="00530A6F" w:rsidRPr="00732EA4" w:rsidRDefault="00530A6F" w:rsidP="00732EA4">
      <w:pPr>
        <w:tabs>
          <w:tab w:val="right" w:leader="dot" w:pos="7099"/>
        </w:tabs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</w:p>
    <w:p w14:paraId="1928CB70" w14:textId="118271B3" w:rsidR="00320FD4" w:rsidRPr="00732EA4" w:rsidRDefault="00681B60" w:rsidP="00425940">
      <w:pPr>
        <w:tabs>
          <w:tab w:val="right" w:leader="dot" w:pos="4253"/>
        </w:tabs>
        <w:spacing w:line="276" w:lineRule="auto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zawarta w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dniu </w:t>
      </w:r>
      <w:r w:rsidR="0011202B">
        <w:rPr>
          <w:rFonts w:cstheme="minorHAnsi"/>
          <w:color w:val="000000"/>
          <w:sz w:val="23"/>
          <w:szCs w:val="23"/>
          <w:lang w:val="pl-PL"/>
        </w:rPr>
        <w:t>________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r. w </w:t>
      </w:r>
      <w:r w:rsidR="00385E6B" w:rsidRPr="00732EA4">
        <w:rPr>
          <w:rFonts w:cstheme="minorHAnsi"/>
          <w:color w:val="000000"/>
          <w:sz w:val="23"/>
          <w:szCs w:val="23"/>
          <w:lang w:val="pl-PL"/>
        </w:rPr>
        <w:t>Mińsku Mazowieckim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pomiędzy:</w:t>
      </w:r>
      <w:r w:rsidR="00320FD4" w:rsidRPr="00732EA4">
        <w:rPr>
          <w:rFonts w:cstheme="minorHAnsi"/>
          <w:color w:val="000000"/>
          <w:sz w:val="23"/>
          <w:szCs w:val="23"/>
          <w:lang w:val="pl-PL"/>
        </w:rPr>
        <w:br/>
      </w:r>
    </w:p>
    <w:p w14:paraId="713137A0" w14:textId="228D24A1" w:rsidR="00320FD4" w:rsidRPr="00732EA4" w:rsidRDefault="00385E6B" w:rsidP="00732EA4">
      <w:pPr>
        <w:spacing w:line="276" w:lineRule="auto"/>
        <w:ind w:right="142"/>
        <w:jc w:val="both"/>
        <w:rPr>
          <w:rFonts w:cstheme="minorHAnsi"/>
          <w:sz w:val="23"/>
          <w:szCs w:val="23"/>
          <w:lang w:val="pl-PL"/>
        </w:rPr>
      </w:pPr>
      <w:bookmarkStart w:id="0" w:name="_Hlk121140268"/>
      <w:r w:rsidRPr="00732EA4">
        <w:rPr>
          <w:rFonts w:cstheme="minorHAnsi"/>
          <w:b/>
          <w:color w:val="000000"/>
          <w:sz w:val="23"/>
          <w:szCs w:val="23"/>
          <w:lang w:val="pl-PL"/>
        </w:rPr>
        <w:t>SIM Mińsk Mazowiecki spółka z o.o.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z siedzibą w Mińsku Mazowieckim, ul. Stefana Kardynała Wyszyńskiego 10, 05-300 Mińsk Mazowiecki, wpisana do Krajowego Rejestru Sądowego pod numerem 0000969709, prowadzonego przez Sąd Rejonowy </w:t>
      </w:r>
      <w:r w:rsidRPr="00732EA4">
        <w:rPr>
          <w:rFonts w:cstheme="minorHAnsi"/>
          <w:sz w:val="23"/>
          <w:szCs w:val="23"/>
          <w:lang w:val="pl-PL"/>
        </w:rPr>
        <w:t>Lublin Wschód w Lublinie z siedzibą w Świdniku, VI Wydział Gospodarczy KRS, NIP: 8222390721</w:t>
      </w:r>
      <w:bookmarkEnd w:id="0"/>
      <w:r w:rsidRPr="00732EA4">
        <w:rPr>
          <w:rFonts w:cstheme="minorHAnsi"/>
          <w:sz w:val="23"/>
          <w:szCs w:val="23"/>
          <w:lang w:val="pl-PL"/>
        </w:rPr>
        <w:t xml:space="preserve">, REGON: 52072364100000, kapitał zakładowy </w:t>
      </w:r>
      <w:r w:rsidR="0011202B">
        <w:rPr>
          <w:rFonts w:cstheme="minorHAnsi"/>
          <w:sz w:val="23"/>
          <w:szCs w:val="23"/>
          <w:lang w:val="pl-PL"/>
        </w:rPr>
        <w:t>87</w:t>
      </w:r>
      <w:r w:rsidRPr="00732EA4">
        <w:rPr>
          <w:rFonts w:cstheme="minorHAnsi"/>
          <w:sz w:val="23"/>
          <w:szCs w:val="23"/>
          <w:lang w:val="pl-PL"/>
        </w:rPr>
        <w:t xml:space="preserve"> </w:t>
      </w:r>
      <w:r w:rsidR="0011202B">
        <w:rPr>
          <w:rFonts w:cstheme="minorHAnsi"/>
          <w:sz w:val="23"/>
          <w:szCs w:val="23"/>
          <w:lang w:val="pl-PL"/>
        </w:rPr>
        <w:t>616 250,</w:t>
      </w:r>
      <w:r w:rsidRPr="00732EA4">
        <w:rPr>
          <w:rFonts w:cstheme="minorHAnsi"/>
          <w:sz w:val="23"/>
          <w:szCs w:val="23"/>
          <w:lang w:val="pl-PL"/>
        </w:rPr>
        <w:t>00 zł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reprezentowaną przez </w:t>
      </w:r>
    </w:p>
    <w:p w14:paraId="3465E94A" w14:textId="003A59BA" w:rsidR="00F1246B" w:rsidRPr="00732EA4" w:rsidRDefault="0011202B" w:rsidP="00732EA4">
      <w:pPr>
        <w:spacing w:line="276" w:lineRule="auto"/>
        <w:ind w:right="142"/>
        <w:jc w:val="both"/>
        <w:rPr>
          <w:rFonts w:cstheme="minorHAnsi"/>
          <w:color w:val="000000"/>
          <w:sz w:val="23"/>
          <w:szCs w:val="23"/>
          <w:lang w:val="pl-PL"/>
        </w:rPr>
      </w:pPr>
      <w:r>
        <w:rPr>
          <w:rFonts w:cstheme="minorHAnsi"/>
          <w:color w:val="000000"/>
          <w:sz w:val="23"/>
          <w:szCs w:val="23"/>
          <w:lang w:val="pl-PL"/>
        </w:rPr>
        <w:t xml:space="preserve">Grzegorza Nowosielskiego – </w:t>
      </w:r>
      <w:r w:rsidR="00385E6B" w:rsidRPr="00732EA4">
        <w:rPr>
          <w:rFonts w:cstheme="minorHAnsi"/>
          <w:color w:val="000000"/>
          <w:sz w:val="23"/>
          <w:szCs w:val="23"/>
          <w:lang w:val="pl-PL"/>
        </w:rPr>
        <w:t>Prezesa Zarządu</w:t>
      </w:r>
    </w:p>
    <w:p w14:paraId="3BE087EB" w14:textId="2FCB2534" w:rsidR="00320FD4" w:rsidRPr="00732EA4" w:rsidRDefault="00320FD4" w:rsidP="00732EA4">
      <w:pPr>
        <w:spacing w:line="276" w:lineRule="auto"/>
        <w:ind w:right="142"/>
        <w:jc w:val="both"/>
        <w:rPr>
          <w:rFonts w:cstheme="minorHAnsi"/>
          <w:color w:val="000000"/>
          <w:sz w:val="23"/>
          <w:szCs w:val="23"/>
          <w:lang w:val="pl-PL"/>
        </w:rPr>
      </w:pPr>
    </w:p>
    <w:p w14:paraId="1F5F05C6" w14:textId="6039675A" w:rsidR="00320FD4" w:rsidRPr="00732EA4" w:rsidRDefault="00320FD4" w:rsidP="00732EA4">
      <w:pPr>
        <w:spacing w:line="276" w:lineRule="auto"/>
        <w:ind w:right="142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(zwana dalej „</w:t>
      </w:r>
      <w:bookmarkStart w:id="1" w:name="_Hlk121226357"/>
      <w:r w:rsidRPr="00732EA4">
        <w:rPr>
          <w:rFonts w:cstheme="minorHAnsi"/>
          <w:b/>
          <w:color w:val="000000"/>
          <w:sz w:val="23"/>
          <w:szCs w:val="23"/>
          <w:lang w:val="pl-PL"/>
        </w:rPr>
        <w:t>Zamawiającym</w:t>
      </w:r>
      <w:bookmarkEnd w:id="1"/>
      <w:r w:rsidRPr="00732EA4">
        <w:rPr>
          <w:rFonts w:cstheme="minorHAnsi"/>
          <w:color w:val="000000"/>
          <w:sz w:val="23"/>
          <w:szCs w:val="23"/>
          <w:lang w:val="pl-PL"/>
        </w:rPr>
        <w:t>”)</w:t>
      </w:r>
    </w:p>
    <w:p w14:paraId="360B0EA8" w14:textId="153EDDC9" w:rsidR="00320FD4" w:rsidRPr="00732EA4" w:rsidRDefault="00320FD4" w:rsidP="00732EA4">
      <w:pPr>
        <w:spacing w:before="7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</w:p>
    <w:p w14:paraId="16DDE41F" w14:textId="462237D6" w:rsidR="00320FD4" w:rsidRDefault="007806B7" w:rsidP="00732EA4">
      <w:pPr>
        <w:spacing w:before="7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>
        <w:rPr>
          <w:rFonts w:cstheme="minorHAnsi"/>
          <w:color w:val="000000"/>
          <w:sz w:val="23"/>
          <w:szCs w:val="23"/>
          <w:lang w:val="pl-PL"/>
        </w:rPr>
        <w:t>a</w:t>
      </w:r>
    </w:p>
    <w:p w14:paraId="58663497" w14:textId="12DC97B5" w:rsidR="00320FD4" w:rsidRDefault="001D2B60" w:rsidP="004743E9">
      <w:pPr>
        <w:spacing w:before="7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bookmarkStart w:id="2" w:name="_Hlk121144340"/>
      <w:r>
        <w:rPr>
          <w:rFonts w:cstheme="minorHAnsi"/>
          <w:color w:val="000000"/>
          <w:sz w:val="23"/>
          <w:szCs w:val="23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000572" w14:textId="31E3F7F1" w:rsidR="001D2B60" w:rsidRDefault="001D2B60" w:rsidP="004743E9">
      <w:pPr>
        <w:spacing w:before="72" w:line="276" w:lineRule="auto"/>
        <w:jc w:val="both"/>
        <w:rPr>
          <w:rFonts w:cstheme="minorHAnsi"/>
          <w:sz w:val="23"/>
          <w:szCs w:val="23"/>
          <w:lang w:val="pl-PL"/>
        </w:rPr>
      </w:pPr>
      <w:r>
        <w:rPr>
          <w:rFonts w:cstheme="minorHAnsi"/>
          <w:sz w:val="23"/>
          <w:szCs w:val="23"/>
          <w:lang w:val="pl-PL"/>
        </w:rPr>
        <w:t>Reprezentowaną przez:</w:t>
      </w:r>
    </w:p>
    <w:p w14:paraId="018BA7A7" w14:textId="3FCD29B7" w:rsidR="001D2B60" w:rsidRPr="00732EA4" w:rsidRDefault="001D2B60" w:rsidP="004743E9">
      <w:pPr>
        <w:spacing w:before="72" w:line="276" w:lineRule="auto"/>
        <w:jc w:val="both"/>
        <w:rPr>
          <w:rFonts w:cstheme="minorHAnsi"/>
          <w:sz w:val="23"/>
          <w:szCs w:val="23"/>
          <w:lang w:val="pl-PL"/>
        </w:rPr>
      </w:pPr>
      <w:r>
        <w:rPr>
          <w:rFonts w:cstheme="minorHAnsi"/>
          <w:sz w:val="23"/>
          <w:szCs w:val="23"/>
          <w:lang w:val="pl-PL"/>
        </w:rPr>
        <w:t>__________________</w:t>
      </w:r>
    </w:p>
    <w:bookmarkEnd w:id="2"/>
    <w:p w14:paraId="68AF5CE1" w14:textId="475A3D6E" w:rsidR="00320FD4" w:rsidRPr="00732EA4" w:rsidRDefault="004655A4" w:rsidP="00732EA4">
      <w:pPr>
        <w:spacing w:before="7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>
        <w:rPr>
          <w:rFonts w:cstheme="minorHAnsi"/>
          <w:color w:val="000000"/>
          <w:sz w:val="23"/>
          <w:szCs w:val="23"/>
          <w:lang w:val="pl-PL"/>
        </w:rPr>
        <w:t xml:space="preserve">                                                                                                                                             </w:t>
      </w:r>
    </w:p>
    <w:p w14:paraId="2087953F" w14:textId="28F17215" w:rsidR="00320FD4" w:rsidRPr="00732EA4" w:rsidRDefault="00320FD4" w:rsidP="00732EA4">
      <w:pPr>
        <w:spacing w:before="7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(zwany dalej „</w:t>
      </w:r>
      <w:bookmarkStart w:id="3" w:name="_Hlk121226328"/>
      <w:r w:rsidRPr="00732EA4">
        <w:rPr>
          <w:rFonts w:cstheme="minorHAnsi"/>
          <w:b/>
          <w:color w:val="000000"/>
          <w:sz w:val="23"/>
          <w:szCs w:val="23"/>
          <w:lang w:val="pl-PL"/>
        </w:rPr>
        <w:t>Wykonawcą</w:t>
      </w:r>
      <w:bookmarkEnd w:id="3"/>
      <w:r w:rsidRPr="00732EA4">
        <w:rPr>
          <w:rFonts w:cstheme="minorHAnsi"/>
          <w:color w:val="000000"/>
          <w:sz w:val="23"/>
          <w:szCs w:val="23"/>
          <w:lang w:val="pl-PL"/>
        </w:rPr>
        <w:t>”)</w:t>
      </w:r>
    </w:p>
    <w:p w14:paraId="4D231564" w14:textId="770B8ACD" w:rsidR="00F1246B" w:rsidRPr="00732EA4" w:rsidRDefault="00245CBE" w:rsidP="00732EA4">
      <w:pPr>
        <w:spacing w:before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W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wyniku dokonania przez Zamawiającego wyboru oferty </w:t>
      </w:r>
      <w:r w:rsidR="00BD6CF8" w:rsidRPr="00221F29">
        <w:rPr>
          <w:rFonts w:cstheme="minorHAnsi"/>
          <w:sz w:val="23"/>
          <w:szCs w:val="23"/>
          <w:lang w:val="pl-PL"/>
        </w:rPr>
        <w:t>Wykonawcy w trybie</w:t>
      </w:r>
      <w:r w:rsidR="004E3026" w:rsidRPr="00221F29">
        <w:rPr>
          <w:rFonts w:cstheme="minorHAnsi"/>
          <w:sz w:val="23"/>
          <w:szCs w:val="23"/>
          <w:lang w:val="pl-PL"/>
        </w:rPr>
        <w:t xml:space="preserve"> </w:t>
      </w:r>
      <w:r w:rsidR="00BF2098" w:rsidRPr="00221F29">
        <w:rPr>
          <w:rFonts w:cstheme="minorHAnsi"/>
          <w:sz w:val="23"/>
          <w:szCs w:val="23"/>
          <w:lang w:val="pl-PL"/>
        </w:rPr>
        <w:t xml:space="preserve">Podstawowym bez negocjacji </w:t>
      </w:r>
      <w:r w:rsidR="00BD6CF8" w:rsidRPr="00221F29">
        <w:rPr>
          <w:rFonts w:cstheme="minorHAnsi"/>
          <w:sz w:val="23"/>
          <w:szCs w:val="23"/>
          <w:lang w:val="pl-PL"/>
        </w:rPr>
        <w:t xml:space="preserve"> zgodnie</w:t>
      </w:r>
      <w:r w:rsidR="00CC4B2A">
        <w:rPr>
          <w:rFonts w:cstheme="minorHAnsi"/>
          <w:sz w:val="23"/>
          <w:szCs w:val="23"/>
          <w:lang w:val="pl-PL"/>
        </w:rPr>
        <w:t xml:space="preserve"> z</w:t>
      </w:r>
      <w:r w:rsidR="00BD6CF8" w:rsidRPr="00221F29">
        <w:rPr>
          <w:rFonts w:cstheme="minorHAnsi"/>
          <w:sz w:val="23"/>
          <w:szCs w:val="23"/>
          <w:lang w:val="pl-PL"/>
        </w:rPr>
        <w:t xml:space="preserve"> </w:t>
      </w:r>
      <w:r w:rsidR="004E3026" w:rsidRPr="00221F29">
        <w:rPr>
          <w:rFonts w:cstheme="minorHAnsi"/>
          <w:sz w:val="23"/>
          <w:szCs w:val="23"/>
          <w:lang w:val="pl-PL"/>
        </w:rPr>
        <w:t>ustawą</w:t>
      </w:r>
      <w:r w:rsidR="00BD6CF8" w:rsidRPr="00221F29">
        <w:rPr>
          <w:rFonts w:cstheme="minorHAnsi"/>
          <w:sz w:val="23"/>
          <w:szCs w:val="23"/>
          <w:lang w:val="pl-PL"/>
        </w:rPr>
        <w:t xml:space="preserve"> z dnia 11 września 2019 r. Prawo zamówień 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>publicznych (</w:t>
      </w:r>
      <w:proofErr w:type="spellStart"/>
      <w:r w:rsidR="00BD6CF8" w:rsidRPr="00732EA4">
        <w:rPr>
          <w:rFonts w:cstheme="minorHAnsi"/>
          <w:color w:val="000000"/>
          <w:sz w:val="23"/>
          <w:szCs w:val="23"/>
          <w:lang w:val="pl-PL"/>
        </w:rPr>
        <w:t>t.j</w:t>
      </w:r>
      <w:proofErr w:type="spellEnd"/>
      <w:r w:rsidR="00BD6CF8" w:rsidRPr="00732EA4">
        <w:rPr>
          <w:rFonts w:cstheme="minorHAnsi"/>
          <w:color w:val="000000"/>
          <w:sz w:val="23"/>
          <w:szCs w:val="23"/>
          <w:lang w:val="pl-PL"/>
        </w:rPr>
        <w:t>. Dz. U. 20</w:t>
      </w:r>
      <w:r w:rsidR="00320FD4" w:rsidRPr="00732EA4">
        <w:rPr>
          <w:rFonts w:cstheme="minorHAnsi"/>
          <w:color w:val="000000"/>
          <w:sz w:val="23"/>
          <w:szCs w:val="23"/>
          <w:lang w:val="pl-PL"/>
        </w:rPr>
        <w:t>2</w:t>
      </w:r>
      <w:r w:rsidR="00344D4F">
        <w:rPr>
          <w:rFonts w:cstheme="minorHAnsi"/>
          <w:color w:val="000000"/>
          <w:sz w:val="23"/>
          <w:szCs w:val="23"/>
          <w:lang w:val="pl-PL"/>
        </w:rPr>
        <w:t>4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poz. </w:t>
      </w:r>
      <w:r w:rsidR="00344D4F">
        <w:rPr>
          <w:rFonts w:cstheme="minorHAnsi"/>
          <w:color w:val="000000"/>
          <w:sz w:val="23"/>
          <w:szCs w:val="23"/>
          <w:lang w:val="pl-PL"/>
        </w:rPr>
        <w:t>1320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>)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>została zawarta Umowa następującej treści:</w:t>
      </w:r>
    </w:p>
    <w:p w14:paraId="55F88A93" w14:textId="3B5BDCF7" w:rsidR="00F1246B" w:rsidRPr="00732EA4" w:rsidRDefault="00BD6CF8" w:rsidP="00732EA4">
      <w:pPr>
        <w:spacing w:before="252"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§ 1</w:t>
      </w:r>
      <w:r w:rsidR="00AD3987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 Przedmiot umowy</w:t>
      </w:r>
    </w:p>
    <w:p w14:paraId="3AE8FCCC" w14:textId="2E22D366" w:rsidR="00F1246B" w:rsidRPr="00732EA4" w:rsidRDefault="00BD6CF8" w:rsidP="00732EA4">
      <w:pPr>
        <w:numPr>
          <w:ilvl w:val="0"/>
          <w:numId w:val="1"/>
        </w:numPr>
        <w:tabs>
          <w:tab w:val="decimal" w:pos="432"/>
        </w:tabs>
        <w:spacing w:before="216" w:line="276" w:lineRule="auto"/>
        <w:ind w:left="432" w:hanging="360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Zamawiający zleca, a Wykonawca przyjmuje do wykonania zamówienie publiczne pod nazwą: </w:t>
      </w:r>
      <w:r w:rsidR="00D36A57" w:rsidRPr="00732EA4">
        <w:rPr>
          <w:rFonts w:cstheme="minorHAnsi"/>
          <w:color w:val="000000"/>
          <w:sz w:val="23"/>
          <w:szCs w:val="23"/>
          <w:lang w:val="pl-PL"/>
        </w:rPr>
        <w:t>„</w:t>
      </w:r>
      <w:r w:rsidR="00B167B5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Opracowanie kompleksowej dokumentacji projektowej, w tym programu funkcjonalno-użytkowego, specyfikacji technicznej wykonania i odbioru robót oraz innych wymaganych przepisami prawa opracowań na podstawie których powstanie </w:t>
      </w:r>
      <w:r w:rsidR="001D2B60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zabudowa jednorodzinna </w:t>
      </w:r>
      <w:r w:rsidR="00B167B5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na dział</w:t>
      </w:r>
      <w:r w:rsidR="009E313B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ce </w:t>
      </w:r>
      <w:r w:rsidR="00B167B5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o numer</w:t>
      </w:r>
      <w:r w:rsidR="009E313B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ze </w:t>
      </w:r>
      <w:r w:rsidR="00B167B5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ewidencyjny</w:t>
      </w:r>
      <w:r w:rsidR="009E313B">
        <w:rPr>
          <w:rFonts w:cstheme="minorHAnsi"/>
          <w:b/>
          <w:bCs/>
          <w:color w:val="000000"/>
          <w:sz w:val="23"/>
          <w:szCs w:val="23"/>
          <w:lang w:val="pl-PL"/>
        </w:rPr>
        <w:t>m</w:t>
      </w:r>
      <w:r w:rsidR="00B167B5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 nr </w:t>
      </w:r>
      <w:r w:rsidR="00501715" w:rsidRPr="00221F29">
        <w:rPr>
          <w:rFonts w:cstheme="minorHAnsi"/>
          <w:b/>
          <w:bCs/>
          <w:color w:val="000000"/>
          <w:sz w:val="23"/>
          <w:szCs w:val="23"/>
          <w:highlight w:val="yellow"/>
          <w:lang w:val="pl-PL"/>
        </w:rPr>
        <w:t>____</w:t>
      </w:r>
      <w:r w:rsidR="00501715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 </w:t>
      </w:r>
      <w:r w:rsidR="00B167B5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położon</w:t>
      </w:r>
      <w:r w:rsidR="00BF2098">
        <w:rPr>
          <w:rFonts w:cstheme="minorHAnsi"/>
          <w:b/>
          <w:bCs/>
          <w:color w:val="000000"/>
          <w:sz w:val="23"/>
          <w:szCs w:val="23"/>
          <w:lang w:val="pl-PL"/>
        </w:rPr>
        <w:t>ej</w:t>
      </w:r>
      <w:r w:rsidR="00B167B5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 w</w:t>
      </w:r>
      <w:r w:rsidR="00501715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 </w:t>
      </w:r>
      <w:r w:rsidR="00501715" w:rsidRPr="00221F29">
        <w:rPr>
          <w:rFonts w:cstheme="minorHAnsi"/>
          <w:b/>
          <w:bCs/>
          <w:color w:val="000000"/>
          <w:sz w:val="23"/>
          <w:szCs w:val="23"/>
          <w:highlight w:val="yellow"/>
          <w:lang w:val="pl-PL"/>
        </w:rPr>
        <w:t>______</w:t>
      </w:r>
      <w:r w:rsidR="00501715" w:rsidRPr="00501715">
        <w:rPr>
          <w:rFonts w:cstheme="minorHAnsi"/>
          <w:b/>
          <w:bCs/>
          <w:color w:val="000000"/>
          <w:sz w:val="23"/>
          <w:szCs w:val="23"/>
          <w:lang w:val="pl-PL"/>
        </w:rPr>
        <w:t>"</w:t>
      </w:r>
      <w:r w:rsidR="00C40E87" w:rsidRPr="00732EA4">
        <w:rPr>
          <w:rFonts w:cstheme="minorHAnsi"/>
          <w:color w:val="000000"/>
          <w:sz w:val="23"/>
          <w:szCs w:val="23"/>
          <w:lang w:val="pl-PL"/>
        </w:rPr>
        <w:t xml:space="preserve"> (dalej jako: </w:t>
      </w:r>
      <w:r w:rsidR="00C40E87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Przedmiot umowy</w:t>
      </w:r>
      <w:r w:rsidR="00C40E87" w:rsidRPr="00732EA4">
        <w:rPr>
          <w:rFonts w:cstheme="minorHAnsi"/>
          <w:color w:val="000000"/>
          <w:sz w:val="23"/>
          <w:szCs w:val="23"/>
          <w:lang w:val="pl-PL"/>
        </w:rPr>
        <w:t>)</w:t>
      </w:r>
      <w:r w:rsidRPr="00732EA4">
        <w:rPr>
          <w:rFonts w:cstheme="minorHAnsi"/>
          <w:color w:val="000000"/>
          <w:sz w:val="23"/>
          <w:szCs w:val="23"/>
          <w:lang w:val="pl-PL"/>
        </w:rPr>
        <w:t>.</w:t>
      </w:r>
    </w:p>
    <w:p w14:paraId="29467085" w14:textId="77777777" w:rsidR="00331CF1" w:rsidRPr="00732EA4" w:rsidRDefault="00331CF1" w:rsidP="00732EA4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color w:val="000000"/>
          <w:sz w:val="23"/>
          <w:szCs w:val="23"/>
          <w:lang w:val="pl-PL"/>
        </w:rPr>
      </w:pPr>
      <w:bookmarkStart w:id="4" w:name="_Hlk121307548"/>
      <w:r w:rsidRPr="00732EA4">
        <w:rPr>
          <w:rFonts w:cstheme="minorHAnsi"/>
          <w:color w:val="000000"/>
          <w:sz w:val="23"/>
          <w:szCs w:val="23"/>
          <w:lang w:val="pl-PL"/>
        </w:rPr>
        <w:t>Wykonanie zamówienia b</w:t>
      </w:r>
      <w:r w:rsidRPr="00732EA4">
        <w:rPr>
          <w:rFonts w:cstheme="minorHAnsi"/>
          <w:color w:val="000000"/>
          <w:sz w:val="23"/>
          <w:szCs w:val="23"/>
          <w:lang w:val="pl-PL"/>
        </w:rPr>
        <w:fldChar w:fldCharType="begin"/>
      </w:r>
      <w:r w:rsidRPr="00732EA4">
        <w:rPr>
          <w:rFonts w:cstheme="minorHAnsi"/>
          <w:color w:val="000000"/>
          <w:sz w:val="23"/>
          <w:szCs w:val="23"/>
          <w:lang w:val="pl-PL"/>
        </w:rPr>
        <w:instrText xml:space="preserve"> LISTNUM </w:instrText>
      </w:r>
      <w:r w:rsidRPr="00732EA4">
        <w:rPr>
          <w:rFonts w:cstheme="minorHAnsi"/>
          <w:color w:val="000000"/>
          <w:sz w:val="23"/>
          <w:szCs w:val="23"/>
          <w:lang w:val="pl-PL"/>
        </w:rPr>
        <w:fldChar w:fldCharType="end">
          <w:numberingChange w:id="5" w:author="Agnieszka Kurowska" w:date="2025-02-17T15:42:00Z" w16du:dateUtc="2025-02-17T14:42:00Z" w:original=""/>
        </w:fldChar>
      </w:r>
      <w:r w:rsidRPr="00732EA4">
        <w:rPr>
          <w:rFonts w:cstheme="minorHAnsi"/>
          <w:color w:val="000000"/>
          <w:sz w:val="23"/>
          <w:szCs w:val="23"/>
          <w:lang w:val="pl-PL"/>
        </w:rPr>
        <w:t>ędzie odbywać się w następujących etapach:</w:t>
      </w:r>
    </w:p>
    <w:p w14:paraId="581351BB" w14:textId="5E353DF4" w:rsidR="00331CF1" w:rsidRPr="00732EA4" w:rsidRDefault="00331CF1" w:rsidP="00732EA4">
      <w:pPr>
        <w:pStyle w:val="Akapitzlist"/>
        <w:numPr>
          <w:ilvl w:val="0"/>
          <w:numId w:val="16"/>
        </w:numPr>
        <w:tabs>
          <w:tab w:val="decimal" w:pos="432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sz w:val="23"/>
          <w:szCs w:val="23"/>
          <w:lang w:val="pl-PL"/>
        </w:rPr>
        <w:t>Etap 1</w:t>
      </w:r>
      <w:r w:rsidRPr="00732EA4">
        <w:rPr>
          <w:rFonts w:cstheme="minorHAnsi"/>
          <w:sz w:val="23"/>
          <w:szCs w:val="23"/>
          <w:lang w:val="pl-PL"/>
        </w:rPr>
        <w:t xml:space="preserve"> </w:t>
      </w:r>
      <w:r w:rsidR="00BC0249" w:rsidRPr="00732EA4">
        <w:rPr>
          <w:rFonts w:cstheme="minorHAnsi"/>
          <w:sz w:val="23"/>
          <w:szCs w:val="23"/>
          <w:lang w:val="pl-PL"/>
        </w:rPr>
        <w:t xml:space="preserve">- </w:t>
      </w:r>
      <w:r w:rsidRPr="00732EA4">
        <w:rPr>
          <w:rFonts w:cstheme="minorHAnsi"/>
          <w:sz w:val="23"/>
          <w:szCs w:val="23"/>
          <w:lang w:val="pl-PL"/>
        </w:rPr>
        <w:t xml:space="preserve">Przygotowanie projektu koncepcyjno-architektonicznego dla zespołu budynków mieszkalnych </w:t>
      </w:r>
      <w:r w:rsidR="001D71CF">
        <w:rPr>
          <w:rFonts w:cstheme="minorHAnsi"/>
          <w:sz w:val="23"/>
          <w:szCs w:val="23"/>
          <w:lang w:val="pl-PL"/>
        </w:rPr>
        <w:t xml:space="preserve">jednorodzinnych </w:t>
      </w:r>
      <w:r w:rsidRPr="00732EA4">
        <w:rPr>
          <w:rFonts w:cstheme="minorHAnsi"/>
          <w:sz w:val="23"/>
          <w:szCs w:val="23"/>
          <w:lang w:val="pl-PL"/>
        </w:rPr>
        <w:t xml:space="preserve">wraz z zagospodarowaniem terenu </w:t>
      </w:r>
      <w:r w:rsidR="004743E9">
        <w:rPr>
          <w:rFonts w:cstheme="minorHAnsi"/>
          <w:sz w:val="23"/>
          <w:szCs w:val="23"/>
          <w:lang w:val="pl-PL"/>
        </w:rPr>
        <w:br/>
      </w:r>
      <w:r w:rsidRPr="00732EA4">
        <w:rPr>
          <w:rFonts w:cstheme="minorHAnsi"/>
          <w:sz w:val="23"/>
          <w:szCs w:val="23"/>
          <w:lang w:val="pl-PL"/>
        </w:rPr>
        <w:t>na dział</w:t>
      </w:r>
      <w:r w:rsidR="00FD7589">
        <w:rPr>
          <w:rFonts w:cstheme="minorHAnsi"/>
          <w:sz w:val="23"/>
          <w:szCs w:val="23"/>
          <w:lang w:val="pl-PL"/>
        </w:rPr>
        <w:t>ce</w:t>
      </w:r>
      <w:r w:rsidR="00D8630C">
        <w:rPr>
          <w:rFonts w:cstheme="minorHAnsi"/>
          <w:sz w:val="23"/>
          <w:szCs w:val="23"/>
          <w:lang w:val="pl-PL"/>
        </w:rPr>
        <w:t xml:space="preserve"> o numerze ewidencyjnym </w:t>
      </w:r>
      <w:r w:rsidR="00501715" w:rsidRPr="00221F29">
        <w:rPr>
          <w:rFonts w:cstheme="minorHAnsi"/>
          <w:sz w:val="23"/>
          <w:szCs w:val="23"/>
          <w:highlight w:val="yellow"/>
          <w:lang w:val="pl-PL"/>
        </w:rPr>
        <w:t>______</w:t>
      </w:r>
      <w:r w:rsidR="0011619A" w:rsidRPr="00221F29">
        <w:rPr>
          <w:rFonts w:cstheme="minorHAnsi"/>
          <w:sz w:val="23"/>
          <w:szCs w:val="23"/>
          <w:highlight w:val="yellow"/>
          <w:lang w:val="pl-PL"/>
        </w:rPr>
        <w:t>.</w:t>
      </w:r>
    </w:p>
    <w:p w14:paraId="75437CD9" w14:textId="341E375A" w:rsidR="00331CF1" w:rsidRPr="00732EA4" w:rsidRDefault="00331CF1" w:rsidP="00732EA4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b/>
          <w:bCs/>
          <w:sz w:val="23"/>
          <w:szCs w:val="23"/>
          <w:lang w:val="pl-PL"/>
        </w:rPr>
        <w:t>Etap 2</w:t>
      </w:r>
      <w:r w:rsidRPr="00732EA4">
        <w:rPr>
          <w:rFonts w:cstheme="minorHAnsi"/>
          <w:sz w:val="23"/>
          <w:szCs w:val="23"/>
          <w:lang w:val="pl-PL"/>
        </w:rPr>
        <w:t xml:space="preserve"> </w:t>
      </w:r>
      <w:r w:rsidR="00BC0249" w:rsidRPr="00732EA4">
        <w:rPr>
          <w:rFonts w:cstheme="minorHAnsi"/>
          <w:sz w:val="23"/>
          <w:szCs w:val="23"/>
          <w:lang w:val="pl-PL"/>
        </w:rPr>
        <w:t xml:space="preserve">- </w:t>
      </w:r>
      <w:r w:rsidRPr="00732EA4">
        <w:rPr>
          <w:rFonts w:cstheme="minorHAnsi"/>
          <w:sz w:val="23"/>
          <w:szCs w:val="23"/>
          <w:lang w:val="pl-PL"/>
        </w:rPr>
        <w:t xml:space="preserve">Opracowanie projektu </w:t>
      </w:r>
      <w:r w:rsidR="001D71CF">
        <w:rPr>
          <w:rFonts w:cstheme="minorHAnsi"/>
          <w:sz w:val="23"/>
          <w:szCs w:val="23"/>
          <w:lang w:val="pl-PL"/>
        </w:rPr>
        <w:t xml:space="preserve">budowlanego (projekt </w:t>
      </w:r>
      <w:r w:rsidRPr="00732EA4">
        <w:rPr>
          <w:rFonts w:cstheme="minorHAnsi"/>
          <w:sz w:val="23"/>
          <w:szCs w:val="23"/>
          <w:lang w:val="pl-PL"/>
        </w:rPr>
        <w:t>architektoniczno-budowlan</w:t>
      </w:r>
      <w:r w:rsidR="001D71CF">
        <w:rPr>
          <w:rFonts w:cstheme="minorHAnsi"/>
          <w:sz w:val="23"/>
          <w:szCs w:val="23"/>
          <w:lang w:val="pl-PL"/>
        </w:rPr>
        <w:t xml:space="preserve">y oraz projekt zagospodarowania terenu dla zespołu budynków mieszkalnych jednorodzinnych wraz z infrastrukturą techniczną na działce nr </w:t>
      </w:r>
      <w:r w:rsidR="00501715" w:rsidRPr="00221F29">
        <w:rPr>
          <w:rFonts w:cstheme="minorHAnsi"/>
          <w:sz w:val="23"/>
          <w:szCs w:val="23"/>
          <w:highlight w:val="yellow"/>
          <w:lang w:val="pl-PL"/>
        </w:rPr>
        <w:t>_____</w:t>
      </w:r>
      <w:r w:rsidR="001D71CF">
        <w:rPr>
          <w:rFonts w:cstheme="minorHAnsi"/>
          <w:sz w:val="23"/>
          <w:szCs w:val="23"/>
          <w:lang w:val="pl-PL"/>
        </w:rPr>
        <w:t xml:space="preserve"> wraz z niezbędnymi do uzyskania pozwolenia na budowę opiniami, uzgodnieniami i warunkami. </w:t>
      </w:r>
      <w:r w:rsidR="00292A33" w:rsidRPr="00732EA4">
        <w:rPr>
          <w:rFonts w:cstheme="minorHAnsi"/>
          <w:sz w:val="23"/>
          <w:szCs w:val="23"/>
          <w:lang w:val="pl-PL"/>
        </w:rPr>
        <w:t xml:space="preserve"> </w:t>
      </w:r>
    </w:p>
    <w:p w14:paraId="39199921" w14:textId="1FD3660E" w:rsidR="00331CF1" w:rsidRPr="00732EA4" w:rsidRDefault="00331CF1" w:rsidP="00732EA4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b/>
          <w:bCs/>
          <w:sz w:val="23"/>
          <w:szCs w:val="23"/>
          <w:lang w:val="pl-PL"/>
        </w:rPr>
        <w:t>Etap 3</w:t>
      </w:r>
      <w:r w:rsidRPr="00732EA4">
        <w:rPr>
          <w:rFonts w:cstheme="minorHAnsi"/>
          <w:sz w:val="23"/>
          <w:szCs w:val="23"/>
          <w:lang w:val="pl-PL"/>
        </w:rPr>
        <w:t xml:space="preserve"> </w:t>
      </w:r>
      <w:r w:rsidR="003710F3" w:rsidRPr="00732EA4">
        <w:rPr>
          <w:rFonts w:cstheme="minorHAnsi"/>
          <w:sz w:val="23"/>
          <w:szCs w:val="23"/>
          <w:lang w:val="pl-PL"/>
        </w:rPr>
        <w:t xml:space="preserve">- </w:t>
      </w:r>
      <w:r w:rsidRPr="00732EA4">
        <w:rPr>
          <w:rFonts w:cstheme="minorHAnsi"/>
          <w:sz w:val="23"/>
          <w:szCs w:val="23"/>
          <w:lang w:val="pl-PL"/>
        </w:rPr>
        <w:t>Uzyskanie prawomocnej decyzji o pozwoleniu na budowę wraz z zatwierdzonym projektem budowlanym</w:t>
      </w:r>
      <w:r w:rsidR="001D71CF">
        <w:rPr>
          <w:rFonts w:cstheme="minorHAnsi"/>
          <w:sz w:val="23"/>
          <w:szCs w:val="23"/>
          <w:lang w:val="pl-PL"/>
        </w:rPr>
        <w:t>.</w:t>
      </w:r>
    </w:p>
    <w:p w14:paraId="26144A0D" w14:textId="7A2222C9" w:rsidR="00331CF1" w:rsidRPr="00732EA4" w:rsidRDefault="00331CF1" w:rsidP="00732EA4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b/>
          <w:bCs/>
          <w:sz w:val="23"/>
          <w:szCs w:val="23"/>
          <w:lang w:val="pl-PL"/>
        </w:rPr>
        <w:lastRenderedPageBreak/>
        <w:t>Etap 4</w:t>
      </w:r>
      <w:r w:rsidRPr="00732EA4">
        <w:rPr>
          <w:rFonts w:cstheme="minorHAnsi"/>
          <w:sz w:val="23"/>
          <w:szCs w:val="23"/>
          <w:lang w:val="pl-PL"/>
        </w:rPr>
        <w:t xml:space="preserve"> </w:t>
      </w:r>
      <w:r w:rsidR="003710F3" w:rsidRPr="00732EA4">
        <w:rPr>
          <w:rFonts w:cstheme="minorHAnsi"/>
          <w:sz w:val="23"/>
          <w:szCs w:val="23"/>
          <w:lang w:val="pl-PL"/>
        </w:rPr>
        <w:t xml:space="preserve">- </w:t>
      </w:r>
      <w:r w:rsidRPr="00732EA4">
        <w:rPr>
          <w:rFonts w:cstheme="minorHAnsi"/>
          <w:sz w:val="23"/>
          <w:szCs w:val="23"/>
          <w:lang w:val="pl-PL"/>
        </w:rPr>
        <w:t xml:space="preserve">Opracowanie projektu </w:t>
      </w:r>
      <w:r w:rsidR="001D71CF">
        <w:rPr>
          <w:rFonts w:cstheme="minorHAnsi"/>
          <w:sz w:val="23"/>
          <w:szCs w:val="23"/>
          <w:lang w:val="pl-PL"/>
        </w:rPr>
        <w:t xml:space="preserve">technicznego oraz projektu </w:t>
      </w:r>
      <w:r w:rsidRPr="00732EA4">
        <w:rPr>
          <w:rFonts w:cstheme="minorHAnsi"/>
          <w:sz w:val="23"/>
          <w:szCs w:val="23"/>
          <w:lang w:val="pl-PL"/>
        </w:rPr>
        <w:t xml:space="preserve">wykonawczego w zakresie wynikającym z </w:t>
      </w:r>
      <w:r w:rsidR="00142997" w:rsidRPr="00732EA4">
        <w:rPr>
          <w:rFonts w:cstheme="minorHAnsi"/>
          <w:sz w:val="23"/>
          <w:szCs w:val="23"/>
          <w:lang w:val="pl-PL"/>
        </w:rPr>
        <w:t>p</w:t>
      </w:r>
      <w:r w:rsidRPr="00732EA4">
        <w:rPr>
          <w:rFonts w:cstheme="minorHAnsi"/>
          <w:sz w:val="23"/>
          <w:szCs w:val="23"/>
          <w:lang w:val="pl-PL"/>
        </w:rPr>
        <w:t>rojektu budowlanego wraz z kosztorysem inwestorskim oraz specyfikacjami technicznymi wykonania i odbioru robót budowlanych</w:t>
      </w:r>
      <w:r w:rsidR="00DD4C21" w:rsidRPr="00732EA4">
        <w:rPr>
          <w:rFonts w:cstheme="minorHAnsi"/>
          <w:sz w:val="23"/>
          <w:szCs w:val="23"/>
          <w:lang w:val="pl-PL"/>
        </w:rPr>
        <w:t>.</w:t>
      </w:r>
    </w:p>
    <w:p w14:paraId="3B55D644" w14:textId="0BFEF41E" w:rsidR="00331CF1" w:rsidRPr="00732EA4" w:rsidRDefault="00331CF1" w:rsidP="00732EA4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b/>
          <w:bCs/>
          <w:sz w:val="23"/>
          <w:szCs w:val="23"/>
          <w:lang w:val="pl-PL"/>
        </w:rPr>
        <w:t>Etap 5</w:t>
      </w:r>
      <w:r w:rsidRPr="00732EA4">
        <w:rPr>
          <w:rFonts w:cstheme="minorHAnsi"/>
          <w:sz w:val="23"/>
          <w:szCs w:val="23"/>
          <w:lang w:val="pl-PL"/>
        </w:rPr>
        <w:t xml:space="preserve"> </w:t>
      </w:r>
      <w:r w:rsidR="003710F3" w:rsidRPr="00732EA4">
        <w:rPr>
          <w:rFonts w:cstheme="minorHAnsi"/>
          <w:sz w:val="23"/>
          <w:szCs w:val="23"/>
          <w:lang w:val="pl-PL"/>
        </w:rPr>
        <w:t xml:space="preserve">- </w:t>
      </w:r>
      <w:r w:rsidRPr="00732EA4">
        <w:rPr>
          <w:rFonts w:cstheme="minorHAnsi"/>
          <w:sz w:val="23"/>
          <w:szCs w:val="23"/>
          <w:lang w:val="pl-PL"/>
        </w:rPr>
        <w:t xml:space="preserve">Pełnienie nadzoru autorskiego podczas realizacji inwestycji od dnia rozpoczęcia do dnia uzyskania pozwolenia na </w:t>
      </w:r>
      <w:r w:rsidR="00142997" w:rsidRPr="00732EA4">
        <w:rPr>
          <w:rFonts w:cstheme="minorHAnsi"/>
          <w:sz w:val="23"/>
          <w:szCs w:val="23"/>
          <w:lang w:val="pl-PL"/>
        </w:rPr>
        <w:t>użytkowanie.</w:t>
      </w:r>
    </w:p>
    <w:bookmarkEnd w:id="4"/>
    <w:p w14:paraId="5ADB8C7A" w14:textId="67E5DF3C" w:rsidR="00374128" w:rsidRPr="00732EA4" w:rsidRDefault="00801F68" w:rsidP="00732EA4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 xml:space="preserve">Wszystkie etapy obejmują zadanie nr 1 określone w Wytycznych do projektowania. </w:t>
      </w:r>
    </w:p>
    <w:p w14:paraId="7AD88292" w14:textId="46DC439A" w:rsidR="0023626F" w:rsidRPr="00302054" w:rsidRDefault="0023626F" w:rsidP="00732EA4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sz w:val="23"/>
          <w:szCs w:val="23"/>
          <w:lang w:val="pl-PL"/>
        </w:rPr>
      </w:pPr>
      <w:r w:rsidRPr="00302054">
        <w:rPr>
          <w:rFonts w:eastAsia="Times New Roman" w:cstheme="minorHAnsi"/>
          <w:sz w:val="23"/>
          <w:szCs w:val="23"/>
          <w:lang w:val="pl-PL"/>
        </w:rPr>
        <w:t>Wykonawca jest zobowiązany do zastosowania rozwiązań uwzględniających maksymalny wskaźnik realizacji inwestycji</w:t>
      </w:r>
      <w:r w:rsidR="005072C7" w:rsidRPr="00302054">
        <w:rPr>
          <w:rFonts w:eastAsia="Times New Roman" w:cstheme="minorHAnsi"/>
          <w:sz w:val="23"/>
          <w:szCs w:val="23"/>
          <w:lang w:val="pl-PL"/>
        </w:rPr>
        <w:t xml:space="preserve"> nieprzekraczający kwoty 7.500,00zł/1m2 PUM. W przypadku, gdy wskaźnik wskazany w zdaniu poprzednim ulegnie zmianie Zamawiający niezwłocznie poinformuje o tym Wykonawcę, który dostosuje rozwiązania do nowego wskaźnika.</w:t>
      </w:r>
    </w:p>
    <w:p w14:paraId="405BD3BD" w14:textId="1E872EFF" w:rsidR="00B167B5" w:rsidRPr="00221F29" w:rsidRDefault="00B167B5" w:rsidP="00732EA4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strike/>
          <w:sz w:val="23"/>
          <w:szCs w:val="23"/>
          <w:lang w:val="pl-PL"/>
        </w:rPr>
      </w:pPr>
      <w:r w:rsidRPr="00BE7C86">
        <w:rPr>
          <w:rFonts w:cstheme="minorHAnsi"/>
          <w:sz w:val="23"/>
          <w:szCs w:val="23"/>
          <w:lang w:val="pl-PL"/>
        </w:rPr>
        <w:t xml:space="preserve">W ramach </w:t>
      </w:r>
      <w:r w:rsidR="0026554D">
        <w:rPr>
          <w:rFonts w:cstheme="minorHAnsi"/>
          <w:sz w:val="23"/>
          <w:szCs w:val="23"/>
          <w:lang w:val="pl-PL"/>
        </w:rPr>
        <w:t>E</w:t>
      </w:r>
      <w:r w:rsidRPr="00BE7C86">
        <w:rPr>
          <w:rFonts w:cstheme="minorHAnsi"/>
          <w:sz w:val="23"/>
          <w:szCs w:val="23"/>
          <w:lang w:val="pl-PL"/>
        </w:rPr>
        <w:t>tapu 1 Wykonawca jest zobowiązany do sporządzenia i przekazania</w:t>
      </w:r>
      <w:r w:rsidR="001A17AD">
        <w:rPr>
          <w:rFonts w:cstheme="minorHAnsi"/>
          <w:sz w:val="23"/>
          <w:szCs w:val="23"/>
          <w:lang w:val="pl-PL"/>
        </w:rPr>
        <w:t xml:space="preserve"> projektu </w:t>
      </w:r>
      <w:proofErr w:type="spellStart"/>
      <w:r w:rsidR="001A17AD">
        <w:rPr>
          <w:rFonts w:cstheme="minorHAnsi"/>
          <w:sz w:val="23"/>
          <w:szCs w:val="23"/>
          <w:lang w:val="pl-PL"/>
        </w:rPr>
        <w:t>koncepcyjno</w:t>
      </w:r>
      <w:proofErr w:type="spellEnd"/>
      <w:r w:rsidR="001A17AD">
        <w:rPr>
          <w:rFonts w:cstheme="minorHAnsi"/>
          <w:sz w:val="23"/>
          <w:szCs w:val="23"/>
          <w:lang w:val="pl-PL"/>
        </w:rPr>
        <w:t xml:space="preserve"> architektonicznego oraz założenia </w:t>
      </w:r>
      <w:proofErr w:type="spellStart"/>
      <w:r w:rsidR="001A17AD">
        <w:rPr>
          <w:rFonts w:cstheme="minorHAnsi"/>
          <w:sz w:val="23"/>
          <w:szCs w:val="23"/>
          <w:lang w:val="pl-PL"/>
        </w:rPr>
        <w:t>techniczno</w:t>
      </w:r>
      <w:proofErr w:type="spellEnd"/>
      <w:r w:rsidR="001A17AD">
        <w:rPr>
          <w:rFonts w:cstheme="minorHAnsi"/>
          <w:sz w:val="23"/>
          <w:szCs w:val="23"/>
          <w:lang w:val="pl-PL"/>
        </w:rPr>
        <w:t xml:space="preserve"> – ekonomiczne zawierające</w:t>
      </w:r>
      <w:r w:rsidR="008326B6" w:rsidRPr="00BE7C86">
        <w:rPr>
          <w:rFonts w:cstheme="minorHAnsi"/>
          <w:sz w:val="23"/>
          <w:szCs w:val="23"/>
          <w:lang w:val="pl-PL"/>
        </w:rPr>
        <w:t xml:space="preserve">: </w:t>
      </w:r>
    </w:p>
    <w:p w14:paraId="228E202F" w14:textId="3515928E" w:rsidR="001A17AD" w:rsidRPr="00221F29" w:rsidRDefault="001A17AD" w:rsidP="00221F29">
      <w:pPr>
        <w:pStyle w:val="Akapitzlist"/>
        <w:numPr>
          <w:ilvl w:val="0"/>
          <w:numId w:val="51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221F29">
        <w:rPr>
          <w:rFonts w:cstheme="minorHAnsi"/>
          <w:sz w:val="23"/>
          <w:szCs w:val="23"/>
          <w:lang w:val="pl-PL"/>
        </w:rPr>
        <w:t>charakterystyczne parametry inwestycji,</w:t>
      </w:r>
    </w:p>
    <w:p w14:paraId="569BE10D" w14:textId="55FBEFC5" w:rsidR="001A17AD" w:rsidRDefault="001A17AD" w:rsidP="001A17AD">
      <w:pPr>
        <w:pStyle w:val="Akapitzlist"/>
        <w:numPr>
          <w:ilvl w:val="0"/>
          <w:numId w:val="51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221F29">
        <w:rPr>
          <w:rFonts w:cstheme="minorHAnsi"/>
          <w:sz w:val="23"/>
          <w:szCs w:val="23"/>
          <w:lang w:val="pl-PL"/>
        </w:rPr>
        <w:t>projekt zagospodarowania terenu na kopii mapy zasadniczej bez sprawdzania w terenie,</w:t>
      </w:r>
    </w:p>
    <w:p w14:paraId="562E8DAB" w14:textId="3A245294" w:rsidR="001A17AD" w:rsidRDefault="001A17AD" w:rsidP="001A17AD">
      <w:pPr>
        <w:pStyle w:val="Akapitzlist"/>
        <w:numPr>
          <w:ilvl w:val="0"/>
          <w:numId w:val="51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>
        <w:rPr>
          <w:rFonts w:cstheme="minorHAnsi"/>
          <w:sz w:val="23"/>
          <w:szCs w:val="23"/>
          <w:lang w:val="pl-PL"/>
        </w:rPr>
        <w:t>strukturę mieszkań,</w:t>
      </w:r>
    </w:p>
    <w:p w14:paraId="4F54C1BA" w14:textId="4322AB80" w:rsidR="001A17AD" w:rsidRPr="00221F29" w:rsidRDefault="001A17AD" w:rsidP="00221F29">
      <w:pPr>
        <w:pStyle w:val="Akapitzlist"/>
        <w:numPr>
          <w:ilvl w:val="0"/>
          <w:numId w:val="51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>
        <w:rPr>
          <w:rFonts w:cstheme="minorHAnsi"/>
          <w:sz w:val="23"/>
          <w:szCs w:val="23"/>
          <w:lang w:val="pl-PL"/>
        </w:rPr>
        <w:t>kosztorys szacunkowy,</w:t>
      </w:r>
    </w:p>
    <w:p w14:paraId="13381B34" w14:textId="241A368D" w:rsidR="008326B6" w:rsidRPr="00221F29" w:rsidRDefault="008326B6" w:rsidP="00221F29">
      <w:pPr>
        <w:pStyle w:val="Akapitzlist"/>
        <w:numPr>
          <w:ilvl w:val="0"/>
          <w:numId w:val="51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221F29">
        <w:rPr>
          <w:rFonts w:cstheme="minorHAnsi"/>
          <w:sz w:val="23"/>
          <w:szCs w:val="23"/>
          <w:lang w:val="pl-PL"/>
        </w:rPr>
        <w:t xml:space="preserve">zestaw wizualizacji </w:t>
      </w:r>
      <w:proofErr w:type="spellStart"/>
      <w:r w:rsidRPr="00221F29">
        <w:rPr>
          <w:rFonts w:cstheme="minorHAnsi"/>
          <w:sz w:val="23"/>
          <w:szCs w:val="23"/>
          <w:lang w:val="pl-PL"/>
        </w:rPr>
        <w:t>fotorealistycznych</w:t>
      </w:r>
      <w:proofErr w:type="spellEnd"/>
      <w:r w:rsidRPr="00221F29">
        <w:rPr>
          <w:rFonts w:cstheme="minorHAnsi"/>
          <w:sz w:val="23"/>
          <w:szCs w:val="23"/>
          <w:lang w:val="pl-PL"/>
        </w:rPr>
        <w:t xml:space="preserve"> (rozdzielczość 300 </w:t>
      </w:r>
      <w:proofErr w:type="spellStart"/>
      <w:r w:rsidRPr="00221F29">
        <w:rPr>
          <w:rFonts w:cstheme="minorHAnsi"/>
          <w:sz w:val="23"/>
          <w:szCs w:val="23"/>
          <w:lang w:val="pl-PL"/>
        </w:rPr>
        <w:t>dpi</w:t>
      </w:r>
      <w:proofErr w:type="spellEnd"/>
      <w:r w:rsidRPr="00221F29">
        <w:rPr>
          <w:rFonts w:cstheme="minorHAnsi"/>
          <w:sz w:val="23"/>
          <w:szCs w:val="23"/>
          <w:lang w:val="pl-PL"/>
        </w:rPr>
        <w:t>) przedstawiających:</w:t>
      </w:r>
    </w:p>
    <w:p w14:paraId="6A78644B" w14:textId="1CAB8C07" w:rsidR="008326B6" w:rsidRPr="00BE7C86" w:rsidRDefault="008326B6" w:rsidP="00732EA4">
      <w:pPr>
        <w:tabs>
          <w:tab w:val="decimal" w:pos="-360"/>
          <w:tab w:val="decimal" w:pos="432"/>
        </w:tabs>
        <w:spacing w:line="276" w:lineRule="auto"/>
        <w:ind w:left="432"/>
        <w:jc w:val="both"/>
        <w:rPr>
          <w:rFonts w:cstheme="minorHAnsi"/>
          <w:sz w:val="23"/>
          <w:szCs w:val="23"/>
          <w:lang w:val="pl-PL"/>
        </w:rPr>
      </w:pPr>
      <w:r w:rsidRPr="00BE7C86">
        <w:rPr>
          <w:rFonts w:cstheme="minorHAnsi"/>
          <w:sz w:val="23"/>
          <w:szCs w:val="23"/>
          <w:lang w:val="pl-PL"/>
        </w:rPr>
        <w:t xml:space="preserve">− ogólny widok osiedla z lotu ptaka – </w:t>
      </w:r>
      <w:r w:rsidR="001A17AD">
        <w:rPr>
          <w:rFonts w:cstheme="minorHAnsi"/>
          <w:sz w:val="23"/>
          <w:szCs w:val="23"/>
          <w:lang w:val="pl-PL"/>
        </w:rPr>
        <w:t>dwie</w:t>
      </w:r>
      <w:r w:rsidR="001A17AD" w:rsidRPr="00BE7C86">
        <w:rPr>
          <w:rFonts w:cstheme="minorHAnsi"/>
          <w:sz w:val="23"/>
          <w:szCs w:val="23"/>
          <w:lang w:val="pl-PL"/>
        </w:rPr>
        <w:t xml:space="preserve"> </w:t>
      </w:r>
      <w:r w:rsidRPr="00BE7C86">
        <w:rPr>
          <w:rFonts w:cstheme="minorHAnsi"/>
          <w:sz w:val="23"/>
          <w:szCs w:val="23"/>
          <w:lang w:val="pl-PL"/>
        </w:rPr>
        <w:t xml:space="preserve">sztuki, każda z innej perspektywy, </w:t>
      </w:r>
    </w:p>
    <w:p w14:paraId="27AC7940" w14:textId="17A49177" w:rsidR="008326B6" w:rsidRPr="00BE7C86" w:rsidRDefault="008326B6" w:rsidP="00732EA4">
      <w:pPr>
        <w:tabs>
          <w:tab w:val="decimal" w:pos="-360"/>
          <w:tab w:val="decimal" w:pos="432"/>
        </w:tabs>
        <w:spacing w:line="276" w:lineRule="auto"/>
        <w:ind w:left="432"/>
        <w:jc w:val="both"/>
        <w:rPr>
          <w:rFonts w:cstheme="minorHAnsi"/>
          <w:sz w:val="23"/>
          <w:szCs w:val="23"/>
          <w:lang w:val="pl-PL"/>
        </w:rPr>
      </w:pPr>
      <w:r w:rsidRPr="00BE7C86">
        <w:rPr>
          <w:rFonts w:cstheme="minorHAnsi"/>
          <w:sz w:val="23"/>
          <w:szCs w:val="23"/>
          <w:lang w:val="pl-PL"/>
        </w:rPr>
        <w:t xml:space="preserve">− ogólny widok osiedla z perspektywy człowieka – </w:t>
      </w:r>
      <w:r w:rsidR="001A17AD">
        <w:rPr>
          <w:rFonts w:cstheme="minorHAnsi"/>
          <w:sz w:val="23"/>
          <w:szCs w:val="23"/>
          <w:lang w:val="pl-PL"/>
        </w:rPr>
        <w:t>jedna</w:t>
      </w:r>
      <w:r w:rsidR="001A17AD" w:rsidRPr="00BE7C86">
        <w:rPr>
          <w:rFonts w:cstheme="minorHAnsi"/>
          <w:sz w:val="23"/>
          <w:szCs w:val="23"/>
          <w:lang w:val="pl-PL"/>
        </w:rPr>
        <w:t xml:space="preserve"> </w:t>
      </w:r>
      <w:r w:rsidRPr="00BE7C86">
        <w:rPr>
          <w:rFonts w:cstheme="minorHAnsi"/>
          <w:sz w:val="23"/>
          <w:szCs w:val="23"/>
          <w:lang w:val="pl-PL"/>
        </w:rPr>
        <w:t>sztuk</w:t>
      </w:r>
      <w:r w:rsidR="001A17AD">
        <w:rPr>
          <w:rFonts w:cstheme="minorHAnsi"/>
          <w:sz w:val="23"/>
          <w:szCs w:val="23"/>
          <w:lang w:val="pl-PL"/>
        </w:rPr>
        <w:t>a</w:t>
      </w:r>
      <w:r w:rsidRPr="00BE7C86">
        <w:rPr>
          <w:rFonts w:cstheme="minorHAnsi"/>
          <w:sz w:val="23"/>
          <w:szCs w:val="23"/>
          <w:lang w:val="pl-PL"/>
        </w:rPr>
        <w:t xml:space="preserve">, każda przedstawiająca inną część osiedla w możliwie dużym zakresie, </w:t>
      </w:r>
    </w:p>
    <w:p w14:paraId="04AA0C7D" w14:textId="3D0F96E4" w:rsidR="008326B6" w:rsidRDefault="008326B6" w:rsidP="00732EA4">
      <w:pPr>
        <w:tabs>
          <w:tab w:val="decimal" w:pos="-360"/>
          <w:tab w:val="decimal" w:pos="432"/>
        </w:tabs>
        <w:spacing w:line="276" w:lineRule="auto"/>
        <w:ind w:left="432"/>
        <w:jc w:val="both"/>
        <w:rPr>
          <w:rFonts w:cstheme="minorHAnsi"/>
          <w:sz w:val="23"/>
          <w:szCs w:val="23"/>
          <w:lang w:val="pl-PL"/>
        </w:rPr>
      </w:pPr>
      <w:r w:rsidRPr="00BE7C86">
        <w:rPr>
          <w:rFonts w:cstheme="minorHAnsi"/>
          <w:sz w:val="23"/>
          <w:szCs w:val="23"/>
          <w:lang w:val="pl-PL"/>
        </w:rPr>
        <w:t xml:space="preserve">− wnętrza projektowanych budynków wielorodzinnych – cztery sztuki, każda przedstawiająca inny lokal lub pomieszczenie (w pełni wykończone i wyposażone); </w:t>
      </w:r>
    </w:p>
    <w:p w14:paraId="68EA0796" w14:textId="6571B9B1" w:rsidR="001A17AD" w:rsidRPr="00221F29" w:rsidRDefault="001A17AD" w:rsidP="00221F29">
      <w:pPr>
        <w:pStyle w:val="Akapitzlist"/>
        <w:numPr>
          <w:ilvl w:val="0"/>
          <w:numId w:val="51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>
        <w:rPr>
          <w:rFonts w:cstheme="minorHAnsi"/>
          <w:sz w:val="23"/>
          <w:szCs w:val="23"/>
          <w:lang w:val="pl-PL"/>
        </w:rPr>
        <w:t>Standardy i technologie wykonania inwestycji z porównaniem technologii wykonania konstrukcji (monolityczna</w:t>
      </w:r>
      <w:r w:rsidR="0026554D">
        <w:rPr>
          <w:rFonts w:cstheme="minorHAnsi"/>
          <w:sz w:val="23"/>
          <w:szCs w:val="23"/>
          <w:lang w:val="pl-PL"/>
        </w:rPr>
        <w:t xml:space="preserve"> ze ścianami wypełniającymi lub prefabrykowana) wraz z szacunkowym kosztem realizacji 1m</w:t>
      </w:r>
      <w:r w:rsidR="0026554D">
        <w:rPr>
          <w:rFonts w:cstheme="minorHAnsi"/>
          <w:sz w:val="23"/>
          <w:szCs w:val="23"/>
          <w:vertAlign w:val="superscript"/>
          <w:lang w:val="pl-PL"/>
        </w:rPr>
        <w:t>2</w:t>
      </w:r>
      <w:r w:rsidR="0026554D">
        <w:rPr>
          <w:rFonts w:cstheme="minorHAnsi"/>
          <w:sz w:val="23"/>
          <w:szCs w:val="23"/>
          <w:lang w:val="pl-PL"/>
        </w:rPr>
        <w:t xml:space="preserve"> powierzchni użytkowej mieszkalnej w danej technologii inwestycji oraz kosztorys szacunkowy uwzględniający zastosowanie zasady DNSH.</w:t>
      </w:r>
    </w:p>
    <w:p w14:paraId="3ED9BC45" w14:textId="58F8D2CA" w:rsidR="005C38A2" w:rsidRPr="00732EA4" w:rsidRDefault="005C38A2" w:rsidP="00732EA4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Wykonawca ma obowiązek podczas wykonywania Przedmiotu umowy</w:t>
      </w:r>
      <w:r w:rsidR="009D0041" w:rsidRPr="00732EA4">
        <w:rPr>
          <w:rFonts w:cstheme="minorHAnsi"/>
          <w:color w:val="000000"/>
          <w:sz w:val="23"/>
          <w:szCs w:val="23"/>
          <w:lang w:val="pl-PL"/>
        </w:rPr>
        <w:t xml:space="preserve"> uwzględniać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uwagi zamawiająceg</w:t>
      </w:r>
      <w:r w:rsidR="009D0041" w:rsidRPr="00732EA4">
        <w:rPr>
          <w:rFonts w:cstheme="minorHAnsi"/>
          <w:color w:val="000000"/>
          <w:sz w:val="23"/>
          <w:szCs w:val="23"/>
          <w:lang w:val="pl-PL"/>
        </w:rPr>
        <w:t>o</w:t>
      </w:r>
      <w:r w:rsidRPr="00732EA4">
        <w:rPr>
          <w:rFonts w:cstheme="minorHAnsi"/>
          <w:color w:val="000000"/>
          <w:sz w:val="23"/>
          <w:szCs w:val="23"/>
          <w:lang w:val="pl-PL"/>
        </w:rPr>
        <w:t>.</w:t>
      </w:r>
      <w:r w:rsidR="00DB35A3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6F5888" w:rsidRPr="00732EA4">
        <w:rPr>
          <w:rFonts w:cstheme="minorHAnsi"/>
          <w:color w:val="000000"/>
          <w:sz w:val="23"/>
          <w:szCs w:val="23"/>
          <w:lang w:val="pl-PL"/>
        </w:rPr>
        <w:t xml:space="preserve">Uwagi zostaną zgłoszone przez zamawiającego </w:t>
      </w:r>
      <w:r w:rsidR="006716D8" w:rsidRPr="00732EA4">
        <w:rPr>
          <w:rFonts w:cstheme="minorHAnsi"/>
          <w:color w:val="000000"/>
          <w:sz w:val="23"/>
          <w:szCs w:val="23"/>
          <w:lang w:val="pl-PL"/>
        </w:rPr>
        <w:t xml:space="preserve">najpóźniej </w:t>
      </w:r>
      <w:r w:rsidR="006F5888" w:rsidRPr="00732EA4">
        <w:rPr>
          <w:rFonts w:cstheme="minorHAnsi"/>
          <w:color w:val="000000"/>
          <w:sz w:val="23"/>
          <w:szCs w:val="23"/>
          <w:lang w:val="pl-PL"/>
        </w:rPr>
        <w:t xml:space="preserve">w terminie 14 dni od </w:t>
      </w:r>
      <w:r w:rsidR="009D0041" w:rsidRPr="00732EA4">
        <w:rPr>
          <w:rFonts w:cstheme="minorHAnsi"/>
          <w:color w:val="000000"/>
          <w:sz w:val="23"/>
          <w:szCs w:val="23"/>
          <w:lang w:val="pl-PL"/>
        </w:rPr>
        <w:t>zgłoszenia do odbioru</w:t>
      </w:r>
      <w:r w:rsidR="006F5888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DB35A3" w:rsidRPr="00732EA4">
        <w:rPr>
          <w:rFonts w:cstheme="minorHAnsi"/>
          <w:color w:val="000000"/>
          <w:sz w:val="23"/>
          <w:szCs w:val="23"/>
          <w:lang w:val="pl-PL"/>
        </w:rPr>
        <w:t xml:space="preserve">poszczególnego etapu. Wykonawca uwzględni uwagi zamawiającego w terminie 5 dni od ich otrzymania. </w:t>
      </w:r>
    </w:p>
    <w:p w14:paraId="16D140B4" w14:textId="5A838D3B" w:rsidR="008A316B" w:rsidRPr="00732EA4" w:rsidRDefault="008A316B" w:rsidP="00732EA4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Wykonawca ma obowiązek przygotować </w:t>
      </w:r>
      <w:r w:rsidR="00C40E87" w:rsidRPr="00221F29">
        <w:rPr>
          <w:rFonts w:cstheme="minorHAnsi"/>
          <w:sz w:val="23"/>
          <w:szCs w:val="23"/>
          <w:lang w:val="pl-PL"/>
        </w:rPr>
        <w:t>P</w:t>
      </w:r>
      <w:r w:rsidRPr="00221F29">
        <w:rPr>
          <w:rFonts w:cstheme="minorHAnsi"/>
          <w:sz w:val="23"/>
          <w:szCs w:val="23"/>
          <w:lang w:val="pl-PL"/>
        </w:rPr>
        <w:t>rzedmiot umowy zgodnie z miejscowym planem zagospodarowania przestrzennego</w:t>
      </w:r>
      <w:r w:rsidR="001D71CF" w:rsidRPr="00221F29">
        <w:rPr>
          <w:rFonts w:cstheme="minorHAnsi"/>
          <w:sz w:val="23"/>
          <w:szCs w:val="23"/>
          <w:lang w:val="pl-PL"/>
        </w:rPr>
        <w:t xml:space="preserve"> lub </w:t>
      </w:r>
      <w:r w:rsidR="00501715" w:rsidRPr="00221F29">
        <w:rPr>
          <w:rFonts w:cstheme="minorHAnsi"/>
          <w:sz w:val="23"/>
          <w:szCs w:val="23"/>
          <w:lang w:val="pl-PL"/>
        </w:rPr>
        <w:t>innym obowiązującym</w:t>
      </w:r>
      <w:r w:rsidR="001D71CF" w:rsidRPr="00221F29">
        <w:rPr>
          <w:rFonts w:cstheme="minorHAnsi"/>
          <w:sz w:val="23"/>
          <w:szCs w:val="23"/>
          <w:lang w:val="pl-PL"/>
        </w:rPr>
        <w:t xml:space="preserve"> dokumentem</w:t>
      </w:r>
      <w:r w:rsidR="00AC213F" w:rsidRPr="00221F29">
        <w:rPr>
          <w:rFonts w:cstheme="minorHAnsi"/>
          <w:sz w:val="23"/>
          <w:szCs w:val="23"/>
          <w:lang w:val="pl-PL"/>
        </w:rPr>
        <w:t>.</w:t>
      </w:r>
      <w:r w:rsidR="00417F79" w:rsidRPr="00221F29">
        <w:rPr>
          <w:rFonts w:cstheme="minorHAnsi"/>
          <w:sz w:val="23"/>
          <w:szCs w:val="23"/>
          <w:lang w:val="pl-PL"/>
        </w:rPr>
        <w:t xml:space="preserve"> </w:t>
      </w:r>
    </w:p>
    <w:p w14:paraId="080480F0" w14:textId="19B3304A" w:rsidR="00245CBE" w:rsidRPr="00732EA4" w:rsidRDefault="00C40E87" w:rsidP="00732EA4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Przedmiot umowy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musi być przygotowan</w:t>
      </w:r>
      <w:r w:rsidRPr="00732EA4">
        <w:rPr>
          <w:rFonts w:cstheme="minorHAnsi"/>
          <w:color w:val="000000"/>
          <w:sz w:val="23"/>
          <w:szCs w:val="23"/>
          <w:lang w:val="pl-PL"/>
        </w:rPr>
        <w:t>y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zgodnie z</w:t>
      </w:r>
      <w:r w:rsidR="00D36A57" w:rsidRPr="00732EA4">
        <w:rPr>
          <w:rFonts w:cstheme="minorHAnsi"/>
          <w:color w:val="000000"/>
          <w:sz w:val="23"/>
          <w:szCs w:val="23"/>
          <w:lang w:val="pl-PL"/>
        </w:rPr>
        <w:t xml:space="preserve"> przepisami prawa, w szczególności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D36A57" w:rsidRPr="00732EA4">
        <w:rPr>
          <w:rFonts w:cstheme="minorHAnsi"/>
          <w:color w:val="000000"/>
          <w:sz w:val="23"/>
          <w:szCs w:val="23"/>
          <w:lang w:val="pl-PL"/>
        </w:rPr>
        <w:t>r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ozporządzeniem Ministra </w:t>
      </w:r>
      <w:r w:rsidR="00185026" w:rsidRPr="00732EA4">
        <w:rPr>
          <w:rFonts w:cstheme="minorHAnsi"/>
          <w:color w:val="000000"/>
          <w:sz w:val="23"/>
          <w:szCs w:val="23"/>
          <w:lang w:val="pl-PL"/>
        </w:rPr>
        <w:t>Rozwoju i Infrastruktury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z dnia </w:t>
      </w:r>
      <w:r w:rsidR="00185026" w:rsidRPr="00732EA4">
        <w:rPr>
          <w:rFonts w:cstheme="minorHAnsi"/>
          <w:color w:val="000000"/>
          <w:sz w:val="23"/>
          <w:szCs w:val="23"/>
          <w:lang w:val="pl-PL"/>
        </w:rPr>
        <w:t>20 grudnia 2021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r. w sprawie szczegółowego zakresu i formy dokumentacji projektowej, specyfikacji technicznych wykonania i odbioru robót budowlanych oraz programu funkcjonalno-użytkowego (Dz. U. 20</w:t>
      </w:r>
      <w:r w:rsidR="00185026" w:rsidRPr="00732EA4">
        <w:rPr>
          <w:rFonts w:cstheme="minorHAnsi"/>
          <w:color w:val="000000"/>
          <w:sz w:val="23"/>
          <w:szCs w:val="23"/>
          <w:lang w:val="pl-PL"/>
        </w:rPr>
        <w:t>21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poz. </w:t>
      </w:r>
      <w:r w:rsidR="00185026" w:rsidRPr="00732EA4">
        <w:rPr>
          <w:rFonts w:cstheme="minorHAnsi"/>
          <w:color w:val="000000"/>
          <w:sz w:val="23"/>
          <w:szCs w:val="23"/>
          <w:lang w:val="pl-PL"/>
        </w:rPr>
        <w:t>2454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- zwanym dalej „</w:t>
      </w:r>
      <w:r w:rsidR="00185026" w:rsidRPr="00732EA4">
        <w:rPr>
          <w:rFonts w:cstheme="minorHAnsi"/>
          <w:bCs/>
          <w:color w:val="000000"/>
          <w:sz w:val="23"/>
          <w:szCs w:val="23"/>
          <w:lang w:val="pl-PL"/>
        </w:rPr>
        <w:t>R</w:t>
      </w:r>
      <w:r w:rsidR="00BD6CF8" w:rsidRPr="00732EA4">
        <w:rPr>
          <w:rFonts w:cstheme="minorHAnsi"/>
          <w:bCs/>
          <w:color w:val="000000"/>
          <w:sz w:val="23"/>
          <w:szCs w:val="23"/>
          <w:lang w:val="pl-PL"/>
        </w:rPr>
        <w:t>ozporządzeniem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”) </w:t>
      </w:r>
    </w:p>
    <w:p w14:paraId="559C86CE" w14:textId="78F87040" w:rsidR="00245CBE" w:rsidRPr="00732EA4" w:rsidRDefault="00BD6CF8" w:rsidP="00732EA4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Z uwagi na fakt, iż </w:t>
      </w:r>
      <w:r w:rsidR="00C40E87" w:rsidRPr="00732EA4">
        <w:rPr>
          <w:rFonts w:cstheme="minorHAnsi"/>
          <w:color w:val="000000"/>
          <w:sz w:val="23"/>
          <w:szCs w:val="23"/>
          <w:lang w:val="pl-PL"/>
        </w:rPr>
        <w:t>Przedmiot umowy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będzie stanowił opis przedmiotu zamówienia stanowiący załącznik do SWZ na realizację robót budowlanych w trybie ustawy z dnia 11 września 2019 r. Prawo zamówień publicznych (</w:t>
      </w:r>
      <w:proofErr w:type="spellStart"/>
      <w:r w:rsidRPr="00732EA4">
        <w:rPr>
          <w:rFonts w:cstheme="minorHAnsi"/>
          <w:color w:val="000000"/>
          <w:sz w:val="23"/>
          <w:szCs w:val="23"/>
          <w:lang w:val="pl-PL"/>
        </w:rPr>
        <w:t>t.j</w:t>
      </w:r>
      <w:proofErr w:type="spellEnd"/>
      <w:r w:rsidRPr="00732EA4">
        <w:rPr>
          <w:rFonts w:cstheme="minorHAnsi"/>
          <w:color w:val="000000"/>
          <w:sz w:val="23"/>
          <w:szCs w:val="23"/>
          <w:lang w:val="pl-PL"/>
        </w:rPr>
        <w:t>. Dz. U. z 20</w:t>
      </w:r>
      <w:r w:rsidR="003D1603" w:rsidRPr="00732EA4">
        <w:rPr>
          <w:rFonts w:cstheme="minorHAnsi"/>
          <w:color w:val="000000"/>
          <w:sz w:val="23"/>
          <w:szCs w:val="23"/>
          <w:lang w:val="pl-PL"/>
        </w:rPr>
        <w:t>2</w:t>
      </w:r>
      <w:r w:rsidR="00344D4F">
        <w:rPr>
          <w:rFonts w:cstheme="minorHAnsi"/>
          <w:color w:val="000000"/>
          <w:sz w:val="23"/>
          <w:szCs w:val="23"/>
          <w:lang w:val="pl-PL"/>
        </w:rPr>
        <w:t>4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r. poz. </w:t>
      </w:r>
      <w:r w:rsidR="00344D4F">
        <w:rPr>
          <w:rFonts w:cstheme="minorHAnsi"/>
          <w:color w:val="000000"/>
          <w:sz w:val="23"/>
          <w:szCs w:val="23"/>
          <w:lang w:val="pl-PL"/>
        </w:rPr>
        <w:t>1320</w:t>
      </w:r>
      <w:r w:rsidRPr="00732EA4">
        <w:rPr>
          <w:rFonts w:cstheme="minorHAnsi"/>
          <w:color w:val="000000"/>
          <w:sz w:val="23"/>
          <w:szCs w:val="23"/>
          <w:lang w:val="pl-PL"/>
        </w:rPr>
        <w:t>) Wykonawca zobowiązuje się do</w:t>
      </w:r>
      <w:r w:rsidR="00C40E87" w:rsidRPr="00732EA4">
        <w:rPr>
          <w:rFonts w:cstheme="minorHAnsi"/>
          <w:color w:val="000000"/>
          <w:sz w:val="23"/>
          <w:szCs w:val="23"/>
          <w:lang w:val="pl-PL"/>
        </w:rPr>
        <w:t xml:space="preserve"> jego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przygotowania w taki sposób, aby spełniał wszelkie wymogi ustawy Prawo zamówień publicznych. W szczególności Wykonawca zobowiązuje się do zapewnienia zgodności przygotowanej dokumentacji z art. 99 (zwłaszcza ust. 4 – zakaz wskazywania </w:t>
      </w:r>
      <w:r w:rsidR="00140BE4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>w dokumentacji znaków towarowych, patentów lub pochodzenia) oraz w sposób</w:t>
      </w:r>
      <w:r w:rsidR="003D1603" w:rsidRPr="00732EA4">
        <w:rPr>
          <w:rFonts w:cstheme="minorHAnsi"/>
          <w:color w:val="000000"/>
          <w:sz w:val="23"/>
          <w:szCs w:val="23"/>
          <w:lang w:val="pl-PL"/>
        </w:rPr>
        <w:t>,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o który </w:t>
      </w:r>
      <w:r w:rsidRPr="00732EA4">
        <w:rPr>
          <w:rFonts w:cstheme="minorHAnsi"/>
          <w:color w:val="000000"/>
          <w:sz w:val="23"/>
          <w:szCs w:val="23"/>
          <w:lang w:val="pl-PL"/>
        </w:rPr>
        <w:lastRenderedPageBreak/>
        <w:t>mowa w art. 101 ust. 1 ustawy Prawo zamówień publicznych, w szczególności przez odniesienie się do Polskich Norm przenoszących normy europejskie, a także wszelkimi wymogami zawartymi w:</w:t>
      </w:r>
    </w:p>
    <w:p w14:paraId="3899079B" w14:textId="77777777" w:rsidR="00245CBE" w:rsidRPr="00732EA4" w:rsidRDefault="00BD6CF8" w:rsidP="00732EA4">
      <w:pPr>
        <w:pStyle w:val="Akapitzlist"/>
        <w:numPr>
          <w:ilvl w:val="0"/>
          <w:numId w:val="9"/>
        </w:numPr>
        <w:tabs>
          <w:tab w:val="decimal" w:pos="-218"/>
          <w:tab w:val="decimal" w:pos="432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Rozporządzeniu</w:t>
      </w:r>
      <w:r w:rsidR="008F78FD" w:rsidRPr="00732EA4">
        <w:rPr>
          <w:rFonts w:cstheme="minorHAnsi"/>
          <w:color w:val="000000"/>
          <w:sz w:val="23"/>
          <w:szCs w:val="23"/>
          <w:lang w:val="pl-PL"/>
        </w:rPr>
        <w:t xml:space="preserve"> Ministra Rozwoju i Infrastruktury z dnia 20 grudnia 2021 r. w sprawie szczegółowego zakresu i formy dokumentacji projektowej, specyfikacji technicznych wykonania i odbioru robót budowlanych oraz programu funkcjonalno-użytkowego (Dz. U. 2021 poz. 2454</w:t>
      </w:r>
      <w:r w:rsidR="00AC0D29" w:rsidRPr="00732EA4">
        <w:rPr>
          <w:rFonts w:cstheme="minorHAnsi"/>
          <w:color w:val="000000"/>
          <w:sz w:val="23"/>
          <w:szCs w:val="23"/>
          <w:lang w:val="pl-PL"/>
        </w:rPr>
        <w:t>)</w:t>
      </w:r>
      <w:r w:rsidR="00185026" w:rsidRPr="00732EA4">
        <w:rPr>
          <w:rFonts w:cstheme="minorHAnsi"/>
          <w:color w:val="000000"/>
          <w:sz w:val="23"/>
          <w:szCs w:val="23"/>
          <w:lang w:val="pl-PL"/>
        </w:rPr>
        <w:t>,</w:t>
      </w:r>
    </w:p>
    <w:p w14:paraId="4316469C" w14:textId="7FF68298" w:rsidR="00732EA4" w:rsidRDefault="00BD6CF8" w:rsidP="00732EA4">
      <w:pPr>
        <w:pStyle w:val="Akapitzlist"/>
        <w:numPr>
          <w:ilvl w:val="0"/>
          <w:numId w:val="9"/>
        </w:numPr>
        <w:tabs>
          <w:tab w:val="decimal" w:pos="-218"/>
          <w:tab w:val="decimal" w:pos="432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Rozporządzeni</w:t>
      </w:r>
      <w:r w:rsidR="00AC0D29" w:rsidRPr="00732EA4">
        <w:rPr>
          <w:rFonts w:cstheme="minorHAnsi"/>
          <w:color w:val="000000"/>
          <w:sz w:val="23"/>
          <w:szCs w:val="23"/>
          <w:lang w:val="pl-PL"/>
        </w:rPr>
        <w:t>u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Ministra Infrastruktury z dnia </w:t>
      </w:r>
      <w:r w:rsidR="00AC0D29" w:rsidRPr="00732EA4">
        <w:rPr>
          <w:rFonts w:cstheme="minorHAnsi"/>
          <w:color w:val="000000"/>
          <w:sz w:val="23"/>
          <w:szCs w:val="23"/>
          <w:lang w:val="pl-PL"/>
        </w:rPr>
        <w:t>20 grudnia 2021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r. w sprawie określenia metod i podstaw sporządzania kosztorysu inwestorskiego, obliczania planowanych kosztów prac projektowych oraz planowanych kosztów robót budowlanych określonych </w:t>
      </w:r>
      <w:r w:rsidR="00140BE4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>w programie funkcjonalno-użytkowym (Dz. U. 20</w:t>
      </w:r>
      <w:r w:rsidR="00AC0D29" w:rsidRPr="00732EA4">
        <w:rPr>
          <w:rFonts w:cstheme="minorHAnsi"/>
          <w:color w:val="000000"/>
          <w:sz w:val="23"/>
          <w:szCs w:val="23"/>
          <w:lang w:val="pl-PL"/>
        </w:rPr>
        <w:t xml:space="preserve">21 r. 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poz. </w:t>
      </w:r>
      <w:r w:rsidR="00AC0D29" w:rsidRPr="00732EA4">
        <w:rPr>
          <w:rFonts w:cstheme="minorHAnsi"/>
          <w:color w:val="000000"/>
          <w:sz w:val="23"/>
          <w:szCs w:val="23"/>
          <w:lang w:val="pl-PL"/>
        </w:rPr>
        <w:t>2458</w:t>
      </w:r>
      <w:r w:rsidRPr="00732EA4">
        <w:rPr>
          <w:rFonts w:cstheme="minorHAnsi"/>
          <w:color w:val="000000"/>
          <w:sz w:val="23"/>
          <w:szCs w:val="23"/>
          <w:lang w:val="pl-PL"/>
        </w:rPr>
        <w:t>).</w:t>
      </w:r>
    </w:p>
    <w:p w14:paraId="05AC8E49" w14:textId="2A09ABD0" w:rsidR="0026554D" w:rsidRDefault="0026554D" w:rsidP="00221F29">
      <w:pPr>
        <w:pStyle w:val="Akapitzlist"/>
        <w:numPr>
          <w:ilvl w:val="0"/>
          <w:numId w:val="1"/>
        </w:numPr>
        <w:tabs>
          <w:tab w:val="decimal" w:pos="-218"/>
          <w:tab w:val="decimal" w:pos="432"/>
        </w:tabs>
        <w:spacing w:line="276" w:lineRule="auto"/>
        <w:ind w:left="567" w:hanging="567"/>
        <w:jc w:val="both"/>
        <w:rPr>
          <w:rFonts w:cstheme="minorHAnsi"/>
          <w:color w:val="000000"/>
          <w:sz w:val="23"/>
          <w:szCs w:val="23"/>
          <w:lang w:val="pl-PL"/>
        </w:rPr>
      </w:pPr>
      <w:r>
        <w:rPr>
          <w:rFonts w:cstheme="minorHAnsi"/>
          <w:color w:val="000000"/>
          <w:sz w:val="23"/>
          <w:szCs w:val="23"/>
          <w:lang w:val="pl-PL"/>
        </w:rPr>
        <w:t xml:space="preserve">W ramach etapu 2 Wykonawca dostarczy projekt budowlany (projekt </w:t>
      </w:r>
      <w:proofErr w:type="spellStart"/>
      <w:r>
        <w:rPr>
          <w:rFonts w:cstheme="minorHAnsi"/>
          <w:color w:val="000000"/>
          <w:sz w:val="23"/>
          <w:szCs w:val="23"/>
          <w:lang w:val="pl-PL"/>
        </w:rPr>
        <w:t>architektoniczno</w:t>
      </w:r>
      <w:proofErr w:type="spellEnd"/>
      <w:r>
        <w:rPr>
          <w:rFonts w:cstheme="minorHAnsi"/>
          <w:color w:val="000000"/>
          <w:sz w:val="23"/>
          <w:szCs w:val="23"/>
          <w:lang w:val="pl-PL"/>
        </w:rPr>
        <w:t xml:space="preserve"> – budowlany oraz projekt zagospodarowania terenu) w zakresie niezbędnym do uzyskania decyzji o pozwoleniu na budowę oraz zawierającym między innymi:</w:t>
      </w:r>
    </w:p>
    <w:p w14:paraId="3F0EC1DE" w14:textId="1C9DF35B" w:rsidR="0026554D" w:rsidRDefault="0026554D" w:rsidP="0026554D">
      <w:pPr>
        <w:pStyle w:val="Akapitzlist"/>
        <w:numPr>
          <w:ilvl w:val="0"/>
          <w:numId w:val="52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>
        <w:rPr>
          <w:rFonts w:cstheme="minorHAnsi"/>
          <w:color w:val="000000"/>
          <w:sz w:val="23"/>
          <w:szCs w:val="23"/>
          <w:lang w:val="pl-PL"/>
        </w:rPr>
        <w:t>Mapę do celów projektowych,</w:t>
      </w:r>
    </w:p>
    <w:p w14:paraId="6CC08A1D" w14:textId="6C728B19" w:rsidR="0026554D" w:rsidRDefault="0026554D" w:rsidP="0026554D">
      <w:pPr>
        <w:pStyle w:val="Akapitzlist"/>
        <w:numPr>
          <w:ilvl w:val="0"/>
          <w:numId w:val="52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>
        <w:rPr>
          <w:rFonts w:cstheme="minorHAnsi"/>
          <w:color w:val="000000"/>
          <w:sz w:val="23"/>
          <w:szCs w:val="23"/>
          <w:lang w:val="pl-PL"/>
        </w:rPr>
        <w:t>Wyniki badań podłoża gruntowego,</w:t>
      </w:r>
    </w:p>
    <w:p w14:paraId="5DA213C7" w14:textId="0D314FFC" w:rsidR="0026554D" w:rsidRDefault="0026554D" w:rsidP="0026554D">
      <w:pPr>
        <w:pStyle w:val="Akapitzlist"/>
        <w:numPr>
          <w:ilvl w:val="0"/>
          <w:numId w:val="52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>
        <w:rPr>
          <w:rFonts w:cstheme="minorHAnsi"/>
          <w:color w:val="000000"/>
          <w:sz w:val="23"/>
          <w:szCs w:val="23"/>
          <w:lang w:val="pl-PL"/>
        </w:rPr>
        <w:t>Uwzględnienie istniejącej infrastruktury wraz z ewentualną inwentaryzacją (także zieleni) w stopniu i umożliwiającym realizację przedmiotu zamówienia oraz niezbędnych ekspertyz i ocen technicznych, szczegółowe sprawdzenie w terenie warunków wykonania zamówienia;</w:t>
      </w:r>
    </w:p>
    <w:p w14:paraId="4B816FCC" w14:textId="2C6BB833" w:rsidR="0026554D" w:rsidRPr="00221F29" w:rsidRDefault="0026554D" w:rsidP="00221F29">
      <w:pPr>
        <w:pStyle w:val="Akapitzlist"/>
        <w:numPr>
          <w:ilvl w:val="0"/>
          <w:numId w:val="52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>
        <w:rPr>
          <w:rFonts w:cstheme="minorHAnsi"/>
          <w:color w:val="000000"/>
          <w:sz w:val="23"/>
          <w:szCs w:val="23"/>
          <w:lang w:val="pl-PL"/>
        </w:rPr>
        <w:t xml:space="preserve">Warunki techniczne przyłączenia budynków do sieci infrastruktury oraz niezbędnych uzgodnień. </w:t>
      </w:r>
    </w:p>
    <w:p w14:paraId="76FC838D" w14:textId="2D6B3A69" w:rsidR="007C0289" w:rsidRPr="007C0289" w:rsidRDefault="00875742" w:rsidP="00732EA4">
      <w:pPr>
        <w:pStyle w:val="Akapitzlist"/>
        <w:numPr>
          <w:ilvl w:val="0"/>
          <w:numId w:val="1"/>
        </w:numPr>
        <w:tabs>
          <w:tab w:val="decimal" w:pos="-218"/>
          <w:tab w:val="decimal" w:pos="432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 xml:space="preserve">W ramach etapu </w:t>
      </w:r>
      <w:r w:rsidR="00C1142C" w:rsidRPr="00732EA4">
        <w:rPr>
          <w:rFonts w:cstheme="minorHAnsi"/>
          <w:sz w:val="23"/>
          <w:szCs w:val="23"/>
          <w:lang w:val="pl-PL"/>
        </w:rPr>
        <w:t>4</w:t>
      </w:r>
      <w:r w:rsidRPr="00732EA4">
        <w:rPr>
          <w:rFonts w:cstheme="minorHAnsi"/>
          <w:sz w:val="23"/>
          <w:szCs w:val="23"/>
          <w:lang w:val="pl-PL"/>
        </w:rPr>
        <w:t xml:space="preserve"> Wykonawca przedłoży</w:t>
      </w:r>
      <w:r w:rsidR="007C0289">
        <w:rPr>
          <w:rFonts w:cstheme="minorHAnsi"/>
          <w:sz w:val="23"/>
          <w:szCs w:val="23"/>
          <w:lang w:val="pl-PL"/>
        </w:rPr>
        <w:t>:</w:t>
      </w:r>
    </w:p>
    <w:p w14:paraId="6A8C4A01" w14:textId="001B88BE" w:rsidR="0026554D" w:rsidRDefault="0026554D" w:rsidP="007C0289">
      <w:pPr>
        <w:pStyle w:val="Akapitzlist"/>
        <w:numPr>
          <w:ilvl w:val="0"/>
          <w:numId w:val="50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>
        <w:rPr>
          <w:rFonts w:cstheme="minorHAnsi"/>
          <w:sz w:val="23"/>
          <w:szCs w:val="23"/>
          <w:lang w:val="pl-PL"/>
        </w:rPr>
        <w:t>Projekt techniczny wielobranżowy oraz projekt wykonawczy w zakresie wynikającym z projektu budowlanego,</w:t>
      </w:r>
    </w:p>
    <w:p w14:paraId="4790202A" w14:textId="3607FF46" w:rsidR="00F41A88" w:rsidRDefault="0026554D" w:rsidP="007C0289">
      <w:pPr>
        <w:pStyle w:val="Akapitzlist"/>
        <w:numPr>
          <w:ilvl w:val="0"/>
          <w:numId w:val="50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K</w:t>
      </w:r>
      <w:r w:rsidR="00875742" w:rsidRPr="00732EA4">
        <w:rPr>
          <w:rFonts w:cstheme="minorHAnsi"/>
          <w:sz w:val="23"/>
          <w:szCs w:val="23"/>
          <w:lang w:val="pl-PL"/>
        </w:rPr>
        <w:t>osztorys</w:t>
      </w:r>
      <w:r>
        <w:rPr>
          <w:rFonts w:cstheme="minorHAnsi"/>
          <w:sz w:val="23"/>
          <w:szCs w:val="23"/>
          <w:lang w:val="pl-PL"/>
        </w:rPr>
        <w:t xml:space="preserve"> inwestorski</w:t>
      </w:r>
      <w:r w:rsidR="00875742" w:rsidRPr="00732EA4">
        <w:rPr>
          <w:rFonts w:cstheme="minorHAnsi"/>
          <w:sz w:val="23"/>
          <w:szCs w:val="23"/>
          <w:lang w:val="pl-PL"/>
        </w:rPr>
        <w:t xml:space="preserve"> wykonany w zakresie pozwalającym na złożenie wniosku o dofinansowanie zwrotne z Banku Gospodarstwa Krajowego dla rządowego programu </w:t>
      </w:r>
      <w:r w:rsidR="00A24F9B">
        <w:rPr>
          <w:rFonts w:cstheme="minorHAnsi"/>
          <w:sz w:val="23"/>
          <w:szCs w:val="23"/>
          <w:lang w:val="pl-PL"/>
        </w:rPr>
        <w:t>ws</w:t>
      </w:r>
      <w:r w:rsidR="00875742" w:rsidRPr="00732EA4">
        <w:rPr>
          <w:rFonts w:cstheme="minorHAnsi"/>
          <w:sz w:val="23"/>
          <w:szCs w:val="23"/>
          <w:lang w:val="pl-PL"/>
        </w:rPr>
        <w:t xml:space="preserve">pierania </w:t>
      </w:r>
      <w:r w:rsidR="00875742" w:rsidRPr="00501715">
        <w:rPr>
          <w:rFonts w:cstheme="minorHAnsi"/>
          <w:sz w:val="23"/>
          <w:szCs w:val="23"/>
          <w:lang w:val="pl-PL"/>
        </w:rPr>
        <w:t>budownictwa mieszkaniowego</w:t>
      </w:r>
      <w:r w:rsidR="00462104" w:rsidRPr="00501715">
        <w:rPr>
          <w:rFonts w:cstheme="minorHAnsi"/>
          <w:sz w:val="23"/>
          <w:szCs w:val="23"/>
          <w:lang w:val="pl-PL"/>
        </w:rPr>
        <w:t xml:space="preserve">, o którym mowa </w:t>
      </w:r>
      <w:r w:rsidR="00732EA4" w:rsidRPr="00501715">
        <w:rPr>
          <w:rFonts w:cstheme="minorHAnsi"/>
          <w:sz w:val="23"/>
          <w:szCs w:val="23"/>
          <w:lang w:val="pl-PL"/>
        </w:rPr>
        <w:t>w Wytycznych do projektowania</w:t>
      </w:r>
      <w:r w:rsidR="00A24F9B">
        <w:rPr>
          <w:rFonts w:cstheme="minorHAnsi"/>
          <w:sz w:val="23"/>
          <w:szCs w:val="23"/>
          <w:lang w:val="pl-PL"/>
        </w:rPr>
        <w:t>,</w:t>
      </w:r>
    </w:p>
    <w:p w14:paraId="03EEF250" w14:textId="67E0C226" w:rsidR="00A24F9B" w:rsidRPr="00221F29" w:rsidRDefault="00A24F9B" w:rsidP="007C0289">
      <w:pPr>
        <w:pStyle w:val="Akapitzlist"/>
        <w:numPr>
          <w:ilvl w:val="0"/>
          <w:numId w:val="50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>
        <w:rPr>
          <w:rFonts w:cstheme="minorHAnsi"/>
          <w:sz w:val="23"/>
          <w:szCs w:val="23"/>
          <w:lang w:val="pl-PL"/>
        </w:rPr>
        <w:t>Specyfikację techniczna wykonania i odbioru robót budowlanych,</w:t>
      </w:r>
    </w:p>
    <w:p w14:paraId="14EEDE89" w14:textId="6BD8EDD4" w:rsidR="007C0289" w:rsidRPr="00221F29" w:rsidRDefault="007C0289" w:rsidP="007C0289">
      <w:pPr>
        <w:pStyle w:val="Akapitzlist"/>
        <w:numPr>
          <w:ilvl w:val="0"/>
          <w:numId w:val="50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221F29">
        <w:rPr>
          <w:rFonts w:cstheme="minorHAnsi"/>
          <w:sz w:val="23"/>
          <w:szCs w:val="23"/>
          <w:lang w:val="pl-PL"/>
        </w:rPr>
        <w:t xml:space="preserve">Karty </w:t>
      </w:r>
      <w:r w:rsidR="00D8630C" w:rsidRPr="00221F29">
        <w:rPr>
          <w:rFonts w:cstheme="minorHAnsi"/>
          <w:sz w:val="23"/>
          <w:szCs w:val="23"/>
          <w:lang w:val="pl-PL"/>
        </w:rPr>
        <w:t xml:space="preserve">katalogowe mieszkań w formacie pdf. </w:t>
      </w:r>
      <w:r w:rsidR="00852B2F" w:rsidRPr="00221F29">
        <w:rPr>
          <w:rFonts w:cstheme="minorHAnsi"/>
          <w:sz w:val="23"/>
          <w:szCs w:val="23"/>
          <w:lang w:val="pl-PL"/>
        </w:rPr>
        <w:t>o</w:t>
      </w:r>
      <w:r w:rsidR="00D8630C" w:rsidRPr="00221F29">
        <w:rPr>
          <w:rFonts w:cstheme="minorHAnsi"/>
          <w:sz w:val="23"/>
          <w:szCs w:val="23"/>
          <w:lang w:val="pl-PL"/>
        </w:rPr>
        <w:t xml:space="preserve">raz opracowanie 3d 360st. </w:t>
      </w:r>
      <w:r w:rsidR="00852B2F" w:rsidRPr="00221F29">
        <w:rPr>
          <w:rFonts w:cstheme="minorHAnsi"/>
          <w:sz w:val="23"/>
          <w:szCs w:val="23"/>
          <w:lang w:val="pl-PL"/>
        </w:rPr>
        <w:t>p</w:t>
      </w:r>
      <w:r w:rsidR="00D8630C" w:rsidRPr="00221F29">
        <w:rPr>
          <w:rFonts w:cstheme="minorHAnsi"/>
          <w:sz w:val="23"/>
          <w:szCs w:val="23"/>
          <w:lang w:val="pl-PL"/>
        </w:rPr>
        <w:t xml:space="preserve">rezentujące zagospodarowanie terenu i wnętrze mieszkań.  </w:t>
      </w:r>
    </w:p>
    <w:p w14:paraId="7DD52967" w14:textId="558A5FC8" w:rsidR="0009152A" w:rsidRPr="00732EA4" w:rsidRDefault="0009152A" w:rsidP="00732EA4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 xml:space="preserve">Całość </w:t>
      </w:r>
      <w:r w:rsidR="001D0761" w:rsidRPr="00732EA4">
        <w:rPr>
          <w:rFonts w:cstheme="minorHAnsi"/>
          <w:sz w:val="23"/>
          <w:szCs w:val="23"/>
          <w:lang w:val="pl-PL"/>
        </w:rPr>
        <w:t>I</w:t>
      </w:r>
      <w:r w:rsidRPr="00732EA4">
        <w:rPr>
          <w:rFonts w:cstheme="minorHAnsi"/>
          <w:sz w:val="23"/>
          <w:szCs w:val="23"/>
          <w:lang w:val="pl-PL"/>
        </w:rPr>
        <w:t xml:space="preserve">nwestycji powinna − w możliwie dużym stopniu wzorować się na załączniku </w:t>
      </w:r>
      <w:r w:rsidRPr="007C0289">
        <w:rPr>
          <w:rFonts w:cstheme="minorHAnsi"/>
          <w:color w:val="FF0000"/>
          <w:sz w:val="23"/>
          <w:szCs w:val="23"/>
          <w:lang w:val="pl-PL"/>
        </w:rPr>
        <w:t>nr 3</w:t>
      </w:r>
      <w:r w:rsidRPr="00732EA4">
        <w:rPr>
          <w:rFonts w:cstheme="minorHAnsi"/>
          <w:sz w:val="23"/>
          <w:szCs w:val="23"/>
          <w:lang w:val="pl-PL"/>
        </w:rPr>
        <w:t xml:space="preserve"> do </w:t>
      </w:r>
      <w:proofErr w:type="spellStart"/>
      <w:r w:rsidR="00CE72A5" w:rsidRPr="00732EA4">
        <w:rPr>
          <w:rFonts w:cstheme="minorHAnsi"/>
          <w:sz w:val="23"/>
          <w:szCs w:val="23"/>
          <w:lang w:val="pl-PL"/>
        </w:rPr>
        <w:t>OPiW</w:t>
      </w:r>
      <w:proofErr w:type="spellEnd"/>
      <w:r w:rsidR="00CE72A5" w:rsidRPr="00732EA4">
        <w:rPr>
          <w:rFonts w:cstheme="minorHAnsi"/>
          <w:sz w:val="23"/>
          <w:szCs w:val="23"/>
          <w:lang w:val="pl-PL"/>
        </w:rPr>
        <w:t xml:space="preserve"> </w:t>
      </w:r>
      <w:r w:rsidR="00462104" w:rsidRPr="00732EA4">
        <w:rPr>
          <w:rFonts w:cstheme="minorHAnsi"/>
          <w:sz w:val="23"/>
          <w:szCs w:val="23"/>
          <w:lang w:val="pl-PL"/>
        </w:rPr>
        <w:t xml:space="preserve">- </w:t>
      </w:r>
      <w:r w:rsidRPr="00732EA4">
        <w:rPr>
          <w:rFonts w:cstheme="minorHAnsi"/>
          <w:sz w:val="23"/>
          <w:szCs w:val="23"/>
          <w:lang w:val="pl-PL"/>
        </w:rPr>
        <w:t>Wytyczne do projektowania</w:t>
      </w:r>
      <w:r w:rsidR="00852B2F">
        <w:rPr>
          <w:rFonts w:cstheme="minorHAnsi"/>
          <w:sz w:val="23"/>
          <w:szCs w:val="23"/>
          <w:lang w:val="pl-PL"/>
        </w:rPr>
        <w:t>.</w:t>
      </w:r>
    </w:p>
    <w:p w14:paraId="3B0A301D" w14:textId="374B91FE" w:rsidR="007E20CA" w:rsidRPr="00732EA4" w:rsidRDefault="007E20CA" w:rsidP="00732EA4">
      <w:pPr>
        <w:tabs>
          <w:tab w:val="decimal" w:pos="360"/>
          <w:tab w:val="decimal" w:pos="432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</w:p>
    <w:p w14:paraId="250405F3" w14:textId="77777777" w:rsidR="00732EA4" w:rsidRDefault="009B5DF9" w:rsidP="00732EA4">
      <w:pPr>
        <w:tabs>
          <w:tab w:val="decimal" w:pos="360"/>
          <w:tab w:val="decimal" w:pos="432"/>
        </w:tabs>
        <w:spacing w:line="276" w:lineRule="auto"/>
        <w:jc w:val="center"/>
        <w:rPr>
          <w:rFonts w:cstheme="minorHAnsi"/>
          <w:b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color w:val="000000"/>
          <w:sz w:val="23"/>
          <w:szCs w:val="23"/>
          <w:lang w:val="pl-PL"/>
        </w:rPr>
        <w:t>§ 2</w:t>
      </w:r>
    </w:p>
    <w:p w14:paraId="056A0501" w14:textId="39BBBFA7" w:rsidR="00732EA4" w:rsidRDefault="00732EA4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Wykonawca zobowiązany jest wykonać Przedmiot umowy zgodnie z ofertą i oraz Wytycznymi do projektowania. Dokumenty te stanowią załącznik</w:t>
      </w:r>
      <w:r w:rsidR="000B0975">
        <w:rPr>
          <w:rFonts w:cstheme="minorHAnsi"/>
          <w:color w:val="000000"/>
          <w:sz w:val="23"/>
          <w:szCs w:val="23"/>
          <w:lang w:val="pl-PL"/>
        </w:rPr>
        <w:t>i</w:t>
      </w:r>
      <w:r>
        <w:rPr>
          <w:rFonts w:cstheme="minorHAnsi"/>
          <w:color w:val="000000"/>
          <w:sz w:val="23"/>
          <w:szCs w:val="23"/>
          <w:lang w:val="pl-PL"/>
        </w:rPr>
        <w:t xml:space="preserve"> do niniejszej umowy.</w:t>
      </w:r>
    </w:p>
    <w:p w14:paraId="6F1AAB57" w14:textId="649567FC" w:rsidR="00513655" w:rsidRPr="00732EA4" w:rsidRDefault="00513655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Wykonawca oświadcza i zapewnia, iż posiada odpowiednie uprawnienia, przygotowanie oraz doświadczenie i dysponuje odpowiednim zapleczem organizacyjnym w celu wykonania Przedmiotu umowy, w szczególności wyspecjalizowanym zespołem projektantów. Wykonawca zobowiązuje się, że wszelkie projekty, plany, rzuty, przekroje i inna dokumentacja wykonane na podstawie niniejszej Umowy będą prawidłowe i kompletne, wykonane zgodnie z Wytycznymi do projektowania oraz będą zawierać rysunki, rozwiązania, opisy i inne dane niezbędne dla prawidłowego i bez opóźnień wykonania robót budowlanych i instalacyjnych. Ponadto Wykonawca zobowiązuje się, że przekazywana dokumentacja będzie wzajemnie </w:t>
      </w:r>
      <w:r w:rsidRPr="00732EA4">
        <w:rPr>
          <w:rFonts w:cstheme="minorHAnsi"/>
          <w:color w:val="000000"/>
          <w:sz w:val="23"/>
          <w:szCs w:val="23"/>
          <w:lang w:val="pl-PL"/>
        </w:rPr>
        <w:lastRenderedPageBreak/>
        <w:t xml:space="preserve">skoordynowana technicznie i kompletna z punktu widzenia celu, dla którego jest opracowywana. </w:t>
      </w:r>
      <w:r w:rsidR="004E3026" w:rsidRPr="00732EA4">
        <w:rPr>
          <w:rFonts w:cstheme="minorHAnsi"/>
          <w:color w:val="000000"/>
          <w:sz w:val="23"/>
          <w:szCs w:val="23"/>
          <w:lang w:val="pl-PL"/>
        </w:rPr>
        <w:t>Przedmiot umowy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zawierać będzie wymagane potwierdzenia sprawdzeń </w:t>
      </w:r>
      <w:r w:rsidR="001D619D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w zakresie wynikającym z przepisów ustawy </w:t>
      </w:r>
      <w:r w:rsidR="001D0761" w:rsidRPr="00732EA4">
        <w:rPr>
          <w:rFonts w:cstheme="minorHAnsi"/>
          <w:color w:val="000000"/>
          <w:sz w:val="23"/>
          <w:szCs w:val="23"/>
          <w:lang w:val="pl-PL"/>
        </w:rPr>
        <w:t>P</w:t>
      </w:r>
      <w:r w:rsidRPr="00732EA4">
        <w:rPr>
          <w:rFonts w:cstheme="minorHAnsi"/>
          <w:color w:val="000000"/>
          <w:sz w:val="23"/>
          <w:szCs w:val="23"/>
          <w:lang w:val="pl-PL"/>
        </w:rPr>
        <w:t>rawo budowlane.</w:t>
      </w:r>
    </w:p>
    <w:p w14:paraId="62F18317" w14:textId="46DA38FD" w:rsidR="00513655" w:rsidRPr="00732EA4" w:rsidRDefault="00513655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Ponadto Wykonawca oświadcza i zapewnia</w:t>
      </w:r>
      <w:r w:rsidR="00751368" w:rsidRPr="00732EA4">
        <w:rPr>
          <w:rFonts w:cstheme="minorHAnsi"/>
          <w:sz w:val="23"/>
          <w:szCs w:val="23"/>
          <w:lang w:val="pl-PL"/>
        </w:rPr>
        <w:t>,</w:t>
      </w:r>
      <w:r w:rsidRPr="00732EA4">
        <w:rPr>
          <w:rFonts w:cstheme="minorHAnsi"/>
          <w:sz w:val="23"/>
          <w:szCs w:val="23"/>
          <w:lang w:val="pl-PL"/>
        </w:rPr>
        <w:t xml:space="preserve"> iż </w:t>
      </w:r>
      <w:r w:rsidR="007439C9" w:rsidRPr="00732EA4">
        <w:rPr>
          <w:rFonts w:cstheme="minorHAnsi"/>
          <w:sz w:val="23"/>
          <w:szCs w:val="23"/>
          <w:lang w:val="pl-PL"/>
        </w:rPr>
        <w:t>Przedmiot umowy</w:t>
      </w:r>
      <w:r w:rsidRPr="00732EA4">
        <w:rPr>
          <w:rFonts w:cstheme="minorHAnsi"/>
          <w:sz w:val="23"/>
          <w:szCs w:val="23"/>
          <w:lang w:val="pl-PL"/>
        </w:rPr>
        <w:t xml:space="preserve"> będzie zawierał protokół koordynacyjny wszystkich części dokumentacji podpisany przez wszystkich projektantów oraz sprawdzających. Protokół ten będzie zawierał spis rysunków kompletnej dokumentacji dotyczącej w części architektonicznej, konstrukcyjnej, drogowej oraz instalacyjnej. Wykonawca może zamieścić na rysunkach tabelę uzgodnień międzybranżowych.</w:t>
      </w:r>
    </w:p>
    <w:p w14:paraId="00BA5EB1" w14:textId="58BC9B4F" w:rsidR="00F1246B" w:rsidRPr="00732EA4" w:rsidRDefault="00BD6CF8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Zamawiający i Wykonawca będą się na bieżąco informować o ewentualnych</w:t>
      </w:r>
      <w:r w:rsidR="007E20CA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732EA4">
        <w:rPr>
          <w:rFonts w:cstheme="minorHAnsi"/>
          <w:color w:val="000000"/>
          <w:sz w:val="23"/>
          <w:szCs w:val="23"/>
          <w:lang w:val="pl-PL"/>
        </w:rPr>
        <w:t>problemach, dodatkowych okolicznościach wynikłych w trakcie wykonywania umowy.</w:t>
      </w:r>
    </w:p>
    <w:p w14:paraId="19F1FE3A" w14:textId="5453055D" w:rsidR="00FB4E2A" w:rsidRPr="00732EA4" w:rsidRDefault="00BD6CF8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Wykonawca zobowiązuje się do wykonania </w:t>
      </w:r>
      <w:r w:rsidR="00C40E87" w:rsidRPr="00732EA4">
        <w:rPr>
          <w:rFonts w:cstheme="minorHAnsi"/>
          <w:color w:val="000000"/>
          <w:sz w:val="23"/>
          <w:szCs w:val="23"/>
          <w:lang w:val="pl-PL"/>
        </w:rPr>
        <w:t>P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rzedmiotu umowy z należytą starannością, zgodnie z zasadami współczesnej wiedzy technicznej, normami, stosownymi aktami prawnymi i normami prawa krajowego oraz wspólnotowego. W szczególności podstawą opracowania </w:t>
      </w:r>
      <w:r w:rsidR="00C40E87" w:rsidRPr="00732EA4">
        <w:rPr>
          <w:rFonts w:cstheme="minorHAnsi"/>
          <w:color w:val="000000"/>
          <w:sz w:val="23"/>
          <w:szCs w:val="23"/>
          <w:lang w:val="pl-PL"/>
        </w:rPr>
        <w:t>P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rzedmiotu </w:t>
      </w:r>
      <w:r w:rsidR="00C40E87" w:rsidRPr="00732EA4">
        <w:rPr>
          <w:rFonts w:cstheme="minorHAnsi"/>
          <w:color w:val="000000"/>
          <w:sz w:val="23"/>
          <w:szCs w:val="23"/>
          <w:lang w:val="pl-PL"/>
        </w:rPr>
        <w:t>umowy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FB4E2A" w:rsidRPr="00732EA4">
        <w:rPr>
          <w:rFonts w:cstheme="minorHAnsi"/>
          <w:color w:val="000000"/>
          <w:sz w:val="23"/>
          <w:szCs w:val="23"/>
          <w:lang w:val="pl-PL"/>
        </w:rPr>
        <w:t xml:space="preserve">są przepisy </w:t>
      </w:r>
      <w:r w:rsidRPr="00732EA4">
        <w:rPr>
          <w:rFonts w:cstheme="minorHAnsi"/>
          <w:color w:val="000000"/>
          <w:sz w:val="23"/>
          <w:szCs w:val="23"/>
          <w:lang w:val="pl-PL"/>
        </w:rPr>
        <w:t>Ustaw</w:t>
      </w:r>
      <w:r w:rsidR="00FB4E2A" w:rsidRPr="00732EA4">
        <w:rPr>
          <w:rFonts w:cstheme="minorHAnsi"/>
          <w:color w:val="000000"/>
          <w:sz w:val="23"/>
          <w:szCs w:val="23"/>
          <w:lang w:val="pl-PL"/>
        </w:rPr>
        <w:t>y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FB4E2A" w:rsidRPr="00732EA4">
        <w:rPr>
          <w:rFonts w:cstheme="minorHAnsi"/>
          <w:color w:val="000000"/>
          <w:sz w:val="23"/>
          <w:szCs w:val="23"/>
          <w:lang w:val="pl-PL"/>
        </w:rPr>
        <w:t xml:space="preserve">- </w:t>
      </w:r>
      <w:r w:rsidRPr="00732EA4">
        <w:rPr>
          <w:rFonts w:cstheme="minorHAnsi"/>
          <w:color w:val="000000"/>
          <w:sz w:val="23"/>
          <w:szCs w:val="23"/>
          <w:lang w:val="pl-PL"/>
        </w:rPr>
        <w:t>Prawo Budowlane (</w:t>
      </w:r>
      <w:proofErr w:type="spellStart"/>
      <w:r w:rsidRPr="00732EA4">
        <w:rPr>
          <w:rFonts w:cstheme="minorHAnsi"/>
          <w:color w:val="000000"/>
          <w:sz w:val="23"/>
          <w:szCs w:val="23"/>
          <w:lang w:val="pl-PL"/>
        </w:rPr>
        <w:t>t.j</w:t>
      </w:r>
      <w:proofErr w:type="spellEnd"/>
      <w:r w:rsidRPr="00732EA4">
        <w:rPr>
          <w:rFonts w:cstheme="minorHAnsi"/>
          <w:color w:val="000000"/>
          <w:sz w:val="23"/>
          <w:szCs w:val="23"/>
          <w:lang w:val="pl-PL"/>
        </w:rPr>
        <w:t>. Dz. U. 202</w:t>
      </w:r>
      <w:r w:rsidR="00E51AC9">
        <w:rPr>
          <w:rFonts w:cstheme="minorHAnsi"/>
          <w:color w:val="000000"/>
          <w:sz w:val="23"/>
          <w:szCs w:val="23"/>
          <w:lang w:val="pl-PL"/>
        </w:rPr>
        <w:t>4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poz. </w:t>
      </w:r>
      <w:r w:rsidR="00E51AC9">
        <w:rPr>
          <w:rFonts w:cstheme="minorHAnsi"/>
          <w:color w:val="000000"/>
          <w:sz w:val="23"/>
          <w:szCs w:val="23"/>
          <w:lang w:val="pl-PL"/>
        </w:rPr>
        <w:t>725</w:t>
      </w:r>
      <w:r w:rsidR="00E51AC9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732EA4">
        <w:rPr>
          <w:rFonts w:cstheme="minorHAnsi"/>
          <w:color w:val="000000"/>
          <w:sz w:val="23"/>
          <w:szCs w:val="23"/>
          <w:lang w:val="pl-PL"/>
        </w:rPr>
        <w:t>ze zm.) oraz aktami wykonawczymi do tej ustawy,</w:t>
      </w:r>
      <w:r w:rsidR="00FB4E2A" w:rsidRPr="00732EA4">
        <w:rPr>
          <w:rFonts w:cstheme="minorHAnsi"/>
          <w:color w:val="000000"/>
          <w:sz w:val="23"/>
          <w:szCs w:val="23"/>
          <w:lang w:val="pl-PL"/>
        </w:rPr>
        <w:t xml:space="preserve"> a także i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nne obowiązujące i ukazujące się na bieżąco akty </w:t>
      </w:r>
      <w:proofErr w:type="spellStart"/>
      <w:r w:rsidRPr="00732EA4">
        <w:rPr>
          <w:rFonts w:cstheme="minorHAnsi"/>
          <w:color w:val="000000"/>
          <w:sz w:val="23"/>
          <w:szCs w:val="23"/>
          <w:lang w:val="pl-PL"/>
        </w:rPr>
        <w:t>prawn</w:t>
      </w:r>
      <w:r w:rsidR="00FB4E2A" w:rsidRPr="00732EA4">
        <w:rPr>
          <w:rFonts w:cstheme="minorHAnsi"/>
          <w:color w:val="000000"/>
          <w:sz w:val="23"/>
          <w:szCs w:val="23"/>
          <w:lang w:val="pl-PL"/>
        </w:rPr>
        <w:t>o</w:t>
      </w:r>
      <w:proofErr w:type="spellEnd"/>
      <w:r w:rsidRPr="00732EA4">
        <w:rPr>
          <w:rFonts w:cstheme="minorHAnsi"/>
          <w:color w:val="000000"/>
          <w:sz w:val="23"/>
          <w:szCs w:val="23"/>
          <w:lang w:val="pl-PL"/>
        </w:rPr>
        <w:t xml:space="preserve">–administracyjne w zakresie przygotowania i realizacji </w:t>
      </w:r>
      <w:r w:rsidR="001D0761" w:rsidRPr="00732EA4">
        <w:rPr>
          <w:rFonts w:cstheme="minorHAnsi"/>
          <w:color w:val="000000"/>
          <w:sz w:val="23"/>
          <w:szCs w:val="23"/>
          <w:lang w:val="pl-PL"/>
        </w:rPr>
        <w:t>I</w:t>
      </w:r>
      <w:r w:rsidRPr="00732EA4">
        <w:rPr>
          <w:rFonts w:cstheme="minorHAnsi"/>
          <w:color w:val="000000"/>
          <w:sz w:val="23"/>
          <w:szCs w:val="23"/>
          <w:lang w:val="pl-PL"/>
        </w:rPr>
        <w:t>nwestycji.</w:t>
      </w:r>
    </w:p>
    <w:p w14:paraId="13E65A53" w14:textId="29D59A35" w:rsidR="00FB4E2A" w:rsidRPr="00732EA4" w:rsidRDefault="00BD6CF8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Przekazane opracowania stanowiące przedmiot zamówienia będą wzajemnie skoordynowane technicznie i kompletne z punktu widzenia celu, któremu mają służyć.</w:t>
      </w:r>
    </w:p>
    <w:p w14:paraId="2F47C91B" w14:textId="77777777" w:rsidR="00C40E87" w:rsidRPr="00732EA4" w:rsidRDefault="00BD6CF8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Zamawiający zastrzega sobie prawo kontroli stanu postępu prac. Wykonawca będzie przekazywał Zamawiającemu pisemnie miesięczne raporty z postępu prac do 5 dnia każdego miesiąca następującego po miesiącu, za który składany jest raport.</w:t>
      </w:r>
    </w:p>
    <w:p w14:paraId="1704ED75" w14:textId="3B2E2D73" w:rsidR="009637D0" w:rsidRPr="00732EA4" w:rsidRDefault="00C40E87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Zamawiający w tym jego przedstawiciel wymieniony w umowie ma prawo zapoznać się </w:t>
      </w:r>
      <w:r w:rsidR="001D619D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z przebiegiem i postępem prac na każdym etapie realizacji </w:t>
      </w:r>
      <w:r w:rsidR="001D0761" w:rsidRPr="00732EA4">
        <w:rPr>
          <w:rFonts w:cstheme="minorHAnsi"/>
          <w:color w:val="000000"/>
          <w:sz w:val="23"/>
          <w:szCs w:val="23"/>
          <w:lang w:val="pl-PL"/>
        </w:rPr>
        <w:t>zamó</w:t>
      </w:r>
      <w:r w:rsidR="001D0761" w:rsidRPr="00732EA4">
        <w:rPr>
          <w:rFonts w:cstheme="minorHAnsi"/>
          <w:color w:val="000000"/>
          <w:sz w:val="23"/>
          <w:szCs w:val="23"/>
          <w:lang w:val="pl-PL"/>
        </w:rPr>
        <w:fldChar w:fldCharType="begin"/>
      </w:r>
      <w:r w:rsidR="001D0761" w:rsidRPr="00732EA4">
        <w:rPr>
          <w:rFonts w:cstheme="minorHAnsi"/>
          <w:color w:val="000000"/>
          <w:sz w:val="23"/>
          <w:szCs w:val="23"/>
          <w:lang w:val="pl-PL"/>
        </w:rPr>
        <w:instrText xml:space="preserve"> LISTNUM </w:instrText>
      </w:r>
      <w:r w:rsidR="001D0761" w:rsidRPr="00732EA4">
        <w:rPr>
          <w:rFonts w:cstheme="minorHAnsi"/>
          <w:color w:val="000000"/>
          <w:sz w:val="23"/>
          <w:szCs w:val="23"/>
          <w:lang w:val="pl-PL"/>
        </w:rPr>
        <w:fldChar w:fldCharType="end">
          <w:numberingChange w:id="6" w:author="Agnieszka Kurowska" w:date="2025-02-17T15:42:00Z" w16du:dateUtc="2025-02-17T14:42:00Z" w:original=""/>
        </w:fldChar>
      </w:r>
      <w:r w:rsidR="001D0761" w:rsidRPr="00732EA4">
        <w:rPr>
          <w:rFonts w:cstheme="minorHAnsi"/>
          <w:color w:val="000000"/>
          <w:sz w:val="23"/>
          <w:szCs w:val="23"/>
          <w:lang w:val="pl-PL"/>
        </w:rPr>
        <w:t>wienia</w:t>
      </w:r>
      <w:r w:rsidRPr="00732EA4">
        <w:rPr>
          <w:rFonts w:cstheme="minorHAnsi"/>
          <w:color w:val="000000"/>
          <w:sz w:val="23"/>
          <w:szCs w:val="23"/>
          <w:lang w:val="pl-PL"/>
        </w:rPr>
        <w:t>.</w:t>
      </w:r>
    </w:p>
    <w:p w14:paraId="0C694414" w14:textId="0B46309F" w:rsidR="009637D0" w:rsidRPr="00732EA4" w:rsidRDefault="00C40E87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Zamawiający zastrzega, iż nie wyraża zgody, aby rozwiązania projektowe przyjęte przez Wykonawcę w dokumentacji projektowej sporządzane były w sposób utrudniający uczciwą konkurencję przy opisywaniu przedmiotu zamówienia w postępowaniu o udzielenie zamówienia na wykonanie Inwestycji, a w szczególności na użycie w </w:t>
      </w:r>
      <w:r w:rsidR="004401A1" w:rsidRPr="00732EA4">
        <w:rPr>
          <w:rFonts w:cstheme="minorHAnsi"/>
          <w:color w:val="000000"/>
          <w:sz w:val="23"/>
          <w:szCs w:val="23"/>
          <w:lang w:val="pl-PL" w:eastAsia="pl-PL"/>
        </w:rPr>
        <w:t>Przedmiocie umowy</w:t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 nazw własnych, znaków towarowych, patentów, pochodzenia, bądź nazw producenta urządzeń </w:t>
      </w:r>
      <w:r w:rsidR="001D619D">
        <w:rPr>
          <w:rFonts w:cstheme="minorHAnsi"/>
          <w:color w:val="000000"/>
          <w:sz w:val="23"/>
          <w:szCs w:val="23"/>
          <w:lang w:val="pl-PL" w:eastAsia="pl-PL"/>
        </w:rPr>
        <w:br/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i materiałów, chyba że jest to uzasadnione specyfiką projektowanej Inwestycji, bądź wynika </w:t>
      </w:r>
      <w:r w:rsidR="001D619D">
        <w:rPr>
          <w:rFonts w:cstheme="minorHAnsi"/>
          <w:color w:val="000000"/>
          <w:sz w:val="23"/>
          <w:szCs w:val="23"/>
          <w:lang w:val="pl-PL" w:eastAsia="pl-PL"/>
        </w:rPr>
        <w:br/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z istotnych wskazań Zamawiającego. </w:t>
      </w:r>
      <w:r w:rsidRPr="00732EA4">
        <w:rPr>
          <w:rFonts w:cstheme="minorHAnsi"/>
          <w:sz w:val="23"/>
          <w:szCs w:val="23"/>
          <w:lang w:val="pl-PL" w:eastAsia="pl-PL"/>
        </w:rPr>
        <w:t xml:space="preserve">W takim przypadku Wykonawca wskaże w </w:t>
      </w:r>
      <w:r w:rsidR="004401A1" w:rsidRPr="00732EA4">
        <w:rPr>
          <w:rFonts w:cstheme="minorHAnsi"/>
          <w:sz w:val="23"/>
          <w:szCs w:val="23"/>
          <w:lang w:val="pl-PL" w:eastAsia="pl-PL"/>
        </w:rPr>
        <w:t>Przedmiocie umowy</w:t>
      </w:r>
      <w:r w:rsidRPr="00732EA4">
        <w:rPr>
          <w:rFonts w:cstheme="minorHAnsi"/>
          <w:sz w:val="23"/>
          <w:szCs w:val="23"/>
          <w:lang w:val="pl-PL" w:eastAsia="pl-PL"/>
        </w:rPr>
        <w:t xml:space="preserve"> określenia precyzujące wymogi Zamawiającego w odniesieniu do dopuszczanego zakresu równoważności, rozwiązań zamiennych poprzez podanie parametrów granicznych.</w:t>
      </w:r>
      <w:r w:rsidR="00202B57" w:rsidRPr="00732EA4">
        <w:rPr>
          <w:rFonts w:cstheme="minorHAnsi"/>
          <w:sz w:val="23"/>
          <w:szCs w:val="23"/>
          <w:lang w:val="pl-PL" w:eastAsia="pl-PL"/>
        </w:rPr>
        <w:t xml:space="preserve"> </w:t>
      </w:r>
    </w:p>
    <w:p w14:paraId="6915526A" w14:textId="6A5EA1C2" w:rsidR="009637D0" w:rsidRPr="00732EA4" w:rsidRDefault="00C40E87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 xml:space="preserve">Wykonawca gwarantuje i zobowiązuje się </w:t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>do pełnienia nadzoru autorskiego</w:t>
      </w:r>
      <w:r w:rsidRPr="00732EA4">
        <w:rPr>
          <w:rFonts w:cstheme="minorHAnsi"/>
          <w:sz w:val="23"/>
          <w:szCs w:val="23"/>
          <w:lang w:val="pl-PL"/>
        </w:rPr>
        <w:t xml:space="preserve"> w zakresie określonym ustawą Prawo Budowlane (art.</w:t>
      </w:r>
      <w:r w:rsidR="0046092D" w:rsidRPr="00732EA4">
        <w:rPr>
          <w:rFonts w:cstheme="minorHAnsi"/>
          <w:sz w:val="23"/>
          <w:szCs w:val="23"/>
          <w:lang w:val="pl-PL"/>
        </w:rPr>
        <w:t xml:space="preserve"> </w:t>
      </w:r>
      <w:r w:rsidRPr="00732EA4">
        <w:rPr>
          <w:rFonts w:cstheme="minorHAnsi"/>
          <w:sz w:val="23"/>
          <w:szCs w:val="23"/>
          <w:lang w:val="pl-PL"/>
        </w:rPr>
        <w:t>20 ust.</w:t>
      </w:r>
      <w:r w:rsidR="0046092D" w:rsidRPr="00732EA4">
        <w:rPr>
          <w:rFonts w:cstheme="minorHAnsi"/>
          <w:sz w:val="23"/>
          <w:szCs w:val="23"/>
          <w:lang w:val="pl-PL"/>
        </w:rPr>
        <w:t xml:space="preserve"> </w:t>
      </w:r>
      <w:r w:rsidRPr="00732EA4">
        <w:rPr>
          <w:rFonts w:cstheme="minorHAnsi"/>
          <w:sz w:val="23"/>
          <w:szCs w:val="23"/>
          <w:lang w:val="pl-PL"/>
        </w:rPr>
        <w:t>1 pkt</w:t>
      </w:r>
      <w:r w:rsidR="0046092D" w:rsidRPr="00732EA4">
        <w:rPr>
          <w:rFonts w:cstheme="minorHAnsi"/>
          <w:sz w:val="23"/>
          <w:szCs w:val="23"/>
          <w:lang w:val="pl-PL"/>
        </w:rPr>
        <w:t xml:space="preserve"> </w:t>
      </w:r>
      <w:r w:rsidRPr="00732EA4">
        <w:rPr>
          <w:rFonts w:cstheme="minorHAnsi"/>
          <w:sz w:val="23"/>
          <w:szCs w:val="23"/>
          <w:lang w:val="pl-PL"/>
        </w:rPr>
        <w:t>4)</w:t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 w trakcie całego okresu realizacji </w:t>
      </w:r>
      <w:r w:rsidR="001D0761" w:rsidRPr="00732EA4">
        <w:rPr>
          <w:rFonts w:cstheme="minorHAnsi"/>
          <w:color w:val="000000"/>
          <w:sz w:val="23"/>
          <w:szCs w:val="23"/>
          <w:lang w:val="pl-PL" w:eastAsia="pl-PL"/>
        </w:rPr>
        <w:t>I</w:t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>nwestycj</w:t>
      </w:r>
      <w:r w:rsidR="001D0761" w:rsidRPr="00732EA4">
        <w:rPr>
          <w:rFonts w:cstheme="minorHAnsi"/>
          <w:color w:val="000000"/>
          <w:sz w:val="23"/>
          <w:szCs w:val="23"/>
          <w:lang w:val="pl-PL" w:eastAsia="pl-PL"/>
        </w:rPr>
        <w:t>i</w:t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 i odbioru końcowego, zgodnie z zapotrzebowaniem Zamawiającego. W razie konieczności Wykonawca zobowiązuje się dokonać stosownych zmian w </w:t>
      </w:r>
      <w:r w:rsidR="004401A1" w:rsidRPr="00732EA4">
        <w:rPr>
          <w:rFonts w:cstheme="minorHAnsi"/>
          <w:color w:val="000000"/>
          <w:sz w:val="23"/>
          <w:szCs w:val="23"/>
          <w:lang w:val="pl-PL" w:eastAsia="pl-PL"/>
        </w:rPr>
        <w:t>Przedmiocie umowy</w:t>
      </w:r>
      <w:r w:rsidR="009637D0" w:rsidRPr="00732EA4">
        <w:rPr>
          <w:rFonts w:cstheme="minorHAnsi"/>
          <w:color w:val="000000"/>
          <w:sz w:val="23"/>
          <w:szCs w:val="23"/>
          <w:lang w:val="pl-PL" w:eastAsia="pl-PL"/>
        </w:rPr>
        <w:t>, w tym między innymi:</w:t>
      </w:r>
    </w:p>
    <w:p w14:paraId="6B107030" w14:textId="77777777" w:rsidR="009637D0" w:rsidRPr="00732EA4" w:rsidRDefault="00202B57" w:rsidP="00732EA4">
      <w:pPr>
        <w:pStyle w:val="Akapitzlist"/>
        <w:numPr>
          <w:ilvl w:val="0"/>
          <w:numId w:val="38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ocena i uzgadnianie zamiennych w stosunku do przewidzianych w przygotowanej dokumentacji projektowej rozwiązań technicznych proponowanych przez wykonawcę robót budowlanych w niezbędnym zakresie lub uzasadnionych przypadkach;</w:t>
      </w:r>
    </w:p>
    <w:p w14:paraId="3AC4D6F1" w14:textId="6633C4C4" w:rsidR="00202B57" w:rsidRPr="00732EA4" w:rsidRDefault="00202B57" w:rsidP="00732EA4">
      <w:pPr>
        <w:pStyle w:val="Akapitzlist"/>
        <w:numPr>
          <w:ilvl w:val="0"/>
          <w:numId w:val="38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kontrola zgodności stosowanych w toku prac budowlanych rozwiązań technicznych, materiałowych i użytkowych z projektem budowlanym, Normami Polskimi oraz opisami technicznymi.</w:t>
      </w:r>
    </w:p>
    <w:p w14:paraId="4D308501" w14:textId="437A06BC" w:rsidR="00202B57" w:rsidRPr="00732EA4" w:rsidRDefault="00202B57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 xml:space="preserve">Wykonawca, na żądanie Zamawiającego, zobowiązany będzie do wykonywania </w:t>
      </w:r>
      <w:r w:rsidR="000561FC" w:rsidRPr="00732EA4">
        <w:rPr>
          <w:rFonts w:cstheme="minorHAnsi"/>
          <w:sz w:val="23"/>
          <w:szCs w:val="23"/>
          <w:lang w:val="pl-PL"/>
        </w:rPr>
        <w:t xml:space="preserve">m.in. </w:t>
      </w:r>
      <w:r w:rsidRPr="00732EA4">
        <w:rPr>
          <w:rFonts w:cstheme="minorHAnsi"/>
          <w:sz w:val="23"/>
          <w:szCs w:val="23"/>
          <w:lang w:val="pl-PL"/>
        </w:rPr>
        <w:t>następujących czynności:</w:t>
      </w:r>
    </w:p>
    <w:p w14:paraId="033CBEE8" w14:textId="7F75A45A" w:rsidR="00202B57" w:rsidRPr="00732EA4" w:rsidRDefault="00202B57" w:rsidP="00732EA4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lastRenderedPageBreak/>
        <w:t xml:space="preserve">usuwania zaistniałych kolizji projektowych, kolizji wynikających z realizacji robót oraz innych nieścisłości w </w:t>
      </w:r>
      <w:r w:rsidR="00C641A7" w:rsidRPr="00732EA4">
        <w:rPr>
          <w:rFonts w:cstheme="minorHAnsi"/>
          <w:sz w:val="23"/>
          <w:szCs w:val="23"/>
          <w:lang w:val="pl-PL"/>
        </w:rPr>
        <w:t>Przedmiocie umowy</w:t>
      </w:r>
      <w:r w:rsidRPr="00732EA4">
        <w:rPr>
          <w:rFonts w:cstheme="minorHAnsi"/>
          <w:sz w:val="23"/>
          <w:szCs w:val="23"/>
          <w:lang w:val="pl-PL"/>
        </w:rPr>
        <w:t xml:space="preserve"> w terminie od jednego do trzech dni w zależności od charakteru zdarzenia;</w:t>
      </w:r>
    </w:p>
    <w:p w14:paraId="2A62C02A" w14:textId="3E1CDF13" w:rsidR="00202B57" w:rsidRPr="00732EA4" w:rsidRDefault="00202B57" w:rsidP="00732EA4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pełnienia nadzoru architektonicznego;</w:t>
      </w:r>
    </w:p>
    <w:p w14:paraId="3439AAE1" w14:textId="1B1D63F3" w:rsidR="00202B57" w:rsidRPr="00732EA4" w:rsidRDefault="00202B57" w:rsidP="00732EA4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uczestnictwa przez głównego projektanta, projektantów branżowych oraz przez rzeczoznawców stosownie do potrzeb w naradach koordynacyjnych;</w:t>
      </w:r>
    </w:p>
    <w:p w14:paraId="4F369C9C" w14:textId="4CED01FD" w:rsidR="00202B57" w:rsidRPr="00732EA4" w:rsidRDefault="00202B57" w:rsidP="00732EA4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 xml:space="preserve">akceptacja kart materiałowych oraz akceptacja proponowanych technologii robót przedstawianych w trakcie trwania budowy przez wykonawcę robót w przypadku braku jednoznacznego określenia w </w:t>
      </w:r>
      <w:r w:rsidR="00C641A7" w:rsidRPr="00732EA4">
        <w:rPr>
          <w:rFonts w:cstheme="minorHAnsi"/>
          <w:sz w:val="23"/>
          <w:szCs w:val="23"/>
          <w:lang w:val="pl-PL"/>
        </w:rPr>
        <w:t>Przedmiocie umowy</w:t>
      </w:r>
      <w:r w:rsidRPr="00732EA4">
        <w:rPr>
          <w:rFonts w:cstheme="minorHAnsi"/>
          <w:sz w:val="23"/>
          <w:szCs w:val="23"/>
          <w:lang w:val="pl-PL"/>
        </w:rPr>
        <w:t>;</w:t>
      </w:r>
    </w:p>
    <w:p w14:paraId="2D003B0C" w14:textId="0786E1D6" w:rsidR="00C40E87" w:rsidRPr="00732EA4" w:rsidRDefault="00202B57" w:rsidP="00732EA4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 xml:space="preserve">wszelkich innych czynności niezbędnych do realizacji Inwestycji przewidzianych w niniejszej Umowie. </w:t>
      </w:r>
    </w:p>
    <w:p w14:paraId="6C6E3892" w14:textId="11E9B2D5" w:rsidR="0009152A" w:rsidRPr="00732EA4" w:rsidRDefault="000561FC" w:rsidP="00732EA4">
      <w:pPr>
        <w:pStyle w:val="Akapitzlist"/>
        <w:numPr>
          <w:ilvl w:val="0"/>
          <w:numId w:val="44"/>
        </w:numPr>
        <w:tabs>
          <w:tab w:val="decimal" w:pos="-288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 xml:space="preserve">Wykonawca zobowiązuje się udzielać odpowiedzi i podejmowania ww. opisanych działań niezwłocznie, nie później niż w terminie </w:t>
      </w:r>
      <w:r w:rsidR="000D1F32" w:rsidRPr="00732EA4">
        <w:rPr>
          <w:rFonts w:cstheme="minorHAnsi"/>
          <w:sz w:val="23"/>
          <w:szCs w:val="23"/>
          <w:lang w:val="pl-PL"/>
        </w:rPr>
        <w:t>2 dni</w:t>
      </w:r>
      <w:r w:rsidR="00D87697" w:rsidRPr="00732EA4">
        <w:rPr>
          <w:rFonts w:cstheme="minorHAnsi"/>
          <w:sz w:val="23"/>
          <w:szCs w:val="23"/>
          <w:lang w:val="pl-PL"/>
        </w:rPr>
        <w:t xml:space="preserve"> </w:t>
      </w:r>
      <w:r w:rsidRPr="00732EA4">
        <w:rPr>
          <w:rFonts w:cstheme="minorHAnsi"/>
          <w:sz w:val="23"/>
          <w:szCs w:val="23"/>
          <w:lang w:val="pl-PL"/>
        </w:rPr>
        <w:t xml:space="preserve">od otrzymania zgłoszenia od Zamawiającego. </w:t>
      </w:r>
      <w:r w:rsidR="00AC213F">
        <w:rPr>
          <w:rFonts w:cstheme="minorHAnsi"/>
          <w:sz w:val="23"/>
          <w:szCs w:val="23"/>
          <w:lang w:val="pl-PL"/>
        </w:rPr>
        <w:br/>
      </w:r>
      <w:r w:rsidRPr="00732EA4">
        <w:rPr>
          <w:rFonts w:cstheme="minorHAnsi"/>
          <w:sz w:val="23"/>
          <w:szCs w:val="23"/>
          <w:lang w:val="pl-PL"/>
        </w:rPr>
        <w:t>W przypadku niedotrzymania terminu Wykonawca będzie zobowiązany do zapłaty kary umownej, o której mowa w § 9 ust. 1 lit. d).</w:t>
      </w:r>
    </w:p>
    <w:p w14:paraId="62DFCEFB" w14:textId="08AFD52B" w:rsidR="00A6133C" w:rsidRPr="00732EA4" w:rsidRDefault="00A6133C" w:rsidP="00732EA4">
      <w:pPr>
        <w:spacing w:line="276" w:lineRule="auto"/>
        <w:ind w:left="432" w:hanging="432"/>
        <w:jc w:val="center"/>
        <w:rPr>
          <w:rFonts w:cstheme="minorHAnsi"/>
          <w:b/>
          <w:sz w:val="23"/>
          <w:szCs w:val="23"/>
          <w:lang w:val="pl-PL"/>
        </w:rPr>
      </w:pPr>
      <w:r w:rsidRPr="00732EA4">
        <w:rPr>
          <w:rFonts w:cstheme="minorHAnsi"/>
          <w:b/>
          <w:sz w:val="23"/>
          <w:szCs w:val="23"/>
          <w:lang w:val="pl-PL"/>
        </w:rPr>
        <w:t>§ 3</w:t>
      </w:r>
    </w:p>
    <w:p w14:paraId="2B3C6E77" w14:textId="4B0C137F" w:rsidR="00F1246B" w:rsidRPr="00732EA4" w:rsidRDefault="00BD6CF8" w:rsidP="00732EA4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Wykonawca dostarczy Zamawiającemu kompletne opracowania będące </w:t>
      </w:r>
      <w:r w:rsidR="00C641A7" w:rsidRPr="00732EA4">
        <w:rPr>
          <w:rFonts w:cstheme="minorHAnsi"/>
          <w:color w:val="000000"/>
          <w:sz w:val="23"/>
          <w:szCs w:val="23"/>
          <w:lang w:val="pl-PL"/>
        </w:rPr>
        <w:t xml:space="preserve">Przedmiotem umowy </w:t>
      </w:r>
      <w:r w:rsidRPr="00732EA4">
        <w:rPr>
          <w:rFonts w:cstheme="minorHAnsi"/>
          <w:color w:val="000000"/>
          <w:sz w:val="23"/>
          <w:szCs w:val="23"/>
          <w:lang w:val="pl-PL"/>
        </w:rPr>
        <w:t>w formie:</w:t>
      </w:r>
    </w:p>
    <w:p w14:paraId="48669E7A" w14:textId="2F70FD06" w:rsidR="00F1246B" w:rsidRPr="00732EA4" w:rsidRDefault="00BD6CF8" w:rsidP="00732EA4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W formie papierowej</w:t>
      </w:r>
      <w:r w:rsidR="000D1F32" w:rsidRPr="00732EA4">
        <w:rPr>
          <w:rFonts w:cstheme="minorHAnsi"/>
          <w:color w:val="000000"/>
          <w:sz w:val="23"/>
          <w:szCs w:val="23"/>
          <w:lang w:val="pl-PL"/>
        </w:rPr>
        <w:t xml:space="preserve"> – </w:t>
      </w:r>
      <w:r w:rsidR="00331594">
        <w:rPr>
          <w:rFonts w:cstheme="minorHAnsi"/>
          <w:color w:val="000000"/>
          <w:sz w:val="23"/>
          <w:szCs w:val="23"/>
          <w:lang w:val="pl-PL"/>
        </w:rPr>
        <w:t>5</w:t>
      </w:r>
      <w:r w:rsidR="000D1F32" w:rsidRPr="00732EA4">
        <w:rPr>
          <w:rFonts w:cstheme="minorHAnsi"/>
          <w:color w:val="000000"/>
          <w:sz w:val="23"/>
          <w:szCs w:val="23"/>
          <w:lang w:val="pl-PL"/>
        </w:rPr>
        <w:t xml:space="preserve"> kompletów</w:t>
      </w:r>
      <w:r w:rsidR="007C0289">
        <w:rPr>
          <w:rFonts w:cstheme="minorHAnsi"/>
          <w:color w:val="000000"/>
          <w:sz w:val="23"/>
          <w:szCs w:val="23"/>
          <w:lang w:val="pl-PL"/>
        </w:rPr>
        <w:t>,</w:t>
      </w:r>
    </w:p>
    <w:p w14:paraId="7CD4E012" w14:textId="1CA789ED" w:rsidR="000D1F32" w:rsidRPr="00732EA4" w:rsidRDefault="00BD6CF8" w:rsidP="00732EA4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W formie cyfrowej</w:t>
      </w:r>
      <w:r w:rsidR="000D1F32" w:rsidRPr="00732EA4">
        <w:rPr>
          <w:rFonts w:cstheme="minorHAnsi"/>
          <w:color w:val="000000"/>
          <w:sz w:val="23"/>
          <w:szCs w:val="23"/>
          <w:lang w:val="pl-PL"/>
        </w:rPr>
        <w:t xml:space="preserve"> – </w:t>
      </w:r>
      <w:r w:rsidR="00331594">
        <w:rPr>
          <w:rFonts w:cstheme="minorHAnsi"/>
          <w:color w:val="000000"/>
          <w:sz w:val="23"/>
          <w:szCs w:val="23"/>
          <w:lang w:val="pl-PL"/>
        </w:rPr>
        <w:t>5</w:t>
      </w:r>
      <w:r w:rsidR="000D1F32" w:rsidRPr="00732EA4">
        <w:rPr>
          <w:rFonts w:cstheme="minorHAnsi"/>
          <w:color w:val="000000"/>
          <w:sz w:val="23"/>
          <w:szCs w:val="23"/>
          <w:lang w:val="pl-PL"/>
        </w:rPr>
        <w:t xml:space="preserve"> kompletów</w:t>
      </w:r>
      <w:r w:rsidR="007C0289">
        <w:rPr>
          <w:rFonts w:cstheme="minorHAnsi"/>
          <w:color w:val="000000"/>
          <w:sz w:val="23"/>
          <w:szCs w:val="23"/>
          <w:lang w:val="pl-PL"/>
        </w:rPr>
        <w:t>,</w:t>
      </w:r>
    </w:p>
    <w:p w14:paraId="25DC6EC8" w14:textId="4A20DE94" w:rsidR="00F1246B" w:rsidRPr="00732EA4" w:rsidRDefault="000D1F32" w:rsidP="00732EA4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Pozwolenie na budowę – 3 egzemplarze</w:t>
      </w:r>
      <w:r w:rsidR="00331594">
        <w:rPr>
          <w:rFonts w:cstheme="minorHAnsi"/>
          <w:color w:val="000000"/>
          <w:sz w:val="23"/>
          <w:szCs w:val="23"/>
          <w:lang w:val="pl-PL"/>
        </w:rPr>
        <w:t>.</w:t>
      </w:r>
    </w:p>
    <w:p w14:paraId="71365E46" w14:textId="77777777" w:rsidR="00245CBE" w:rsidRPr="00732EA4" w:rsidRDefault="0030718E" w:rsidP="00732EA4">
      <w:pPr>
        <w:pStyle w:val="Akapitzlist"/>
        <w:numPr>
          <w:ilvl w:val="0"/>
          <w:numId w:val="6"/>
        </w:numPr>
        <w:tabs>
          <w:tab w:val="decimal" w:pos="792"/>
          <w:tab w:val="right" w:pos="8330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W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>ykonawca przekaże Zamawiającemu oświadczenie potwierdzające, że forma pisemna jest tożsama z formą cyfrową.</w:t>
      </w:r>
    </w:p>
    <w:p w14:paraId="7E7BB58A" w14:textId="49E07D29" w:rsidR="00245CBE" w:rsidRPr="00732EA4" w:rsidRDefault="00BD6CF8" w:rsidP="00732EA4">
      <w:pPr>
        <w:pStyle w:val="Akapitzlist"/>
        <w:numPr>
          <w:ilvl w:val="0"/>
          <w:numId w:val="6"/>
        </w:numPr>
        <w:tabs>
          <w:tab w:val="decimal" w:pos="792"/>
          <w:tab w:val="right" w:pos="8330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Wykonawca zobowiązuje się uzyskać wszystkie </w:t>
      </w:r>
      <w:r w:rsidR="00EF1D3B" w:rsidRPr="00732EA4">
        <w:rPr>
          <w:rFonts w:cstheme="minorHAnsi"/>
          <w:color w:val="000000"/>
          <w:sz w:val="23"/>
          <w:szCs w:val="23"/>
          <w:lang w:val="pl-PL"/>
        </w:rPr>
        <w:t xml:space="preserve">niezbędne do rozpoczęcia robót decyzje </w:t>
      </w:r>
      <w:r w:rsidR="00140BE4">
        <w:rPr>
          <w:rFonts w:cstheme="minorHAnsi"/>
          <w:color w:val="000000"/>
          <w:sz w:val="23"/>
          <w:szCs w:val="23"/>
          <w:lang w:val="pl-PL"/>
        </w:rPr>
        <w:br/>
      </w:r>
      <w:r w:rsidR="00EF1D3B" w:rsidRPr="00732EA4">
        <w:rPr>
          <w:rFonts w:cstheme="minorHAnsi"/>
          <w:color w:val="000000"/>
          <w:sz w:val="23"/>
          <w:szCs w:val="23"/>
          <w:lang w:val="pl-PL"/>
        </w:rPr>
        <w:t xml:space="preserve">i dokumenty. </w:t>
      </w:r>
    </w:p>
    <w:p w14:paraId="0E6C2FC9" w14:textId="509BA7A8" w:rsidR="00EF1D3B" w:rsidRPr="00732EA4" w:rsidRDefault="00BD6CF8" w:rsidP="00732EA4">
      <w:pPr>
        <w:pStyle w:val="Akapitzlist"/>
        <w:numPr>
          <w:ilvl w:val="0"/>
          <w:numId w:val="6"/>
        </w:numPr>
        <w:tabs>
          <w:tab w:val="decimal" w:pos="792"/>
          <w:tab w:val="right" w:pos="8330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Miejscem odbioru wykonanego opracowania będzie siedziba Zamawiającego.</w:t>
      </w:r>
    </w:p>
    <w:p w14:paraId="44F27C83" w14:textId="259F925F" w:rsidR="00EF1D3B" w:rsidRPr="00732EA4" w:rsidRDefault="00EF1D3B" w:rsidP="00732EA4">
      <w:pPr>
        <w:tabs>
          <w:tab w:val="decimal" w:pos="360"/>
          <w:tab w:val="decimal" w:pos="432"/>
          <w:tab w:val="decimal" w:pos="792"/>
          <w:tab w:val="right" w:pos="8330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</w:p>
    <w:p w14:paraId="31828050" w14:textId="77777777" w:rsidR="00571C9D" w:rsidRPr="00732EA4" w:rsidRDefault="00EF1D3B" w:rsidP="00732EA4">
      <w:pPr>
        <w:tabs>
          <w:tab w:val="decimal" w:pos="360"/>
          <w:tab w:val="decimal" w:pos="432"/>
          <w:tab w:val="decimal" w:pos="792"/>
          <w:tab w:val="right" w:pos="8330"/>
        </w:tabs>
        <w:spacing w:line="276" w:lineRule="auto"/>
        <w:jc w:val="center"/>
        <w:rPr>
          <w:rFonts w:cstheme="minorHAnsi"/>
          <w:b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color w:val="000000"/>
          <w:sz w:val="23"/>
          <w:szCs w:val="23"/>
          <w:lang w:val="pl-PL"/>
        </w:rPr>
        <w:t>§ 4</w:t>
      </w:r>
      <w:r w:rsidR="00AD3987" w:rsidRPr="00732EA4">
        <w:rPr>
          <w:rFonts w:cstheme="minorHAnsi"/>
          <w:b/>
          <w:color w:val="000000"/>
          <w:sz w:val="23"/>
          <w:szCs w:val="23"/>
          <w:lang w:val="pl-PL"/>
        </w:rPr>
        <w:t xml:space="preserve"> </w:t>
      </w:r>
    </w:p>
    <w:p w14:paraId="75BF05C0" w14:textId="1257130C" w:rsidR="00EF1D3B" w:rsidRPr="00732EA4" w:rsidRDefault="00AD3987" w:rsidP="00732EA4">
      <w:pPr>
        <w:tabs>
          <w:tab w:val="decimal" w:pos="360"/>
          <w:tab w:val="decimal" w:pos="432"/>
          <w:tab w:val="decimal" w:pos="792"/>
          <w:tab w:val="right" w:pos="8330"/>
        </w:tabs>
        <w:spacing w:line="276" w:lineRule="auto"/>
        <w:jc w:val="center"/>
        <w:rPr>
          <w:rFonts w:cstheme="minorHAnsi"/>
          <w:b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color w:val="000000"/>
          <w:sz w:val="23"/>
          <w:szCs w:val="23"/>
          <w:lang w:val="pl-PL"/>
        </w:rPr>
        <w:t>Odbiór zamówienia</w:t>
      </w:r>
    </w:p>
    <w:p w14:paraId="69BFB385" w14:textId="123607B9" w:rsidR="00215A05" w:rsidRPr="00732EA4" w:rsidRDefault="00EF1D3B" w:rsidP="00732EA4">
      <w:pPr>
        <w:pStyle w:val="Akapitzlist"/>
        <w:numPr>
          <w:ilvl w:val="0"/>
          <w:numId w:val="11"/>
        </w:numPr>
        <w:tabs>
          <w:tab w:val="decimal" w:pos="360"/>
          <w:tab w:val="decimal" w:pos="432"/>
          <w:tab w:val="decimal" w:pos="792"/>
          <w:tab w:val="right" w:pos="8330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Odbiór </w:t>
      </w:r>
      <w:r w:rsidR="007F4390" w:rsidRPr="00732EA4">
        <w:rPr>
          <w:rFonts w:cstheme="minorHAnsi"/>
          <w:color w:val="000000"/>
          <w:sz w:val="23"/>
          <w:szCs w:val="23"/>
          <w:lang w:val="pl-PL"/>
        </w:rPr>
        <w:t>Przedmiotu umowy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zostanie potwierdzony przez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Zamawiającego i Wykonawcę 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poprzez sporządzenie 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>protokołu odbioru bez zastrzeżeń</w:t>
      </w:r>
      <w:r w:rsidR="00C641A7" w:rsidRPr="00732EA4">
        <w:rPr>
          <w:rFonts w:cstheme="minorHAnsi"/>
          <w:color w:val="000000"/>
          <w:sz w:val="23"/>
          <w:szCs w:val="23"/>
          <w:lang w:val="pl-PL"/>
        </w:rPr>
        <w:t>.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Zamawiający dokona czynności odbioru w terminie </w:t>
      </w:r>
      <w:r w:rsidR="00D87697" w:rsidRPr="00732EA4">
        <w:rPr>
          <w:rFonts w:cstheme="minorHAnsi"/>
          <w:color w:val="000000"/>
          <w:sz w:val="23"/>
          <w:szCs w:val="23"/>
          <w:lang w:val="pl-PL"/>
        </w:rPr>
        <w:t xml:space="preserve">21 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dni roboczych od dnia przekazania </w:t>
      </w:r>
      <w:r w:rsidR="004401A1" w:rsidRPr="00732EA4">
        <w:rPr>
          <w:rFonts w:cstheme="minorHAnsi"/>
          <w:color w:val="000000"/>
          <w:sz w:val="23"/>
          <w:szCs w:val="23"/>
          <w:lang w:val="pl-PL"/>
        </w:rPr>
        <w:t>kompletnego Przedmiotu umowy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przez Wykonawcę.</w:t>
      </w:r>
    </w:p>
    <w:p w14:paraId="2EB3DAD1" w14:textId="59854BF4" w:rsidR="00F1246B" w:rsidRPr="00732EA4" w:rsidRDefault="00BD6CF8" w:rsidP="00732EA4">
      <w:pPr>
        <w:pStyle w:val="Akapitzlist"/>
        <w:numPr>
          <w:ilvl w:val="0"/>
          <w:numId w:val="11"/>
        </w:numPr>
        <w:tabs>
          <w:tab w:val="decimal" w:pos="360"/>
          <w:tab w:val="decimal" w:pos="432"/>
          <w:tab w:val="decimal" w:pos="792"/>
          <w:tab w:val="right" w:pos="8330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Jeżeli w toku czynności odbioru zostaną stwierdzone wady, to Zamawiając</w:t>
      </w:r>
      <w:r w:rsidR="00F15629" w:rsidRPr="00732EA4">
        <w:rPr>
          <w:rFonts w:cstheme="minorHAnsi"/>
          <w:color w:val="000000"/>
          <w:sz w:val="23"/>
          <w:szCs w:val="23"/>
          <w:lang w:val="pl-PL"/>
        </w:rPr>
        <w:t>y</w:t>
      </w:r>
      <w:r w:rsidRPr="00732EA4">
        <w:rPr>
          <w:rFonts w:cstheme="minorHAnsi"/>
          <w:color w:val="000000"/>
          <w:sz w:val="23"/>
          <w:szCs w:val="23"/>
          <w:lang w:val="pl-PL"/>
        </w:rPr>
        <w:t>:</w:t>
      </w:r>
    </w:p>
    <w:p w14:paraId="44DE4B1C" w14:textId="442E7D3D" w:rsidR="00F1246B" w:rsidRPr="00732EA4" w:rsidRDefault="00BD6CF8" w:rsidP="00732EA4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Jeżeli wady nadają się do usunięcia Zamawiający odmówi podpisania protokołu odbioru </w:t>
      </w:r>
      <w:r w:rsidR="00140BE4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>i doręczy Wykonawcy w formie pisemnej listę swoich uwag</w:t>
      </w:r>
      <w:r w:rsidR="00FB475A" w:rsidRPr="00732EA4">
        <w:rPr>
          <w:rFonts w:cstheme="minorHAnsi"/>
          <w:color w:val="000000"/>
          <w:sz w:val="23"/>
          <w:szCs w:val="23"/>
          <w:lang w:val="pl-PL"/>
        </w:rPr>
        <w:t>;</w:t>
      </w:r>
    </w:p>
    <w:p w14:paraId="1EF43A14" w14:textId="468763DA" w:rsidR="00F1246B" w:rsidRPr="00732EA4" w:rsidRDefault="00BD6CF8" w:rsidP="00732EA4">
      <w:pPr>
        <w:numPr>
          <w:ilvl w:val="0"/>
          <w:numId w:val="2"/>
        </w:numPr>
        <w:tabs>
          <w:tab w:val="clear" w:pos="360"/>
          <w:tab w:val="decimal" w:pos="1512"/>
        </w:tabs>
        <w:spacing w:line="276" w:lineRule="auto"/>
        <w:ind w:left="1512" w:hanging="360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FB475A" w:rsidRPr="00732EA4">
        <w:rPr>
          <w:rFonts w:cstheme="minorHAnsi"/>
          <w:color w:val="000000"/>
          <w:sz w:val="23"/>
          <w:szCs w:val="23"/>
          <w:lang w:val="pl-PL"/>
        </w:rPr>
        <w:t xml:space="preserve">w 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terminie nie dłuższym niż 10 dni roboczych Wykonawca uwzględni uwagi Zamawiającego i doręczy Zamawiającemu skorygowany przedmiot umowy, </w:t>
      </w:r>
      <w:r w:rsidR="00140BE4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>a Zamawiający w terminie nie dłuższym niż 5 dni roboczych dokona jego zatwierdzenia, o ile wszystkie jego uwagi zostaną uwzględnione lub wyjaśnione oraz sporządzi i przekaże Wykonawcy protokół odbioru końcowego, stwierdzający odbiór przedmiotu umowy bez zastrzeżeń</w:t>
      </w:r>
      <w:r w:rsidR="00C641A7" w:rsidRPr="00732EA4">
        <w:rPr>
          <w:rFonts w:cstheme="minorHAnsi"/>
          <w:color w:val="000000"/>
          <w:sz w:val="23"/>
          <w:szCs w:val="23"/>
          <w:lang w:val="pl-PL"/>
        </w:rPr>
        <w:t>,</w:t>
      </w:r>
    </w:p>
    <w:p w14:paraId="1A64E0FE" w14:textId="66D52820" w:rsidR="00F1246B" w:rsidRPr="00732EA4" w:rsidRDefault="00BD6CF8" w:rsidP="00732EA4">
      <w:pPr>
        <w:numPr>
          <w:ilvl w:val="0"/>
          <w:numId w:val="2"/>
        </w:numPr>
        <w:tabs>
          <w:tab w:val="clear" w:pos="360"/>
          <w:tab w:val="decimal" w:pos="1512"/>
        </w:tabs>
        <w:spacing w:line="276" w:lineRule="auto"/>
        <w:ind w:left="1512" w:hanging="360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 przypadku braku uwzględnienia wszystkich uwag Zamawiającego lub braku stosownych wyjaśnień, Zamawiający w terminie nie dłuższym niż 5 dni roboczych zgłosi Wykonawcy w formie pisemnej listę uwag. Wówczas powtórzona zostanie </w:t>
      </w:r>
      <w:r w:rsidRPr="00732EA4">
        <w:rPr>
          <w:rFonts w:cstheme="minorHAnsi"/>
          <w:color w:val="000000"/>
          <w:sz w:val="23"/>
          <w:szCs w:val="23"/>
          <w:lang w:val="pl-PL"/>
        </w:rPr>
        <w:lastRenderedPageBreak/>
        <w:t xml:space="preserve">procedura opisana w pkt. 1) lit. a) niniejszego ustępu, z </w:t>
      </w:r>
      <w:r w:rsidR="00364C93" w:rsidRPr="00732EA4">
        <w:rPr>
          <w:rFonts w:cstheme="minorHAnsi"/>
          <w:color w:val="000000"/>
          <w:sz w:val="23"/>
          <w:szCs w:val="23"/>
          <w:lang w:val="pl-PL"/>
        </w:rPr>
        <w:t>tym,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że Wykonawca ma obowiązek uwzględnienia uwag i przekazania Zamawiającemu skorygowanego </w:t>
      </w:r>
      <w:r w:rsidR="00C641A7" w:rsidRPr="00732EA4">
        <w:rPr>
          <w:rFonts w:cstheme="minorHAnsi"/>
          <w:color w:val="000000"/>
          <w:sz w:val="23"/>
          <w:szCs w:val="23"/>
          <w:lang w:val="pl-PL"/>
        </w:rPr>
        <w:t>P</w:t>
      </w:r>
      <w:r w:rsidRPr="00732EA4">
        <w:rPr>
          <w:rFonts w:cstheme="minorHAnsi"/>
          <w:color w:val="000000"/>
          <w:sz w:val="23"/>
          <w:szCs w:val="23"/>
          <w:lang w:val="pl-PL"/>
        </w:rPr>
        <w:t>rzedmiotu umowy w terminie nie dłuższym niż 3 dni robocze.</w:t>
      </w:r>
    </w:p>
    <w:p w14:paraId="7FD59FC0" w14:textId="0657664E" w:rsidR="00F1246B" w:rsidRPr="00732EA4" w:rsidRDefault="00BD6CF8" w:rsidP="00732EA4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Jeżeli wady nie nadają się do usunięcia to:</w:t>
      </w:r>
    </w:p>
    <w:p w14:paraId="0D2C693A" w14:textId="77777777" w:rsidR="00823B2A" w:rsidRPr="00732EA4" w:rsidRDefault="003122D0" w:rsidP="00732EA4">
      <w:pPr>
        <w:pStyle w:val="Akapitzlist"/>
        <w:numPr>
          <w:ilvl w:val="0"/>
          <w:numId w:val="8"/>
        </w:numPr>
        <w:spacing w:after="216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może odstąpić od umowy, </w:t>
      </w:r>
    </w:p>
    <w:p w14:paraId="6B5FA72A" w14:textId="530E821A" w:rsidR="00823B2A" w:rsidRPr="00732EA4" w:rsidRDefault="00C641A7" w:rsidP="00732EA4">
      <w:pPr>
        <w:pStyle w:val="Akapitzlist"/>
        <w:numPr>
          <w:ilvl w:val="0"/>
          <w:numId w:val="8"/>
        </w:numPr>
        <w:spacing w:after="216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zlecić wykonanie</w:t>
      </w:r>
      <w:r w:rsidR="003122D0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AC682D" w:rsidRPr="00732EA4">
        <w:rPr>
          <w:rFonts w:cstheme="minorHAnsi"/>
          <w:color w:val="000000"/>
          <w:sz w:val="23"/>
          <w:szCs w:val="23"/>
          <w:lang w:val="pl-PL"/>
        </w:rPr>
        <w:t xml:space="preserve">Przedmiotu umowy 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podmiotowi trzeciemu </w:t>
      </w:r>
      <w:r w:rsidR="003122D0" w:rsidRPr="00732EA4">
        <w:rPr>
          <w:rFonts w:cstheme="minorHAnsi"/>
          <w:color w:val="000000"/>
          <w:sz w:val="23"/>
          <w:szCs w:val="23"/>
          <w:lang w:val="pl-PL"/>
        </w:rPr>
        <w:t xml:space="preserve">na koszt </w:t>
      </w:r>
      <w:r w:rsidR="00140BE4">
        <w:rPr>
          <w:rFonts w:cstheme="minorHAnsi"/>
          <w:color w:val="000000"/>
          <w:sz w:val="23"/>
          <w:szCs w:val="23"/>
          <w:lang w:val="pl-PL"/>
        </w:rPr>
        <w:br/>
      </w:r>
      <w:r w:rsidR="003122D0" w:rsidRPr="00732EA4">
        <w:rPr>
          <w:rFonts w:cstheme="minorHAnsi"/>
          <w:color w:val="000000"/>
          <w:sz w:val="23"/>
          <w:szCs w:val="23"/>
          <w:lang w:val="pl-PL"/>
        </w:rPr>
        <w:t xml:space="preserve">i niebezpieczeństwo Wykonawcy </w:t>
      </w:r>
      <w:r w:rsidRPr="00732EA4">
        <w:rPr>
          <w:rFonts w:cstheme="minorHAnsi"/>
          <w:color w:val="000000"/>
          <w:sz w:val="23"/>
          <w:szCs w:val="23"/>
          <w:lang w:val="pl-PL"/>
        </w:rPr>
        <w:t>albo</w:t>
      </w:r>
      <w:r w:rsidR="003122D0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</w:p>
    <w:p w14:paraId="0169A66E" w14:textId="1C6E0F6E" w:rsidR="007F4390" w:rsidRPr="00732EA4" w:rsidRDefault="003122D0" w:rsidP="00732EA4">
      <w:pPr>
        <w:pStyle w:val="Akapitzlist"/>
        <w:numPr>
          <w:ilvl w:val="0"/>
          <w:numId w:val="8"/>
        </w:numPr>
        <w:spacing w:after="216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dokonać</w:t>
      </w:r>
      <w:r w:rsidR="00BD6CF8" w:rsidRPr="00732EA4">
        <w:rPr>
          <w:rFonts w:cstheme="minorHAnsi"/>
          <w:color w:val="000000"/>
          <w:sz w:val="23"/>
          <w:szCs w:val="23"/>
          <w:lang w:val="pl-PL"/>
        </w:rPr>
        <w:t xml:space="preserve"> odbioru przedmiotu umowy, ale może obniżyć odpowiednio wynagrodzenie</w:t>
      </w:r>
      <w:r w:rsidR="00C641A7" w:rsidRPr="00732EA4">
        <w:rPr>
          <w:rFonts w:cstheme="minorHAnsi"/>
          <w:color w:val="000000"/>
          <w:sz w:val="23"/>
          <w:szCs w:val="23"/>
          <w:lang w:val="pl-PL"/>
        </w:rPr>
        <w:t>.</w:t>
      </w:r>
    </w:p>
    <w:p w14:paraId="4552B2D9" w14:textId="165EB668" w:rsidR="00670326" w:rsidRPr="00732EA4" w:rsidRDefault="00670326" w:rsidP="00732EA4">
      <w:pPr>
        <w:pStyle w:val="Akapitzlist"/>
        <w:numPr>
          <w:ilvl w:val="0"/>
          <w:numId w:val="11"/>
        </w:numPr>
        <w:spacing w:after="216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Zamawiający uzna, że Przedmiot umowy został należycie wykonany, po uzyskaniu przez Generalnego wykonawcę prawomocnej decyzji na użytkowanie.  </w:t>
      </w:r>
    </w:p>
    <w:p w14:paraId="4116C187" w14:textId="4D1345DF" w:rsidR="00907E58" w:rsidRPr="00732EA4" w:rsidRDefault="00BD6CF8" w:rsidP="00732EA4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 ramach </w:t>
      </w:r>
      <w:r w:rsidR="00C641A7" w:rsidRPr="00732EA4">
        <w:rPr>
          <w:rFonts w:cstheme="minorHAnsi"/>
          <w:color w:val="000000"/>
          <w:sz w:val="23"/>
          <w:szCs w:val="23"/>
          <w:lang w:val="pl-PL"/>
        </w:rPr>
        <w:t>Przedmiotu umowy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Wykonawca przekaże Zamawiającemu</w:t>
      </w:r>
      <w:r w:rsidR="00670326" w:rsidRPr="00732EA4">
        <w:rPr>
          <w:rFonts w:cstheme="minorHAnsi"/>
          <w:sz w:val="23"/>
          <w:szCs w:val="23"/>
          <w:lang w:val="pl-PL"/>
        </w:rPr>
        <w:t xml:space="preserve"> 2</w:t>
      </w:r>
      <w:r w:rsidR="00560263" w:rsidRPr="00732EA4">
        <w:rPr>
          <w:rFonts w:cstheme="minorHAnsi"/>
          <w:sz w:val="23"/>
          <w:szCs w:val="23"/>
          <w:lang w:val="pl-PL"/>
        </w:rPr>
        <w:t xml:space="preserve"> </w:t>
      </w:r>
      <w:r w:rsidRPr="00732EA4">
        <w:rPr>
          <w:rFonts w:cstheme="minorHAnsi"/>
          <w:color w:val="000000"/>
          <w:sz w:val="23"/>
          <w:szCs w:val="23"/>
          <w:lang w:val="pl-PL"/>
        </w:rPr>
        <w:t>komplety dokumentacji do archiwizacji, zawierające wszystkie wykonane opracowania, w wersji papierowej i elektronicznej wraz ze spisem zdawczo-odbiorczym</w:t>
      </w:r>
      <w:r w:rsidR="00560263" w:rsidRPr="00732EA4">
        <w:rPr>
          <w:rFonts w:cstheme="minorHAnsi"/>
          <w:color w:val="000000"/>
          <w:sz w:val="23"/>
          <w:szCs w:val="23"/>
          <w:lang w:val="pl-PL"/>
        </w:rPr>
        <w:t>.</w:t>
      </w:r>
    </w:p>
    <w:p w14:paraId="49C4C9FC" w14:textId="76230BE0" w:rsidR="00907E58" w:rsidRPr="00732EA4" w:rsidRDefault="00907E58" w:rsidP="00732EA4">
      <w:pPr>
        <w:pStyle w:val="Akapitzlist"/>
        <w:numPr>
          <w:ilvl w:val="0"/>
          <w:numId w:val="11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Wykonawca przekaże Zamawiającemu oświadczenie, że przedmiot niniejszego zamówienia został wykonany zgodnie z umową, zasadami współczesnej wiedzy technicznej, normami oraz obowiązującymi przepisami i jest kompletny z punktu widzenia </w:t>
      </w:r>
      <w:r w:rsidR="007F4390" w:rsidRPr="00732EA4">
        <w:rPr>
          <w:rFonts w:cstheme="minorHAnsi"/>
          <w:color w:val="000000"/>
          <w:sz w:val="23"/>
          <w:szCs w:val="23"/>
          <w:lang w:val="pl-PL"/>
        </w:rPr>
        <w:t>celu,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któremu ma służyć.</w:t>
      </w:r>
    </w:p>
    <w:p w14:paraId="236070CE" w14:textId="314F4989" w:rsidR="00907E58" w:rsidRPr="00732EA4" w:rsidRDefault="00907E58" w:rsidP="00732EA4">
      <w:pPr>
        <w:pStyle w:val="Akapitzlist"/>
        <w:numPr>
          <w:ilvl w:val="0"/>
          <w:numId w:val="11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Strony zobowiązują się do wzajemnego i niezwłocznego powiadamiania się na piśmie o zaistniałych przeszkodach w wypełnianiu wzajemnych zobowiązań w trakcie wykonywania przedmiotu umowy.</w:t>
      </w:r>
    </w:p>
    <w:p w14:paraId="0D38C340" w14:textId="6C99B702" w:rsidR="00AD3987" w:rsidRPr="00732EA4" w:rsidRDefault="00AD3987" w:rsidP="00732EA4">
      <w:p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</w:p>
    <w:p w14:paraId="5851EBB9" w14:textId="77777777" w:rsidR="00571C9D" w:rsidRPr="00732EA4" w:rsidRDefault="00AD3987" w:rsidP="00732EA4">
      <w:pPr>
        <w:tabs>
          <w:tab w:val="decimal" w:pos="432"/>
          <w:tab w:val="decimal" w:pos="504"/>
        </w:tabs>
        <w:spacing w:line="276" w:lineRule="auto"/>
        <w:ind w:left="142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§ 5 </w:t>
      </w:r>
    </w:p>
    <w:p w14:paraId="600EC1A2" w14:textId="76814571" w:rsidR="00AD3987" w:rsidRPr="00732EA4" w:rsidRDefault="00AD3987" w:rsidP="00732EA4">
      <w:pPr>
        <w:tabs>
          <w:tab w:val="decimal" w:pos="432"/>
          <w:tab w:val="decimal" w:pos="504"/>
        </w:tabs>
        <w:spacing w:line="276" w:lineRule="auto"/>
        <w:ind w:left="142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Prawa autorskie</w:t>
      </w:r>
    </w:p>
    <w:p w14:paraId="529533AA" w14:textId="28E35A4F" w:rsidR="001E553B" w:rsidRPr="00732EA4" w:rsidRDefault="001E553B" w:rsidP="00732EA4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113" w:line="276" w:lineRule="auto"/>
        <w:jc w:val="both"/>
        <w:rPr>
          <w:rFonts w:eastAsia="Lucida Sans Unicode" w:cstheme="minorHAnsi"/>
          <w:sz w:val="23"/>
          <w:szCs w:val="23"/>
          <w:lang w:val="pl-PL" w:bidi="en-US"/>
        </w:rPr>
      </w:pPr>
      <w:r w:rsidRPr="00732EA4">
        <w:rPr>
          <w:rFonts w:eastAsia="Lucida Sans Unicode" w:cstheme="minorHAnsi"/>
          <w:sz w:val="23"/>
          <w:szCs w:val="23"/>
          <w:lang w:val="pl-PL" w:bidi="en-US"/>
        </w:rPr>
        <w:t xml:space="preserve">Strony ustalają, że </w:t>
      </w:r>
      <w:r w:rsidR="00F029F9" w:rsidRPr="00732EA4">
        <w:rPr>
          <w:rFonts w:eastAsia="Lucida Sans Unicode" w:cstheme="minorHAnsi"/>
          <w:sz w:val="23"/>
          <w:szCs w:val="23"/>
          <w:lang w:val="pl-PL" w:bidi="en-US"/>
        </w:rPr>
        <w:t>P</w:t>
      </w:r>
      <w:r w:rsidRPr="00732EA4">
        <w:rPr>
          <w:rFonts w:eastAsia="Lucida Sans Unicode" w:cstheme="minorHAnsi"/>
          <w:sz w:val="23"/>
          <w:szCs w:val="23"/>
          <w:lang w:val="pl-PL" w:bidi="en-US"/>
        </w:rPr>
        <w:t xml:space="preserve">rzedmiot umowy określony w § 1 stanowi przedmiot prawa autorskiego </w:t>
      </w:r>
      <w:r w:rsidR="001D619D">
        <w:rPr>
          <w:rFonts w:eastAsia="Lucida Sans Unicode" w:cstheme="minorHAnsi"/>
          <w:sz w:val="23"/>
          <w:szCs w:val="23"/>
          <w:lang w:val="pl-PL" w:bidi="en-US"/>
        </w:rPr>
        <w:br/>
      </w:r>
      <w:r w:rsidRPr="00732EA4">
        <w:rPr>
          <w:rFonts w:eastAsia="Lucida Sans Unicode" w:cstheme="minorHAnsi"/>
          <w:sz w:val="23"/>
          <w:szCs w:val="23"/>
          <w:lang w:val="pl-PL" w:bidi="en-US"/>
        </w:rPr>
        <w:t>w rozumieniu ustawy z dnia 4 lutego 1994 r. o prawie autorskim i prawach pokrewnych (</w:t>
      </w:r>
      <w:proofErr w:type="spellStart"/>
      <w:r w:rsidR="00E51AC9">
        <w:rPr>
          <w:rFonts w:eastAsia="Lucida Sans Unicode" w:cstheme="minorHAnsi"/>
          <w:sz w:val="23"/>
          <w:szCs w:val="23"/>
          <w:lang w:val="pl-PL" w:bidi="en-US"/>
        </w:rPr>
        <w:t>t.j</w:t>
      </w:r>
      <w:proofErr w:type="spellEnd"/>
      <w:r w:rsidR="00E51AC9">
        <w:rPr>
          <w:rFonts w:eastAsia="Lucida Sans Unicode" w:cstheme="minorHAnsi"/>
          <w:sz w:val="23"/>
          <w:szCs w:val="23"/>
          <w:lang w:val="pl-PL" w:bidi="en-US"/>
        </w:rPr>
        <w:t xml:space="preserve">. </w:t>
      </w:r>
      <w:r w:rsidRPr="00732EA4">
        <w:rPr>
          <w:rFonts w:eastAsia="Lucida Sans Unicode" w:cstheme="minorHAnsi"/>
          <w:sz w:val="23"/>
          <w:szCs w:val="23"/>
          <w:lang w:val="pl-PL" w:bidi="en-US"/>
        </w:rPr>
        <w:t>Dz. U. z 20</w:t>
      </w:r>
      <w:r w:rsidR="00E51AC9">
        <w:rPr>
          <w:rFonts w:eastAsia="Lucida Sans Unicode" w:cstheme="minorHAnsi"/>
          <w:sz w:val="23"/>
          <w:szCs w:val="23"/>
          <w:lang w:val="pl-PL" w:bidi="en-US"/>
        </w:rPr>
        <w:t>25</w:t>
      </w:r>
      <w:r w:rsidRPr="00732EA4">
        <w:rPr>
          <w:rFonts w:eastAsia="Lucida Sans Unicode" w:cstheme="minorHAnsi"/>
          <w:sz w:val="23"/>
          <w:szCs w:val="23"/>
          <w:lang w:val="pl-PL" w:bidi="en-US"/>
        </w:rPr>
        <w:t xml:space="preserve"> roku poz.</w:t>
      </w:r>
      <w:r w:rsidR="00E51AC9">
        <w:rPr>
          <w:rFonts w:eastAsia="Lucida Sans Unicode" w:cstheme="minorHAnsi"/>
          <w:sz w:val="23"/>
          <w:szCs w:val="23"/>
          <w:lang w:val="pl-PL" w:bidi="en-US"/>
        </w:rPr>
        <w:t>24</w:t>
      </w:r>
      <w:r w:rsidRPr="00732EA4">
        <w:rPr>
          <w:rFonts w:eastAsia="Lucida Sans Unicode" w:cstheme="minorHAnsi"/>
          <w:sz w:val="23"/>
          <w:szCs w:val="23"/>
          <w:lang w:val="pl-PL" w:bidi="en-US"/>
        </w:rPr>
        <w:t xml:space="preserve">). </w:t>
      </w:r>
    </w:p>
    <w:p w14:paraId="753CFEF9" w14:textId="092515C0" w:rsidR="0006077E" w:rsidRPr="00732EA4" w:rsidRDefault="00BD6CF8" w:rsidP="00732EA4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113" w:line="276" w:lineRule="auto"/>
        <w:jc w:val="both"/>
        <w:rPr>
          <w:rFonts w:eastAsia="Lucida Sans Unicode" w:cstheme="minorHAnsi"/>
          <w:sz w:val="23"/>
          <w:szCs w:val="23"/>
          <w:lang w:val="pl-PL" w:bidi="en-US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Wykonawca oświadcza, że wszelka dokumentacja projektowa nie będzie naruszać praw osób trzecich, a w przypadku wystąpienia w tym względzie jakichkolwiek naruszeń, zobowiązuje się ponieść pełną odpowiedzialność odszkodowawczą z tego tytułu. Wykonawca oświadcza, iż będą mu przysługiwały wyłączne i nieograniczone autorskie prawa majątkowe do stworzone</w:t>
      </w:r>
      <w:r w:rsidR="00F029F9" w:rsidRPr="00732EA4">
        <w:rPr>
          <w:rFonts w:cstheme="minorHAnsi"/>
          <w:color w:val="000000"/>
          <w:sz w:val="23"/>
          <w:szCs w:val="23"/>
          <w:lang w:val="pl-PL"/>
        </w:rPr>
        <w:t>go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F029F9" w:rsidRPr="00732EA4">
        <w:rPr>
          <w:rFonts w:cstheme="minorHAnsi"/>
          <w:color w:val="000000"/>
          <w:sz w:val="23"/>
          <w:szCs w:val="23"/>
          <w:lang w:val="pl-PL"/>
        </w:rPr>
        <w:t>Przedmiotu umowy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bez ograniczeń terytorialnych.</w:t>
      </w:r>
    </w:p>
    <w:p w14:paraId="2F2DF8C4" w14:textId="1372136D" w:rsidR="00215A05" w:rsidRPr="00732EA4" w:rsidRDefault="00BD6CF8" w:rsidP="00732EA4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113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 ramach ustalonego w umowie wynagrodzenia bez ograniczeń terytorialnych i dodatkowych oświadczeń stron w tym zakresie Wykonawca przenosi na Zamawiającego autorskie prawa majątkowe </w:t>
      </w:r>
      <w:r w:rsidR="00E13A47" w:rsidRPr="00732EA4">
        <w:rPr>
          <w:rFonts w:cstheme="minorHAnsi"/>
          <w:color w:val="000000"/>
          <w:sz w:val="23"/>
          <w:szCs w:val="23"/>
          <w:lang w:val="pl-PL"/>
        </w:rPr>
        <w:t xml:space="preserve">do Przedmiotu umowy i wszelkich utworów powstałych w ramach niniejszej umowy w szczególności </w:t>
      </w:r>
      <w:r w:rsidR="00E13A47" w:rsidRPr="00732EA4">
        <w:rPr>
          <w:rFonts w:cstheme="minorHAnsi"/>
          <w:sz w:val="23"/>
          <w:szCs w:val="23"/>
          <w:lang w:val="pl-PL"/>
        </w:rPr>
        <w:t xml:space="preserve">takich jak: raporty, mapy, wykresy, rysunki, plany, dane statystyczne, ekspertyzy, obliczenia i inne dokumenty powstałe przy realizacji Umowy oraz broszury 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wraz </w:t>
      </w:r>
      <w:r w:rsidR="001D619D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z zezwoleniem do wykonywania praw zależnych do </w:t>
      </w:r>
      <w:r w:rsidR="00E13A47" w:rsidRPr="00732EA4">
        <w:rPr>
          <w:rFonts w:cstheme="minorHAnsi"/>
          <w:color w:val="000000"/>
          <w:sz w:val="23"/>
          <w:szCs w:val="23"/>
          <w:lang w:val="pl-PL"/>
        </w:rPr>
        <w:t>tych utworów</w:t>
      </w:r>
      <w:r w:rsidR="003659DF" w:rsidRPr="00732EA4">
        <w:rPr>
          <w:rFonts w:cstheme="minorHAnsi"/>
          <w:color w:val="000000"/>
          <w:sz w:val="23"/>
          <w:szCs w:val="23"/>
          <w:lang w:val="pl-PL"/>
        </w:rPr>
        <w:t xml:space="preserve">, </w:t>
      </w:r>
      <w:r w:rsidR="00192841" w:rsidRPr="00732EA4">
        <w:rPr>
          <w:rFonts w:cstheme="minorHAnsi"/>
          <w:sz w:val="23"/>
          <w:szCs w:val="23"/>
          <w:lang w:val="pl-PL"/>
        </w:rPr>
        <w:t>na następujących polach eksploatacji</w:t>
      </w:r>
      <w:r w:rsidRPr="00732EA4">
        <w:rPr>
          <w:rFonts w:cstheme="minorHAnsi"/>
          <w:color w:val="000000"/>
          <w:sz w:val="23"/>
          <w:szCs w:val="23"/>
          <w:lang w:val="pl-PL"/>
        </w:rPr>
        <w:t>:</w:t>
      </w:r>
    </w:p>
    <w:p w14:paraId="3DC4D161" w14:textId="1A600B33" w:rsidR="00192841" w:rsidRPr="00732EA4" w:rsidRDefault="00192841" w:rsidP="00732EA4">
      <w:pPr>
        <w:pStyle w:val="Akapitzlist"/>
        <w:numPr>
          <w:ilvl w:val="0"/>
          <w:numId w:val="12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 xml:space="preserve">użytkowania utworów na własny użytek oraz użytek osób trzecich w celach związanych </w:t>
      </w:r>
      <w:r w:rsidR="001D619D">
        <w:rPr>
          <w:rFonts w:cstheme="minorHAnsi"/>
          <w:sz w:val="23"/>
          <w:szCs w:val="23"/>
          <w:lang w:val="pl-PL"/>
        </w:rPr>
        <w:br/>
      </w:r>
      <w:r w:rsidRPr="00732EA4">
        <w:rPr>
          <w:rFonts w:cstheme="minorHAnsi"/>
          <w:sz w:val="23"/>
          <w:szCs w:val="23"/>
          <w:lang w:val="pl-PL"/>
        </w:rPr>
        <w:t>z realizacją zadań Zamawiającego</w:t>
      </w:r>
    </w:p>
    <w:p w14:paraId="17B6B55F" w14:textId="7787CE2E" w:rsidR="00215A05" w:rsidRPr="00732EA4" w:rsidRDefault="00BD6CF8" w:rsidP="007C0289">
      <w:pPr>
        <w:pStyle w:val="Akapitzlist"/>
        <w:numPr>
          <w:ilvl w:val="0"/>
          <w:numId w:val="12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prawa</w:t>
      </w:r>
      <w:r w:rsidRPr="00732EA4">
        <w:rPr>
          <w:rFonts w:cstheme="minorHAnsi"/>
          <w:color w:val="000000"/>
          <w:sz w:val="23"/>
          <w:szCs w:val="23"/>
          <w:lang w:val="pl-PL"/>
        </w:rPr>
        <w:tab/>
        <w:t>do</w:t>
      </w:r>
      <w:r w:rsidRPr="00732EA4">
        <w:rPr>
          <w:rFonts w:cstheme="minorHAnsi"/>
          <w:color w:val="000000"/>
          <w:sz w:val="23"/>
          <w:szCs w:val="23"/>
          <w:lang w:val="pl-PL"/>
        </w:rPr>
        <w:tab/>
      </w:r>
      <w:r w:rsidR="003659DF" w:rsidRPr="00732EA4">
        <w:rPr>
          <w:rFonts w:cstheme="minorHAnsi"/>
          <w:color w:val="000000"/>
          <w:sz w:val="23"/>
          <w:szCs w:val="23"/>
          <w:lang w:val="pl-PL"/>
        </w:rPr>
        <w:t xml:space="preserve">korzystania, </w:t>
      </w:r>
      <w:r w:rsidRPr="00732EA4">
        <w:rPr>
          <w:rFonts w:cstheme="minorHAnsi"/>
          <w:color w:val="000000"/>
          <w:sz w:val="23"/>
          <w:szCs w:val="23"/>
          <w:lang w:val="pl-PL"/>
        </w:rPr>
        <w:t>kopiowania,</w:t>
      </w:r>
      <w:r w:rsidRPr="00732EA4">
        <w:rPr>
          <w:rFonts w:cstheme="minorHAnsi"/>
          <w:color w:val="000000"/>
          <w:sz w:val="23"/>
          <w:szCs w:val="23"/>
          <w:lang w:val="pl-PL"/>
        </w:rPr>
        <w:tab/>
        <w:t>utrwalania,</w:t>
      </w:r>
      <w:r w:rsidRPr="00732EA4">
        <w:rPr>
          <w:rFonts w:cstheme="minorHAnsi"/>
          <w:color w:val="000000"/>
          <w:sz w:val="23"/>
          <w:szCs w:val="23"/>
          <w:lang w:val="pl-PL"/>
        </w:rPr>
        <w:tab/>
        <w:t>zwielokrotniania,</w:t>
      </w:r>
      <w:r w:rsidR="007C0289">
        <w:rPr>
          <w:rFonts w:cstheme="minorHAnsi"/>
          <w:color w:val="000000"/>
          <w:sz w:val="23"/>
          <w:szCs w:val="23"/>
          <w:lang w:val="pl-PL"/>
        </w:rPr>
        <w:t xml:space="preserve"> u</w:t>
      </w:r>
      <w:r w:rsidRPr="00732EA4">
        <w:rPr>
          <w:rFonts w:cstheme="minorHAnsi"/>
          <w:color w:val="000000"/>
          <w:sz w:val="23"/>
          <w:szCs w:val="23"/>
          <w:lang w:val="pl-PL"/>
        </w:rPr>
        <w:t>dostępniania,</w:t>
      </w:r>
      <w:r w:rsidR="00215A05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rozpowszechniania </w:t>
      </w:r>
      <w:r w:rsidR="00C641A7" w:rsidRPr="00732EA4">
        <w:rPr>
          <w:rFonts w:cstheme="minorHAnsi"/>
          <w:color w:val="000000"/>
          <w:sz w:val="23"/>
          <w:szCs w:val="23"/>
          <w:lang w:val="pl-PL"/>
        </w:rPr>
        <w:t>P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rzedmiotu umowy w sposób trwały i czasowy, </w:t>
      </w:r>
      <w:r w:rsidR="001D619D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>w wersji zwartej jak i w pojedynczych elementach, jakimikolwiek środkami i jakiejkolwiek formie, niezależnie od formatu, systemu, standardów, zarówno poprzez:</w:t>
      </w:r>
    </w:p>
    <w:p w14:paraId="5DB1646C" w14:textId="77777777" w:rsidR="00215A05" w:rsidRPr="00732EA4" w:rsidRDefault="00BD6CF8" w:rsidP="00732EA4">
      <w:pPr>
        <w:pStyle w:val="Akapitzlist"/>
        <w:numPr>
          <w:ilvl w:val="0"/>
          <w:numId w:val="29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lastRenderedPageBreak/>
        <w:t>zapis na materialnych nośnikach trwałych w szczególności techniką drukarską, reprograficzną, jak i</w:t>
      </w:r>
    </w:p>
    <w:p w14:paraId="0F2E9018" w14:textId="0C70C7E5" w:rsidR="00215A05" w:rsidRPr="00732EA4" w:rsidRDefault="00BD6CF8" w:rsidP="00732EA4">
      <w:pPr>
        <w:pStyle w:val="Akapitzlist"/>
        <w:numPr>
          <w:ilvl w:val="0"/>
          <w:numId w:val="29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zapis w postaci cyfrowej, w szczególności poprzez umieszczanie opracowania jako produktu multimedialnego na nośnikach materialnych (w szczególności na dyskietce, CDR, DVD czy poprzez wprowadzanie do pamięci komputera) jak również poprzez udostępnianie opracowania jako produktu multimedialnego w sieciach teleinformatycznych (w szczególności poprzez umieszczenie opracowania na serwerze, w sieci Internet, w sieci komputerowej czy pamięci RAM poszczególnych urządzeń),</w:t>
      </w:r>
    </w:p>
    <w:p w14:paraId="6EFE229B" w14:textId="4C24CF36" w:rsidR="00215A05" w:rsidRPr="00732EA4" w:rsidRDefault="00BD6CF8" w:rsidP="00732EA4">
      <w:pPr>
        <w:pStyle w:val="Akapitzlist"/>
        <w:numPr>
          <w:ilvl w:val="0"/>
          <w:numId w:val="12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prawa do rozpowszechnia </w:t>
      </w:r>
      <w:r w:rsidR="000631AA" w:rsidRPr="00732EA4">
        <w:rPr>
          <w:rFonts w:cstheme="minorHAnsi"/>
          <w:color w:val="000000"/>
          <w:sz w:val="23"/>
          <w:szCs w:val="23"/>
          <w:lang w:val="pl-PL"/>
        </w:rPr>
        <w:t>Przedmiotu umowy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zarówno w formie materialnych nośników jak i w postaci cyfrowej przez publiczne wystawianie, wyświetlanie, odtwarzanie, publiczne udostępnianie czy elektroniczne komunikowanie dzieła publiczności w taki sposób, aby każdy mógł mieć do niego dostęp w miejscu i czasie przez siebie wybranym, </w:t>
      </w:r>
      <w:r w:rsidR="001D619D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>a także do jego rozpowszechniania w lokalnych oraz ogólnodostępnych sieciach elektronicznych niezależnie od formatu, systemu lub standardów, a także</w:t>
      </w:r>
      <w:r w:rsidR="00560263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732EA4">
        <w:rPr>
          <w:rFonts w:cstheme="minorHAnsi"/>
          <w:color w:val="000000"/>
          <w:sz w:val="23"/>
          <w:szCs w:val="23"/>
          <w:lang w:val="pl-PL"/>
        </w:rPr>
        <w:t>wykorzystywania jego fragmentów do reklamy lub promocji działań prowadzonych przez Zamawiającego,</w:t>
      </w:r>
    </w:p>
    <w:p w14:paraId="6664BBDD" w14:textId="16C257F5" w:rsidR="00215A05" w:rsidRPr="00732EA4" w:rsidRDefault="00BD6CF8" w:rsidP="00732EA4">
      <w:pPr>
        <w:pStyle w:val="Akapitzlist"/>
        <w:numPr>
          <w:ilvl w:val="0"/>
          <w:numId w:val="12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prawa do obrotu oryginałem albo egzemplarzami, na których </w:t>
      </w:r>
      <w:r w:rsidR="000631AA" w:rsidRPr="00732EA4">
        <w:rPr>
          <w:rFonts w:cstheme="minorHAnsi"/>
          <w:color w:val="000000"/>
          <w:sz w:val="23"/>
          <w:szCs w:val="23"/>
          <w:lang w:val="pl-PL"/>
        </w:rPr>
        <w:t>Przedmiot umowy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utrwalono przez wprowadzanie do obrotu, użyczenie lub najem oryginału albo jego egzemplarzy, a także użytkowanie na własny użytek i użytek jednostek związanych </w:t>
      </w:r>
      <w:r w:rsidR="001D619D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z Zamawiającym zarówno w formie materialnych nośników opracowania jak i jego cyfrowej postaci, w tym w szczególności dokonywane czynności wyżej wskazanych </w:t>
      </w:r>
      <w:r w:rsidR="001D619D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w stosunku do całości lub części </w:t>
      </w:r>
      <w:r w:rsidR="000631AA" w:rsidRPr="00732EA4">
        <w:rPr>
          <w:rFonts w:cstheme="minorHAnsi"/>
          <w:color w:val="000000"/>
          <w:sz w:val="23"/>
          <w:szCs w:val="23"/>
          <w:lang w:val="pl-PL"/>
        </w:rPr>
        <w:t>P</w:t>
      </w:r>
      <w:r w:rsidRPr="00732EA4">
        <w:rPr>
          <w:rFonts w:cstheme="minorHAnsi"/>
          <w:color w:val="000000"/>
          <w:sz w:val="23"/>
          <w:szCs w:val="23"/>
          <w:lang w:val="pl-PL"/>
        </w:rPr>
        <w:t>rzedmiotu umowy, a także ich wszelkich kopii poprzez przekazywan</w:t>
      </w:r>
      <w:r w:rsidR="000631AA" w:rsidRPr="00732EA4">
        <w:rPr>
          <w:rFonts w:cstheme="minorHAnsi"/>
          <w:color w:val="000000"/>
          <w:sz w:val="23"/>
          <w:szCs w:val="23"/>
          <w:lang w:val="pl-PL"/>
        </w:rPr>
        <w:t>i</w:t>
      </w:r>
      <w:r w:rsidRPr="00732EA4">
        <w:rPr>
          <w:rFonts w:cstheme="minorHAnsi"/>
          <w:color w:val="000000"/>
          <w:sz w:val="23"/>
          <w:szCs w:val="23"/>
          <w:lang w:val="pl-PL"/>
        </w:rPr>
        <w:t>e:</w:t>
      </w:r>
    </w:p>
    <w:p w14:paraId="63BF8E2C" w14:textId="77777777" w:rsidR="00215A05" w:rsidRPr="00732EA4" w:rsidRDefault="00BD6CF8" w:rsidP="00732EA4">
      <w:pPr>
        <w:pStyle w:val="Akapitzlist"/>
        <w:numPr>
          <w:ilvl w:val="0"/>
          <w:numId w:val="13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innym wykonawcom jako podstawę lub materiał wyjściowy do wykonania innych</w:t>
      </w:r>
      <w:r w:rsidR="00DD2520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732EA4">
        <w:rPr>
          <w:rFonts w:cstheme="minorHAnsi"/>
          <w:color w:val="000000"/>
          <w:sz w:val="23"/>
          <w:szCs w:val="23"/>
          <w:lang w:val="pl-PL"/>
        </w:rPr>
        <w:t>projektów i opracowań,</w:t>
      </w:r>
    </w:p>
    <w:p w14:paraId="70ABEA5A" w14:textId="5245C834" w:rsidR="00F1246B" w:rsidRPr="00732EA4" w:rsidRDefault="00BD6CF8" w:rsidP="00732EA4">
      <w:pPr>
        <w:pStyle w:val="Akapitzlist"/>
        <w:numPr>
          <w:ilvl w:val="0"/>
          <w:numId w:val="13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innym wykonawcom jako podstawę dla wykonania i nadzorowania robót budowlanych, innym podmiotom biorącym udział w tej oraz w kolejnych inwestycjach</w:t>
      </w:r>
      <w:r w:rsidR="00F029F9" w:rsidRPr="00732EA4">
        <w:rPr>
          <w:rFonts w:cstheme="minorHAnsi"/>
          <w:color w:val="000000"/>
          <w:sz w:val="23"/>
          <w:szCs w:val="23"/>
          <w:lang w:val="pl-PL"/>
        </w:rPr>
        <w:t>,</w:t>
      </w:r>
    </w:p>
    <w:p w14:paraId="43F209D8" w14:textId="5A1E6767" w:rsidR="001E553B" w:rsidRPr="00732EA4" w:rsidRDefault="00BD6CF8" w:rsidP="00732EA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użycie w celu dochodzenia roszczeń lub obrony swych praw</w:t>
      </w:r>
      <w:r w:rsidR="00F029F9" w:rsidRPr="00732EA4">
        <w:rPr>
          <w:rFonts w:cstheme="minorHAnsi"/>
          <w:color w:val="000000"/>
          <w:sz w:val="23"/>
          <w:szCs w:val="23"/>
          <w:lang w:val="pl-PL"/>
        </w:rPr>
        <w:t>,</w:t>
      </w:r>
    </w:p>
    <w:p w14:paraId="76CA3AA8" w14:textId="77777777" w:rsidR="001E553B" w:rsidRPr="00732EA4" w:rsidRDefault="001E553B" w:rsidP="00732EA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wykonywania i zezwalania na wykonywanie autorskich praw zależnych, w tym rozporządzania utworem zależnym oraz udzielania licencji oraz licencji z prawem sublicencji na korzystanie z utworu zależnego, </w:t>
      </w:r>
    </w:p>
    <w:p w14:paraId="725A1005" w14:textId="77777777" w:rsidR="001E553B" w:rsidRPr="00732EA4" w:rsidRDefault="001E553B" w:rsidP="00732EA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modyfikowania całości oraz pojedynczych fragmentów w tym m.in. prawo do korekty, dokonywania przeróbek, zmian i adaptacji, łączenie fragmentów z innymi utworami, </w:t>
      </w:r>
    </w:p>
    <w:p w14:paraId="16FACD94" w14:textId="77777777" w:rsidR="001E553B" w:rsidRPr="00732EA4" w:rsidRDefault="001E553B" w:rsidP="00732EA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wprowadzania do pamięci komputerów, sieci Internet, </w:t>
      </w:r>
    </w:p>
    <w:p w14:paraId="5745822E" w14:textId="77777777" w:rsidR="001E553B" w:rsidRPr="00732EA4" w:rsidRDefault="001E553B" w:rsidP="00732EA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 w:eastAsia="pl-PL"/>
        </w:rPr>
        <w:t>trwałego lub czasowego zwielokrotniania utworu w całości lub w części jakimikolwiek środkami i w jakiejkolwiek formie, w tym poprzez wykonywanie kserokopii, fotokopii, reprodukcji komputerowych,</w:t>
      </w:r>
    </w:p>
    <w:p w14:paraId="05AE0CBF" w14:textId="77777777" w:rsidR="001E553B" w:rsidRPr="00732EA4" w:rsidRDefault="001E553B" w:rsidP="00732EA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udostępniania wykonawcom, </w:t>
      </w:r>
    </w:p>
    <w:p w14:paraId="2D7DAC70" w14:textId="5017B499" w:rsidR="001E553B" w:rsidRPr="00732EA4" w:rsidRDefault="001E553B" w:rsidP="00732EA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wielokrotnego wykorzystywania </w:t>
      </w:r>
      <w:r w:rsidR="000631AA" w:rsidRPr="00732EA4">
        <w:rPr>
          <w:rFonts w:cstheme="minorHAnsi"/>
          <w:color w:val="000000"/>
          <w:sz w:val="23"/>
          <w:szCs w:val="23"/>
          <w:lang w:val="pl-PL" w:eastAsia="pl-PL"/>
        </w:rPr>
        <w:t>Przedmiotu umowy</w:t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 do realizacji celów, zadań i inwestycji Zamawiającego. </w:t>
      </w:r>
    </w:p>
    <w:p w14:paraId="0FBFB764" w14:textId="37FF30CA" w:rsidR="00E62E22" w:rsidRPr="00732EA4" w:rsidRDefault="00E62E22" w:rsidP="00732E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3"/>
          <w:szCs w:val="23"/>
          <w:lang w:val="pl-PL" w:eastAsia="pl-PL"/>
        </w:rPr>
      </w:pPr>
      <w:r w:rsidRPr="00732EA4">
        <w:rPr>
          <w:rFonts w:cstheme="minorHAnsi"/>
          <w:color w:val="000000"/>
          <w:sz w:val="23"/>
          <w:szCs w:val="23"/>
          <w:lang w:val="pl-PL" w:eastAsia="pl-PL"/>
        </w:rPr>
        <w:t>Wynagrodzenie za</w:t>
      </w:r>
      <w:r w:rsidR="00F029F9"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 wykonanie Przedmiotu umowy obejmuje również</w:t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 przeniesienie na Zamawiającego autorskich praw majątkowych do </w:t>
      </w:r>
      <w:r w:rsidR="000631AA" w:rsidRPr="00732EA4">
        <w:rPr>
          <w:rFonts w:cstheme="minorHAnsi"/>
          <w:color w:val="000000"/>
          <w:sz w:val="23"/>
          <w:szCs w:val="23"/>
          <w:lang w:val="pl-PL" w:eastAsia="pl-PL"/>
        </w:rPr>
        <w:t>Przedmiotu umowy</w:t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: </w:t>
      </w:r>
    </w:p>
    <w:p w14:paraId="48EB1F31" w14:textId="087AE71B" w:rsidR="00E62E22" w:rsidRPr="00732EA4" w:rsidRDefault="00E62E22" w:rsidP="00732EA4">
      <w:pPr>
        <w:pStyle w:val="Akapitzlist"/>
        <w:numPr>
          <w:ilvl w:val="0"/>
          <w:numId w:val="30"/>
        </w:numPr>
        <w:tabs>
          <w:tab w:val="decimal" w:pos="-360"/>
        </w:tabs>
        <w:autoSpaceDE w:val="0"/>
        <w:autoSpaceDN w:val="0"/>
        <w:adjustRightInd w:val="0"/>
        <w:spacing w:after="147" w:line="276" w:lineRule="auto"/>
        <w:jc w:val="both"/>
        <w:rPr>
          <w:rFonts w:cstheme="minorHAnsi"/>
          <w:color w:val="000000"/>
          <w:sz w:val="23"/>
          <w:szCs w:val="23"/>
          <w:lang w:val="pl-PL" w:eastAsia="pl-PL"/>
        </w:rPr>
      </w:pP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w odniesieniu do terytorium całego świata, bez ograniczeń czasowych i na wszystkich polach eksploatacji wskazanych w Umowie, jego aktualizacji, poprawek, zezwolenia na sporządzanie, korzystanie i rozporządzanie utworami zależnymi w stosunku do utworu, jego </w:t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lastRenderedPageBreak/>
        <w:t xml:space="preserve">aktualizacji, poprawek oraz przeniesienie praw do udzielania zezwolenia na wykonywanie praw zależnych w odniesieniu do wszystkich pól eksploatacji wymienionych w Umowie oraz </w:t>
      </w:r>
    </w:p>
    <w:p w14:paraId="7F18668D" w14:textId="022312B8" w:rsidR="00E62E22" w:rsidRPr="00732EA4" w:rsidRDefault="00E62E22" w:rsidP="00732EA4">
      <w:pPr>
        <w:pStyle w:val="Akapitzlist"/>
        <w:numPr>
          <w:ilvl w:val="0"/>
          <w:numId w:val="30"/>
        </w:numPr>
        <w:tabs>
          <w:tab w:val="decimal" w:pos="-360"/>
        </w:tabs>
        <w:autoSpaceDE w:val="0"/>
        <w:autoSpaceDN w:val="0"/>
        <w:adjustRightInd w:val="0"/>
        <w:spacing w:after="147" w:line="276" w:lineRule="auto"/>
        <w:jc w:val="both"/>
        <w:rPr>
          <w:rFonts w:cstheme="minorHAnsi"/>
          <w:color w:val="000000"/>
          <w:sz w:val="23"/>
          <w:szCs w:val="23"/>
          <w:lang w:val="pl-PL" w:eastAsia="pl-PL"/>
        </w:rPr>
      </w:pPr>
      <w:r w:rsidRPr="00732EA4">
        <w:rPr>
          <w:rFonts w:cstheme="minorHAnsi"/>
          <w:color w:val="000000"/>
          <w:sz w:val="23"/>
          <w:szCs w:val="23"/>
          <w:lang w:val="pl-PL" w:eastAsia="pl-PL"/>
        </w:rPr>
        <w:t>wynagrodzenie za przeniesienie własności nośników, na których dostarczono utw</w:t>
      </w:r>
      <w:r w:rsidR="003216D9" w:rsidRPr="00732EA4">
        <w:rPr>
          <w:rFonts w:cstheme="minorHAnsi"/>
          <w:color w:val="000000"/>
          <w:sz w:val="23"/>
          <w:szCs w:val="23"/>
          <w:lang w:val="pl-PL" w:eastAsia="pl-PL"/>
        </w:rPr>
        <w:t>o</w:t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>r</w:t>
      </w:r>
      <w:r w:rsidR="003216D9" w:rsidRPr="00732EA4">
        <w:rPr>
          <w:rFonts w:cstheme="minorHAnsi"/>
          <w:color w:val="000000"/>
          <w:sz w:val="23"/>
          <w:szCs w:val="23"/>
          <w:lang w:val="pl-PL" w:eastAsia="pl-PL"/>
        </w:rPr>
        <w:t>y</w:t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. </w:t>
      </w:r>
    </w:p>
    <w:p w14:paraId="66232190" w14:textId="7E2AD037" w:rsidR="00E62E22" w:rsidRPr="00732EA4" w:rsidRDefault="00E62E22" w:rsidP="00732E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47" w:line="276" w:lineRule="auto"/>
        <w:rPr>
          <w:rFonts w:cstheme="minorHAnsi"/>
          <w:color w:val="000000"/>
          <w:sz w:val="23"/>
          <w:szCs w:val="23"/>
          <w:lang w:val="pl-PL" w:eastAsia="pl-PL"/>
        </w:rPr>
      </w:pPr>
      <w:r w:rsidRPr="00732EA4">
        <w:rPr>
          <w:rFonts w:cstheme="minorHAnsi"/>
          <w:color w:val="000000"/>
          <w:sz w:val="23"/>
          <w:szCs w:val="23"/>
          <w:lang w:val="pl-PL" w:eastAsia="pl-PL"/>
        </w:rPr>
        <w:t>Wykonawca oświadcza i zapewnia, że:</w:t>
      </w:r>
    </w:p>
    <w:p w14:paraId="6CCB7258" w14:textId="77777777" w:rsidR="00E62E22" w:rsidRPr="00732EA4" w:rsidRDefault="00E62E22" w:rsidP="00732EA4">
      <w:pPr>
        <w:pStyle w:val="Akapitzlist"/>
        <w:numPr>
          <w:ilvl w:val="0"/>
          <w:numId w:val="31"/>
        </w:numPr>
        <w:tabs>
          <w:tab w:val="decimal" w:pos="-360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3"/>
          <w:szCs w:val="23"/>
          <w:lang w:val="pl-PL" w:eastAsia="pl-PL"/>
        </w:rPr>
      </w:pPr>
      <w:r w:rsidRPr="00732EA4">
        <w:rPr>
          <w:rFonts w:cstheme="minorHAnsi"/>
          <w:sz w:val="23"/>
          <w:szCs w:val="23"/>
          <w:lang w:val="pl-PL" w:eastAsia="pl-PL"/>
        </w:rPr>
        <w:t xml:space="preserve">jest uprawniony do przeniesienia na Zamawiającego autorskich praw majątkowych do Przedmiotu umowy, w zakresie określonym w Umowie oraz, że przeniesienie na Zamawiającego tych praw nie narusza jakichkolwiek praw osób trzecich, </w:t>
      </w:r>
    </w:p>
    <w:p w14:paraId="53EE7C6C" w14:textId="6CC60406" w:rsidR="00E62E22" w:rsidRPr="00732EA4" w:rsidRDefault="00E62E22" w:rsidP="00732EA4">
      <w:pPr>
        <w:pStyle w:val="Akapitzlist"/>
        <w:numPr>
          <w:ilvl w:val="0"/>
          <w:numId w:val="31"/>
        </w:numPr>
        <w:tabs>
          <w:tab w:val="decimal" w:pos="-360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3"/>
          <w:szCs w:val="23"/>
          <w:lang w:val="pl-PL" w:eastAsia="pl-PL"/>
        </w:rPr>
      </w:pP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jest uprawniony do udzielenia Zamawiającemu wszelkich zgód, zezwoleń, upoważnień jak również jest uprawniony przenieść na Zamawiającego wszelkie prawa wymienione </w:t>
      </w:r>
      <w:r w:rsidR="008246E0">
        <w:rPr>
          <w:rFonts w:cstheme="minorHAnsi"/>
          <w:color w:val="000000"/>
          <w:sz w:val="23"/>
          <w:szCs w:val="23"/>
          <w:lang w:val="pl-PL" w:eastAsia="pl-PL"/>
        </w:rPr>
        <w:br/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w niniejszej Umowie zgodnie z postanowieniami i w zakresie określonym w Umowie, </w:t>
      </w:r>
      <w:r w:rsidR="008246E0">
        <w:rPr>
          <w:rFonts w:cstheme="minorHAnsi"/>
          <w:color w:val="000000"/>
          <w:sz w:val="23"/>
          <w:szCs w:val="23"/>
          <w:lang w:val="pl-PL" w:eastAsia="pl-PL"/>
        </w:rPr>
        <w:br/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a udzielenie tych zgód, zezwoleń, upoważnień i przeniesienie na Zamawiającego praw określonych w Umowie nie narusza jakichkolwiek praw osób trzecich, </w:t>
      </w:r>
    </w:p>
    <w:p w14:paraId="7F282F25" w14:textId="12AD5CDA" w:rsidR="00E62E22" w:rsidRPr="00732EA4" w:rsidRDefault="00E62E22" w:rsidP="00732EA4">
      <w:pPr>
        <w:pStyle w:val="Akapitzlist"/>
        <w:numPr>
          <w:ilvl w:val="0"/>
          <w:numId w:val="31"/>
        </w:numPr>
        <w:tabs>
          <w:tab w:val="decimal" w:pos="-360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3"/>
          <w:szCs w:val="23"/>
          <w:lang w:val="pl-PL" w:eastAsia="pl-PL"/>
        </w:rPr>
      </w:pPr>
      <w:r w:rsidRPr="00732EA4">
        <w:rPr>
          <w:rFonts w:cstheme="minorHAnsi"/>
          <w:color w:val="000000"/>
          <w:sz w:val="23"/>
          <w:szCs w:val="23"/>
          <w:lang w:val="pl-PL" w:eastAsia="pl-PL"/>
        </w:rPr>
        <w:t>korzystanie i rozporządzanie przez Zamawiającego z Przedmiotu umowy, jego aktualizacji, poprawek oraz utworów zależnych w stosunku do wszystkich ww</w:t>
      </w:r>
      <w:r w:rsidR="00E56CB6" w:rsidRPr="00732EA4">
        <w:rPr>
          <w:rFonts w:cstheme="minorHAnsi"/>
          <w:color w:val="000000"/>
          <w:sz w:val="23"/>
          <w:szCs w:val="23"/>
          <w:lang w:val="pl-PL" w:eastAsia="pl-PL"/>
        </w:rPr>
        <w:t>.</w:t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 elementów w zakresie określonym w Umowie i </w:t>
      </w:r>
      <w:r w:rsidR="00CC6A99" w:rsidRPr="00732EA4">
        <w:rPr>
          <w:rFonts w:cstheme="minorHAnsi"/>
          <w:color w:val="000000"/>
          <w:sz w:val="23"/>
          <w:szCs w:val="23"/>
          <w:lang w:val="pl-PL" w:eastAsia="pl-PL"/>
        </w:rPr>
        <w:t>ustawie o prawach autorskich i prawach pokrewnych</w:t>
      </w:r>
      <w:r w:rsidRPr="00732EA4">
        <w:rPr>
          <w:rFonts w:cstheme="minorHAnsi"/>
          <w:color w:val="000000"/>
          <w:sz w:val="23"/>
          <w:szCs w:val="23"/>
          <w:lang w:val="pl-PL" w:eastAsia="pl-PL"/>
        </w:rPr>
        <w:t xml:space="preserve"> oraz wykonywanie innych praw nabytych na mocy Umowy nie będzie naruszało praw jakichkolwiek osób trzecich. </w:t>
      </w:r>
    </w:p>
    <w:p w14:paraId="0E4A6E1E" w14:textId="78ED1059" w:rsidR="00F1246B" w:rsidRPr="00732EA4" w:rsidRDefault="00E62E22" w:rsidP="00732E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3"/>
          <w:szCs w:val="23"/>
          <w:lang w:val="pl-PL" w:eastAsia="pl-PL"/>
        </w:rPr>
      </w:pPr>
      <w:r w:rsidRPr="00732EA4">
        <w:rPr>
          <w:rFonts w:cstheme="minorHAnsi"/>
          <w:sz w:val="23"/>
          <w:szCs w:val="23"/>
          <w:lang w:val="pl-PL" w:eastAsia="pl-PL"/>
        </w:rPr>
        <w:t xml:space="preserve">Niezależnie od innych postanowień, w przypadku podniesienia przez osoby trzecie w stosunku do Zamawiającego lub podmiotów, na które Zamawiający przeniesie uprawnienia wynikające </w:t>
      </w:r>
      <w:r w:rsidR="00140BE4">
        <w:rPr>
          <w:rFonts w:cstheme="minorHAnsi"/>
          <w:sz w:val="23"/>
          <w:szCs w:val="23"/>
          <w:lang w:val="pl-PL" w:eastAsia="pl-PL"/>
        </w:rPr>
        <w:br/>
      </w:r>
      <w:r w:rsidRPr="00732EA4">
        <w:rPr>
          <w:rFonts w:cstheme="minorHAnsi"/>
          <w:sz w:val="23"/>
          <w:szCs w:val="23"/>
          <w:lang w:val="pl-PL" w:eastAsia="pl-PL"/>
        </w:rPr>
        <w:t xml:space="preserve">z Umowy, jakichkolwiek roszczeń wynikających z naruszenia autorskich praw majątkowych, praw zależnych, Wykonawca zwolni Zamawiającego, podmioty, na które Zamawiający przeniesie uprawnienia wynikające z Umowy, z jakiejkolwiek odpowiedzialności wynikającej </w:t>
      </w:r>
      <w:r w:rsidR="00140BE4">
        <w:rPr>
          <w:rFonts w:cstheme="minorHAnsi"/>
          <w:sz w:val="23"/>
          <w:szCs w:val="23"/>
          <w:lang w:val="pl-PL" w:eastAsia="pl-PL"/>
        </w:rPr>
        <w:br/>
      </w:r>
      <w:r w:rsidRPr="00732EA4">
        <w:rPr>
          <w:rFonts w:cstheme="minorHAnsi"/>
          <w:sz w:val="23"/>
          <w:szCs w:val="23"/>
          <w:lang w:val="pl-PL" w:eastAsia="pl-PL"/>
        </w:rPr>
        <w:t>z takich roszczeń oraz pokryje wszelkie udokumentowane i uzasadnione koszty poniesione przez Zamawiającego i ww</w:t>
      </w:r>
      <w:r w:rsidR="00E56CB6" w:rsidRPr="00732EA4">
        <w:rPr>
          <w:rFonts w:cstheme="minorHAnsi"/>
          <w:sz w:val="23"/>
          <w:szCs w:val="23"/>
          <w:lang w:val="pl-PL" w:eastAsia="pl-PL"/>
        </w:rPr>
        <w:t>.</w:t>
      </w:r>
      <w:r w:rsidRPr="00732EA4">
        <w:rPr>
          <w:rFonts w:cstheme="minorHAnsi"/>
          <w:sz w:val="23"/>
          <w:szCs w:val="23"/>
          <w:lang w:val="pl-PL" w:eastAsia="pl-PL"/>
        </w:rPr>
        <w:t xml:space="preserve"> podmioty w przypadku podniesienia roszczeń, o których mowa powyżej, a także pokryje ewentualne szkody powstałe po stronie Zamawiającego.  </w:t>
      </w:r>
    </w:p>
    <w:p w14:paraId="15365830" w14:textId="56930FFF" w:rsidR="00336487" w:rsidRPr="00732EA4" w:rsidRDefault="00BD6CF8" w:rsidP="00732EA4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Zamawiający wraz z przekazaniem mu </w:t>
      </w:r>
      <w:r w:rsidR="000631AA" w:rsidRPr="00732EA4">
        <w:rPr>
          <w:rFonts w:cstheme="minorHAnsi"/>
          <w:color w:val="000000"/>
          <w:sz w:val="23"/>
          <w:szCs w:val="23"/>
          <w:lang w:val="pl-PL"/>
        </w:rPr>
        <w:t>Przedmiotu umowy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będzie uprawniony do dokonywania</w:t>
      </w:r>
      <w:r w:rsidR="000631AA" w:rsidRPr="00732EA4">
        <w:rPr>
          <w:rFonts w:cstheme="minorHAnsi"/>
          <w:color w:val="000000"/>
          <w:sz w:val="23"/>
          <w:szCs w:val="23"/>
          <w:lang w:val="pl-PL"/>
        </w:rPr>
        <w:t xml:space="preserve"> wszelkich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zmian, modyfikacji, tłumaczeń bez zgody Wykonawcy.</w:t>
      </w:r>
    </w:p>
    <w:p w14:paraId="20797A9A" w14:textId="5D1518DE" w:rsidR="00336487" w:rsidRPr="00732EA4" w:rsidRDefault="00BD6CF8" w:rsidP="00732EA4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Zamawiający jest uprawniony do przenoszenia autorskich praw majątkowych i praw zależnych na inne osoby oraz do udzielania im licencji na korzystanie z </w:t>
      </w:r>
      <w:r w:rsidR="000631AA" w:rsidRPr="00732EA4">
        <w:rPr>
          <w:rFonts w:cstheme="minorHAnsi"/>
          <w:color w:val="000000"/>
          <w:sz w:val="23"/>
          <w:szCs w:val="23"/>
          <w:lang w:val="pl-PL"/>
        </w:rPr>
        <w:t>Przedmiotu umowy</w:t>
      </w:r>
      <w:r w:rsidRPr="00732EA4">
        <w:rPr>
          <w:rFonts w:cstheme="minorHAnsi"/>
          <w:color w:val="000000"/>
          <w:sz w:val="23"/>
          <w:szCs w:val="23"/>
          <w:lang w:val="pl-PL"/>
        </w:rPr>
        <w:t>.</w:t>
      </w:r>
    </w:p>
    <w:p w14:paraId="38E6249F" w14:textId="3FF8F14B" w:rsidR="00336487" w:rsidRPr="00732EA4" w:rsidRDefault="00BD6CF8" w:rsidP="00732EA4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Przeniesienie praw autorskich majątkowych na wskazanych wyżej polach eksploatacji oraz prawa do zezwalania na wykonywanie zależnego prawa autorskiego następuje w ramach wynagrodzenia należnego wykonawcy na podstawie tej umowy, określonego w § </w:t>
      </w:r>
      <w:r w:rsidR="007B1E46" w:rsidRPr="00732EA4">
        <w:rPr>
          <w:rFonts w:cstheme="minorHAnsi"/>
          <w:color w:val="000000"/>
          <w:sz w:val="23"/>
          <w:szCs w:val="23"/>
          <w:lang w:val="pl-PL"/>
        </w:rPr>
        <w:t>8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umowy.</w:t>
      </w:r>
    </w:p>
    <w:p w14:paraId="04307DAA" w14:textId="47059254" w:rsidR="00336487" w:rsidRPr="00732EA4" w:rsidRDefault="00BD6CF8" w:rsidP="00732EA4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Przeniesienie praw autorskich następuje z chwilą faktycznego wydania Zamawiającemu przez Wykonawcę </w:t>
      </w:r>
      <w:r w:rsidR="000631AA" w:rsidRPr="00732EA4">
        <w:rPr>
          <w:rFonts w:cstheme="minorHAnsi"/>
          <w:color w:val="000000"/>
          <w:sz w:val="23"/>
          <w:szCs w:val="23"/>
          <w:lang w:val="pl-PL"/>
        </w:rPr>
        <w:t xml:space="preserve">Przedmiotu umowy </w:t>
      </w:r>
      <w:r w:rsidRPr="00732EA4">
        <w:rPr>
          <w:rFonts w:cstheme="minorHAnsi"/>
          <w:color w:val="000000"/>
          <w:sz w:val="23"/>
          <w:szCs w:val="23"/>
          <w:lang w:val="pl-PL"/>
        </w:rPr>
        <w:t>w całości lub w części.</w:t>
      </w:r>
    </w:p>
    <w:p w14:paraId="20FEA443" w14:textId="1D3C102C" w:rsidR="00F1246B" w:rsidRPr="00732EA4" w:rsidRDefault="00BD6CF8" w:rsidP="00732EA4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Przejście autorskich praw majątkowych powoduje przeniesienie na Zamawiającego własności egzemplarzy </w:t>
      </w:r>
      <w:r w:rsidR="000631AA" w:rsidRPr="00732EA4">
        <w:rPr>
          <w:rFonts w:cstheme="minorHAnsi"/>
          <w:color w:val="000000"/>
          <w:sz w:val="23"/>
          <w:szCs w:val="23"/>
          <w:lang w:val="pl-PL"/>
        </w:rPr>
        <w:t>Przedmiotu umowy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w liczbie wskazanej w niniejszej umowie.</w:t>
      </w:r>
    </w:p>
    <w:p w14:paraId="15781671" w14:textId="77777777" w:rsidR="00571C9D" w:rsidRPr="00732EA4" w:rsidRDefault="00571C9D" w:rsidP="00732EA4">
      <w:pPr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</w:p>
    <w:p w14:paraId="268B46BD" w14:textId="570FD556" w:rsidR="00571C9D" w:rsidRPr="00732EA4" w:rsidRDefault="00BD6CF8" w:rsidP="00732EA4">
      <w:pPr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bookmarkStart w:id="7" w:name="_Hlk121307367"/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§ </w:t>
      </w:r>
      <w:r w:rsidR="00AD3987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6 </w:t>
      </w:r>
    </w:p>
    <w:p w14:paraId="63F06D03" w14:textId="59CCF2CB" w:rsidR="00F1246B" w:rsidRPr="00732EA4" w:rsidRDefault="00AD3987" w:rsidP="00732EA4">
      <w:pPr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Termin wykonania</w:t>
      </w:r>
    </w:p>
    <w:p w14:paraId="509B2CBB" w14:textId="5B86B75A" w:rsidR="000F4A33" w:rsidRPr="00732EA4" w:rsidRDefault="000F4A33" w:rsidP="00732EA4">
      <w:pPr>
        <w:numPr>
          <w:ilvl w:val="0"/>
          <w:numId w:val="3"/>
        </w:numPr>
        <w:tabs>
          <w:tab w:val="decimal" w:pos="504"/>
        </w:tabs>
        <w:spacing w:line="276" w:lineRule="auto"/>
        <w:ind w:left="505" w:hanging="431"/>
        <w:jc w:val="both"/>
        <w:rPr>
          <w:rFonts w:cstheme="minorHAnsi"/>
          <w:color w:val="000000"/>
          <w:sz w:val="23"/>
          <w:szCs w:val="23"/>
          <w:lang w:val="pl-PL"/>
        </w:rPr>
      </w:pPr>
      <w:bookmarkStart w:id="8" w:name="_Hlk121307342"/>
      <w:bookmarkEnd w:id="7"/>
      <w:r w:rsidRPr="00732EA4">
        <w:rPr>
          <w:rFonts w:cstheme="minorHAnsi"/>
          <w:color w:val="000000"/>
          <w:sz w:val="23"/>
          <w:szCs w:val="23"/>
          <w:lang w:val="pl-PL"/>
        </w:rPr>
        <w:t>Termin wykonania poszczególnych etapów to:</w:t>
      </w:r>
    </w:p>
    <w:p w14:paraId="7FE79518" w14:textId="59ED660A" w:rsidR="000F4A33" w:rsidRPr="00732EA4" w:rsidRDefault="000F4A33" w:rsidP="00732EA4">
      <w:pPr>
        <w:pStyle w:val="Akapitzlist"/>
        <w:numPr>
          <w:ilvl w:val="0"/>
          <w:numId w:val="17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Etap 1 - </w:t>
      </w:r>
      <w:r w:rsidR="00762B03" w:rsidRPr="00732EA4">
        <w:rPr>
          <w:rFonts w:cstheme="minorHAnsi"/>
          <w:sz w:val="23"/>
          <w:szCs w:val="23"/>
          <w:lang w:val="pl-PL"/>
        </w:rPr>
        <w:t>zostanie zrealizowany w terminie</w:t>
      </w:r>
      <w:r w:rsidR="00D8630C">
        <w:rPr>
          <w:rFonts w:cstheme="minorHAnsi"/>
          <w:sz w:val="23"/>
          <w:szCs w:val="23"/>
          <w:lang w:val="pl-PL"/>
        </w:rPr>
        <w:t xml:space="preserve"> do dnia 25.03.2025r. </w:t>
      </w:r>
    </w:p>
    <w:p w14:paraId="33DB4CB2" w14:textId="1FA751F5" w:rsidR="000F4A33" w:rsidRPr="00732EA4" w:rsidRDefault="000F4A33" w:rsidP="00732EA4">
      <w:pPr>
        <w:pStyle w:val="Akapitzlist"/>
        <w:numPr>
          <w:ilvl w:val="0"/>
          <w:numId w:val="17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Etap 2 - </w:t>
      </w:r>
      <w:r w:rsidR="006F5888" w:rsidRPr="00732EA4">
        <w:rPr>
          <w:rFonts w:cstheme="minorHAnsi"/>
          <w:sz w:val="23"/>
          <w:szCs w:val="23"/>
          <w:lang w:val="pl-PL"/>
        </w:rPr>
        <w:t xml:space="preserve">zostanie zrealizowany w terminie </w:t>
      </w:r>
      <w:r w:rsidR="00FC4828">
        <w:rPr>
          <w:rFonts w:cstheme="minorHAnsi"/>
          <w:sz w:val="23"/>
          <w:szCs w:val="23"/>
          <w:lang w:val="pl-PL"/>
        </w:rPr>
        <w:t xml:space="preserve">do </w:t>
      </w:r>
      <w:r w:rsidR="00BD61FE" w:rsidRPr="00732EA4">
        <w:rPr>
          <w:rFonts w:cstheme="minorHAnsi"/>
          <w:sz w:val="23"/>
          <w:szCs w:val="23"/>
          <w:lang w:val="pl-PL"/>
        </w:rPr>
        <w:t>1</w:t>
      </w:r>
      <w:r w:rsidR="00FC4828">
        <w:rPr>
          <w:rFonts w:cstheme="minorHAnsi"/>
          <w:sz w:val="23"/>
          <w:szCs w:val="23"/>
          <w:lang w:val="pl-PL"/>
        </w:rPr>
        <w:t>5</w:t>
      </w:r>
      <w:r w:rsidR="00BD61FE" w:rsidRPr="00732EA4">
        <w:rPr>
          <w:rFonts w:cstheme="minorHAnsi"/>
          <w:sz w:val="23"/>
          <w:szCs w:val="23"/>
          <w:lang w:val="pl-PL"/>
        </w:rPr>
        <w:t xml:space="preserve">0 dni </w:t>
      </w:r>
      <w:r w:rsidR="006F5888" w:rsidRPr="00732EA4">
        <w:rPr>
          <w:rFonts w:cstheme="minorHAnsi"/>
          <w:sz w:val="23"/>
          <w:szCs w:val="23"/>
          <w:lang w:val="pl-PL"/>
        </w:rPr>
        <w:t xml:space="preserve">od podpisania protokołu odbioru etapu </w:t>
      </w:r>
      <w:r w:rsidR="00140BE4">
        <w:rPr>
          <w:rFonts w:cstheme="minorHAnsi"/>
          <w:sz w:val="23"/>
          <w:szCs w:val="23"/>
          <w:lang w:val="pl-PL"/>
        </w:rPr>
        <w:br/>
      </w:r>
      <w:r w:rsidR="006F5888" w:rsidRPr="00732EA4">
        <w:rPr>
          <w:rFonts w:cstheme="minorHAnsi"/>
          <w:sz w:val="23"/>
          <w:szCs w:val="23"/>
          <w:lang w:val="pl-PL"/>
        </w:rPr>
        <w:t>1 bez zastrzeżeń</w:t>
      </w:r>
      <w:r w:rsidR="00CB0B1E" w:rsidRPr="00732EA4">
        <w:rPr>
          <w:rFonts w:cstheme="minorHAnsi"/>
          <w:sz w:val="23"/>
          <w:szCs w:val="23"/>
          <w:lang w:val="pl-PL"/>
        </w:rPr>
        <w:t>.</w:t>
      </w:r>
    </w:p>
    <w:p w14:paraId="454A8054" w14:textId="0C64D284" w:rsidR="00CB0B1E" w:rsidRPr="00732EA4" w:rsidRDefault="000F4A33" w:rsidP="00732EA4">
      <w:pPr>
        <w:pStyle w:val="Akapitzlist"/>
        <w:numPr>
          <w:ilvl w:val="0"/>
          <w:numId w:val="17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Etap 3 - </w:t>
      </w:r>
      <w:r w:rsidR="00FE7EC6" w:rsidRPr="00732EA4">
        <w:rPr>
          <w:rFonts w:cstheme="minorHAnsi"/>
          <w:sz w:val="23"/>
          <w:szCs w:val="23"/>
          <w:lang w:val="pl-PL"/>
        </w:rPr>
        <w:t>zostanie zrealizowany w terminie</w:t>
      </w:r>
      <w:r w:rsidR="00FC4828">
        <w:rPr>
          <w:rFonts w:cstheme="minorHAnsi"/>
          <w:sz w:val="23"/>
          <w:szCs w:val="23"/>
          <w:lang w:val="pl-PL"/>
        </w:rPr>
        <w:t xml:space="preserve"> do</w:t>
      </w:r>
      <w:r w:rsidR="00FE7EC6" w:rsidRPr="00732EA4">
        <w:rPr>
          <w:rFonts w:cstheme="minorHAnsi"/>
          <w:sz w:val="23"/>
          <w:szCs w:val="23"/>
          <w:lang w:val="pl-PL"/>
        </w:rPr>
        <w:t xml:space="preserve"> 90 dni od </w:t>
      </w:r>
      <w:r w:rsidR="001F3F8C" w:rsidRPr="00732EA4">
        <w:rPr>
          <w:rFonts w:cstheme="minorHAnsi"/>
          <w:sz w:val="23"/>
          <w:szCs w:val="23"/>
          <w:lang w:val="pl-PL"/>
        </w:rPr>
        <w:t xml:space="preserve">podpisania protokołu odbioru etapu </w:t>
      </w:r>
      <w:r w:rsidR="00140BE4">
        <w:rPr>
          <w:rFonts w:cstheme="minorHAnsi"/>
          <w:sz w:val="23"/>
          <w:szCs w:val="23"/>
          <w:lang w:val="pl-PL"/>
        </w:rPr>
        <w:br/>
      </w:r>
      <w:r w:rsidR="001F3F8C" w:rsidRPr="00732EA4">
        <w:rPr>
          <w:rFonts w:cstheme="minorHAnsi"/>
          <w:sz w:val="23"/>
          <w:szCs w:val="23"/>
          <w:lang w:val="pl-PL"/>
        </w:rPr>
        <w:t>2 bez zastrzeżeń</w:t>
      </w:r>
      <w:r w:rsidR="00CB0B1E" w:rsidRPr="00732EA4">
        <w:rPr>
          <w:rFonts w:cstheme="minorHAnsi"/>
          <w:sz w:val="23"/>
          <w:szCs w:val="23"/>
          <w:lang w:val="pl-PL"/>
        </w:rPr>
        <w:t>.</w:t>
      </w:r>
    </w:p>
    <w:p w14:paraId="0B759E6E" w14:textId="7EBFD811" w:rsidR="00CB0B1E" w:rsidRPr="00732EA4" w:rsidRDefault="000F4A33" w:rsidP="00732EA4">
      <w:pPr>
        <w:pStyle w:val="Akapitzlist"/>
        <w:numPr>
          <w:ilvl w:val="0"/>
          <w:numId w:val="17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lastRenderedPageBreak/>
        <w:t xml:space="preserve">Etap 4 </w:t>
      </w:r>
      <w:r w:rsidR="00FE7EC6" w:rsidRPr="00732EA4">
        <w:rPr>
          <w:rFonts w:cstheme="minorHAnsi"/>
          <w:color w:val="000000"/>
          <w:sz w:val="23"/>
          <w:szCs w:val="23"/>
          <w:lang w:val="pl-PL"/>
        </w:rPr>
        <w:t>–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FE7EC6" w:rsidRPr="00732EA4">
        <w:rPr>
          <w:rFonts w:cstheme="minorHAnsi"/>
          <w:sz w:val="23"/>
          <w:szCs w:val="23"/>
          <w:lang w:val="pl-PL"/>
        </w:rPr>
        <w:t xml:space="preserve">zostanie zrealizowany w terminie </w:t>
      </w:r>
      <w:r w:rsidR="00FC4828">
        <w:rPr>
          <w:rFonts w:cstheme="minorHAnsi"/>
          <w:sz w:val="23"/>
          <w:szCs w:val="23"/>
          <w:lang w:val="pl-PL"/>
        </w:rPr>
        <w:t xml:space="preserve">do </w:t>
      </w:r>
      <w:r w:rsidR="00FC1E8E" w:rsidRPr="00732EA4">
        <w:rPr>
          <w:rFonts w:cstheme="minorHAnsi"/>
          <w:sz w:val="23"/>
          <w:szCs w:val="23"/>
          <w:lang w:val="pl-PL"/>
        </w:rPr>
        <w:t xml:space="preserve">120 dni </w:t>
      </w:r>
      <w:r w:rsidR="001F3F8C" w:rsidRPr="00732EA4">
        <w:rPr>
          <w:rFonts w:cstheme="minorHAnsi"/>
          <w:sz w:val="23"/>
          <w:szCs w:val="23"/>
          <w:lang w:val="pl-PL"/>
        </w:rPr>
        <w:t>od podpisania protokołu odbioru etapu 2 bez zastrzeżeń</w:t>
      </w:r>
      <w:r w:rsidR="00CB0B1E" w:rsidRPr="00732EA4">
        <w:rPr>
          <w:rFonts w:cstheme="minorHAnsi"/>
          <w:sz w:val="23"/>
          <w:szCs w:val="23"/>
          <w:lang w:val="pl-PL"/>
        </w:rPr>
        <w:t>.</w:t>
      </w:r>
    </w:p>
    <w:p w14:paraId="37B0A965" w14:textId="6C91E58D" w:rsidR="001F3F8C" w:rsidRPr="00732EA4" w:rsidRDefault="000F4A33" w:rsidP="00732EA4">
      <w:pPr>
        <w:pStyle w:val="Akapitzlist"/>
        <w:numPr>
          <w:ilvl w:val="0"/>
          <w:numId w:val="17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Etap 5 - </w:t>
      </w:r>
      <w:r w:rsidR="00FE7EC6" w:rsidRPr="00732EA4">
        <w:rPr>
          <w:rFonts w:cstheme="minorHAnsi"/>
          <w:sz w:val="23"/>
          <w:szCs w:val="23"/>
          <w:lang w:val="pl-PL"/>
        </w:rPr>
        <w:t xml:space="preserve">  wraz z ukończeniem Inwestycji</w:t>
      </w:r>
      <w:r w:rsidR="001F3F8C" w:rsidRPr="00732EA4">
        <w:rPr>
          <w:rFonts w:cstheme="minorHAnsi"/>
          <w:sz w:val="23"/>
          <w:szCs w:val="23"/>
          <w:lang w:val="pl-PL"/>
        </w:rPr>
        <w:t xml:space="preserve"> potwierdzonym podpisaniem protokołu odbioru końcowego bez zastrzeżeń</w:t>
      </w:r>
      <w:r w:rsidR="00FE7EC6" w:rsidRPr="00732EA4">
        <w:rPr>
          <w:rFonts w:cstheme="minorHAnsi"/>
          <w:sz w:val="23"/>
          <w:szCs w:val="23"/>
          <w:lang w:val="pl-PL"/>
        </w:rPr>
        <w:t xml:space="preserve">. </w:t>
      </w:r>
    </w:p>
    <w:bookmarkEnd w:id="8"/>
    <w:p w14:paraId="423A4247" w14:textId="77777777" w:rsidR="00732EA4" w:rsidRDefault="00331CF1" w:rsidP="00732EA4">
      <w:pPr>
        <w:numPr>
          <w:ilvl w:val="0"/>
          <w:numId w:val="3"/>
        </w:numPr>
        <w:tabs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Umowa zostaje zawarta </w:t>
      </w:r>
      <w:r w:rsidR="00DB35A3" w:rsidRPr="00732EA4">
        <w:rPr>
          <w:rFonts w:cstheme="minorHAnsi"/>
          <w:color w:val="000000"/>
          <w:sz w:val="23"/>
          <w:szCs w:val="23"/>
          <w:lang w:val="pl-PL"/>
        </w:rPr>
        <w:t xml:space="preserve">do czasu </w:t>
      </w:r>
      <w:r w:rsidR="00FC1E8E" w:rsidRPr="00732EA4">
        <w:rPr>
          <w:rFonts w:cstheme="minorHAnsi"/>
          <w:color w:val="000000"/>
          <w:sz w:val="23"/>
          <w:szCs w:val="23"/>
          <w:lang w:val="pl-PL"/>
        </w:rPr>
        <w:t xml:space="preserve">uzyskania prawomocnej decyzji na </w:t>
      </w:r>
      <w:r w:rsidR="001F3F8C" w:rsidRPr="00732EA4">
        <w:rPr>
          <w:rFonts w:cstheme="minorHAnsi"/>
          <w:color w:val="000000"/>
          <w:sz w:val="23"/>
          <w:szCs w:val="23"/>
          <w:lang w:val="pl-PL"/>
        </w:rPr>
        <w:t>użytkowanie.</w:t>
      </w:r>
      <w:r w:rsidR="00DB35A3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</w:p>
    <w:p w14:paraId="406B8125" w14:textId="155D956D" w:rsidR="001F3F8C" w:rsidRPr="00732EA4" w:rsidRDefault="001F3F8C" w:rsidP="00732EA4">
      <w:pPr>
        <w:numPr>
          <w:ilvl w:val="0"/>
          <w:numId w:val="3"/>
        </w:numPr>
        <w:tabs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Ilekroć niniejsza umowa posługuje się pojęciem "dni robocze" oznacza to dni od poniedziałku do piątku, z wyjątkiem dni ustawowo wolnych od pracy.</w:t>
      </w:r>
    </w:p>
    <w:p w14:paraId="5488579E" w14:textId="77777777" w:rsidR="004A49E2" w:rsidRDefault="004A49E2" w:rsidP="00732EA4">
      <w:pPr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</w:p>
    <w:p w14:paraId="65FF772D" w14:textId="59B3747A" w:rsidR="00571C9D" w:rsidRPr="00732EA4" w:rsidRDefault="00BD6CF8" w:rsidP="00732EA4">
      <w:pPr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§ </w:t>
      </w:r>
      <w:r w:rsidR="00571C9D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7</w:t>
      </w:r>
      <w:r w:rsidR="00907E58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 </w:t>
      </w:r>
    </w:p>
    <w:p w14:paraId="6FF83523" w14:textId="126DFD41" w:rsidR="006954A2" w:rsidRPr="00732EA4" w:rsidRDefault="00907E58" w:rsidP="00732EA4">
      <w:pPr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Podwykonawstwo</w:t>
      </w:r>
      <w:r w:rsidR="00D038D6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 i zatrudnienie</w:t>
      </w:r>
    </w:p>
    <w:p w14:paraId="51DA2AF1" w14:textId="77777777" w:rsidR="00336487" w:rsidRPr="00732EA4" w:rsidRDefault="00BD6CF8" w:rsidP="00732EA4">
      <w:pPr>
        <w:pStyle w:val="Akapitzlist"/>
        <w:numPr>
          <w:ilvl w:val="0"/>
          <w:numId w:val="14"/>
        </w:numPr>
        <w:spacing w:before="180" w:line="276" w:lineRule="auto"/>
        <w:ind w:right="7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Wykonawca zobowiązuje się wykonać siłami własnymi lub podwykonawców następujący zakres rzeczowy prac:</w:t>
      </w:r>
    </w:p>
    <w:p w14:paraId="1DE225BA" w14:textId="4B640601" w:rsidR="00F1246B" w:rsidRPr="00732EA4" w:rsidRDefault="00BD6CF8" w:rsidP="00732EA4">
      <w:pPr>
        <w:pStyle w:val="Akapitzlist"/>
        <w:numPr>
          <w:ilvl w:val="0"/>
          <w:numId w:val="15"/>
        </w:numPr>
        <w:spacing w:before="180" w:line="276" w:lineRule="auto"/>
        <w:ind w:right="7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siłami własnymi</w:t>
      </w:r>
      <w:r w:rsidR="005E273D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6E13E5">
        <w:rPr>
          <w:rFonts w:cstheme="minorHAnsi"/>
          <w:sz w:val="23"/>
          <w:szCs w:val="23"/>
          <w:lang w:val="pl-PL"/>
        </w:rPr>
        <w:t xml:space="preserve">całość prac objętych umową. </w:t>
      </w:r>
    </w:p>
    <w:p w14:paraId="353CEE02" w14:textId="77777777" w:rsidR="00336487" w:rsidRPr="00732EA4" w:rsidRDefault="00BD6CF8" w:rsidP="00732EA4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Przed przystąpieniem do wykonania zamówienia Wykonawca, o ile są już znane, zobowiązany jest podać nazwy albo imiona i nazwiska oraz dane kontaktowe podwykonawców i osób do kontaktu z nimi, zaangażowanych w usługi, które mają być wykonane w miejscu podlegającym bezpośredniemu nadzorowi Zamawiającego. Wykonawca zobowiązany jest zawiadamiać Zamawiającego o wszelkich zmianach danych, o których mowa w zdaniu pierwszym, w trakcie realizacji zamówienia, a także przekazywać informację na temat nowych podwykonawców, którym w późniejszym okresie zamierza powierzyć realizację usług.</w:t>
      </w:r>
    </w:p>
    <w:p w14:paraId="52B5BFAE" w14:textId="6EA20C77" w:rsidR="00336487" w:rsidRPr="00732EA4" w:rsidRDefault="00BD6CF8" w:rsidP="00732EA4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Rezygnacja przez Wykonawcę z Podwykonawcy, o którym mowa w ust. 1 lub jego zmiana wymaga sporządzenia aneksu do umowy i następuje na zasadach określonych w art. 462 ust. 7 ustawy Prawo zamówień publicznych, co oznacza, że Wykonawca zobowiązany jest wykazać Zamawiającemu, iż proponowany inny Podwykonawca </w:t>
      </w:r>
      <w:r w:rsidR="00180F85">
        <w:rPr>
          <w:rFonts w:cstheme="minorHAnsi"/>
          <w:color w:val="000000"/>
          <w:sz w:val="23"/>
          <w:szCs w:val="23"/>
          <w:lang w:val="pl-PL"/>
        </w:rPr>
        <w:t xml:space="preserve">spełnia 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samodzielnie warunki udziału </w:t>
      </w:r>
      <w:r w:rsidR="00140BE4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>w postępowaniu w stopniu nie mniejszym, niż podmiot, na którego zasoby Wykonawca powoływał się w trakcie postępowania o udzielenie zamówienia.</w:t>
      </w:r>
    </w:p>
    <w:p w14:paraId="2EE03527" w14:textId="4AFABA40" w:rsidR="00F1246B" w:rsidRPr="00732EA4" w:rsidRDefault="00BD6CF8" w:rsidP="00732EA4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Zgodnie z art. 120 ustawy Prawo zamówień publicznych 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0FC80F28" w14:textId="36E35639" w:rsidR="005E273D" w:rsidRDefault="005E273D" w:rsidP="00732EA4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Wykonawca odpowiada za działania i zaniechania osób, podmiotów, z których pomocą realizuje zakres umowy, jak również osób, podmiotów którym wykonanie zobowiązań powierza, jak za własne działania lub zaniechania.</w:t>
      </w:r>
    </w:p>
    <w:p w14:paraId="5ACE62E1" w14:textId="03E76FB2" w:rsidR="005A0516" w:rsidRPr="00530333" w:rsidRDefault="005A0516" w:rsidP="00530333">
      <w:pPr>
        <w:pStyle w:val="default"/>
        <w:numPr>
          <w:ilvl w:val="0"/>
          <w:numId w:val="14"/>
        </w:numPr>
        <w:spacing w:before="0" w:beforeAutospacing="0"/>
        <w:jc w:val="both"/>
        <w:rPr>
          <w:rFonts w:asciiTheme="minorHAnsi" w:hAnsiTheme="minorHAnsi" w:cstheme="minorHAnsi"/>
          <w:sz w:val="23"/>
          <w:szCs w:val="23"/>
        </w:rPr>
      </w:pPr>
      <w:r w:rsidRPr="00530333">
        <w:rPr>
          <w:rStyle w:val="size"/>
          <w:rFonts w:asciiTheme="minorHAnsi" w:hAnsiTheme="minorHAnsi" w:cstheme="minorHAnsi"/>
          <w:sz w:val="23"/>
          <w:szCs w:val="23"/>
        </w:rPr>
        <w:t xml:space="preserve">Zamawiający wymaga od Wykonawcy oraz podwykonawcy, stosownie do art. 95 PZP, aby wszystkie osoby uczestniczące w realizacji przedmiotu zamówienia świadczące roboty budowlane lub usługi, były zatrudnione na podstawie stosunku pracy. W przypadku osób fizycznych, które są Wykonawcą lub podwykonawcą zamówienia i osobiście będą wykonywały określone czynności wchodzące w zakres zamówienia, obowiązek zatrudnienia na podstawie stosunku pracy nie obowiązuje.  Ponadto na umowę o pracę nie muszą być zatrudnione osoby pełniące funkcję kierownika budowy oraz dostawcy materiałów budowlanych. Na umowę o pracę muszą być zatrudnione </w:t>
      </w:r>
      <w:r w:rsidR="00C53E02" w:rsidRPr="00530333">
        <w:rPr>
          <w:rStyle w:val="size"/>
          <w:rFonts w:asciiTheme="minorHAnsi" w:hAnsiTheme="minorHAnsi" w:cstheme="minorHAnsi"/>
          <w:sz w:val="23"/>
          <w:szCs w:val="23"/>
        </w:rPr>
        <w:t xml:space="preserve">także </w:t>
      </w:r>
      <w:r w:rsidRPr="00530333">
        <w:rPr>
          <w:rStyle w:val="size"/>
          <w:rFonts w:asciiTheme="minorHAnsi" w:hAnsiTheme="minorHAnsi" w:cstheme="minorHAnsi"/>
          <w:sz w:val="23"/>
          <w:szCs w:val="23"/>
        </w:rPr>
        <w:t>osoby wykonujące roboty drogowe.</w:t>
      </w:r>
    </w:p>
    <w:p w14:paraId="3AB43684" w14:textId="4D16F5AA" w:rsidR="005A0516" w:rsidRPr="00530333" w:rsidRDefault="005A0516" w:rsidP="00530333">
      <w:pPr>
        <w:pStyle w:val="default"/>
        <w:numPr>
          <w:ilvl w:val="0"/>
          <w:numId w:val="14"/>
        </w:numPr>
        <w:spacing w:before="120" w:beforeAutospacing="0"/>
        <w:jc w:val="both"/>
        <w:rPr>
          <w:rFonts w:asciiTheme="minorHAnsi" w:hAnsiTheme="minorHAnsi" w:cstheme="minorHAnsi"/>
          <w:sz w:val="23"/>
          <w:szCs w:val="23"/>
        </w:rPr>
      </w:pPr>
      <w:r w:rsidRPr="00530333">
        <w:rPr>
          <w:rStyle w:val="size"/>
          <w:rFonts w:asciiTheme="minorHAnsi" w:hAnsiTheme="minorHAnsi" w:cstheme="minorHAnsi"/>
          <w:sz w:val="23"/>
          <w:szCs w:val="23"/>
        </w:rPr>
        <w:t xml:space="preserve">Przed rozpoczęciem robót budowlanych Wykonawca przekaże Zamawiającemu oświadczenie, że przy realizacji robót będzie zatrudniał osoby wykonujące czynności wskazane w ust. </w:t>
      </w:r>
      <w:r w:rsidR="00C53E02" w:rsidRPr="00530333">
        <w:rPr>
          <w:rStyle w:val="size"/>
          <w:rFonts w:asciiTheme="minorHAnsi" w:hAnsiTheme="minorHAnsi" w:cstheme="minorHAnsi"/>
          <w:sz w:val="23"/>
          <w:szCs w:val="23"/>
        </w:rPr>
        <w:t>6</w:t>
      </w:r>
      <w:r w:rsidRPr="00530333">
        <w:rPr>
          <w:rStyle w:val="size"/>
          <w:rFonts w:asciiTheme="minorHAnsi" w:hAnsiTheme="minorHAnsi" w:cstheme="minorHAnsi"/>
          <w:sz w:val="23"/>
          <w:szCs w:val="23"/>
        </w:rPr>
        <w:t xml:space="preserve"> na podstawie umowy o pracę oraz listę tych osób. Bez przedstawienia listy pracowników osoby, </w:t>
      </w:r>
      <w:r w:rsidRPr="00530333">
        <w:rPr>
          <w:rStyle w:val="size"/>
          <w:rFonts w:asciiTheme="minorHAnsi" w:hAnsiTheme="minorHAnsi" w:cstheme="minorHAnsi"/>
          <w:sz w:val="23"/>
          <w:szCs w:val="23"/>
        </w:rPr>
        <w:lastRenderedPageBreak/>
        <w:t xml:space="preserve">które muszą być zatrudnione na umowę o pracę, nie będą mogły wykonywać pracy z przyczyn leżących po stronie Wykonawcy. Po zakończeniu robót, a przed ich odbiorem Wykonawca przedłoży Zamawiającemu oświadczenie, że podczas realizacji robót zatrudniał osoby wykonujące czynności wskazane w ust. </w:t>
      </w:r>
      <w:r w:rsidR="00C53E02" w:rsidRPr="00530333">
        <w:rPr>
          <w:rStyle w:val="size"/>
          <w:rFonts w:asciiTheme="minorHAnsi" w:hAnsiTheme="minorHAnsi" w:cstheme="minorHAnsi"/>
          <w:sz w:val="23"/>
          <w:szCs w:val="23"/>
        </w:rPr>
        <w:t>6</w:t>
      </w:r>
      <w:r w:rsidRPr="00530333">
        <w:rPr>
          <w:rStyle w:val="size"/>
          <w:rFonts w:asciiTheme="minorHAnsi" w:hAnsiTheme="minorHAnsi" w:cstheme="minorHAnsi"/>
          <w:sz w:val="23"/>
          <w:szCs w:val="23"/>
        </w:rPr>
        <w:t xml:space="preserve"> na podstawie umowy o pracę.</w:t>
      </w:r>
    </w:p>
    <w:p w14:paraId="2E9C4B8F" w14:textId="5047B15F" w:rsidR="005A0516" w:rsidRPr="00530333" w:rsidRDefault="005A0516" w:rsidP="00530333">
      <w:pPr>
        <w:pStyle w:val="default"/>
        <w:numPr>
          <w:ilvl w:val="0"/>
          <w:numId w:val="14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3"/>
          <w:szCs w:val="23"/>
        </w:rPr>
      </w:pPr>
      <w:r w:rsidRPr="00530333">
        <w:rPr>
          <w:rStyle w:val="size"/>
          <w:rFonts w:asciiTheme="minorHAnsi" w:hAnsiTheme="minorHAnsi" w:cstheme="minorHAnsi"/>
          <w:sz w:val="23"/>
          <w:szCs w:val="23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 w:rsidR="00C53E02" w:rsidRPr="00530333">
        <w:rPr>
          <w:rStyle w:val="size"/>
          <w:rFonts w:asciiTheme="minorHAnsi" w:hAnsiTheme="minorHAnsi" w:cstheme="minorHAnsi"/>
          <w:sz w:val="23"/>
          <w:szCs w:val="23"/>
        </w:rPr>
        <w:t>6</w:t>
      </w:r>
      <w:r w:rsidRPr="00530333">
        <w:rPr>
          <w:rStyle w:val="size"/>
          <w:rFonts w:asciiTheme="minorHAnsi" w:hAnsiTheme="minorHAnsi" w:cstheme="minorHAnsi"/>
          <w:sz w:val="23"/>
          <w:szCs w:val="23"/>
        </w:rPr>
        <w:t xml:space="preserve"> czynności. Zamawiający uprawniony jest w szczególności do:</w:t>
      </w:r>
    </w:p>
    <w:p w14:paraId="3D0B6C1D" w14:textId="77777777" w:rsidR="005A0516" w:rsidRPr="00530333" w:rsidRDefault="005A0516" w:rsidP="00530333">
      <w:pPr>
        <w:pStyle w:val="default"/>
        <w:spacing w:before="120" w:beforeAutospacing="0" w:after="0" w:afterAutospacing="0"/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530333">
        <w:rPr>
          <w:rStyle w:val="size"/>
          <w:rFonts w:asciiTheme="minorHAnsi" w:hAnsiTheme="minorHAnsi" w:cstheme="minorHAnsi"/>
          <w:sz w:val="23"/>
          <w:szCs w:val="23"/>
        </w:rPr>
        <w:t>1)     żądania oświadczeń i dokumentów w zakresie potwierdzenia spełniania ww. wymogów i dokonywania ich oceny;</w:t>
      </w:r>
    </w:p>
    <w:p w14:paraId="7A3F7317" w14:textId="77777777" w:rsidR="005A0516" w:rsidRPr="00530333" w:rsidRDefault="005A0516" w:rsidP="00530333">
      <w:pPr>
        <w:pStyle w:val="default"/>
        <w:spacing w:before="120" w:beforeAutospacing="0" w:after="0" w:afterAutospacing="0"/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530333">
        <w:rPr>
          <w:rStyle w:val="size"/>
          <w:rFonts w:asciiTheme="minorHAnsi" w:hAnsiTheme="minorHAnsi" w:cstheme="minorHAnsi"/>
          <w:sz w:val="23"/>
          <w:szCs w:val="23"/>
        </w:rPr>
        <w:t>2)     żądania wyjaśnień w przypadku wątpliwości w zakresie potwierdzenia spełniania ww. wymogów;</w:t>
      </w:r>
    </w:p>
    <w:p w14:paraId="6F2F4266" w14:textId="77777777" w:rsidR="005A0516" w:rsidRPr="00530333" w:rsidRDefault="005A0516" w:rsidP="00530333">
      <w:pPr>
        <w:pStyle w:val="default"/>
        <w:spacing w:before="120" w:beforeAutospacing="0" w:after="0" w:afterAutospacing="0"/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530333">
        <w:rPr>
          <w:rStyle w:val="size"/>
          <w:rFonts w:asciiTheme="minorHAnsi" w:hAnsiTheme="minorHAnsi" w:cstheme="minorHAnsi"/>
          <w:sz w:val="23"/>
          <w:szCs w:val="23"/>
        </w:rPr>
        <w:t>3)     przeprowadzania kontroli na miejscu świadczenia pracy.</w:t>
      </w:r>
    </w:p>
    <w:p w14:paraId="03132571" w14:textId="79ED4CA7" w:rsidR="005A0516" w:rsidRPr="00530333" w:rsidRDefault="005A0516" w:rsidP="00530333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530333">
        <w:rPr>
          <w:rStyle w:val="size"/>
          <w:rFonts w:asciiTheme="minorHAnsi" w:hAnsiTheme="minorHAnsi" w:cstheme="minorHAnsi"/>
          <w:sz w:val="23"/>
          <w:szCs w:val="23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</w:t>
      </w:r>
      <w:r w:rsidR="00C53E02" w:rsidRPr="00530333">
        <w:rPr>
          <w:rStyle w:val="size"/>
          <w:rFonts w:asciiTheme="minorHAnsi" w:hAnsiTheme="minorHAnsi" w:cstheme="minorHAnsi"/>
          <w:sz w:val="23"/>
          <w:szCs w:val="23"/>
        </w:rPr>
        <w:t>6</w:t>
      </w:r>
      <w:r w:rsidRPr="00530333">
        <w:rPr>
          <w:rStyle w:val="size"/>
          <w:rFonts w:asciiTheme="minorHAnsi" w:hAnsiTheme="minorHAnsi" w:cstheme="minorHAnsi"/>
          <w:sz w:val="23"/>
          <w:szCs w:val="23"/>
        </w:rPr>
        <w:t xml:space="preserve"> czynności.</w:t>
      </w:r>
    </w:p>
    <w:p w14:paraId="10900033" w14:textId="22668BD1" w:rsidR="005A0516" w:rsidRPr="00530333" w:rsidRDefault="005A0516" w:rsidP="00530333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530333">
        <w:rPr>
          <w:rStyle w:val="size"/>
          <w:rFonts w:asciiTheme="minorHAnsi" w:hAnsiTheme="minorHAnsi" w:cstheme="minorHAnsi"/>
          <w:sz w:val="23"/>
          <w:szCs w:val="23"/>
        </w:rPr>
        <w:t xml:space="preserve">Jeżeli na terenie budowy będzie przebywać osoba niezatrudniona na umowę o pracę wykonująca wskazane w ust. </w:t>
      </w:r>
      <w:r w:rsidR="00C53E02" w:rsidRPr="00530333">
        <w:rPr>
          <w:rStyle w:val="size"/>
          <w:rFonts w:asciiTheme="minorHAnsi" w:hAnsiTheme="minorHAnsi" w:cstheme="minorHAnsi"/>
          <w:sz w:val="23"/>
          <w:szCs w:val="23"/>
        </w:rPr>
        <w:t>6</w:t>
      </w:r>
      <w:r w:rsidRPr="00530333">
        <w:rPr>
          <w:rStyle w:val="size"/>
          <w:rFonts w:asciiTheme="minorHAnsi" w:hAnsiTheme="minorHAnsi" w:cstheme="minorHAnsi"/>
          <w:sz w:val="23"/>
          <w:szCs w:val="23"/>
        </w:rPr>
        <w:t xml:space="preserve"> czynności Wykonawca zobowiązany jest do usunięcia tej osoby z terenu budowy. Fakt przebywania takiej osoby na budowie powinien zostać potwierdzony pisemną notatką.</w:t>
      </w:r>
    </w:p>
    <w:p w14:paraId="13404543" w14:textId="77777777" w:rsidR="005A0516" w:rsidRPr="00732EA4" w:rsidRDefault="005A0516" w:rsidP="00732EA4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</w:p>
    <w:p w14:paraId="1DBE934D" w14:textId="77777777" w:rsidR="00571C9D" w:rsidRPr="00732EA4" w:rsidRDefault="00571C9D" w:rsidP="00732EA4">
      <w:pPr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</w:p>
    <w:p w14:paraId="2FA3788B" w14:textId="0FED4D63" w:rsidR="00571C9D" w:rsidRPr="00732EA4" w:rsidRDefault="00BD6CF8" w:rsidP="00732EA4">
      <w:pPr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§ </w:t>
      </w:r>
      <w:r w:rsidR="00571C9D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8</w:t>
      </w:r>
      <w:r w:rsidR="00907E58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 </w:t>
      </w:r>
    </w:p>
    <w:p w14:paraId="6A63EEA9" w14:textId="622E91FD" w:rsidR="00F1246B" w:rsidRPr="00732EA4" w:rsidRDefault="00907E58" w:rsidP="00732EA4">
      <w:pPr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Wynagrodzenie</w:t>
      </w:r>
    </w:p>
    <w:p w14:paraId="2D8989A8" w14:textId="2829B749" w:rsidR="006B48CE" w:rsidRPr="00137C33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  <w:tab w:val="right" w:leader="dot" w:pos="3650"/>
          <w:tab w:val="right" w:leader="dot" w:pos="9089"/>
        </w:tabs>
        <w:spacing w:before="216" w:line="276" w:lineRule="auto"/>
        <w:ind w:left="357" w:hanging="357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137C33">
        <w:rPr>
          <w:rFonts w:cstheme="minorHAnsi"/>
          <w:color w:val="000000"/>
          <w:sz w:val="23"/>
          <w:szCs w:val="23"/>
          <w:lang w:val="pl-PL"/>
        </w:rPr>
        <w:t xml:space="preserve">Strony ustalają wynagrodzenie Wykonawcy za </w:t>
      </w:r>
      <w:r w:rsidR="0026753C" w:rsidRPr="00137C33">
        <w:rPr>
          <w:rFonts w:cstheme="minorHAnsi"/>
          <w:color w:val="000000"/>
          <w:sz w:val="23"/>
          <w:szCs w:val="23"/>
          <w:lang w:val="pl-PL"/>
        </w:rPr>
        <w:t>P</w:t>
      </w:r>
      <w:r w:rsidRPr="00137C33">
        <w:rPr>
          <w:rFonts w:cstheme="minorHAnsi"/>
          <w:color w:val="000000"/>
          <w:sz w:val="23"/>
          <w:szCs w:val="23"/>
          <w:lang w:val="pl-PL"/>
        </w:rPr>
        <w:t>rzedmiot umowy</w:t>
      </w:r>
      <w:r w:rsidR="00E56CB6" w:rsidRPr="00137C33">
        <w:rPr>
          <w:rFonts w:cstheme="minorHAnsi"/>
          <w:color w:val="000000"/>
          <w:sz w:val="23"/>
          <w:szCs w:val="23"/>
          <w:lang w:val="pl-PL"/>
        </w:rPr>
        <w:t xml:space="preserve"> na</w:t>
      </w:r>
      <w:r w:rsidRPr="00137C33">
        <w:rPr>
          <w:rFonts w:cstheme="minorHAnsi"/>
          <w:color w:val="000000"/>
          <w:sz w:val="23"/>
          <w:szCs w:val="23"/>
          <w:lang w:val="pl-PL"/>
        </w:rPr>
        <w:t xml:space="preserve"> kwotę brutto </w:t>
      </w:r>
      <w:r w:rsidR="004743E9" w:rsidRPr="00137C33">
        <w:rPr>
          <w:rFonts w:cstheme="minorHAnsi"/>
          <w:color w:val="000000"/>
          <w:sz w:val="23"/>
          <w:szCs w:val="23"/>
          <w:lang w:val="pl-PL"/>
        </w:rPr>
        <w:br/>
      </w:r>
      <w:r w:rsidR="00331594" w:rsidRPr="00137C33">
        <w:rPr>
          <w:rFonts w:cstheme="minorHAnsi"/>
          <w:sz w:val="23"/>
          <w:szCs w:val="23"/>
          <w:lang w:val="pl-PL"/>
        </w:rPr>
        <w:t>_____________</w:t>
      </w:r>
      <w:r w:rsidRPr="00137C33">
        <w:rPr>
          <w:rFonts w:cstheme="minorHAnsi"/>
          <w:color w:val="000000"/>
          <w:sz w:val="23"/>
          <w:szCs w:val="23"/>
          <w:lang w:val="pl-PL"/>
        </w:rPr>
        <w:t xml:space="preserve">, słownie: </w:t>
      </w:r>
      <w:r w:rsidR="00331594" w:rsidRPr="00137C33">
        <w:rPr>
          <w:rFonts w:cstheme="minorHAnsi"/>
          <w:sz w:val="23"/>
          <w:szCs w:val="23"/>
          <w:lang w:val="pl-PL"/>
        </w:rPr>
        <w:t>_______________________</w:t>
      </w:r>
      <w:r w:rsidR="00E6672D" w:rsidRPr="00137C33">
        <w:rPr>
          <w:rFonts w:cstheme="minorHAnsi"/>
          <w:sz w:val="23"/>
          <w:szCs w:val="23"/>
          <w:lang w:val="pl-PL"/>
        </w:rPr>
        <w:t>,</w:t>
      </w:r>
      <w:r w:rsidRPr="00137C33">
        <w:rPr>
          <w:rFonts w:cstheme="minorHAnsi"/>
          <w:color w:val="000000"/>
          <w:sz w:val="23"/>
          <w:szCs w:val="23"/>
          <w:lang w:val="pl-PL"/>
        </w:rPr>
        <w:t xml:space="preserve"> w tym należny podatek VAT.</w:t>
      </w:r>
      <w:r w:rsidR="00D53D86" w:rsidRPr="00137C33">
        <w:rPr>
          <w:rFonts w:cstheme="minorHAnsi"/>
          <w:color w:val="000000"/>
          <w:sz w:val="23"/>
          <w:szCs w:val="23"/>
          <w:lang w:val="pl-PL"/>
        </w:rPr>
        <w:t xml:space="preserve"> </w:t>
      </w:r>
    </w:p>
    <w:p w14:paraId="67E15805" w14:textId="7FB3BDE9" w:rsidR="00D53D86" w:rsidRPr="00137C33" w:rsidRDefault="00D53D86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  <w:tab w:val="right" w:leader="dot" w:pos="3650"/>
          <w:tab w:val="right" w:leader="dot" w:pos="9089"/>
        </w:tabs>
        <w:spacing w:line="276" w:lineRule="auto"/>
        <w:ind w:left="357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137C33">
        <w:rPr>
          <w:rFonts w:cstheme="minorHAnsi"/>
          <w:color w:val="000000"/>
          <w:sz w:val="23"/>
          <w:szCs w:val="23"/>
          <w:lang w:val="pl-PL"/>
        </w:rPr>
        <w:t>Wynagrodzenie będzie wypłacane w częściach po ukończeniu poszczególnych etapów:</w:t>
      </w:r>
    </w:p>
    <w:p w14:paraId="63538759" w14:textId="1D0CEBC4" w:rsidR="00D53D86" w:rsidRPr="00732EA4" w:rsidRDefault="00D53D86" w:rsidP="00137C33">
      <w:pPr>
        <w:pStyle w:val="Tekstkomentarza"/>
        <w:numPr>
          <w:ilvl w:val="0"/>
          <w:numId w:val="43"/>
        </w:numPr>
        <w:spacing w:line="276" w:lineRule="auto"/>
        <w:ind w:left="924" w:hanging="357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 xml:space="preserve">Etap I </w:t>
      </w:r>
      <w:r w:rsidR="007C0289">
        <w:rPr>
          <w:rFonts w:cstheme="minorHAnsi"/>
          <w:sz w:val="23"/>
          <w:szCs w:val="23"/>
          <w:lang w:val="pl-PL"/>
        </w:rPr>
        <w:t xml:space="preserve">– </w:t>
      </w:r>
      <w:r w:rsidRPr="00732EA4">
        <w:rPr>
          <w:rFonts w:cstheme="minorHAnsi"/>
          <w:sz w:val="23"/>
          <w:szCs w:val="23"/>
          <w:lang w:val="pl-PL"/>
        </w:rPr>
        <w:t>20%,</w:t>
      </w:r>
    </w:p>
    <w:p w14:paraId="36DF760D" w14:textId="578A5094" w:rsidR="00D53D86" w:rsidRPr="00732EA4" w:rsidRDefault="00D53D86" w:rsidP="00137C33">
      <w:pPr>
        <w:pStyle w:val="Tekstkomentarza"/>
        <w:numPr>
          <w:ilvl w:val="0"/>
          <w:numId w:val="43"/>
        </w:numPr>
        <w:spacing w:line="276" w:lineRule="auto"/>
        <w:ind w:left="924" w:hanging="357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Etap II</w:t>
      </w:r>
      <w:r w:rsidR="007C0289">
        <w:rPr>
          <w:rFonts w:cstheme="minorHAnsi"/>
          <w:sz w:val="23"/>
          <w:szCs w:val="23"/>
          <w:lang w:val="pl-PL"/>
        </w:rPr>
        <w:t xml:space="preserve"> – </w:t>
      </w:r>
      <w:r w:rsidRPr="00732EA4">
        <w:rPr>
          <w:rFonts w:cstheme="minorHAnsi"/>
          <w:sz w:val="23"/>
          <w:szCs w:val="23"/>
          <w:lang w:val="pl-PL"/>
        </w:rPr>
        <w:t xml:space="preserve">30%, </w:t>
      </w:r>
    </w:p>
    <w:p w14:paraId="7712A210" w14:textId="77048DCA" w:rsidR="00D53D86" w:rsidRPr="00732EA4" w:rsidRDefault="00D53D86" w:rsidP="00137C33">
      <w:pPr>
        <w:pStyle w:val="Tekstkomentarza"/>
        <w:numPr>
          <w:ilvl w:val="0"/>
          <w:numId w:val="43"/>
        </w:numPr>
        <w:spacing w:line="276" w:lineRule="auto"/>
        <w:ind w:left="924" w:hanging="357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Etap III</w:t>
      </w:r>
      <w:r w:rsidR="007C0289">
        <w:rPr>
          <w:rFonts w:cstheme="minorHAnsi"/>
          <w:sz w:val="23"/>
          <w:szCs w:val="23"/>
          <w:lang w:val="pl-PL"/>
        </w:rPr>
        <w:t xml:space="preserve"> – </w:t>
      </w:r>
      <w:r w:rsidRPr="00732EA4">
        <w:rPr>
          <w:rFonts w:cstheme="minorHAnsi"/>
          <w:sz w:val="23"/>
          <w:szCs w:val="23"/>
          <w:lang w:val="pl-PL"/>
        </w:rPr>
        <w:t xml:space="preserve">10%, </w:t>
      </w:r>
    </w:p>
    <w:p w14:paraId="4AFF7C9D" w14:textId="482F0B90" w:rsidR="00D53D86" w:rsidRPr="00732EA4" w:rsidRDefault="00D53D86" w:rsidP="00137C33">
      <w:pPr>
        <w:pStyle w:val="Tekstkomentarza"/>
        <w:numPr>
          <w:ilvl w:val="0"/>
          <w:numId w:val="43"/>
        </w:numPr>
        <w:spacing w:line="276" w:lineRule="auto"/>
        <w:ind w:left="924" w:hanging="357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 xml:space="preserve">Etap IV </w:t>
      </w:r>
      <w:r w:rsidR="007C0289">
        <w:rPr>
          <w:rFonts w:cstheme="minorHAnsi"/>
          <w:sz w:val="23"/>
          <w:szCs w:val="23"/>
          <w:lang w:val="pl-PL"/>
        </w:rPr>
        <w:t xml:space="preserve">– </w:t>
      </w:r>
      <w:r w:rsidRPr="00732EA4">
        <w:rPr>
          <w:rFonts w:cstheme="minorHAnsi"/>
          <w:sz w:val="23"/>
          <w:szCs w:val="23"/>
          <w:lang w:val="pl-PL"/>
        </w:rPr>
        <w:t>25%,</w:t>
      </w:r>
    </w:p>
    <w:p w14:paraId="16C7ACE7" w14:textId="7F6659ED" w:rsidR="00F1246B" w:rsidRPr="00732EA4" w:rsidRDefault="00D53D86" w:rsidP="00137C33">
      <w:pPr>
        <w:pStyle w:val="Tekstkomentarza"/>
        <w:numPr>
          <w:ilvl w:val="0"/>
          <w:numId w:val="43"/>
        </w:numPr>
        <w:spacing w:line="276" w:lineRule="auto"/>
        <w:ind w:left="924" w:hanging="357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Etap V</w:t>
      </w:r>
      <w:r w:rsidR="007C0289">
        <w:rPr>
          <w:rFonts w:cstheme="minorHAnsi"/>
          <w:sz w:val="23"/>
          <w:szCs w:val="23"/>
          <w:lang w:val="pl-PL"/>
        </w:rPr>
        <w:t xml:space="preserve"> – </w:t>
      </w:r>
      <w:r w:rsidRPr="00732EA4">
        <w:rPr>
          <w:rFonts w:cstheme="minorHAnsi"/>
          <w:sz w:val="23"/>
          <w:szCs w:val="23"/>
          <w:lang w:val="pl-PL"/>
        </w:rPr>
        <w:t>15%</w:t>
      </w:r>
    </w:p>
    <w:p w14:paraId="0540D5CA" w14:textId="7BAC1A22" w:rsidR="00F1246B" w:rsidRPr="00137C33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137C33">
        <w:rPr>
          <w:rFonts w:cstheme="minorHAnsi"/>
          <w:color w:val="000000"/>
          <w:sz w:val="23"/>
          <w:szCs w:val="23"/>
          <w:lang w:val="pl-PL"/>
        </w:rPr>
        <w:t>Wynagrodzenie wskazane w ust.</w:t>
      </w:r>
      <w:r w:rsidR="0093324C" w:rsidRPr="00137C33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137C33">
        <w:rPr>
          <w:rFonts w:cstheme="minorHAnsi"/>
          <w:color w:val="000000"/>
          <w:sz w:val="23"/>
          <w:szCs w:val="23"/>
          <w:lang w:val="pl-PL"/>
        </w:rPr>
        <w:t>1 obejmuje wynagrodzenie za przeniesienie autorskich praw majątkowyc</w:t>
      </w:r>
      <w:r w:rsidR="00AF2F92" w:rsidRPr="00137C33">
        <w:rPr>
          <w:rFonts w:cstheme="minorHAnsi"/>
          <w:color w:val="000000"/>
          <w:sz w:val="23"/>
          <w:szCs w:val="23"/>
          <w:lang w:val="pl-PL"/>
        </w:rPr>
        <w:t>h w całości</w:t>
      </w:r>
      <w:r w:rsidRPr="00137C33">
        <w:rPr>
          <w:rFonts w:cstheme="minorHAnsi"/>
          <w:color w:val="000000"/>
          <w:sz w:val="23"/>
          <w:szCs w:val="23"/>
          <w:lang w:val="pl-PL"/>
        </w:rPr>
        <w:t>.</w:t>
      </w:r>
    </w:p>
    <w:p w14:paraId="23565EE1" w14:textId="521C1FCA" w:rsidR="00F1246B" w:rsidRPr="00137C33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137C33">
        <w:rPr>
          <w:rFonts w:cstheme="minorHAnsi"/>
          <w:color w:val="000000"/>
          <w:sz w:val="23"/>
          <w:szCs w:val="23"/>
          <w:lang w:val="pl-PL"/>
        </w:rPr>
        <w:t>Wynagrodzenie wskazane w ust.</w:t>
      </w:r>
      <w:r w:rsidR="0093324C" w:rsidRPr="00137C33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137C33">
        <w:rPr>
          <w:rFonts w:cstheme="minorHAnsi"/>
          <w:color w:val="000000"/>
          <w:sz w:val="23"/>
          <w:szCs w:val="23"/>
          <w:lang w:val="pl-PL"/>
        </w:rPr>
        <w:t xml:space="preserve">1 wyczerpuje wszystkie roszczenia Wykonawcy z tytułu wykonania </w:t>
      </w:r>
      <w:r w:rsidR="0026753C" w:rsidRPr="00137C33">
        <w:rPr>
          <w:rFonts w:cstheme="minorHAnsi"/>
          <w:color w:val="000000"/>
          <w:sz w:val="23"/>
          <w:szCs w:val="23"/>
          <w:lang w:val="pl-PL"/>
        </w:rPr>
        <w:t>P</w:t>
      </w:r>
      <w:r w:rsidRPr="00137C33">
        <w:rPr>
          <w:rFonts w:cstheme="minorHAnsi"/>
          <w:color w:val="000000"/>
          <w:sz w:val="23"/>
          <w:szCs w:val="23"/>
          <w:lang w:val="pl-PL"/>
        </w:rPr>
        <w:t>rzedmiotu umowy.</w:t>
      </w:r>
    </w:p>
    <w:p w14:paraId="088A3D49" w14:textId="598743A8" w:rsidR="00F1246B" w:rsidRPr="00137C33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137C33">
        <w:rPr>
          <w:rFonts w:cstheme="minorHAnsi"/>
          <w:color w:val="000000"/>
          <w:sz w:val="23"/>
          <w:szCs w:val="23"/>
          <w:lang w:val="pl-PL"/>
        </w:rPr>
        <w:t xml:space="preserve">Wykonawca wystawi fakturę na </w:t>
      </w:r>
      <w:r w:rsidR="00F61FC7" w:rsidRPr="00137C33">
        <w:rPr>
          <w:rFonts w:cstheme="minorHAnsi"/>
          <w:color w:val="000000"/>
          <w:sz w:val="23"/>
          <w:szCs w:val="23"/>
          <w:lang w:val="pl-PL"/>
        </w:rPr>
        <w:t xml:space="preserve">dane zamawiającego: </w:t>
      </w:r>
      <w:r w:rsidR="00CD73AE" w:rsidRPr="00137C33">
        <w:rPr>
          <w:rFonts w:cstheme="minorHAnsi"/>
          <w:color w:val="000000"/>
          <w:sz w:val="23"/>
          <w:szCs w:val="23"/>
          <w:lang w:val="pl-PL"/>
        </w:rPr>
        <w:t xml:space="preserve">SIM Mińsk Mazowiecki spółka z o.o. </w:t>
      </w:r>
      <w:r w:rsidR="00CD73AE" w:rsidRPr="00137C33">
        <w:rPr>
          <w:rFonts w:cstheme="minorHAnsi"/>
          <w:color w:val="000000"/>
          <w:sz w:val="23"/>
          <w:szCs w:val="23"/>
          <w:lang w:val="pl-PL"/>
        </w:rPr>
        <w:br/>
        <w:t>ul. Stefana Kardynała Wyszyńskiego 10, 05-300 Mińsk Mazowiecki,  NIP: 8222390721</w:t>
      </w:r>
      <w:r w:rsidRPr="00137C33">
        <w:rPr>
          <w:rFonts w:cstheme="minorHAnsi"/>
          <w:color w:val="000000"/>
          <w:sz w:val="23"/>
          <w:szCs w:val="23"/>
          <w:lang w:val="pl-PL"/>
        </w:rPr>
        <w:t>.</w:t>
      </w:r>
      <w:r w:rsidR="00D80715" w:rsidRPr="00137C33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137C33">
        <w:rPr>
          <w:rFonts w:cstheme="minorHAnsi"/>
          <w:color w:val="000000"/>
          <w:sz w:val="23"/>
          <w:szCs w:val="23"/>
          <w:lang w:val="pl-PL"/>
        </w:rPr>
        <w:t>Zapłata zostanie dokonana na rachunek bankowy Wykonawcy wskazany na fakturze.</w:t>
      </w:r>
      <w:r w:rsidR="00D53D86" w:rsidRPr="00137C33">
        <w:rPr>
          <w:rFonts w:cstheme="minorHAnsi"/>
          <w:color w:val="000000"/>
          <w:sz w:val="23"/>
          <w:szCs w:val="23"/>
          <w:lang w:val="pl-PL"/>
        </w:rPr>
        <w:t xml:space="preserve"> Podstawę do wystawienia faktury stanowi protokół odbioru poszczególnego etapu podpisany bez zastrzeżeń przez obie strony. </w:t>
      </w:r>
    </w:p>
    <w:p w14:paraId="6FE2BAB1" w14:textId="77777777" w:rsidR="00BD3DDD" w:rsidRPr="00137C33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137C33">
        <w:rPr>
          <w:rFonts w:cstheme="minorHAnsi"/>
          <w:color w:val="000000"/>
          <w:sz w:val="23"/>
          <w:szCs w:val="23"/>
          <w:lang w:val="pl-PL"/>
        </w:rPr>
        <w:t>Zapłata należności nastąpi w terminie 30 dni, licząc od daty doręczenia Zamawiającemu prawidłowo wystawionej faktury, na rachunek Wykonawcy wskazany w fakturze.</w:t>
      </w:r>
    </w:p>
    <w:p w14:paraId="5D3736BA" w14:textId="53BBCD5E" w:rsidR="00BD3DDD" w:rsidRPr="00137C33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137C33">
        <w:rPr>
          <w:rFonts w:cstheme="minorHAnsi"/>
          <w:color w:val="000000"/>
          <w:sz w:val="23"/>
          <w:szCs w:val="23"/>
          <w:lang w:val="pl-PL"/>
        </w:rPr>
        <w:lastRenderedPageBreak/>
        <w:t>Wykonawca nie może przenosić na osoby trzecie, zarówno w całości jak i w części, jakichkolwiek praw lub obowiązków wynikających z niniejszej umowy, w tym również roszczenia o zapłatę wynagrodzenia, chyba że uprzednio uzyska na to zgodę Zamawiającego na piśmie</w:t>
      </w:r>
      <w:r w:rsidR="004F78AC" w:rsidRPr="00137C33">
        <w:rPr>
          <w:rFonts w:cstheme="minorHAnsi"/>
          <w:color w:val="000000"/>
          <w:sz w:val="23"/>
          <w:szCs w:val="23"/>
          <w:lang w:val="pl-PL"/>
        </w:rPr>
        <w:t xml:space="preserve"> pod rygorem nieważności</w:t>
      </w:r>
      <w:r w:rsidRPr="00137C33">
        <w:rPr>
          <w:rFonts w:cstheme="minorHAnsi"/>
          <w:color w:val="000000"/>
          <w:sz w:val="23"/>
          <w:szCs w:val="23"/>
          <w:lang w:val="pl-PL"/>
        </w:rPr>
        <w:t>.</w:t>
      </w:r>
    </w:p>
    <w:p w14:paraId="7357B9C8" w14:textId="77777777" w:rsidR="00BD3DDD" w:rsidRPr="00137C33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137C33">
        <w:rPr>
          <w:rFonts w:cstheme="minorHAnsi"/>
          <w:color w:val="000000"/>
          <w:sz w:val="23"/>
          <w:szCs w:val="23"/>
          <w:lang w:val="pl-PL"/>
        </w:rPr>
        <w:t>Za dzień zapłaty przyjmuje się dzień obciążenia rachunku Zamawiającego.</w:t>
      </w:r>
    </w:p>
    <w:p w14:paraId="58A99B4D" w14:textId="77777777" w:rsidR="00BD3DDD" w:rsidRPr="00137C33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137C33">
        <w:rPr>
          <w:rFonts w:cstheme="minorHAnsi"/>
          <w:color w:val="000000"/>
          <w:sz w:val="23"/>
          <w:szCs w:val="23"/>
          <w:lang w:val="pl-PL"/>
        </w:rPr>
        <w:t>W przypadku, gdy wskazany przez Wykonawcę rachunek bankowy, na który ma nastąpić zapłata wynagrodzenia, nie widnieje w wykazie podmiotów zarejestrowanych jako podatnicy VAT</w:t>
      </w:r>
      <w:r w:rsidR="00F61FC7" w:rsidRPr="00137C33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137C33">
        <w:rPr>
          <w:rFonts w:cstheme="minorHAnsi"/>
          <w:color w:val="000000"/>
          <w:sz w:val="23"/>
          <w:szCs w:val="23"/>
          <w:lang w:val="pl-PL"/>
        </w:rPr>
        <w:t>Zamawiającemu przysługuje prawo wstrzymania zapłaty wynagrodzenia do czasu uzyskania wpisu tego rachunku bankowego do przedmiotowego wykazu lub wskazania nowego rachunku bankowego ujawnionego w ww. wykazie.</w:t>
      </w:r>
    </w:p>
    <w:p w14:paraId="4F6B8D74" w14:textId="394DAE31" w:rsidR="00571C9D" w:rsidRPr="00137C33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137C33">
        <w:rPr>
          <w:rFonts w:cstheme="minorHAnsi"/>
          <w:color w:val="000000"/>
          <w:sz w:val="23"/>
          <w:szCs w:val="23"/>
          <w:lang w:val="pl-PL"/>
        </w:rPr>
        <w:t xml:space="preserve">Okres do czasu uzyskania przez Wykonawcę wpisu rachunku bankowego do przedmiotowego wykazu lub wskazania nowego rachunku bankowego ujawnionego w ww. wykazie nie jest traktowany jako opóźnienie </w:t>
      </w:r>
      <w:r w:rsidR="004F78AC" w:rsidRPr="00137C33">
        <w:rPr>
          <w:rFonts w:cstheme="minorHAnsi"/>
          <w:color w:val="000000"/>
          <w:sz w:val="23"/>
          <w:szCs w:val="23"/>
          <w:lang w:val="pl-PL"/>
        </w:rPr>
        <w:t xml:space="preserve">lub zwłoka </w:t>
      </w:r>
      <w:r w:rsidRPr="00137C33">
        <w:rPr>
          <w:rFonts w:cstheme="minorHAnsi"/>
          <w:color w:val="000000"/>
          <w:sz w:val="23"/>
          <w:szCs w:val="23"/>
          <w:lang w:val="pl-PL"/>
        </w:rPr>
        <w:t xml:space="preserve">Zamawiającego w zapłacie należnego wynagrodzenia </w:t>
      </w:r>
      <w:r w:rsidR="001D619D" w:rsidRPr="00137C33">
        <w:rPr>
          <w:rFonts w:cstheme="minorHAnsi"/>
          <w:color w:val="000000"/>
          <w:sz w:val="23"/>
          <w:szCs w:val="23"/>
          <w:lang w:val="pl-PL"/>
        </w:rPr>
        <w:br/>
      </w:r>
      <w:r w:rsidRPr="00137C33">
        <w:rPr>
          <w:rFonts w:cstheme="minorHAnsi"/>
          <w:color w:val="000000"/>
          <w:sz w:val="23"/>
          <w:szCs w:val="23"/>
          <w:lang w:val="pl-PL"/>
        </w:rPr>
        <w:t>i w takim przypadku nie będą naliczane za ten okres odsetki za opóźnienie w wysokości odsetek ustawowych.</w:t>
      </w:r>
    </w:p>
    <w:p w14:paraId="55BB3D31" w14:textId="3AC8E472" w:rsidR="00137C33" w:rsidRPr="00137C33" w:rsidRDefault="00137C33" w:rsidP="00530333">
      <w:pPr>
        <w:pStyle w:val="Akapitzlist"/>
        <w:numPr>
          <w:ilvl w:val="0"/>
          <w:numId w:val="54"/>
        </w:numPr>
        <w:ind w:left="357"/>
        <w:jc w:val="both"/>
        <w:rPr>
          <w:sz w:val="23"/>
          <w:szCs w:val="23"/>
          <w:lang w:val="pl-PL" w:eastAsia="pl-PL"/>
        </w:rPr>
      </w:pPr>
      <w:r w:rsidRPr="00137C33">
        <w:rPr>
          <w:sz w:val="23"/>
          <w:szCs w:val="23"/>
          <w:lang w:val="pl-PL" w:eastAsia="pl-PL"/>
        </w:rPr>
        <w:t>Stosownie do postanowień art. 439 P</w:t>
      </w:r>
      <w:r>
        <w:rPr>
          <w:sz w:val="23"/>
          <w:szCs w:val="23"/>
          <w:lang w:val="pl-PL" w:eastAsia="pl-PL"/>
        </w:rPr>
        <w:t>ZP</w:t>
      </w:r>
      <w:r w:rsidRPr="00137C33">
        <w:rPr>
          <w:sz w:val="23"/>
          <w:szCs w:val="23"/>
          <w:lang w:val="pl-PL" w:eastAsia="pl-PL"/>
        </w:rPr>
        <w:t xml:space="preserve"> Zamawiający przewiduje możliwość zmiany wysokości wynagrodzenia Wykonawcy, w przypadku zmiany cen materiałów lub kosztów związanych z realizacją zamówienia w stosunku do kosztów i cen zawartych w ofercie, z zastrzeżeniem że:</w:t>
      </w:r>
    </w:p>
    <w:p w14:paraId="0B2775D8" w14:textId="77777777" w:rsidR="00137C33" w:rsidRPr="00137C33" w:rsidRDefault="00137C33" w:rsidP="00137C33">
      <w:pPr>
        <w:ind w:left="708"/>
        <w:jc w:val="both"/>
        <w:rPr>
          <w:sz w:val="23"/>
          <w:szCs w:val="23"/>
          <w:lang w:val="pl-PL" w:eastAsia="pl-PL"/>
        </w:rPr>
      </w:pPr>
      <w:r w:rsidRPr="00137C33">
        <w:rPr>
          <w:sz w:val="23"/>
          <w:szCs w:val="23"/>
          <w:lang w:val="pl-PL" w:eastAsia="pl-PL"/>
        </w:rPr>
        <w:t>a)      poziom zmiany ceny materiałów lub kosztów uprawniający strony umowy do żądania zmiany wynagrodzenia wyniesie co najmniej 10%;</w:t>
      </w:r>
    </w:p>
    <w:p w14:paraId="03E0884F" w14:textId="42A7327C" w:rsidR="00137C33" w:rsidRPr="00137C33" w:rsidRDefault="00137C33" w:rsidP="00137C33">
      <w:pPr>
        <w:ind w:left="708"/>
        <w:jc w:val="both"/>
        <w:rPr>
          <w:sz w:val="23"/>
          <w:szCs w:val="23"/>
          <w:lang w:val="pl-PL" w:eastAsia="pl-PL"/>
        </w:rPr>
      </w:pPr>
      <w:r w:rsidRPr="00137C33">
        <w:rPr>
          <w:sz w:val="23"/>
          <w:szCs w:val="23"/>
          <w:lang w:val="pl-PL" w:eastAsia="pl-PL"/>
        </w:rPr>
        <w:t xml:space="preserve">b)     początkowy termin uprawniający do żądania ustalenia zmiany wynagrodzenia nastąpi w pierwszym miesiącu po upływie </w:t>
      </w:r>
      <w:r>
        <w:rPr>
          <w:sz w:val="23"/>
          <w:szCs w:val="23"/>
          <w:lang w:val="pl-PL" w:eastAsia="pl-PL"/>
        </w:rPr>
        <w:t>6</w:t>
      </w:r>
      <w:r w:rsidRPr="00137C33">
        <w:rPr>
          <w:sz w:val="23"/>
          <w:szCs w:val="23"/>
          <w:lang w:val="pl-PL" w:eastAsia="pl-PL"/>
        </w:rPr>
        <w:t xml:space="preserve"> miesięcy od zawarcia umowy;</w:t>
      </w:r>
    </w:p>
    <w:p w14:paraId="57D9F1F3" w14:textId="2E7940DD" w:rsidR="00137C33" w:rsidRPr="00137C33" w:rsidRDefault="00137C33" w:rsidP="00137C33">
      <w:pPr>
        <w:ind w:left="708"/>
        <w:jc w:val="both"/>
        <w:rPr>
          <w:sz w:val="23"/>
          <w:szCs w:val="23"/>
          <w:lang w:val="pl-PL" w:eastAsia="pl-PL"/>
        </w:rPr>
      </w:pPr>
      <w:r w:rsidRPr="00137C33">
        <w:rPr>
          <w:sz w:val="23"/>
          <w:szCs w:val="23"/>
          <w:lang w:val="pl-PL" w:eastAsia="pl-PL"/>
        </w:rPr>
        <w:t xml:space="preserve">c)      maksymalną wartość zmiany wynagrodzenia, jaką dopuszcza Zamawiający w efekcie zastosowania postanowień niniejszego punktu, wynosi maksymalnie 3% wartości wynagrodzenia brutto Wykonawcy określonego w § </w:t>
      </w:r>
      <w:r>
        <w:rPr>
          <w:sz w:val="23"/>
          <w:szCs w:val="23"/>
          <w:lang w:val="pl-PL" w:eastAsia="pl-PL"/>
        </w:rPr>
        <w:t>8</w:t>
      </w:r>
      <w:r w:rsidRPr="00137C33">
        <w:rPr>
          <w:sz w:val="23"/>
          <w:szCs w:val="23"/>
          <w:lang w:val="pl-PL" w:eastAsia="pl-PL"/>
        </w:rPr>
        <w:t xml:space="preserve"> ust. 1 umowy;</w:t>
      </w:r>
    </w:p>
    <w:p w14:paraId="5F23DA68" w14:textId="18DE0BE9" w:rsidR="00137C33" w:rsidRPr="00137C33" w:rsidRDefault="00137C33" w:rsidP="00137C33">
      <w:pPr>
        <w:ind w:left="708"/>
        <w:jc w:val="both"/>
        <w:rPr>
          <w:sz w:val="23"/>
          <w:szCs w:val="23"/>
          <w:lang w:val="pl-PL" w:eastAsia="pl-PL"/>
        </w:rPr>
      </w:pPr>
      <w:r w:rsidRPr="00137C33">
        <w:rPr>
          <w:sz w:val="23"/>
          <w:szCs w:val="23"/>
          <w:lang w:val="pl-PL" w:eastAsia="pl-PL"/>
        </w:rPr>
        <w:t>d)     zmiana cen materiałów lub kosztów uprawniająca Stronę umowy do żądania zmiany wynagrodzenia ustalana będzie na podstawie wskaźnika zmiany cen materiałów lub kosztów</w:t>
      </w:r>
      <w:r w:rsidR="00387088">
        <w:rPr>
          <w:sz w:val="23"/>
          <w:szCs w:val="23"/>
          <w:lang w:val="pl-PL" w:eastAsia="pl-PL"/>
        </w:rPr>
        <w:t xml:space="preserve"> koniecznych do prawidłowego wykonania przez Wykonawcę zobowiązań wynikających z niniejszej umowy</w:t>
      </w:r>
      <w:r w:rsidRPr="00137C33">
        <w:rPr>
          <w:sz w:val="23"/>
          <w:szCs w:val="23"/>
          <w:lang w:val="pl-PL" w:eastAsia="pl-PL"/>
        </w:rPr>
        <w:t xml:space="preserve">, </w:t>
      </w:r>
      <w:r w:rsidR="00387088">
        <w:rPr>
          <w:sz w:val="23"/>
          <w:szCs w:val="23"/>
          <w:lang w:val="pl-PL" w:eastAsia="pl-PL"/>
        </w:rPr>
        <w:t>określonych</w:t>
      </w:r>
      <w:r w:rsidR="00387088" w:rsidRPr="00137C33">
        <w:rPr>
          <w:sz w:val="23"/>
          <w:szCs w:val="23"/>
          <w:lang w:val="pl-PL" w:eastAsia="pl-PL"/>
        </w:rPr>
        <w:t xml:space="preserve"> </w:t>
      </w:r>
      <w:r w:rsidRPr="00137C33">
        <w:rPr>
          <w:sz w:val="23"/>
          <w:szCs w:val="23"/>
          <w:lang w:val="pl-PL" w:eastAsia="pl-PL"/>
        </w:rPr>
        <w:t>w komunikacie Prezesa Głównego Urzędu Statystycznego;</w:t>
      </w:r>
    </w:p>
    <w:p w14:paraId="7D7EAD88" w14:textId="0C378F61" w:rsidR="00137C33" w:rsidRPr="00137C33" w:rsidRDefault="00137C33" w:rsidP="00137C33">
      <w:pPr>
        <w:ind w:left="708"/>
        <w:jc w:val="both"/>
        <w:rPr>
          <w:sz w:val="23"/>
          <w:szCs w:val="23"/>
          <w:lang w:val="pl-PL" w:eastAsia="pl-PL"/>
        </w:rPr>
      </w:pPr>
      <w:r w:rsidRPr="00137C33">
        <w:rPr>
          <w:sz w:val="23"/>
          <w:szCs w:val="23"/>
          <w:lang w:val="pl-PL" w:eastAsia="pl-PL"/>
        </w:rPr>
        <w:t>e)      zmiana wynagrodzenia, w przypadkach określonych w niniejszym punkcie wymaga udowodnienia przez Stronę umowy wraz ze szczegółowym wyliczeniem wysokości wnioskowanej zmiany</w:t>
      </w:r>
      <w:r>
        <w:rPr>
          <w:sz w:val="23"/>
          <w:szCs w:val="23"/>
          <w:lang w:val="pl-PL" w:eastAsia="pl-PL"/>
        </w:rPr>
        <w:t>,</w:t>
      </w:r>
      <w:r w:rsidRPr="00137C33">
        <w:rPr>
          <w:sz w:val="23"/>
          <w:szCs w:val="23"/>
          <w:lang w:val="pl-PL" w:eastAsia="pl-PL"/>
        </w:rPr>
        <w:t xml:space="preserve"> z podaniem podstawy faktycznej i prawnej oraz uzasadnienia. Wniosek musi zawierać dowody potwierdzające jednoznacznie, że zmiana cen materiałów lub kosztów o ponad 10% w stosunku do cen lub kosztów obowiązujących w terminie składania oferty, wpłynęła na koszty wykonania zamówienia. Na żądanie Zamawiającego, Wykonawca zobowiązany będzie do złożenia dodatkowych wyjaśnień uzasadniających wniosek, w terminie 14 dni od doręczenia żądania.</w:t>
      </w:r>
    </w:p>
    <w:p w14:paraId="7FD42DDE" w14:textId="00A864A3" w:rsidR="00137C33" w:rsidRPr="00137C33" w:rsidRDefault="00137C33" w:rsidP="00530333">
      <w:pPr>
        <w:pStyle w:val="Akapitzlist"/>
        <w:numPr>
          <w:ilvl w:val="0"/>
          <w:numId w:val="54"/>
        </w:numPr>
        <w:ind w:left="357"/>
        <w:jc w:val="both"/>
        <w:rPr>
          <w:sz w:val="23"/>
          <w:szCs w:val="23"/>
          <w:lang w:val="pl-PL" w:eastAsia="pl-PL"/>
        </w:rPr>
      </w:pPr>
      <w:r w:rsidRPr="00137C33">
        <w:rPr>
          <w:sz w:val="23"/>
          <w:szCs w:val="23"/>
          <w:lang w:val="pl-PL" w:eastAsia="pl-PL"/>
        </w:rPr>
        <w:t>Wykonawca, którego wynagrodzenie zostało zmienione zgodnie z ust. 1</w:t>
      </w:r>
      <w:r>
        <w:rPr>
          <w:sz w:val="23"/>
          <w:szCs w:val="23"/>
          <w:lang w:val="pl-PL" w:eastAsia="pl-PL"/>
        </w:rPr>
        <w:t>1</w:t>
      </w:r>
      <w:r w:rsidRPr="00137C33">
        <w:rPr>
          <w:sz w:val="23"/>
          <w:szCs w:val="23"/>
          <w:lang w:val="pl-PL" w:eastAsia="pl-PL"/>
        </w:rPr>
        <w:t>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09F09A68" w14:textId="77777777" w:rsidR="00137C33" w:rsidRPr="00137C33" w:rsidRDefault="00137C33" w:rsidP="00137C33">
      <w:pPr>
        <w:ind w:left="708"/>
        <w:rPr>
          <w:sz w:val="23"/>
          <w:szCs w:val="23"/>
          <w:lang w:val="pl-PL" w:eastAsia="pl-PL"/>
        </w:rPr>
      </w:pPr>
      <w:r w:rsidRPr="00137C33">
        <w:rPr>
          <w:sz w:val="23"/>
          <w:szCs w:val="23"/>
          <w:lang w:val="pl-PL" w:eastAsia="pl-PL"/>
        </w:rPr>
        <w:t>1) przedmiotem umowy są roboty budowlane, dostawy lub usługi;</w:t>
      </w:r>
    </w:p>
    <w:p w14:paraId="6E604BE3" w14:textId="77777777" w:rsidR="00137C33" w:rsidRPr="00137C33" w:rsidRDefault="00137C33" w:rsidP="00137C33">
      <w:pPr>
        <w:ind w:left="708"/>
        <w:rPr>
          <w:sz w:val="23"/>
          <w:szCs w:val="23"/>
          <w:lang w:val="pl-PL" w:eastAsia="pl-PL"/>
        </w:rPr>
      </w:pPr>
      <w:r w:rsidRPr="00137C33">
        <w:rPr>
          <w:sz w:val="23"/>
          <w:szCs w:val="23"/>
          <w:lang w:val="pl-PL" w:eastAsia="pl-PL"/>
        </w:rPr>
        <w:t>2) okres obowiązywania umowy przekracza 6 miesięcy.</w:t>
      </w:r>
    </w:p>
    <w:p w14:paraId="527785DD" w14:textId="77777777" w:rsidR="00137C33" w:rsidRPr="00137C33" w:rsidRDefault="00137C33" w:rsidP="00137C33">
      <w:pPr>
        <w:rPr>
          <w:sz w:val="23"/>
          <w:szCs w:val="23"/>
        </w:rPr>
      </w:pPr>
    </w:p>
    <w:p w14:paraId="4A348191" w14:textId="77777777" w:rsidR="00571C9D" w:rsidRPr="00137C33" w:rsidRDefault="00F61FC7" w:rsidP="00137C33">
      <w:pPr>
        <w:jc w:val="center"/>
        <w:rPr>
          <w:b/>
          <w:bCs/>
          <w:sz w:val="23"/>
          <w:szCs w:val="23"/>
        </w:rPr>
      </w:pPr>
      <w:r w:rsidRPr="00137C33">
        <w:rPr>
          <w:b/>
          <w:bCs/>
          <w:sz w:val="23"/>
          <w:szCs w:val="23"/>
        </w:rPr>
        <w:t xml:space="preserve">§ </w:t>
      </w:r>
      <w:r w:rsidR="00571C9D" w:rsidRPr="00137C33">
        <w:rPr>
          <w:b/>
          <w:bCs/>
          <w:sz w:val="23"/>
          <w:szCs w:val="23"/>
        </w:rPr>
        <w:t>9</w:t>
      </w:r>
    </w:p>
    <w:p w14:paraId="5CA9F9A5" w14:textId="01558DFB" w:rsidR="00CA00B9" w:rsidRPr="00732EA4" w:rsidRDefault="00907E58" w:rsidP="00732EA4">
      <w:pPr>
        <w:tabs>
          <w:tab w:val="decimal" w:pos="360"/>
          <w:tab w:val="decimal" w:pos="432"/>
        </w:tabs>
        <w:spacing w:line="276" w:lineRule="auto"/>
        <w:ind w:left="74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 Kary umowne</w:t>
      </w:r>
    </w:p>
    <w:p w14:paraId="58CDEFD8" w14:textId="77777777" w:rsidR="00CA00B9" w:rsidRPr="00732EA4" w:rsidRDefault="00CA00B9" w:rsidP="00732EA4">
      <w:pPr>
        <w:pStyle w:val="Akapitzlist"/>
        <w:numPr>
          <w:ilvl w:val="0"/>
          <w:numId w:val="20"/>
        </w:numPr>
        <w:tabs>
          <w:tab w:val="decimal" w:pos="360"/>
        </w:tabs>
        <w:spacing w:after="252" w:line="276" w:lineRule="auto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Wykonawca zapłaci Zamawiającemu karę umowną:</w:t>
      </w:r>
    </w:p>
    <w:p w14:paraId="6F77277A" w14:textId="6AA93D31" w:rsidR="00CA00B9" w:rsidRPr="00732EA4" w:rsidRDefault="00CA00B9" w:rsidP="00331594">
      <w:pPr>
        <w:pStyle w:val="Akapitzlist"/>
        <w:numPr>
          <w:ilvl w:val="0"/>
          <w:numId w:val="21"/>
        </w:numPr>
        <w:tabs>
          <w:tab w:val="decimal" w:pos="360"/>
        </w:tabs>
        <w:spacing w:after="252" w:line="276" w:lineRule="auto"/>
        <w:ind w:left="993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lastRenderedPageBreak/>
        <w:t xml:space="preserve">za zwłokę w wykonaniu obowiązku wydania Zamawiającemu Przedmiotu umowy </w:t>
      </w:r>
      <w:r w:rsidR="00E6672D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w stosunku do terminu, o którym mowa w § </w:t>
      </w:r>
      <w:r w:rsidR="004F78AC" w:rsidRPr="00732EA4">
        <w:rPr>
          <w:rFonts w:cstheme="minorHAnsi"/>
          <w:color w:val="000000"/>
          <w:sz w:val="23"/>
          <w:szCs w:val="23"/>
          <w:lang w:val="pl-PL"/>
        </w:rPr>
        <w:t>6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ust. 1 Umowy – w wysokości </w:t>
      </w:r>
      <w:r w:rsidR="00D53D86" w:rsidRPr="00732EA4">
        <w:rPr>
          <w:rFonts w:cstheme="minorHAnsi"/>
          <w:sz w:val="23"/>
          <w:szCs w:val="23"/>
          <w:lang w:val="pl-PL"/>
        </w:rPr>
        <w:t>0,5%</w:t>
      </w:r>
      <w:r w:rsidRPr="00732EA4">
        <w:rPr>
          <w:rFonts w:cstheme="minorHAnsi"/>
          <w:sz w:val="23"/>
          <w:szCs w:val="23"/>
          <w:lang w:val="pl-PL"/>
        </w:rPr>
        <w:t xml:space="preserve"> 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wynagrodzenia brutto określonego w § </w:t>
      </w:r>
      <w:r w:rsidR="0026753C" w:rsidRPr="00732EA4">
        <w:rPr>
          <w:rFonts w:cstheme="minorHAnsi"/>
          <w:color w:val="000000"/>
          <w:sz w:val="23"/>
          <w:szCs w:val="23"/>
          <w:lang w:val="pl-PL"/>
        </w:rPr>
        <w:t>8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ust. 1 Umowy za każdy dzień zwłoki, nie więcej jednak niż </w:t>
      </w:r>
      <w:r w:rsidR="00D53D86" w:rsidRPr="00732EA4">
        <w:rPr>
          <w:rFonts w:cstheme="minorHAnsi"/>
          <w:sz w:val="23"/>
          <w:szCs w:val="23"/>
          <w:lang w:val="pl-PL"/>
        </w:rPr>
        <w:t>40%</w:t>
      </w:r>
      <w:r w:rsidR="00D53D86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wynagrodzenia określonego w § </w:t>
      </w:r>
      <w:r w:rsidR="0026753C" w:rsidRPr="00732EA4">
        <w:rPr>
          <w:rFonts w:cstheme="minorHAnsi"/>
          <w:color w:val="000000"/>
          <w:sz w:val="23"/>
          <w:szCs w:val="23"/>
          <w:lang w:val="pl-PL"/>
        </w:rPr>
        <w:t>8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ust. 1 Umowy;</w:t>
      </w:r>
    </w:p>
    <w:p w14:paraId="493276BF" w14:textId="799D7995" w:rsidR="00CA00B9" w:rsidRPr="00732EA4" w:rsidRDefault="00CA00B9" w:rsidP="00331594">
      <w:pPr>
        <w:pStyle w:val="Akapitzlist"/>
        <w:numPr>
          <w:ilvl w:val="0"/>
          <w:numId w:val="21"/>
        </w:numPr>
        <w:tabs>
          <w:tab w:val="decimal" w:pos="360"/>
        </w:tabs>
        <w:spacing w:after="252" w:line="276" w:lineRule="auto"/>
        <w:ind w:left="993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za zwłokę w usunięciu wad stwierdzonych przy odbiorze lub w okresie rękojmi </w:t>
      </w:r>
      <w:r w:rsidR="00E6672D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– w wysokości </w:t>
      </w:r>
      <w:r w:rsidR="00D53D86" w:rsidRPr="00732EA4">
        <w:rPr>
          <w:rFonts w:cstheme="minorHAnsi"/>
          <w:sz w:val="23"/>
          <w:szCs w:val="23"/>
          <w:lang w:val="pl-PL"/>
        </w:rPr>
        <w:t>0,5%</w:t>
      </w:r>
      <w:r w:rsidR="00B255DB" w:rsidRPr="00732EA4">
        <w:rPr>
          <w:rFonts w:cstheme="minorHAnsi"/>
          <w:sz w:val="23"/>
          <w:szCs w:val="23"/>
          <w:lang w:val="pl-PL"/>
        </w:rPr>
        <w:t xml:space="preserve"> 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za każdy dzień zwłoki, nie więcej jednak niż </w:t>
      </w:r>
      <w:r w:rsidR="00D53D86" w:rsidRPr="00732EA4">
        <w:rPr>
          <w:rFonts w:cstheme="minorHAnsi"/>
          <w:sz w:val="23"/>
          <w:szCs w:val="23"/>
          <w:lang w:val="pl-PL"/>
        </w:rPr>
        <w:t>10%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wynagrodzenia brutto określonego w § </w:t>
      </w:r>
      <w:r w:rsidR="0026753C" w:rsidRPr="00732EA4">
        <w:rPr>
          <w:rFonts w:cstheme="minorHAnsi"/>
          <w:color w:val="000000"/>
          <w:sz w:val="23"/>
          <w:szCs w:val="23"/>
          <w:lang w:val="pl-PL"/>
        </w:rPr>
        <w:t>8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ust. 1 Umowy;</w:t>
      </w:r>
    </w:p>
    <w:p w14:paraId="300247F1" w14:textId="294E41D7" w:rsidR="00CA00B9" w:rsidRPr="00732EA4" w:rsidRDefault="00CA00B9" w:rsidP="00331594">
      <w:pPr>
        <w:pStyle w:val="Akapitzlist"/>
        <w:numPr>
          <w:ilvl w:val="0"/>
          <w:numId w:val="21"/>
        </w:numPr>
        <w:tabs>
          <w:tab w:val="decimal" w:pos="360"/>
        </w:tabs>
        <w:spacing w:after="252" w:line="276" w:lineRule="auto"/>
        <w:ind w:left="993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za odstąpienie od Umowy przez którąkolwiek ze Stron z przyczyn, za które Wykonawca ponosi odpowiedzialność – w wysokości </w:t>
      </w:r>
      <w:r w:rsidR="00D53D86" w:rsidRPr="00732EA4">
        <w:rPr>
          <w:rFonts w:cstheme="minorHAnsi"/>
          <w:sz w:val="23"/>
          <w:szCs w:val="23"/>
          <w:lang w:val="pl-PL"/>
        </w:rPr>
        <w:t>40%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wynagrodzenia brutto, o którym mowa </w:t>
      </w:r>
      <w:r w:rsidR="00E6672D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w § </w:t>
      </w:r>
      <w:r w:rsidR="0026753C" w:rsidRPr="00732EA4">
        <w:rPr>
          <w:rFonts w:cstheme="minorHAnsi"/>
          <w:color w:val="000000"/>
          <w:sz w:val="23"/>
          <w:szCs w:val="23"/>
          <w:lang w:val="pl-PL"/>
        </w:rPr>
        <w:t>8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ust. 1 Umowy;</w:t>
      </w:r>
    </w:p>
    <w:p w14:paraId="2D1442C9" w14:textId="77777777" w:rsidR="00C53E02" w:rsidRPr="00530333" w:rsidRDefault="000561FC" w:rsidP="00331594">
      <w:pPr>
        <w:pStyle w:val="Akapitzlist"/>
        <w:numPr>
          <w:ilvl w:val="0"/>
          <w:numId w:val="21"/>
        </w:numPr>
        <w:tabs>
          <w:tab w:val="decimal" w:pos="360"/>
        </w:tabs>
        <w:spacing w:after="252" w:line="276" w:lineRule="auto"/>
        <w:ind w:left="993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za nieudzielenie odpowiedzi w ramach nadzoru autorskiego w terminie określonym </w:t>
      </w:r>
      <w:r w:rsidR="00E6672D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w § 2 ust. 12 – w wysokości </w:t>
      </w:r>
      <w:r w:rsidR="00AE1B37" w:rsidRPr="00732EA4">
        <w:rPr>
          <w:rFonts w:cstheme="minorHAnsi"/>
          <w:sz w:val="23"/>
          <w:szCs w:val="23"/>
          <w:lang w:val="pl-PL"/>
        </w:rPr>
        <w:t>1</w:t>
      </w:r>
      <w:r w:rsidR="00D53D86" w:rsidRPr="00732EA4">
        <w:rPr>
          <w:rFonts w:cstheme="minorHAnsi"/>
          <w:sz w:val="23"/>
          <w:szCs w:val="23"/>
          <w:lang w:val="pl-PL"/>
        </w:rPr>
        <w:t>.000 zł za każdy dzień zwłoki</w:t>
      </w:r>
      <w:r w:rsidR="00C53E02">
        <w:rPr>
          <w:rFonts w:cstheme="minorHAnsi"/>
          <w:sz w:val="23"/>
          <w:szCs w:val="23"/>
          <w:lang w:val="pl-PL"/>
        </w:rPr>
        <w:t>;</w:t>
      </w:r>
    </w:p>
    <w:p w14:paraId="0D6C6F72" w14:textId="09295917" w:rsidR="000561FC" w:rsidRPr="00732EA4" w:rsidRDefault="00C53E02" w:rsidP="00331594">
      <w:pPr>
        <w:pStyle w:val="Akapitzlist"/>
        <w:numPr>
          <w:ilvl w:val="0"/>
          <w:numId w:val="21"/>
        </w:numPr>
        <w:tabs>
          <w:tab w:val="decimal" w:pos="360"/>
        </w:tabs>
        <w:spacing w:after="252" w:line="276" w:lineRule="auto"/>
        <w:ind w:left="993"/>
        <w:jc w:val="both"/>
        <w:rPr>
          <w:rFonts w:cstheme="minorHAnsi"/>
          <w:color w:val="000000"/>
          <w:sz w:val="23"/>
          <w:szCs w:val="23"/>
          <w:lang w:val="pl-PL"/>
        </w:rPr>
      </w:pPr>
      <w:r>
        <w:rPr>
          <w:rFonts w:cstheme="minorHAnsi"/>
          <w:sz w:val="23"/>
          <w:szCs w:val="23"/>
        </w:rPr>
        <w:t xml:space="preserve">za </w:t>
      </w:r>
      <w:proofErr w:type="spellStart"/>
      <w:r w:rsidRPr="00C53E02">
        <w:rPr>
          <w:rFonts w:cstheme="minorHAnsi"/>
          <w:sz w:val="23"/>
          <w:szCs w:val="23"/>
        </w:rPr>
        <w:t>niespełnieni</w:t>
      </w:r>
      <w:r>
        <w:rPr>
          <w:rFonts w:cstheme="minorHAnsi"/>
          <w:sz w:val="23"/>
          <w:szCs w:val="23"/>
        </w:rPr>
        <w:t>e</w:t>
      </w:r>
      <w:proofErr w:type="spellEnd"/>
      <w:r w:rsidRPr="00C53E02">
        <w:rPr>
          <w:rFonts w:cstheme="minorHAnsi"/>
          <w:sz w:val="23"/>
          <w:szCs w:val="23"/>
        </w:rPr>
        <w:t xml:space="preserve"> </w:t>
      </w:r>
      <w:proofErr w:type="spellStart"/>
      <w:r w:rsidRPr="00C53E02">
        <w:rPr>
          <w:rFonts w:cstheme="minorHAnsi"/>
          <w:sz w:val="23"/>
          <w:szCs w:val="23"/>
        </w:rPr>
        <w:t>przez</w:t>
      </w:r>
      <w:proofErr w:type="spellEnd"/>
      <w:r w:rsidRPr="00C53E02">
        <w:rPr>
          <w:rFonts w:cstheme="minorHAnsi"/>
          <w:sz w:val="23"/>
          <w:szCs w:val="23"/>
        </w:rPr>
        <w:t xml:space="preserve"> </w:t>
      </w:r>
      <w:proofErr w:type="spellStart"/>
      <w:r w:rsidRPr="00C53E02">
        <w:rPr>
          <w:rFonts w:cstheme="minorHAnsi"/>
          <w:sz w:val="23"/>
          <w:szCs w:val="23"/>
        </w:rPr>
        <w:t>Wykonawcę</w:t>
      </w:r>
      <w:proofErr w:type="spellEnd"/>
      <w:r w:rsidRPr="00C53E02">
        <w:rPr>
          <w:rFonts w:cstheme="minorHAnsi"/>
          <w:sz w:val="23"/>
          <w:szCs w:val="23"/>
        </w:rPr>
        <w:t xml:space="preserve"> </w:t>
      </w:r>
      <w:proofErr w:type="spellStart"/>
      <w:r w:rsidRPr="00C53E02">
        <w:rPr>
          <w:rFonts w:cstheme="minorHAnsi"/>
          <w:sz w:val="23"/>
          <w:szCs w:val="23"/>
        </w:rPr>
        <w:t>lub</w:t>
      </w:r>
      <w:proofErr w:type="spellEnd"/>
      <w:r w:rsidRPr="00C53E02">
        <w:rPr>
          <w:rFonts w:cstheme="minorHAnsi"/>
          <w:sz w:val="23"/>
          <w:szCs w:val="23"/>
        </w:rPr>
        <w:t xml:space="preserve"> </w:t>
      </w:r>
      <w:proofErr w:type="spellStart"/>
      <w:r w:rsidRPr="00C53E02">
        <w:rPr>
          <w:rFonts w:cstheme="minorHAnsi"/>
          <w:sz w:val="23"/>
          <w:szCs w:val="23"/>
        </w:rPr>
        <w:t>podwykonawcę</w:t>
      </w:r>
      <w:proofErr w:type="spellEnd"/>
      <w:r w:rsidRPr="00C53E02">
        <w:rPr>
          <w:rFonts w:cstheme="minorHAnsi"/>
          <w:sz w:val="23"/>
          <w:szCs w:val="23"/>
        </w:rPr>
        <w:t xml:space="preserve"> </w:t>
      </w:r>
      <w:proofErr w:type="spellStart"/>
      <w:r w:rsidRPr="00C53E02">
        <w:rPr>
          <w:rFonts w:cstheme="minorHAnsi"/>
          <w:sz w:val="23"/>
          <w:szCs w:val="23"/>
        </w:rPr>
        <w:t>wymogu</w:t>
      </w:r>
      <w:proofErr w:type="spellEnd"/>
      <w:r w:rsidRPr="00C53E02">
        <w:rPr>
          <w:rFonts w:cstheme="minorHAnsi"/>
          <w:sz w:val="23"/>
          <w:szCs w:val="23"/>
        </w:rPr>
        <w:t xml:space="preserve"> </w:t>
      </w:r>
      <w:proofErr w:type="spellStart"/>
      <w:r w:rsidRPr="00C53E02">
        <w:rPr>
          <w:rFonts w:cstheme="minorHAnsi"/>
          <w:sz w:val="23"/>
          <w:szCs w:val="23"/>
        </w:rPr>
        <w:t>zatrudnienia</w:t>
      </w:r>
      <w:proofErr w:type="spellEnd"/>
      <w:r w:rsidRPr="00C53E02">
        <w:rPr>
          <w:rFonts w:cstheme="minorHAnsi"/>
          <w:sz w:val="23"/>
          <w:szCs w:val="23"/>
        </w:rPr>
        <w:t xml:space="preserve"> </w:t>
      </w:r>
      <w:proofErr w:type="spellStart"/>
      <w:r w:rsidRPr="00C53E02">
        <w:rPr>
          <w:rFonts w:cstheme="minorHAnsi"/>
          <w:sz w:val="23"/>
          <w:szCs w:val="23"/>
        </w:rPr>
        <w:t>na</w:t>
      </w:r>
      <w:proofErr w:type="spellEnd"/>
      <w:r w:rsidRPr="00C53E02">
        <w:rPr>
          <w:rFonts w:cstheme="minorHAnsi"/>
          <w:sz w:val="23"/>
          <w:szCs w:val="23"/>
        </w:rPr>
        <w:t xml:space="preserve"> </w:t>
      </w:r>
      <w:proofErr w:type="spellStart"/>
      <w:r w:rsidRPr="00C53E02">
        <w:rPr>
          <w:rFonts w:cstheme="minorHAnsi"/>
          <w:sz w:val="23"/>
          <w:szCs w:val="23"/>
        </w:rPr>
        <w:t>podstawie</w:t>
      </w:r>
      <w:proofErr w:type="spellEnd"/>
      <w:r w:rsidRPr="00C53E02">
        <w:rPr>
          <w:rFonts w:cstheme="minorHAnsi"/>
          <w:sz w:val="23"/>
          <w:szCs w:val="23"/>
        </w:rPr>
        <w:t xml:space="preserve"> </w:t>
      </w:r>
      <w:proofErr w:type="spellStart"/>
      <w:r w:rsidRPr="00C53E02">
        <w:rPr>
          <w:rFonts w:cstheme="minorHAnsi"/>
          <w:sz w:val="23"/>
          <w:szCs w:val="23"/>
        </w:rPr>
        <w:t>umowy</w:t>
      </w:r>
      <w:proofErr w:type="spellEnd"/>
      <w:r w:rsidRPr="00C53E02">
        <w:rPr>
          <w:rFonts w:cstheme="minorHAnsi"/>
          <w:sz w:val="23"/>
          <w:szCs w:val="23"/>
        </w:rPr>
        <w:t xml:space="preserve"> o </w:t>
      </w:r>
      <w:proofErr w:type="spellStart"/>
      <w:r w:rsidRPr="00C53E02">
        <w:rPr>
          <w:rFonts w:cstheme="minorHAnsi"/>
          <w:sz w:val="23"/>
          <w:szCs w:val="23"/>
        </w:rPr>
        <w:t>pracę</w:t>
      </w:r>
      <w:proofErr w:type="spellEnd"/>
      <w:r w:rsidRPr="00C53E02">
        <w:rPr>
          <w:rFonts w:cstheme="minorHAnsi"/>
          <w:sz w:val="23"/>
          <w:szCs w:val="23"/>
        </w:rPr>
        <w:t xml:space="preserve"> </w:t>
      </w:r>
      <w:proofErr w:type="spellStart"/>
      <w:r w:rsidRPr="00C53E02">
        <w:rPr>
          <w:rFonts w:cstheme="minorHAnsi"/>
          <w:sz w:val="23"/>
          <w:szCs w:val="23"/>
        </w:rPr>
        <w:t>określonego</w:t>
      </w:r>
      <w:proofErr w:type="spellEnd"/>
      <w:r w:rsidRPr="00C53E02">
        <w:rPr>
          <w:rFonts w:cstheme="minorHAnsi"/>
          <w:sz w:val="23"/>
          <w:szCs w:val="23"/>
        </w:rPr>
        <w:t xml:space="preserve"> w §</w:t>
      </w:r>
      <w:r>
        <w:rPr>
          <w:rFonts w:cstheme="minorHAnsi"/>
          <w:sz w:val="23"/>
          <w:szCs w:val="23"/>
        </w:rPr>
        <w:t xml:space="preserve">7 </w:t>
      </w:r>
      <w:proofErr w:type="spellStart"/>
      <w:r>
        <w:rPr>
          <w:rFonts w:cstheme="minorHAnsi"/>
          <w:sz w:val="23"/>
          <w:szCs w:val="23"/>
        </w:rPr>
        <w:t>ust</w:t>
      </w:r>
      <w:proofErr w:type="spellEnd"/>
      <w:r>
        <w:rPr>
          <w:rFonts w:cstheme="minorHAnsi"/>
          <w:sz w:val="23"/>
          <w:szCs w:val="23"/>
        </w:rPr>
        <w:t>. 6</w:t>
      </w:r>
      <w:r w:rsidRPr="00C53E02">
        <w:rPr>
          <w:rFonts w:cstheme="minorHAnsi"/>
          <w:sz w:val="23"/>
          <w:szCs w:val="23"/>
        </w:rPr>
        <w:t xml:space="preserve">, co </w:t>
      </w:r>
      <w:proofErr w:type="spellStart"/>
      <w:r w:rsidRPr="00C53E02">
        <w:rPr>
          <w:rFonts w:cstheme="minorHAnsi"/>
          <w:sz w:val="23"/>
          <w:szCs w:val="23"/>
        </w:rPr>
        <w:t>zostało</w:t>
      </w:r>
      <w:proofErr w:type="spellEnd"/>
      <w:r w:rsidRPr="00C53E02">
        <w:rPr>
          <w:rFonts w:cstheme="minorHAnsi"/>
          <w:sz w:val="23"/>
          <w:szCs w:val="23"/>
        </w:rPr>
        <w:t xml:space="preserve"> </w:t>
      </w:r>
      <w:proofErr w:type="spellStart"/>
      <w:r w:rsidRPr="00C53E02">
        <w:rPr>
          <w:rFonts w:cstheme="minorHAnsi"/>
          <w:sz w:val="23"/>
          <w:szCs w:val="23"/>
        </w:rPr>
        <w:t>stwierdzone</w:t>
      </w:r>
      <w:proofErr w:type="spellEnd"/>
      <w:r w:rsidR="00D038D6">
        <w:rPr>
          <w:rFonts w:cstheme="minorHAnsi"/>
          <w:sz w:val="23"/>
          <w:szCs w:val="23"/>
        </w:rPr>
        <w:t xml:space="preserve"> </w:t>
      </w:r>
      <w:proofErr w:type="spellStart"/>
      <w:r w:rsidR="00D038D6">
        <w:rPr>
          <w:rFonts w:cstheme="minorHAnsi"/>
          <w:sz w:val="23"/>
          <w:szCs w:val="23"/>
        </w:rPr>
        <w:t>przez</w:t>
      </w:r>
      <w:proofErr w:type="spellEnd"/>
      <w:r w:rsidR="00D038D6">
        <w:rPr>
          <w:rFonts w:cstheme="minorHAnsi"/>
          <w:sz w:val="23"/>
          <w:szCs w:val="23"/>
        </w:rPr>
        <w:t xml:space="preserve"> </w:t>
      </w:r>
      <w:proofErr w:type="spellStart"/>
      <w:r w:rsidR="00D038D6">
        <w:rPr>
          <w:rFonts w:cstheme="minorHAnsi"/>
          <w:sz w:val="23"/>
          <w:szCs w:val="23"/>
        </w:rPr>
        <w:t>Zamawiającego</w:t>
      </w:r>
      <w:proofErr w:type="spellEnd"/>
      <w:r w:rsidRPr="00C53E02">
        <w:rPr>
          <w:rFonts w:cstheme="minorHAnsi"/>
          <w:sz w:val="23"/>
          <w:szCs w:val="23"/>
        </w:rPr>
        <w:t xml:space="preserve"> </w:t>
      </w:r>
      <w:proofErr w:type="spellStart"/>
      <w:r w:rsidRPr="00C53E02">
        <w:rPr>
          <w:rFonts w:cstheme="minorHAnsi"/>
          <w:sz w:val="23"/>
          <w:szCs w:val="23"/>
        </w:rPr>
        <w:t>pisemną</w:t>
      </w:r>
      <w:proofErr w:type="spellEnd"/>
      <w:r w:rsidRPr="00C53E02">
        <w:rPr>
          <w:rFonts w:cstheme="minorHAnsi"/>
          <w:sz w:val="23"/>
          <w:szCs w:val="23"/>
        </w:rPr>
        <w:t xml:space="preserve"> </w:t>
      </w:r>
      <w:proofErr w:type="spellStart"/>
      <w:r w:rsidRPr="00C53E02">
        <w:rPr>
          <w:rFonts w:cstheme="minorHAnsi"/>
          <w:sz w:val="23"/>
          <w:szCs w:val="23"/>
        </w:rPr>
        <w:t>notatką</w:t>
      </w:r>
      <w:proofErr w:type="spellEnd"/>
      <w:r w:rsidRPr="00C53E02">
        <w:rPr>
          <w:rFonts w:cstheme="minorHAnsi"/>
          <w:sz w:val="23"/>
          <w:szCs w:val="23"/>
        </w:rPr>
        <w:t xml:space="preserve"> – w </w:t>
      </w:r>
      <w:proofErr w:type="spellStart"/>
      <w:r w:rsidRPr="00C53E02">
        <w:rPr>
          <w:rFonts w:cstheme="minorHAnsi"/>
          <w:sz w:val="23"/>
          <w:szCs w:val="23"/>
        </w:rPr>
        <w:t>wysokości</w:t>
      </w:r>
      <w:proofErr w:type="spellEnd"/>
      <w:r w:rsidRPr="00C53E02">
        <w:rPr>
          <w:rFonts w:cstheme="minorHAnsi"/>
          <w:sz w:val="23"/>
          <w:szCs w:val="23"/>
        </w:rPr>
        <w:t xml:space="preserve"> 1 000 </w:t>
      </w:r>
      <w:proofErr w:type="spellStart"/>
      <w:r w:rsidRPr="00C53E02">
        <w:rPr>
          <w:rFonts w:cstheme="minorHAnsi"/>
          <w:sz w:val="23"/>
          <w:szCs w:val="23"/>
        </w:rPr>
        <w:t>zł</w:t>
      </w:r>
      <w:proofErr w:type="spellEnd"/>
      <w:r w:rsidRPr="00C53E02">
        <w:rPr>
          <w:rFonts w:cstheme="minorHAnsi"/>
          <w:sz w:val="23"/>
          <w:szCs w:val="23"/>
        </w:rPr>
        <w:t xml:space="preserve"> za </w:t>
      </w:r>
      <w:proofErr w:type="spellStart"/>
      <w:r w:rsidRPr="00C53E02">
        <w:rPr>
          <w:rFonts w:cstheme="minorHAnsi"/>
          <w:sz w:val="23"/>
          <w:szCs w:val="23"/>
        </w:rPr>
        <w:t>każde</w:t>
      </w:r>
      <w:proofErr w:type="spellEnd"/>
      <w:r w:rsidRPr="00C53E02">
        <w:rPr>
          <w:rFonts w:cstheme="minorHAnsi"/>
          <w:sz w:val="23"/>
          <w:szCs w:val="23"/>
        </w:rPr>
        <w:t xml:space="preserve"> </w:t>
      </w:r>
      <w:proofErr w:type="spellStart"/>
      <w:r w:rsidRPr="00C53E02">
        <w:rPr>
          <w:rFonts w:cstheme="minorHAnsi"/>
          <w:sz w:val="23"/>
          <w:szCs w:val="23"/>
        </w:rPr>
        <w:t>naruszenie</w:t>
      </w:r>
      <w:proofErr w:type="spellEnd"/>
      <w:r>
        <w:rPr>
          <w:rFonts w:cstheme="minorHAnsi"/>
          <w:sz w:val="23"/>
          <w:szCs w:val="23"/>
        </w:rPr>
        <w:t>.</w:t>
      </w:r>
    </w:p>
    <w:p w14:paraId="183A79B8" w14:textId="4AC815B2" w:rsidR="00CA00B9" w:rsidRPr="00732EA4" w:rsidRDefault="00CA00B9" w:rsidP="00732EA4">
      <w:pPr>
        <w:pStyle w:val="Akapitzlist"/>
        <w:numPr>
          <w:ilvl w:val="0"/>
          <w:numId w:val="20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 przypadku gdy wysokość szkody poniesionej przez Zamawiającego jest większa od kary umownej, a także w przypadku, gdy szkoda powstała z przyczyn, dla których nie zastrzeżono kary umownej, Zamawiający jest uprawniony do żądania odszkodowania na zasadach ogólnych, wynikających z przepisów Kodeksu cywilnego – niezależnie od tego, czy realizuje uprawnienia do otrzymania kary umownej. </w:t>
      </w:r>
    </w:p>
    <w:p w14:paraId="165C565F" w14:textId="5AEC8772" w:rsidR="00CA00B9" w:rsidRPr="00732EA4" w:rsidRDefault="00CA00B9" w:rsidP="00732EA4">
      <w:pPr>
        <w:pStyle w:val="Akapitzlist"/>
        <w:numPr>
          <w:ilvl w:val="0"/>
          <w:numId w:val="20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Łączna wysokość kar umownych nie może przekroczyć </w:t>
      </w:r>
      <w:r w:rsidR="00143660" w:rsidRPr="00732EA4">
        <w:rPr>
          <w:rFonts w:cstheme="minorHAnsi"/>
          <w:sz w:val="23"/>
          <w:szCs w:val="23"/>
          <w:lang w:val="pl-PL"/>
        </w:rPr>
        <w:t>40%</w:t>
      </w:r>
      <w:r w:rsidR="00AE1B37" w:rsidRPr="00732EA4">
        <w:rPr>
          <w:rFonts w:cstheme="minorHAnsi"/>
          <w:sz w:val="23"/>
          <w:szCs w:val="23"/>
          <w:lang w:val="pl-PL"/>
        </w:rPr>
        <w:t xml:space="preserve"> 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wartości wynagrodzenia brutto, o którym mowa w § </w:t>
      </w:r>
      <w:r w:rsidR="007B1E46" w:rsidRPr="00732EA4">
        <w:rPr>
          <w:rFonts w:cstheme="minorHAnsi"/>
          <w:color w:val="000000"/>
          <w:sz w:val="23"/>
          <w:szCs w:val="23"/>
          <w:lang w:val="pl-PL"/>
        </w:rPr>
        <w:t>8</w:t>
      </w:r>
      <w:r w:rsidR="009637D0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732EA4">
        <w:rPr>
          <w:rFonts w:cstheme="minorHAnsi"/>
          <w:color w:val="000000"/>
          <w:sz w:val="23"/>
          <w:szCs w:val="23"/>
          <w:lang w:val="pl-PL"/>
        </w:rPr>
        <w:t>ust. 1.</w:t>
      </w:r>
    </w:p>
    <w:p w14:paraId="6F6A3BC6" w14:textId="77777777" w:rsidR="00CA00B9" w:rsidRPr="00732EA4" w:rsidRDefault="00CA00B9" w:rsidP="00732EA4">
      <w:pPr>
        <w:pStyle w:val="Akapitzlist"/>
        <w:numPr>
          <w:ilvl w:val="0"/>
          <w:numId w:val="20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Zamawiający jest uprawniony do potrącania wierzytelności wobec Wykonawcy z tytułu kar umownych z wierzytelnościami Wykonawcy wobec Zamawiającego z tytułu wynagrodzenia, na co Wykonawca wyraża zgodę.</w:t>
      </w:r>
    </w:p>
    <w:p w14:paraId="5983FCC9" w14:textId="030FEE16" w:rsidR="00CA00B9" w:rsidRPr="00732EA4" w:rsidRDefault="00CA00B9" w:rsidP="00732EA4">
      <w:pPr>
        <w:pStyle w:val="Akapitzlist"/>
        <w:numPr>
          <w:ilvl w:val="0"/>
          <w:numId w:val="20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Dla wykonania prawa potrącenia nie jest niezbędne złożenie Wykonawcy przez Zamawiającego odrębnego oświadczenia woli, przy czym przyjmuje się, że Zamawiający wykonał prawo potrącenia w dniu, w którym upłynął termin do zapłaty wynagrodzenia, </w:t>
      </w:r>
      <w:r w:rsidR="00100B42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>a wynagrodzenie albo jego odpowiednia część nie zostało zapłacone.</w:t>
      </w:r>
    </w:p>
    <w:p w14:paraId="2F252A9C" w14:textId="152D6D01" w:rsidR="00CA00B9" w:rsidRPr="00732EA4" w:rsidRDefault="00CA00B9" w:rsidP="00732EA4">
      <w:pPr>
        <w:pStyle w:val="Akapitzlist"/>
        <w:numPr>
          <w:ilvl w:val="0"/>
          <w:numId w:val="20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Wykonawca zapłaci karę umowną w terminie 14 dni od daty otrzymania od Zamawiającego żądania jej zapłaty, przelewem na rachunek bankowy wskazany przez Zamawiającego </w:t>
      </w:r>
      <w:r w:rsidR="00100B42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>w żądaniu zapłaty.</w:t>
      </w:r>
    </w:p>
    <w:p w14:paraId="646D3012" w14:textId="77777777" w:rsidR="00732EA4" w:rsidRPr="00732EA4" w:rsidRDefault="00732EA4" w:rsidP="00732EA4">
      <w:pPr>
        <w:pStyle w:val="Akapitzlist"/>
        <w:tabs>
          <w:tab w:val="decimal" w:pos="360"/>
        </w:tabs>
        <w:spacing w:after="252" w:line="276" w:lineRule="auto"/>
        <w:ind w:left="142"/>
        <w:rPr>
          <w:rFonts w:cstheme="minorHAnsi"/>
          <w:sz w:val="23"/>
          <w:szCs w:val="23"/>
          <w:lang w:val="pl-PL"/>
        </w:rPr>
      </w:pPr>
    </w:p>
    <w:p w14:paraId="21389359" w14:textId="6660DF87" w:rsidR="00907E58" w:rsidRPr="00732EA4" w:rsidRDefault="00907E58" w:rsidP="00732EA4">
      <w:pPr>
        <w:pStyle w:val="Akapitzlist"/>
        <w:tabs>
          <w:tab w:val="decimal" w:pos="360"/>
        </w:tabs>
        <w:spacing w:after="252" w:line="276" w:lineRule="auto"/>
        <w:ind w:left="142"/>
        <w:jc w:val="center"/>
        <w:rPr>
          <w:rFonts w:cstheme="minorHAnsi"/>
          <w:b/>
          <w:bCs/>
          <w:sz w:val="23"/>
          <w:szCs w:val="23"/>
          <w:lang w:val="pl-PL"/>
        </w:rPr>
      </w:pPr>
      <w:r w:rsidRPr="00732EA4">
        <w:rPr>
          <w:rFonts w:cstheme="minorHAnsi"/>
          <w:b/>
          <w:bCs/>
          <w:sz w:val="23"/>
          <w:szCs w:val="23"/>
          <w:lang w:val="pl-PL"/>
        </w:rPr>
        <w:t>§ 1</w:t>
      </w:r>
      <w:r w:rsidR="00571C9D" w:rsidRPr="00732EA4">
        <w:rPr>
          <w:rFonts w:cstheme="minorHAnsi"/>
          <w:b/>
          <w:bCs/>
          <w:sz w:val="23"/>
          <w:szCs w:val="23"/>
          <w:lang w:val="pl-PL"/>
        </w:rPr>
        <w:t>0</w:t>
      </w:r>
    </w:p>
    <w:p w14:paraId="6765A01A" w14:textId="21E0A1C9" w:rsidR="00907E58" w:rsidRDefault="00907E58" w:rsidP="00732EA4">
      <w:pPr>
        <w:pStyle w:val="Akapitzlist"/>
        <w:tabs>
          <w:tab w:val="decimal" w:pos="360"/>
        </w:tabs>
        <w:spacing w:after="252" w:line="276" w:lineRule="auto"/>
        <w:ind w:left="142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Odpowiedzialność za niewykonanie lub nienależyte wykonanie umowy</w:t>
      </w:r>
    </w:p>
    <w:p w14:paraId="41AB5A6F" w14:textId="77777777" w:rsidR="00140BE4" w:rsidRPr="00732EA4" w:rsidRDefault="00140BE4" w:rsidP="00732EA4">
      <w:pPr>
        <w:pStyle w:val="Akapitzlist"/>
        <w:tabs>
          <w:tab w:val="decimal" w:pos="360"/>
        </w:tabs>
        <w:spacing w:after="252" w:line="276" w:lineRule="auto"/>
        <w:ind w:left="142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</w:p>
    <w:p w14:paraId="40BBF384" w14:textId="3F92AEBE" w:rsidR="00907E58" w:rsidRPr="00732EA4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Wykonawca ponosi pełną odpowiedzialność wobec Zamawiającego za wszelkie szkody, stanowiące następstwo niewykonania lub nienależytego wykonania Przedmiotu Umowy. </w:t>
      </w:r>
    </w:p>
    <w:p w14:paraId="0579E247" w14:textId="5C5C646A" w:rsidR="00907E58" w:rsidRPr="00732EA4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Wykonawca ponosi wobec Zamawiającego odpowiedzialność z tytułu rękojmi za wady </w:t>
      </w:r>
      <w:r w:rsidR="000F3936" w:rsidRPr="00732EA4">
        <w:rPr>
          <w:rFonts w:cstheme="minorHAnsi"/>
          <w:color w:val="000000"/>
          <w:sz w:val="23"/>
          <w:szCs w:val="23"/>
          <w:lang w:val="pl-PL"/>
        </w:rPr>
        <w:t xml:space="preserve">fizyczne i prawne 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Przedmiotu umowy na zasadach określonych w Kodeksie </w:t>
      </w:r>
      <w:r w:rsidR="00FB35B8" w:rsidRPr="00732EA4">
        <w:rPr>
          <w:rFonts w:cstheme="minorHAnsi"/>
          <w:color w:val="000000"/>
          <w:sz w:val="23"/>
          <w:szCs w:val="23"/>
          <w:lang w:val="pl-PL"/>
        </w:rPr>
        <w:t>c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ywilnym, </w:t>
      </w:r>
      <w:r w:rsidR="00E6672D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>z zastrzeżeniem postanowień niniejszej Umowy.</w:t>
      </w:r>
    </w:p>
    <w:p w14:paraId="2FEA70AC" w14:textId="546FDD9F" w:rsidR="00907E58" w:rsidRPr="00732EA4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Wykonawca oświadcza, że ponosi odpowiedzialność za wady </w:t>
      </w:r>
      <w:r w:rsidR="0026753C" w:rsidRPr="00732EA4">
        <w:rPr>
          <w:rFonts w:cstheme="minorHAnsi"/>
          <w:color w:val="000000"/>
          <w:sz w:val="23"/>
          <w:szCs w:val="23"/>
          <w:lang w:val="pl-PL"/>
        </w:rPr>
        <w:t>P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rzedmiotu umowy z tytułu rękojmi. Okres rękojmi za wady wynosi </w:t>
      </w:r>
      <w:r w:rsidR="00D80715" w:rsidRPr="00732EA4">
        <w:rPr>
          <w:rFonts w:cstheme="minorHAnsi"/>
          <w:sz w:val="23"/>
          <w:szCs w:val="23"/>
          <w:lang w:val="pl-PL"/>
        </w:rPr>
        <w:t xml:space="preserve">2 lata </w:t>
      </w:r>
      <w:r w:rsidRPr="00732EA4">
        <w:rPr>
          <w:rFonts w:cstheme="minorHAnsi"/>
          <w:color w:val="000000"/>
          <w:sz w:val="23"/>
          <w:szCs w:val="23"/>
          <w:lang w:val="pl-PL"/>
        </w:rPr>
        <w:t>i rozpoczyna swój bieg od dnia następnego po dniu podpisania przez Strony</w:t>
      </w:r>
      <w:r w:rsidR="00732EA4" w:rsidRPr="00732EA4">
        <w:rPr>
          <w:rFonts w:cstheme="minorHAnsi"/>
          <w:color w:val="000000"/>
          <w:sz w:val="23"/>
          <w:szCs w:val="23"/>
          <w:lang w:val="pl-PL"/>
        </w:rPr>
        <w:t xml:space="preserve"> końcowego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protokołu zdawczo-odbiorczego Przedmiotu umowy</w:t>
      </w:r>
      <w:r w:rsidR="00FC03FA" w:rsidRPr="00732EA4">
        <w:rPr>
          <w:rFonts w:cstheme="minorHAnsi"/>
          <w:color w:val="000000"/>
          <w:sz w:val="23"/>
          <w:szCs w:val="23"/>
          <w:lang w:val="pl-PL"/>
        </w:rPr>
        <w:t xml:space="preserve"> bez zastrzeżeń</w:t>
      </w:r>
      <w:r w:rsidRPr="00732EA4">
        <w:rPr>
          <w:rFonts w:cstheme="minorHAnsi"/>
          <w:color w:val="000000"/>
          <w:sz w:val="23"/>
          <w:szCs w:val="23"/>
          <w:lang w:val="pl-PL"/>
        </w:rPr>
        <w:t>.</w:t>
      </w:r>
    </w:p>
    <w:p w14:paraId="6BBBD853" w14:textId="05AD74A9" w:rsidR="00907E58" w:rsidRPr="00732EA4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lastRenderedPageBreak/>
        <w:t xml:space="preserve">Wykonawca jest odpowiedzialny względem Zamawiającego z tytułu rękojmi za wady opracowania Przedmiotu umowy, stwierdzone w toku czynności odbioru oraz w okresie trwania rękojmi. </w:t>
      </w:r>
    </w:p>
    <w:p w14:paraId="2066D015" w14:textId="6A6121A7" w:rsidR="00907E58" w:rsidRPr="00732EA4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Zamawiającemu, który otrzymał wadliwy Przedmiot umowy przysługuje prawo żądania:</w:t>
      </w:r>
    </w:p>
    <w:p w14:paraId="51F6069E" w14:textId="74C10F2E" w:rsidR="00907E58" w:rsidRPr="00732EA4" w:rsidRDefault="00907E58" w:rsidP="00732EA4">
      <w:pPr>
        <w:pStyle w:val="Akapitzlist"/>
        <w:numPr>
          <w:ilvl w:val="0"/>
          <w:numId w:val="19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bezpłatnego usunięcia wad w terminie ustalonym przez Zamawiającego, </w:t>
      </w:r>
    </w:p>
    <w:p w14:paraId="6668C592" w14:textId="2E0CF4FD" w:rsidR="00907E58" w:rsidRPr="00732EA4" w:rsidRDefault="00907E58" w:rsidP="00732EA4">
      <w:pPr>
        <w:pStyle w:val="Akapitzlist"/>
        <w:numPr>
          <w:ilvl w:val="0"/>
          <w:numId w:val="19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odstąpienia od umowy, </w:t>
      </w:r>
      <w:r w:rsidR="00FC03FA" w:rsidRPr="00732EA4">
        <w:rPr>
          <w:rFonts w:cstheme="minorHAnsi"/>
          <w:color w:val="000000"/>
          <w:sz w:val="23"/>
          <w:szCs w:val="23"/>
          <w:lang w:val="pl-PL"/>
        </w:rPr>
        <w:t xml:space="preserve">w </w:t>
      </w:r>
      <w:r w:rsidR="00732EA4" w:rsidRPr="00732EA4">
        <w:rPr>
          <w:rFonts w:cstheme="minorHAnsi"/>
          <w:color w:val="000000"/>
          <w:sz w:val="23"/>
          <w:szCs w:val="23"/>
          <w:lang w:val="pl-PL"/>
        </w:rPr>
        <w:t>szczególności,</w:t>
      </w:r>
      <w:r w:rsidR="00FC03FA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jeżeli w dokumentacji występują wady techniczne bądź prawne uniemożliwiające realizację </w:t>
      </w:r>
      <w:r w:rsidR="008E1A3D" w:rsidRPr="00732EA4">
        <w:rPr>
          <w:rFonts w:cstheme="minorHAnsi"/>
          <w:color w:val="000000"/>
          <w:sz w:val="23"/>
          <w:szCs w:val="23"/>
          <w:lang w:val="pl-PL"/>
        </w:rPr>
        <w:t>I</w:t>
      </w:r>
      <w:r w:rsidRPr="00732EA4">
        <w:rPr>
          <w:rFonts w:cstheme="minorHAnsi"/>
          <w:color w:val="000000"/>
          <w:sz w:val="23"/>
          <w:szCs w:val="23"/>
          <w:lang w:val="pl-PL"/>
        </w:rPr>
        <w:t>nwestycji na podstawie wykonanej dokumentacji projektowej.</w:t>
      </w:r>
    </w:p>
    <w:p w14:paraId="5C705AA3" w14:textId="5F8527DF" w:rsidR="00907E58" w:rsidRPr="00732EA4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 ramach rękojmi za wady, Wykonawca zobowiązuje się do nieodpłatnego usunięcia wszelkich wad, błędów i braków w </w:t>
      </w:r>
      <w:r w:rsidR="00CA00B9" w:rsidRPr="00732EA4">
        <w:rPr>
          <w:rFonts w:cstheme="minorHAnsi"/>
          <w:color w:val="000000"/>
          <w:sz w:val="23"/>
          <w:szCs w:val="23"/>
          <w:lang w:val="pl-PL"/>
        </w:rPr>
        <w:t>Przedmiocie umowy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, które zostaną stwierdzone </w:t>
      </w:r>
      <w:r w:rsidR="00E6672D">
        <w:rPr>
          <w:rFonts w:cstheme="minorHAnsi"/>
          <w:color w:val="000000"/>
          <w:sz w:val="23"/>
          <w:szCs w:val="23"/>
          <w:lang w:val="pl-PL"/>
        </w:rPr>
        <w:br/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w trakcie przygotowania, bądź realizacji Inwestycji. </w:t>
      </w:r>
    </w:p>
    <w:p w14:paraId="5D520EEE" w14:textId="6324600A" w:rsidR="00907E58" w:rsidRPr="00732EA4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 przypadku stwierdzenia wad </w:t>
      </w:r>
      <w:r w:rsidR="00FB35B8" w:rsidRPr="00732EA4">
        <w:rPr>
          <w:rFonts w:cstheme="minorHAnsi"/>
          <w:color w:val="000000"/>
          <w:sz w:val="23"/>
          <w:szCs w:val="23"/>
          <w:lang w:val="pl-PL"/>
        </w:rPr>
        <w:t>Przedmiotu umowy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, Wykonawca zobowiązany jest do ich usunięcia po zgłoszeniu wady przez Zamawiającego. Zgłoszenie wad następować będzie drogą elektroniczną na adres e-mail: </w:t>
      </w:r>
      <w:r w:rsidR="004B6D45" w:rsidRPr="004B6D45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4E239C" w:rsidRPr="00221F29">
        <w:rPr>
          <w:rFonts w:cstheme="minorHAnsi"/>
          <w:color w:val="000000"/>
          <w:sz w:val="23"/>
          <w:szCs w:val="23"/>
          <w:highlight w:val="yellow"/>
          <w:lang w:val="pl-PL"/>
        </w:rPr>
        <w:t>[</w:t>
      </w:r>
      <w:r w:rsidR="001A17AD">
        <w:rPr>
          <w:rFonts w:cstheme="minorHAnsi"/>
          <w:color w:val="000000"/>
          <w:sz w:val="23"/>
          <w:szCs w:val="23"/>
          <w:highlight w:val="yellow"/>
          <w:lang w:val="pl-PL"/>
        </w:rPr>
        <w:t>__________</w:t>
      </w:r>
      <w:r w:rsidR="004E239C" w:rsidRPr="00221F29">
        <w:rPr>
          <w:rFonts w:cstheme="minorHAnsi"/>
          <w:color w:val="000000"/>
          <w:sz w:val="23"/>
          <w:szCs w:val="23"/>
          <w:highlight w:val="yellow"/>
          <w:lang w:val="pl-PL"/>
        </w:rPr>
        <w:t>]</w:t>
      </w:r>
      <w:r w:rsidRPr="00732EA4">
        <w:rPr>
          <w:rFonts w:cstheme="minorHAnsi"/>
          <w:color w:val="000000"/>
          <w:sz w:val="23"/>
          <w:szCs w:val="23"/>
          <w:lang w:val="pl-PL"/>
        </w:rPr>
        <w:t>, bądź pisemnie. Usunięcie wad przez Wykonawcę winno nastąpić</w:t>
      </w:r>
      <w:r w:rsidR="00FF7944" w:rsidRPr="00732EA4">
        <w:rPr>
          <w:rFonts w:cstheme="minorHAnsi"/>
          <w:color w:val="000000"/>
          <w:sz w:val="23"/>
          <w:szCs w:val="23"/>
          <w:lang w:val="pl-PL"/>
        </w:rPr>
        <w:t xml:space="preserve"> niezwłocznie,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w terminie </w:t>
      </w:r>
      <w:r w:rsidR="00FF7944" w:rsidRPr="00732EA4">
        <w:rPr>
          <w:rFonts w:cstheme="minorHAnsi"/>
          <w:color w:val="000000"/>
          <w:sz w:val="23"/>
          <w:szCs w:val="23"/>
          <w:lang w:val="pl-PL"/>
        </w:rPr>
        <w:t>wskazanym przez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FF75DC" w:rsidRPr="00732EA4">
        <w:rPr>
          <w:rFonts w:cstheme="minorHAnsi"/>
          <w:color w:val="000000"/>
          <w:sz w:val="23"/>
          <w:szCs w:val="23"/>
          <w:lang w:val="pl-PL"/>
        </w:rPr>
        <w:t>Zamawiającego</w:t>
      </w:r>
      <w:r w:rsidR="00FF7944" w:rsidRPr="00732EA4">
        <w:rPr>
          <w:rFonts w:cstheme="minorHAnsi"/>
          <w:color w:val="000000"/>
          <w:sz w:val="23"/>
          <w:szCs w:val="23"/>
          <w:lang w:val="pl-PL"/>
        </w:rPr>
        <w:t xml:space="preserve"> odpowiednim ze względu na charakter wady</w:t>
      </w:r>
      <w:r w:rsidRPr="00732EA4">
        <w:rPr>
          <w:rFonts w:cstheme="minorHAnsi"/>
          <w:color w:val="000000"/>
          <w:sz w:val="23"/>
          <w:szCs w:val="23"/>
          <w:lang w:val="pl-PL"/>
        </w:rPr>
        <w:t>.</w:t>
      </w:r>
    </w:p>
    <w:p w14:paraId="73B1D442" w14:textId="77777777" w:rsidR="00FF75DC" w:rsidRPr="00732EA4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Nie usunięcie wad przez Wykonawcę we wskazanym przez Zamawiającego terminie, uprawnia Zamawiającego do</w:t>
      </w:r>
      <w:r w:rsidR="00FF75DC" w:rsidRPr="00732EA4">
        <w:rPr>
          <w:rFonts w:cstheme="minorHAnsi"/>
          <w:color w:val="000000"/>
          <w:sz w:val="23"/>
          <w:szCs w:val="23"/>
          <w:lang w:val="pl-PL"/>
        </w:rPr>
        <w:t>: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</w:p>
    <w:p w14:paraId="4ADFAD84" w14:textId="216C8306" w:rsidR="00FF75DC" w:rsidRPr="00732EA4" w:rsidRDefault="00907E58" w:rsidP="00732EA4">
      <w:pPr>
        <w:pStyle w:val="Akapitzlist"/>
        <w:numPr>
          <w:ilvl w:val="0"/>
          <w:numId w:val="39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zlecenia usunięcia wad osob</w:t>
      </w:r>
      <w:r w:rsidR="002318D4" w:rsidRPr="00732EA4">
        <w:rPr>
          <w:rFonts w:cstheme="minorHAnsi"/>
          <w:color w:val="000000"/>
          <w:sz w:val="23"/>
          <w:szCs w:val="23"/>
          <w:lang w:val="pl-PL"/>
        </w:rPr>
        <w:t>ie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trzeci</w:t>
      </w:r>
      <w:r w:rsidR="002318D4" w:rsidRPr="00732EA4">
        <w:rPr>
          <w:rFonts w:cstheme="minorHAnsi"/>
          <w:color w:val="000000"/>
          <w:sz w:val="23"/>
          <w:szCs w:val="23"/>
          <w:lang w:val="pl-PL"/>
        </w:rPr>
        <w:t>ej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(zlecenia wykonania zastępczego) na koszt Wykonawcy, na co Wykonawca wyraża zgodę</w:t>
      </w:r>
      <w:r w:rsidR="00FF75DC" w:rsidRPr="00732EA4">
        <w:rPr>
          <w:rFonts w:cstheme="minorHAnsi"/>
          <w:color w:val="000000"/>
          <w:sz w:val="23"/>
          <w:szCs w:val="23"/>
          <w:lang w:val="pl-PL"/>
        </w:rPr>
        <w:t>;</w:t>
      </w:r>
    </w:p>
    <w:p w14:paraId="5B6B5B65" w14:textId="2247AAFB" w:rsidR="00FF75DC" w:rsidRPr="00732EA4" w:rsidRDefault="00FF75DC" w:rsidP="00732EA4">
      <w:pPr>
        <w:pStyle w:val="Akapitzlist"/>
        <w:numPr>
          <w:ilvl w:val="0"/>
          <w:numId w:val="39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żądania usunięcia wad przez </w:t>
      </w:r>
      <w:r w:rsidR="002318D4" w:rsidRPr="00732EA4">
        <w:rPr>
          <w:rFonts w:cstheme="minorHAnsi"/>
          <w:color w:val="000000"/>
          <w:sz w:val="23"/>
          <w:szCs w:val="23"/>
          <w:lang w:val="pl-PL"/>
        </w:rPr>
        <w:t>Wykonawcę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wyznaczając ponowny termin na usunięcie takiej wady z uwzględnieniem jej rodzaju; </w:t>
      </w:r>
    </w:p>
    <w:p w14:paraId="3013B9FF" w14:textId="222414BE" w:rsidR="00907E58" w:rsidRPr="00732EA4" w:rsidRDefault="00FF75DC" w:rsidP="00732EA4">
      <w:pPr>
        <w:pStyle w:val="Akapitzlist"/>
        <w:numPr>
          <w:ilvl w:val="0"/>
          <w:numId w:val="39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obniżenia przysługujące</w:t>
      </w:r>
      <w:r w:rsidR="002318D4" w:rsidRPr="00732EA4">
        <w:rPr>
          <w:rFonts w:cstheme="minorHAnsi"/>
          <w:color w:val="000000"/>
          <w:sz w:val="23"/>
          <w:szCs w:val="23"/>
          <w:lang w:val="pl-PL"/>
        </w:rPr>
        <w:t>go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 Wykonawcy Wynagrodzenia w stopniu odpowiednim do zakresu stwierdzonych wad.</w:t>
      </w:r>
    </w:p>
    <w:p w14:paraId="01876406" w14:textId="5D3C8541" w:rsidR="00CA00B9" w:rsidRPr="00732EA4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Wykonawca nie może przenieść praw i obowiązków wynikających z rękojmi za wady na podmioty trzecie bez zgody Zamawiającego wyrażonej na piśmie pod rygorem nieważności. </w:t>
      </w:r>
    </w:p>
    <w:p w14:paraId="7D8845C3" w14:textId="353E7224" w:rsidR="00907E58" w:rsidRPr="00732EA4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 xml:space="preserve">Niezależnie od uprawnień z tytułu rękojmi za wady Zamawiającemu przysługuje prawo żądania od Wykonawcy naprawienia szkody powstałej wskutek niewłaściwego wykonania </w:t>
      </w:r>
      <w:r w:rsidR="00FB35B8" w:rsidRPr="00732EA4">
        <w:rPr>
          <w:rFonts w:cstheme="minorHAnsi"/>
          <w:color w:val="000000"/>
          <w:sz w:val="23"/>
          <w:szCs w:val="23"/>
          <w:lang w:val="pl-PL"/>
        </w:rPr>
        <w:t>P</w:t>
      </w:r>
      <w:r w:rsidRPr="00732EA4">
        <w:rPr>
          <w:rFonts w:cstheme="minorHAnsi"/>
          <w:color w:val="000000"/>
          <w:sz w:val="23"/>
          <w:szCs w:val="23"/>
          <w:lang w:val="pl-PL"/>
        </w:rPr>
        <w:t xml:space="preserve">rzedmiotu umowy oraz pokrycia strat z tytułu ewentualnie utraconych korzyści.   </w:t>
      </w:r>
    </w:p>
    <w:p w14:paraId="5D10B534" w14:textId="29D3E8A2" w:rsidR="00B255DB" w:rsidRPr="00732EA4" w:rsidRDefault="00B255DB" w:rsidP="00732EA4">
      <w:pPr>
        <w:spacing w:line="276" w:lineRule="auto"/>
        <w:jc w:val="center"/>
        <w:rPr>
          <w:rFonts w:cstheme="minorHAnsi"/>
          <w:b/>
          <w:bCs/>
          <w:sz w:val="23"/>
          <w:szCs w:val="23"/>
          <w:lang w:val="pl-PL"/>
        </w:rPr>
      </w:pPr>
      <w:r w:rsidRPr="00732EA4">
        <w:rPr>
          <w:rFonts w:cstheme="minorHAnsi"/>
          <w:b/>
          <w:bCs/>
          <w:sz w:val="23"/>
          <w:szCs w:val="23"/>
          <w:lang w:val="pl-PL"/>
        </w:rPr>
        <w:t>§ 1</w:t>
      </w:r>
      <w:r w:rsidR="00571C9D" w:rsidRPr="00732EA4">
        <w:rPr>
          <w:rFonts w:cstheme="minorHAnsi"/>
          <w:b/>
          <w:bCs/>
          <w:sz w:val="23"/>
          <w:szCs w:val="23"/>
          <w:lang w:val="pl-PL"/>
        </w:rPr>
        <w:t>1</w:t>
      </w:r>
    </w:p>
    <w:p w14:paraId="46528AC9" w14:textId="0877D77D" w:rsidR="00571C9D" w:rsidRPr="00732EA4" w:rsidRDefault="00571C9D" w:rsidP="00732EA4">
      <w:pPr>
        <w:spacing w:line="276" w:lineRule="auto"/>
        <w:jc w:val="center"/>
        <w:rPr>
          <w:rFonts w:cstheme="minorHAnsi"/>
          <w:b/>
          <w:bCs/>
          <w:sz w:val="23"/>
          <w:szCs w:val="23"/>
          <w:lang w:val="pl-PL"/>
        </w:rPr>
      </w:pPr>
      <w:r w:rsidRPr="00732EA4">
        <w:rPr>
          <w:rFonts w:cstheme="minorHAnsi"/>
          <w:b/>
          <w:bCs/>
          <w:sz w:val="23"/>
          <w:szCs w:val="23"/>
          <w:lang w:val="pl-PL"/>
        </w:rPr>
        <w:t>Polisa OC</w:t>
      </w:r>
    </w:p>
    <w:p w14:paraId="79D4DDDE" w14:textId="0C485C76" w:rsidR="00571C9D" w:rsidRPr="00221F29" w:rsidRDefault="00571C9D" w:rsidP="00732EA4">
      <w:pPr>
        <w:pStyle w:val="Akapitzlist"/>
        <w:numPr>
          <w:ilvl w:val="1"/>
          <w:numId w:val="15"/>
        </w:numPr>
        <w:tabs>
          <w:tab w:val="decimal" w:pos="360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1D71CF">
        <w:rPr>
          <w:rFonts w:cstheme="minorHAnsi"/>
          <w:sz w:val="23"/>
          <w:szCs w:val="23"/>
          <w:lang w:val="pl-PL"/>
        </w:rPr>
        <w:t xml:space="preserve">Wykonawca oświadcza, że posiada polisę ubezpieczenia odpowiedzialności cywilnej z tytułu prowadzonej przez niego działalności gospodarczej (w tym w dziedzinie projektowania), </w:t>
      </w:r>
      <w:r w:rsidR="00E6672D" w:rsidRPr="001D71CF">
        <w:rPr>
          <w:rFonts w:cstheme="minorHAnsi"/>
          <w:sz w:val="23"/>
          <w:szCs w:val="23"/>
          <w:lang w:val="pl-PL"/>
        </w:rPr>
        <w:br/>
      </w:r>
      <w:r w:rsidRPr="001D71CF">
        <w:rPr>
          <w:rFonts w:cstheme="minorHAnsi"/>
          <w:sz w:val="23"/>
          <w:szCs w:val="23"/>
          <w:lang w:val="pl-PL"/>
        </w:rPr>
        <w:t xml:space="preserve">na sumę ubezpieczenia na jedno i wszystkie zdarzenia wynoszącą co najmniej </w:t>
      </w:r>
      <w:r w:rsidR="00860E23" w:rsidRPr="00221F29">
        <w:rPr>
          <w:rFonts w:cstheme="minorHAnsi"/>
          <w:sz w:val="23"/>
          <w:szCs w:val="23"/>
          <w:lang w:val="pl-PL"/>
        </w:rPr>
        <w:t>2</w:t>
      </w:r>
      <w:r w:rsidR="007527B0" w:rsidRPr="00221F29">
        <w:rPr>
          <w:rFonts w:cstheme="minorHAnsi"/>
          <w:sz w:val="23"/>
          <w:szCs w:val="23"/>
          <w:lang w:val="pl-PL"/>
        </w:rPr>
        <w:t>.000.000</w:t>
      </w:r>
      <w:r w:rsidRPr="00221F29">
        <w:rPr>
          <w:rFonts w:cstheme="minorHAnsi"/>
          <w:sz w:val="23"/>
          <w:szCs w:val="23"/>
          <w:lang w:val="pl-PL"/>
        </w:rPr>
        <w:t xml:space="preserve"> zł (słownie: </w:t>
      </w:r>
      <w:r w:rsidR="00860E23" w:rsidRPr="00221F29">
        <w:rPr>
          <w:rFonts w:cstheme="minorHAnsi"/>
          <w:sz w:val="23"/>
          <w:szCs w:val="23"/>
          <w:lang w:val="pl-PL"/>
        </w:rPr>
        <w:t>dwa</w:t>
      </w:r>
      <w:r w:rsidR="007527B0" w:rsidRPr="00221F29">
        <w:rPr>
          <w:rFonts w:cstheme="minorHAnsi"/>
          <w:sz w:val="23"/>
          <w:szCs w:val="23"/>
          <w:lang w:val="pl-PL"/>
        </w:rPr>
        <w:t xml:space="preserve"> milion</w:t>
      </w:r>
      <w:r w:rsidR="00860E23" w:rsidRPr="00221F29">
        <w:rPr>
          <w:rFonts w:cstheme="minorHAnsi"/>
          <w:sz w:val="23"/>
          <w:szCs w:val="23"/>
          <w:lang w:val="pl-PL"/>
        </w:rPr>
        <w:t>y</w:t>
      </w:r>
      <w:r w:rsidR="007527B0" w:rsidRPr="00221F29">
        <w:rPr>
          <w:rFonts w:cstheme="minorHAnsi"/>
          <w:sz w:val="23"/>
          <w:szCs w:val="23"/>
          <w:lang w:val="pl-PL"/>
        </w:rPr>
        <w:t xml:space="preserve"> </w:t>
      </w:r>
      <w:r w:rsidRPr="00221F29">
        <w:rPr>
          <w:rFonts w:cstheme="minorHAnsi"/>
          <w:sz w:val="23"/>
          <w:szCs w:val="23"/>
          <w:lang w:val="pl-PL"/>
        </w:rPr>
        <w:t xml:space="preserve">zł). </w:t>
      </w:r>
    </w:p>
    <w:p w14:paraId="3B15DE97" w14:textId="23208610" w:rsidR="00571C9D" w:rsidRPr="001D71CF" w:rsidRDefault="00571C9D" w:rsidP="00732EA4">
      <w:pPr>
        <w:pStyle w:val="Akapitzlist"/>
        <w:numPr>
          <w:ilvl w:val="1"/>
          <w:numId w:val="15"/>
        </w:numPr>
        <w:tabs>
          <w:tab w:val="decimal" w:pos="360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1D71CF">
        <w:rPr>
          <w:rFonts w:cstheme="minorHAnsi"/>
          <w:sz w:val="23"/>
          <w:szCs w:val="23"/>
          <w:lang w:val="pl-PL"/>
        </w:rPr>
        <w:t xml:space="preserve">Kopia polisy ubezpieczenia, ogólnych warunków ubezpieczenia oraz dowód uiszczenia składek z tytułu wymienionej polisy stanowią </w:t>
      </w:r>
      <w:r w:rsidRPr="001D71CF">
        <w:rPr>
          <w:rFonts w:cstheme="minorHAnsi"/>
          <w:b/>
          <w:sz w:val="23"/>
          <w:szCs w:val="23"/>
          <w:lang w:val="pl-PL"/>
        </w:rPr>
        <w:t>Załącznik nr</w:t>
      </w:r>
      <w:r w:rsidRPr="001D71CF">
        <w:rPr>
          <w:rFonts w:cstheme="minorHAnsi"/>
          <w:b/>
          <w:bCs/>
          <w:sz w:val="23"/>
          <w:szCs w:val="23"/>
          <w:lang w:val="pl-PL"/>
        </w:rPr>
        <w:t xml:space="preserve"> </w:t>
      </w:r>
      <w:r w:rsidR="00331594" w:rsidRPr="001D71CF">
        <w:rPr>
          <w:rFonts w:cstheme="minorHAnsi"/>
          <w:b/>
          <w:bCs/>
          <w:sz w:val="23"/>
          <w:szCs w:val="23"/>
          <w:highlight w:val="yellow"/>
          <w:lang w:val="pl-PL"/>
        </w:rPr>
        <w:t>_________</w:t>
      </w:r>
      <w:r w:rsidR="000B0975" w:rsidRPr="001D71CF">
        <w:rPr>
          <w:rFonts w:cstheme="minorHAnsi"/>
          <w:sz w:val="23"/>
          <w:szCs w:val="23"/>
          <w:lang w:val="pl-PL"/>
        </w:rPr>
        <w:t xml:space="preserve"> </w:t>
      </w:r>
      <w:r w:rsidRPr="001D71CF">
        <w:rPr>
          <w:rFonts w:cstheme="minorHAnsi"/>
          <w:sz w:val="23"/>
          <w:szCs w:val="23"/>
          <w:lang w:val="pl-PL"/>
        </w:rPr>
        <w:t xml:space="preserve">do Umowy.  </w:t>
      </w:r>
    </w:p>
    <w:p w14:paraId="51AAD9D2" w14:textId="77777777" w:rsidR="00627165" w:rsidRPr="001D71CF" w:rsidRDefault="00571C9D" w:rsidP="00732EA4">
      <w:pPr>
        <w:pStyle w:val="Akapitzlist"/>
        <w:numPr>
          <w:ilvl w:val="1"/>
          <w:numId w:val="15"/>
        </w:numPr>
        <w:tabs>
          <w:tab w:val="decimal" w:pos="360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1D71CF">
        <w:rPr>
          <w:rFonts w:cstheme="minorHAnsi"/>
          <w:sz w:val="23"/>
          <w:szCs w:val="23"/>
          <w:lang w:val="pl-PL"/>
        </w:rPr>
        <w:t xml:space="preserve">Wykonawca zobowiązuje się odnawiać i utrzymywać ważne i skuteczne ubezpieczenie odpowiedzialności cywilnej na sumę ubezpieczenia na jedno i wszystkie zdarzenia nie niższą niż </w:t>
      </w:r>
    </w:p>
    <w:p w14:paraId="59018879" w14:textId="01C0EA91" w:rsidR="00571C9D" w:rsidRPr="00732EA4" w:rsidRDefault="00860E23" w:rsidP="00732EA4">
      <w:pPr>
        <w:pStyle w:val="Akapitzlist"/>
        <w:tabs>
          <w:tab w:val="decimal" w:pos="360"/>
        </w:tabs>
        <w:spacing w:line="276" w:lineRule="auto"/>
        <w:ind w:left="360"/>
        <w:jc w:val="both"/>
        <w:rPr>
          <w:rFonts w:cstheme="minorHAnsi"/>
          <w:sz w:val="23"/>
          <w:szCs w:val="23"/>
          <w:lang w:val="pl-PL"/>
        </w:rPr>
      </w:pPr>
      <w:r w:rsidRPr="00221F29">
        <w:rPr>
          <w:rFonts w:cstheme="minorHAnsi"/>
          <w:sz w:val="23"/>
          <w:szCs w:val="23"/>
          <w:lang w:val="pl-PL"/>
        </w:rPr>
        <w:t>2</w:t>
      </w:r>
      <w:r w:rsidR="00627165" w:rsidRPr="00221F29">
        <w:rPr>
          <w:rFonts w:cstheme="minorHAnsi"/>
          <w:sz w:val="23"/>
          <w:szCs w:val="23"/>
          <w:lang w:val="pl-PL"/>
        </w:rPr>
        <w:t xml:space="preserve">.000.000 zł (słownie: </w:t>
      </w:r>
      <w:r w:rsidRPr="00221F29">
        <w:rPr>
          <w:rFonts w:cstheme="minorHAnsi"/>
          <w:sz w:val="23"/>
          <w:szCs w:val="23"/>
          <w:lang w:val="pl-PL"/>
        </w:rPr>
        <w:t>dwa</w:t>
      </w:r>
      <w:r w:rsidR="00627165" w:rsidRPr="00221F29">
        <w:rPr>
          <w:rFonts w:cstheme="minorHAnsi"/>
          <w:sz w:val="23"/>
          <w:szCs w:val="23"/>
          <w:lang w:val="pl-PL"/>
        </w:rPr>
        <w:t xml:space="preserve"> milion</w:t>
      </w:r>
      <w:r w:rsidRPr="00221F29">
        <w:rPr>
          <w:rFonts w:cstheme="minorHAnsi"/>
          <w:sz w:val="23"/>
          <w:szCs w:val="23"/>
          <w:lang w:val="pl-PL"/>
        </w:rPr>
        <w:t xml:space="preserve">y </w:t>
      </w:r>
      <w:r w:rsidR="00627165" w:rsidRPr="00221F29">
        <w:rPr>
          <w:rFonts w:cstheme="minorHAnsi"/>
          <w:sz w:val="23"/>
          <w:szCs w:val="23"/>
          <w:lang w:val="pl-PL"/>
        </w:rPr>
        <w:t xml:space="preserve">zł) </w:t>
      </w:r>
      <w:r w:rsidR="00571C9D" w:rsidRPr="001D71CF">
        <w:rPr>
          <w:rFonts w:cstheme="minorHAnsi"/>
          <w:sz w:val="23"/>
          <w:szCs w:val="23"/>
          <w:lang w:val="pl-PL"/>
        </w:rPr>
        <w:t xml:space="preserve">do czasu wykonania wszystkich obowiązków wynikających z niniejszej Umowy. Każda odnowiona polisa </w:t>
      </w:r>
      <w:r w:rsidR="00571C9D" w:rsidRPr="00732EA4">
        <w:rPr>
          <w:rFonts w:cstheme="minorHAnsi"/>
          <w:sz w:val="23"/>
          <w:szCs w:val="23"/>
          <w:lang w:val="pl-PL"/>
        </w:rPr>
        <w:t xml:space="preserve">zostanie doręczona Zamawiającemu wraz z ogólnymi warunkami ubezpieczenia i dowodami uiszczenia składek ubezpieczeniowych najpóźniej w dniu wygaśnięcia poprzedniej polisy. </w:t>
      </w:r>
    </w:p>
    <w:p w14:paraId="5EFC5E11" w14:textId="59817501" w:rsidR="00571C9D" w:rsidRPr="00732EA4" w:rsidRDefault="00571C9D" w:rsidP="00732EA4">
      <w:pPr>
        <w:pStyle w:val="Akapitzlist"/>
        <w:numPr>
          <w:ilvl w:val="1"/>
          <w:numId w:val="15"/>
        </w:numPr>
        <w:tabs>
          <w:tab w:val="decimal" w:pos="360"/>
        </w:tabs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lastRenderedPageBreak/>
        <w:t xml:space="preserve">W przypadku niewykonania lub nienależytego wykonania zobowiązania, o którym mowa </w:t>
      </w:r>
      <w:r w:rsidR="00E6672D">
        <w:rPr>
          <w:rFonts w:cstheme="minorHAnsi"/>
          <w:sz w:val="23"/>
          <w:szCs w:val="23"/>
          <w:lang w:val="pl-PL"/>
        </w:rPr>
        <w:br/>
      </w:r>
      <w:r w:rsidRPr="00732EA4">
        <w:rPr>
          <w:rFonts w:cstheme="minorHAnsi"/>
          <w:sz w:val="23"/>
          <w:szCs w:val="23"/>
          <w:lang w:val="pl-PL"/>
        </w:rPr>
        <w:t xml:space="preserve">w niniejszym paragrafie, Zamawiający ma prawo żądać zapłaty przez Wykonawcę kary umownej w wysokości </w:t>
      </w:r>
      <w:r w:rsidR="00627165" w:rsidRPr="00732EA4">
        <w:rPr>
          <w:rFonts w:cstheme="minorHAnsi"/>
          <w:sz w:val="23"/>
          <w:szCs w:val="23"/>
          <w:lang w:val="pl-PL"/>
        </w:rPr>
        <w:t xml:space="preserve">500 zł </w:t>
      </w:r>
      <w:r w:rsidRPr="00732EA4">
        <w:rPr>
          <w:rFonts w:cstheme="minorHAnsi"/>
          <w:sz w:val="23"/>
          <w:szCs w:val="23"/>
          <w:lang w:val="pl-PL"/>
        </w:rPr>
        <w:t xml:space="preserve">za każdy dzień braku </w:t>
      </w:r>
      <w:r w:rsidR="002318D4" w:rsidRPr="00732EA4">
        <w:rPr>
          <w:rFonts w:cstheme="minorHAnsi"/>
          <w:sz w:val="23"/>
          <w:szCs w:val="23"/>
          <w:lang w:val="pl-PL"/>
        </w:rPr>
        <w:t xml:space="preserve">dostarczenia Zamawiającemu dowodu zawarcia umowy </w:t>
      </w:r>
      <w:r w:rsidRPr="00732EA4">
        <w:rPr>
          <w:rFonts w:cstheme="minorHAnsi"/>
          <w:sz w:val="23"/>
          <w:szCs w:val="23"/>
          <w:lang w:val="pl-PL"/>
        </w:rPr>
        <w:t>ubezpieczenia</w:t>
      </w:r>
      <w:r w:rsidR="002318D4" w:rsidRPr="00732EA4">
        <w:rPr>
          <w:rFonts w:cstheme="minorHAnsi"/>
          <w:sz w:val="23"/>
          <w:szCs w:val="23"/>
          <w:lang w:val="pl-PL"/>
        </w:rPr>
        <w:t xml:space="preserve"> wraz z potwierdzeniem zapłaty składki i OWU</w:t>
      </w:r>
      <w:r w:rsidRPr="00732EA4">
        <w:rPr>
          <w:rFonts w:cstheme="minorHAnsi"/>
          <w:sz w:val="23"/>
          <w:szCs w:val="23"/>
          <w:lang w:val="pl-PL"/>
        </w:rPr>
        <w:t xml:space="preserve">. Kara umowna nie wyłącza dochodzenia odszkodowania uzupełniającego na zasadach ogólnych. Ponadto w takim przypadku Zamawiający ma prawo wykupić wymagane umową ubezpieczenie, a kosztami z tego tytułu obciążyć Wykonawcę. Koszty te podlegają potrąceniu z wynagrodzenia należnego Wykonawcy, a w razie braku takiej możliwości, będą płatne na rzecz Zamawiającego w terminie 5 dni od dnia wezwania Wykonawcy do zapłaty.  Niezależnie od powyższych uprawnień, Zamawiający ma prawo odstąpić od Umowy z przyczyn zawinionych przez Wykonawcę. </w:t>
      </w:r>
    </w:p>
    <w:p w14:paraId="12B1881F" w14:textId="78928370" w:rsidR="00571C9D" w:rsidRPr="00732EA4" w:rsidRDefault="00571C9D" w:rsidP="00732EA4">
      <w:pPr>
        <w:spacing w:line="276" w:lineRule="auto"/>
        <w:ind w:left="704" w:hanging="704"/>
        <w:jc w:val="both"/>
        <w:rPr>
          <w:rFonts w:cstheme="minorHAnsi"/>
          <w:sz w:val="23"/>
          <w:szCs w:val="23"/>
          <w:lang w:val="pl-PL"/>
        </w:rPr>
      </w:pPr>
    </w:p>
    <w:p w14:paraId="22B042B8" w14:textId="59EAF88B" w:rsidR="00571C9D" w:rsidRPr="00732EA4" w:rsidRDefault="00571C9D" w:rsidP="00732EA4">
      <w:pPr>
        <w:spacing w:line="276" w:lineRule="auto"/>
        <w:jc w:val="center"/>
        <w:rPr>
          <w:rFonts w:cstheme="minorHAnsi"/>
          <w:b/>
          <w:bCs/>
          <w:sz w:val="23"/>
          <w:szCs w:val="23"/>
          <w:lang w:val="pl-PL"/>
        </w:rPr>
      </w:pPr>
      <w:r w:rsidRPr="00732EA4">
        <w:rPr>
          <w:rFonts w:cstheme="minorHAnsi"/>
          <w:b/>
          <w:bCs/>
          <w:sz w:val="23"/>
          <w:szCs w:val="23"/>
          <w:lang w:val="pl-PL"/>
        </w:rPr>
        <w:t>§ 12</w:t>
      </w:r>
    </w:p>
    <w:p w14:paraId="78689E71" w14:textId="65B939ED" w:rsidR="00B255DB" w:rsidRDefault="00B255DB" w:rsidP="00732EA4">
      <w:pPr>
        <w:spacing w:line="276" w:lineRule="auto"/>
        <w:jc w:val="center"/>
        <w:rPr>
          <w:rFonts w:cstheme="minorHAnsi"/>
          <w:b/>
          <w:bCs/>
          <w:sz w:val="23"/>
          <w:szCs w:val="23"/>
          <w:lang w:val="pl-PL"/>
        </w:rPr>
      </w:pPr>
      <w:r w:rsidRPr="00732EA4">
        <w:rPr>
          <w:rFonts w:cstheme="minorHAnsi"/>
          <w:b/>
          <w:bCs/>
          <w:sz w:val="23"/>
          <w:szCs w:val="23"/>
          <w:lang w:val="pl-PL"/>
        </w:rPr>
        <w:t>Prawo odstąpienia od umowy</w:t>
      </w:r>
    </w:p>
    <w:p w14:paraId="6093540D" w14:textId="12578F66" w:rsidR="00B255DB" w:rsidRPr="00732EA4" w:rsidRDefault="00B255DB" w:rsidP="00732EA4">
      <w:pPr>
        <w:widowControl w:val="0"/>
        <w:numPr>
          <w:ilvl w:val="3"/>
          <w:numId w:val="22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cstheme="minorHAnsi"/>
          <w:sz w:val="23"/>
          <w:szCs w:val="23"/>
          <w:lang w:val="pl-PL" w:eastAsia="pl-PL"/>
        </w:rPr>
      </w:pPr>
      <w:r w:rsidRPr="00732EA4">
        <w:rPr>
          <w:rFonts w:cstheme="minorHAnsi"/>
          <w:bCs/>
          <w:sz w:val="23"/>
          <w:szCs w:val="23"/>
          <w:lang w:val="pl-PL" w:eastAsia="pl-PL"/>
        </w:rPr>
        <w:t>Zamawiającemu</w:t>
      </w:r>
      <w:r w:rsidRPr="00732EA4">
        <w:rPr>
          <w:rFonts w:cstheme="minorHAnsi"/>
          <w:sz w:val="23"/>
          <w:szCs w:val="23"/>
          <w:lang w:val="pl-PL" w:eastAsia="pl-PL"/>
        </w:rPr>
        <w:t xml:space="preserve"> przysługuje prawo do odstąpienia od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 – odstąpienie od Umowy w tym przypadku może nastąpić w terminie 30 dni od powzięcia wiadomości </w:t>
      </w:r>
      <w:r w:rsidR="00E6672D">
        <w:rPr>
          <w:rFonts w:cstheme="minorHAnsi"/>
          <w:sz w:val="23"/>
          <w:szCs w:val="23"/>
          <w:lang w:val="pl-PL" w:eastAsia="pl-PL"/>
        </w:rPr>
        <w:br/>
      </w:r>
      <w:r w:rsidRPr="00732EA4">
        <w:rPr>
          <w:rFonts w:cstheme="minorHAnsi"/>
          <w:sz w:val="23"/>
          <w:szCs w:val="23"/>
          <w:lang w:val="pl-PL" w:eastAsia="pl-PL"/>
        </w:rPr>
        <w:t>o powyższych okolicznościach, co wynika z art. 456 ust. 1 pkt 1 Ustawy.</w:t>
      </w:r>
    </w:p>
    <w:p w14:paraId="6B8EBB87" w14:textId="2029E8E2" w:rsidR="00B255DB" w:rsidRPr="00732EA4" w:rsidRDefault="00B255DB" w:rsidP="00732EA4">
      <w:pPr>
        <w:widowControl w:val="0"/>
        <w:numPr>
          <w:ilvl w:val="3"/>
          <w:numId w:val="22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cstheme="minorHAnsi"/>
          <w:sz w:val="23"/>
          <w:szCs w:val="23"/>
          <w:lang w:val="pl-PL" w:eastAsia="pl-PL"/>
        </w:rPr>
      </w:pPr>
      <w:r w:rsidRPr="00732EA4">
        <w:rPr>
          <w:rFonts w:cstheme="minorHAnsi"/>
          <w:sz w:val="23"/>
          <w:szCs w:val="23"/>
          <w:lang w:val="pl-PL" w:eastAsia="pl-PL"/>
        </w:rPr>
        <w:t>Zamawiającemu przysługuje prawo do odstąpienia od Umowy również w następujących okolicznościach, jeżeli:</w:t>
      </w:r>
    </w:p>
    <w:p w14:paraId="5DBD1484" w14:textId="5CB69683" w:rsidR="00B255DB" w:rsidRPr="00732EA4" w:rsidRDefault="00B255DB" w:rsidP="00732EA4">
      <w:pPr>
        <w:widowControl w:val="0"/>
        <w:numPr>
          <w:ilvl w:val="1"/>
          <w:numId w:val="23"/>
        </w:numPr>
        <w:tabs>
          <w:tab w:val="left" w:pos="360"/>
          <w:tab w:val="left" w:pos="863"/>
          <w:tab w:val="left" w:pos="993"/>
          <w:tab w:val="left" w:pos="1980"/>
          <w:tab w:val="left" w:pos="5700"/>
        </w:tabs>
        <w:spacing w:line="276" w:lineRule="auto"/>
        <w:ind w:left="851" w:hanging="488"/>
        <w:jc w:val="both"/>
        <w:rPr>
          <w:rFonts w:eastAsia="Times New Roman" w:cstheme="minorHAnsi"/>
          <w:sz w:val="23"/>
          <w:szCs w:val="23"/>
          <w:lang w:val="pl-PL" w:eastAsia="pl-PL"/>
        </w:rPr>
      </w:pPr>
      <w:r w:rsidRPr="00732EA4">
        <w:rPr>
          <w:rFonts w:cstheme="minorHAnsi"/>
          <w:sz w:val="23"/>
          <w:szCs w:val="23"/>
          <w:lang w:val="pl-PL" w:eastAsia="pl-PL"/>
        </w:rPr>
        <w:t xml:space="preserve">Wykonawca nie rozpoczął realizacji przedmiotu Umowy w terminie </w:t>
      </w:r>
      <w:r w:rsidR="00FF7944" w:rsidRPr="00732EA4">
        <w:rPr>
          <w:rFonts w:cstheme="minorHAnsi"/>
          <w:sz w:val="23"/>
          <w:szCs w:val="23"/>
          <w:lang w:val="pl-PL"/>
        </w:rPr>
        <w:t>14 dni</w:t>
      </w:r>
      <w:r w:rsidR="0027053A" w:rsidRPr="00732EA4">
        <w:rPr>
          <w:rFonts w:cstheme="minorHAnsi"/>
          <w:sz w:val="23"/>
          <w:szCs w:val="23"/>
          <w:lang w:val="pl-PL"/>
        </w:rPr>
        <w:t xml:space="preserve"> </w:t>
      </w:r>
      <w:r w:rsidRPr="00732EA4">
        <w:rPr>
          <w:rFonts w:cstheme="minorHAnsi"/>
          <w:sz w:val="23"/>
          <w:szCs w:val="23"/>
          <w:lang w:val="pl-PL" w:eastAsia="pl-PL"/>
        </w:rPr>
        <w:t xml:space="preserve">od jej podpisania bez uzasadnionych przyczyn lub </w:t>
      </w:r>
      <w:r w:rsidRPr="00732EA4">
        <w:rPr>
          <w:rFonts w:eastAsia="Liberation Serif" w:cstheme="minorHAnsi"/>
          <w:sz w:val="23"/>
          <w:szCs w:val="23"/>
          <w:lang w:val="pl-PL" w:eastAsia="pl-PL"/>
        </w:rPr>
        <w:t>–</w:t>
      </w:r>
      <w:r w:rsidRPr="00732EA4">
        <w:rPr>
          <w:rFonts w:cstheme="minorHAnsi"/>
          <w:sz w:val="23"/>
          <w:szCs w:val="23"/>
          <w:lang w:val="pl-PL" w:eastAsia="pl-PL"/>
        </w:rPr>
        <w:t xml:space="preserve"> mimo otrzymania pisemnego wezwania </w:t>
      </w:r>
      <w:r w:rsidRPr="00732EA4">
        <w:rPr>
          <w:rFonts w:eastAsia="Liberation Serif" w:cstheme="minorHAnsi"/>
          <w:sz w:val="23"/>
          <w:szCs w:val="23"/>
          <w:lang w:val="pl-PL" w:eastAsia="pl-PL"/>
        </w:rPr>
        <w:t>–</w:t>
      </w:r>
      <w:r w:rsidRPr="00732EA4">
        <w:rPr>
          <w:rFonts w:cstheme="minorHAnsi"/>
          <w:sz w:val="23"/>
          <w:szCs w:val="23"/>
          <w:lang w:val="pl-PL" w:eastAsia="pl-PL"/>
        </w:rPr>
        <w:t xml:space="preserve"> nie wykonuje lub nienależycie wykonuje zobowiązania wynikające z Umowy.</w:t>
      </w:r>
    </w:p>
    <w:p w14:paraId="39C8EA24" w14:textId="63B915FA" w:rsidR="00B255DB" w:rsidRPr="00732EA4" w:rsidRDefault="00B255DB" w:rsidP="00732EA4">
      <w:pPr>
        <w:widowControl w:val="0"/>
        <w:numPr>
          <w:ilvl w:val="1"/>
          <w:numId w:val="23"/>
        </w:numPr>
        <w:tabs>
          <w:tab w:val="clear" w:pos="0"/>
          <w:tab w:val="num" w:pos="426"/>
          <w:tab w:val="left" w:pos="851"/>
          <w:tab w:val="left" w:pos="1980"/>
          <w:tab w:val="left" w:pos="5700"/>
        </w:tabs>
        <w:spacing w:line="276" w:lineRule="auto"/>
        <w:ind w:left="851" w:hanging="567"/>
        <w:jc w:val="both"/>
        <w:rPr>
          <w:rFonts w:cstheme="minorHAnsi"/>
          <w:sz w:val="23"/>
          <w:szCs w:val="23"/>
          <w:lang w:val="pl-PL" w:eastAsia="pl-PL"/>
        </w:rPr>
      </w:pPr>
      <w:r w:rsidRPr="00732EA4">
        <w:rPr>
          <w:rFonts w:cstheme="minorHAnsi"/>
          <w:sz w:val="23"/>
          <w:szCs w:val="23"/>
          <w:lang w:val="pl-PL" w:eastAsia="pl-PL"/>
        </w:rPr>
        <w:t xml:space="preserve">w przypadku </w:t>
      </w:r>
      <w:r w:rsidR="0027053A" w:rsidRPr="00732EA4">
        <w:rPr>
          <w:rFonts w:cstheme="minorHAnsi"/>
          <w:sz w:val="23"/>
          <w:szCs w:val="23"/>
          <w:lang w:val="pl-PL" w:eastAsia="pl-PL"/>
        </w:rPr>
        <w:t>zwłoki</w:t>
      </w:r>
      <w:r w:rsidRPr="00732EA4">
        <w:rPr>
          <w:rFonts w:cstheme="minorHAnsi"/>
          <w:sz w:val="23"/>
          <w:szCs w:val="23"/>
          <w:lang w:val="pl-PL" w:eastAsia="pl-PL"/>
        </w:rPr>
        <w:t xml:space="preserve"> Wykonawcy w realizacji lub przekazaniu </w:t>
      </w:r>
      <w:r w:rsidR="0027053A" w:rsidRPr="00732EA4">
        <w:rPr>
          <w:rFonts w:cstheme="minorHAnsi"/>
          <w:sz w:val="23"/>
          <w:szCs w:val="23"/>
          <w:lang w:val="pl-PL" w:eastAsia="pl-PL"/>
        </w:rPr>
        <w:t>Przedmiotu umowy</w:t>
      </w:r>
      <w:r w:rsidRPr="00732EA4">
        <w:rPr>
          <w:rFonts w:cstheme="minorHAnsi"/>
          <w:sz w:val="23"/>
          <w:szCs w:val="23"/>
          <w:lang w:val="pl-PL" w:eastAsia="pl-PL"/>
        </w:rPr>
        <w:t xml:space="preserve"> o więcej niż </w:t>
      </w:r>
      <w:r w:rsidR="00FF7944" w:rsidRPr="00732EA4">
        <w:rPr>
          <w:rFonts w:cstheme="minorHAnsi"/>
          <w:sz w:val="23"/>
          <w:szCs w:val="23"/>
          <w:lang w:val="pl-PL"/>
        </w:rPr>
        <w:t>21</w:t>
      </w:r>
      <w:r w:rsidR="0027053A" w:rsidRPr="00732EA4">
        <w:rPr>
          <w:rFonts w:cstheme="minorHAnsi"/>
          <w:sz w:val="23"/>
          <w:szCs w:val="23"/>
          <w:lang w:val="pl-PL"/>
        </w:rPr>
        <w:t xml:space="preserve"> </w:t>
      </w:r>
      <w:r w:rsidRPr="00732EA4">
        <w:rPr>
          <w:rFonts w:cstheme="minorHAnsi"/>
          <w:sz w:val="23"/>
          <w:szCs w:val="23"/>
          <w:lang w:val="pl-PL" w:eastAsia="pl-PL"/>
        </w:rPr>
        <w:t>dni w stosunku do terminu określonego w §</w:t>
      </w:r>
      <w:r w:rsidR="0027053A" w:rsidRPr="00732EA4">
        <w:rPr>
          <w:rFonts w:cstheme="minorHAnsi"/>
          <w:sz w:val="23"/>
          <w:szCs w:val="23"/>
          <w:lang w:val="pl-PL" w:eastAsia="pl-PL"/>
        </w:rPr>
        <w:t xml:space="preserve"> </w:t>
      </w:r>
      <w:r w:rsidR="00244A1D" w:rsidRPr="00732EA4">
        <w:rPr>
          <w:rFonts w:cstheme="minorHAnsi"/>
          <w:sz w:val="23"/>
          <w:szCs w:val="23"/>
          <w:lang w:val="pl-PL" w:eastAsia="pl-PL"/>
        </w:rPr>
        <w:t>6</w:t>
      </w:r>
      <w:r w:rsidRPr="00732EA4">
        <w:rPr>
          <w:rFonts w:cstheme="minorHAnsi"/>
          <w:sz w:val="23"/>
          <w:szCs w:val="23"/>
          <w:lang w:val="pl-PL" w:eastAsia="pl-PL"/>
        </w:rPr>
        <w:t xml:space="preserve"> ust. 1 Umowy, mimo wezwania przez Zamawiającego do wykonania zobowiązania i wyznaczenia mu w tym celu, nie krótszego niż 3 dni, terminu,</w:t>
      </w:r>
    </w:p>
    <w:p w14:paraId="6BCB26EA" w14:textId="06798407" w:rsidR="00B255DB" w:rsidRPr="00732EA4" w:rsidRDefault="00B255DB" w:rsidP="00732EA4">
      <w:pPr>
        <w:widowControl w:val="0"/>
        <w:numPr>
          <w:ilvl w:val="1"/>
          <w:numId w:val="23"/>
        </w:numPr>
        <w:tabs>
          <w:tab w:val="left" w:pos="851"/>
          <w:tab w:val="left" w:pos="1980"/>
          <w:tab w:val="left" w:pos="5700"/>
        </w:tabs>
        <w:spacing w:line="276" w:lineRule="auto"/>
        <w:ind w:left="851" w:hanging="567"/>
        <w:jc w:val="both"/>
        <w:rPr>
          <w:rFonts w:cstheme="minorHAnsi"/>
          <w:sz w:val="23"/>
          <w:szCs w:val="23"/>
          <w:lang w:val="pl-PL" w:eastAsia="pl-PL"/>
        </w:rPr>
      </w:pPr>
      <w:r w:rsidRPr="00732EA4">
        <w:rPr>
          <w:rFonts w:cstheme="minorHAnsi"/>
          <w:sz w:val="23"/>
          <w:szCs w:val="23"/>
          <w:lang w:val="pl-PL" w:eastAsia="pl-PL"/>
        </w:rPr>
        <w:t xml:space="preserve">w razie realizacji przez Wykonawcę Przedmiotu umowy w sposób nienależyty, sprzeczny </w:t>
      </w:r>
      <w:r w:rsidR="00E6672D">
        <w:rPr>
          <w:rFonts w:cstheme="minorHAnsi"/>
          <w:sz w:val="23"/>
          <w:szCs w:val="23"/>
          <w:lang w:val="pl-PL" w:eastAsia="pl-PL"/>
        </w:rPr>
        <w:br/>
      </w:r>
      <w:r w:rsidRPr="00732EA4">
        <w:rPr>
          <w:rFonts w:cstheme="minorHAnsi"/>
          <w:sz w:val="23"/>
          <w:szCs w:val="23"/>
          <w:lang w:val="pl-PL" w:eastAsia="pl-PL"/>
        </w:rPr>
        <w:t xml:space="preserve">z postanowieniami Umowy, w sposób niezgodny z powszechnie obowiązującymi przepisami prawa, mimo wezwania przez Zamawiającego do zaprzestania naruszeń </w:t>
      </w:r>
      <w:r w:rsidR="00E6672D">
        <w:rPr>
          <w:rFonts w:cstheme="minorHAnsi"/>
          <w:sz w:val="23"/>
          <w:szCs w:val="23"/>
          <w:lang w:val="pl-PL" w:eastAsia="pl-PL"/>
        </w:rPr>
        <w:br/>
      </w:r>
      <w:r w:rsidRPr="00732EA4">
        <w:rPr>
          <w:rFonts w:cstheme="minorHAnsi"/>
          <w:sz w:val="23"/>
          <w:szCs w:val="23"/>
          <w:lang w:val="pl-PL" w:eastAsia="pl-PL"/>
        </w:rPr>
        <w:t>i zmiany sposobu wykonania Umowy i wyznaczenia mu w tym celu odpowiedniego, nie krótszego niż 3 dni, terminu,</w:t>
      </w:r>
    </w:p>
    <w:p w14:paraId="6BA0D5EB" w14:textId="0FE2638F" w:rsidR="00B255DB" w:rsidRPr="00732EA4" w:rsidRDefault="00B255DB" w:rsidP="00732EA4">
      <w:pPr>
        <w:numPr>
          <w:ilvl w:val="1"/>
          <w:numId w:val="23"/>
        </w:numPr>
        <w:suppressAutoHyphens/>
        <w:spacing w:line="276" w:lineRule="auto"/>
        <w:ind w:left="851" w:hanging="567"/>
        <w:jc w:val="both"/>
        <w:rPr>
          <w:rFonts w:cstheme="minorHAnsi"/>
          <w:sz w:val="23"/>
          <w:szCs w:val="23"/>
          <w:lang w:val="pl-PL" w:eastAsia="pl-PL"/>
        </w:rPr>
      </w:pPr>
      <w:r w:rsidRPr="00732EA4">
        <w:rPr>
          <w:rFonts w:cstheme="minorHAnsi"/>
          <w:sz w:val="23"/>
          <w:szCs w:val="23"/>
          <w:lang w:val="pl-PL" w:eastAsia="pl-PL"/>
        </w:rPr>
        <w:t xml:space="preserve">jeżeli w </w:t>
      </w:r>
      <w:r w:rsidR="00CD57B2" w:rsidRPr="00732EA4">
        <w:rPr>
          <w:rFonts w:cstheme="minorHAnsi"/>
          <w:sz w:val="23"/>
          <w:szCs w:val="23"/>
          <w:lang w:val="pl-PL" w:eastAsia="pl-PL"/>
        </w:rPr>
        <w:t>Przedmiocie umowy</w:t>
      </w:r>
      <w:r w:rsidRPr="00732EA4">
        <w:rPr>
          <w:rFonts w:cstheme="minorHAnsi"/>
          <w:sz w:val="23"/>
          <w:szCs w:val="23"/>
          <w:lang w:val="pl-PL" w:eastAsia="pl-PL"/>
        </w:rPr>
        <w:t xml:space="preserve"> występują wady techniczne bądź prawne uniemożliwiające realizację </w:t>
      </w:r>
      <w:r w:rsidR="00CD57B2" w:rsidRPr="00732EA4">
        <w:rPr>
          <w:rFonts w:cstheme="minorHAnsi"/>
          <w:sz w:val="23"/>
          <w:szCs w:val="23"/>
          <w:lang w:val="pl-PL" w:eastAsia="pl-PL"/>
        </w:rPr>
        <w:t>I</w:t>
      </w:r>
      <w:r w:rsidRPr="00732EA4">
        <w:rPr>
          <w:rFonts w:cstheme="minorHAnsi"/>
          <w:sz w:val="23"/>
          <w:szCs w:val="23"/>
          <w:lang w:val="pl-PL" w:eastAsia="pl-PL"/>
        </w:rPr>
        <w:t>nwestycji na podstawie wykonanej dokumentacji projektowej.</w:t>
      </w:r>
    </w:p>
    <w:p w14:paraId="143B7C67" w14:textId="77777777" w:rsidR="00B255DB" w:rsidRPr="00732EA4" w:rsidRDefault="00B255DB" w:rsidP="00732EA4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cstheme="minorHAnsi"/>
          <w:sz w:val="23"/>
          <w:szCs w:val="23"/>
          <w:lang w:val="pl-PL" w:eastAsia="pl-PL"/>
        </w:rPr>
      </w:pPr>
      <w:r w:rsidRPr="00732EA4">
        <w:rPr>
          <w:rFonts w:cstheme="minorHAnsi"/>
          <w:sz w:val="23"/>
          <w:szCs w:val="23"/>
          <w:lang w:val="pl-PL" w:eastAsia="pl-PL"/>
        </w:rPr>
        <w:t>Powyższe uprawnienie Zamawiającego nie uchybia możliwości odstąpienia od Umowy przez którąkolwiek ze Stron, na podstawie przepisów Kodeksu cywilnego.</w:t>
      </w:r>
    </w:p>
    <w:p w14:paraId="492041C7" w14:textId="7ECAA16F" w:rsidR="00B255DB" w:rsidRPr="00732EA4" w:rsidRDefault="00B255DB" w:rsidP="00732EA4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cstheme="minorHAnsi"/>
          <w:sz w:val="23"/>
          <w:szCs w:val="23"/>
          <w:lang w:val="pl-PL" w:eastAsia="pl-PL"/>
        </w:rPr>
      </w:pPr>
      <w:r w:rsidRPr="00732EA4">
        <w:rPr>
          <w:rFonts w:cstheme="minorHAnsi"/>
          <w:sz w:val="23"/>
          <w:szCs w:val="23"/>
          <w:lang w:val="pl-PL" w:eastAsia="pl-PL"/>
        </w:rPr>
        <w:t xml:space="preserve">W przypadku wystąpienia okoliczności, o których mowa w ust. 2, Zamawiającemu przysługuje prawo odstąpienia od Umowy w terminie 30 dni od dnia powzięcia wiadomości </w:t>
      </w:r>
      <w:r w:rsidR="00E6672D">
        <w:rPr>
          <w:rFonts w:cstheme="minorHAnsi"/>
          <w:sz w:val="23"/>
          <w:szCs w:val="23"/>
          <w:lang w:val="pl-PL" w:eastAsia="pl-PL"/>
        </w:rPr>
        <w:br/>
      </w:r>
      <w:r w:rsidRPr="00732EA4">
        <w:rPr>
          <w:rFonts w:cstheme="minorHAnsi"/>
          <w:sz w:val="23"/>
          <w:szCs w:val="23"/>
          <w:lang w:val="pl-PL" w:eastAsia="pl-PL"/>
        </w:rPr>
        <w:t xml:space="preserve">o okolicznościach wymienionych w ust. 2. </w:t>
      </w:r>
    </w:p>
    <w:p w14:paraId="75883845" w14:textId="3EA01590" w:rsidR="00B255DB" w:rsidRPr="00732EA4" w:rsidRDefault="00B255DB" w:rsidP="00732EA4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cstheme="minorHAnsi"/>
          <w:sz w:val="23"/>
          <w:szCs w:val="23"/>
          <w:lang w:val="pl-PL" w:eastAsia="pl-PL"/>
        </w:rPr>
      </w:pPr>
      <w:r w:rsidRPr="00732EA4">
        <w:rPr>
          <w:rFonts w:cstheme="minorHAnsi"/>
          <w:sz w:val="23"/>
          <w:szCs w:val="23"/>
          <w:lang w:val="pl-PL" w:eastAsia="pl-PL"/>
        </w:rPr>
        <w:t xml:space="preserve">Oświadczenie o odstąpieniu od Umowy należy złożyć drugiej Stronie w formie pisemnej </w:t>
      </w:r>
      <w:r w:rsidRPr="00732EA4">
        <w:rPr>
          <w:rFonts w:cstheme="minorHAnsi"/>
          <w:bCs/>
          <w:sz w:val="23"/>
          <w:szCs w:val="23"/>
          <w:lang w:val="pl-PL" w:eastAsia="pl-PL"/>
        </w:rPr>
        <w:t xml:space="preserve">lub </w:t>
      </w:r>
      <w:r w:rsidR="00E6672D">
        <w:rPr>
          <w:rFonts w:cstheme="minorHAnsi"/>
          <w:bCs/>
          <w:sz w:val="23"/>
          <w:szCs w:val="23"/>
          <w:lang w:val="pl-PL" w:eastAsia="pl-PL"/>
        </w:rPr>
        <w:br/>
      </w:r>
      <w:r w:rsidRPr="00732EA4">
        <w:rPr>
          <w:rFonts w:cstheme="minorHAnsi"/>
          <w:bCs/>
          <w:sz w:val="23"/>
          <w:szCs w:val="23"/>
          <w:lang w:val="pl-PL" w:eastAsia="pl-PL"/>
        </w:rPr>
        <w:t>w postaci elektronicznej, na zasadach wskazanych w art. 77</w:t>
      </w:r>
      <w:r w:rsidRPr="00732EA4">
        <w:rPr>
          <w:rFonts w:cstheme="minorHAnsi"/>
          <w:bCs/>
          <w:sz w:val="23"/>
          <w:szCs w:val="23"/>
          <w:vertAlign w:val="superscript"/>
          <w:lang w:val="pl-PL" w:eastAsia="pl-PL"/>
        </w:rPr>
        <w:t>2</w:t>
      </w:r>
      <w:r w:rsidRPr="00732EA4">
        <w:rPr>
          <w:rFonts w:cstheme="minorHAnsi"/>
          <w:bCs/>
          <w:sz w:val="23"/>
          <w:szCs w:val="23"/>
          <w:lang w:val="pl-PL" w:eastAsia="pl-PL"/>
        </w:rPr>
        <w:t xml:space="preserve"> Kodeksu cywilnego</w:t>
      </w:r>
      <w:r w:rsidRPr="00732EA4">
        <w:rPr>
          <w:rFonts w:cstheme="minorHAnsi"/>
          <w:sz w:val="23"/>
          <w:szCs w:val="23"/>
          <w:lang w:val="pl-PL" w:eastAsia="pl-PL"/>
        </w:rPr>
        <w:t>. Oświadczenie to musi zawierać uzasadnienie.</w:t>
      </w:r>
    </w:p>
    <w:p w14:paraId="05E3AC20" w14:textId="741F1F9E" w:rsidR="00B255DB" w:rsidRPr="00732EA4" w:rsidRDefault="00B255DB" w:rsidP="00732EA4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cstheme="minorHAnsi"/>
          <w:sz w:val="23"/>
          <w:szCs w:val="23"/>
          <w:lang w:val="pl-PL" w:eastAsia="pl-PL"/>
        </w:rPr>
      </w:pPr>
      <w:r w:rsidRPr="00732EA4">
        <w:rPr>
          <w:rFonts w:cstheme="minorHAnsi"/>
          <w:sz w:val="23"/>
          <w:szCs w:val="23"/>
          <w:lang w:val="pl-PL" w:eastAsia="pl-PL"/>
        </w:rPr>
        <w:lastRenderedPageBreak/>
        <w:t xml:space="preserve">W przypadku odstąpienia od Umowy przez którąkolwiek ze Stron, Wykonawca zachowuje prawo do wynagrodzenia wyłącznie za </w:t>
      </w:r>
      <w:r w:rsidR="00CD57B2" w:rsidRPr="00732EA4">
        <w:rPr>
          <w:rFonts w:cstheme="minorHAnsi"/>
          <w:sz w:val="23"/>
          <w:szCs w:val="23"/>
          <w:lang w:val="pl-PL" w:eastAsia="pl-PL"/>
        </w:rPr>
        <w:t>P</w:t>
      </w:r>
      <w:r w:rsidRPr="00732EA4">
        <w:rPr>
          <w:rFonts w:cstheme="minorHAnsi"/>
          <w:sz w:val="23"/>
          <w:szCs w:val="23"/>
          <w:lang w:val="pl-PL" w:eastAsia="pl-PL"/>
        </w:rPr>
        <w:t xml:space="preserve">rzedmiot </w:t>
      </w:r>
      <w:r w:rsidR="00CD57B2" w:rsidRPr="00732EA4">
        <w:rPr>
          <w:rFonts w:cstheme="minorHAnsi"/>
          <w:sz w:val="23"/>
          <w:szCs w:val="23"/>
          <w:lang w:val="pl-PL" w:eastAsia="pl-PL"/>
        </w:rPr>
        <w:t>u</w:t>
      </w:r>
      <w:r w:rsidRPr="00732EA4">
        <w:rPr>
          <w:rFonts w:cstheme="minorHAnsi"/>
          <w:sz w:val="23"/>
          <w:szCs w:val="23"/>
          <w:lang w:val="pl-PL" w:eastAsia="pl-PL"/>
        </w:rPr>
        <w:t xml:space="preserve">mowy w zrealizowanej części do dnia odstąpienia od Umowy. </w:t>
      </w:r>
    </w:p>
    <w:p w14:paraId="0A4F0140" w14:textId="77777777" w:rsidR="00B255DB" w:rsidRPr="00732EA4" w:rsidRDefault="00B255DB" w:rsidP="00732EA4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cstheme="minorHAnsi"/>
          <w:sz w:val="23"/>
          <w:szCs w:val="23"/>
          <w:lang w:val="pl-PL" w:eastAsia="pl-PL"/>
        </w:rPr>
      </w:pPr>
      <w:r w:rsidRPr="00732EA4">
        <w:rPr>
          <w:rFonts w:cstheme="minorHAnsi"/>
          <w:sz w:val="23"/>
          <w:szCs w:val="23"/>
          <w:lang w:val="pl-PL" w:eastAsia="pl-PL"/>
        </w:rPr>
        <w:t>Odstąpienie Zamawiającego od Umowy nie zwalnia Wykonawcy od zapłaty kary umownej lub odszkodowania.</w:t>
      </w:r>
    </w:p>
    <w:p w14:paraId="13EF9B84" w14:textId="77777777" w:rsidR="00B255DB" w:rsidRPr="00732EA4" w:rsidRDefault="00B255DB" w:rsidP="00732EA4">
      <w:pPr>
        <w:numPr>
          <w:ilvl w:val="0"/>
          <w:numId w:val="23"/>
        </w:numPr>
        <w:tabs>
          <w:tab w:val="left" w:pos="284"/>
          <w:tab w:val="left" w:pos="360"/>
          <w:tab w:val="left" w:pos="1368"/>
          <w:tab w:val="left" w:pos="1980"/>
          <w:tab w:val="left" w:pos="5700"/>
        </w:tabs>
        <w:spacing w:line="276" w:lineRule="auto"/>
        <w:contextualSpacing/>
        <w:jc w:val="both"/>
        <w:rPr>
          <w:rFonts w:cstheme="minorHAnsi"/>
          <w:color w:val="000000"/>
          <w:sz w:val="23"/>
          <w:szCs w:val="23"/>
          <w:lang w:val="pl-PL" w:eastAsia="pl-PL"/>
        </w:rPr>
      </w:pPr>
      <w:r w:rsidRPr="00732EA4">
        <w:rPr>
          <w:rFonts w:cstheme="minorHAnsi"/>
          <w:bCs/>
          <w:sz w:val="23"/>
          <w:szCs w:val="23"/>
          <w:lang w:val="pl-PL" w:eastAsia="pl-PL"/>
        </w:rPr>
        <w:t>W przypadku odstąpienia od Umowy w części, Strony dokonają jej rozliczenia w terminie do 60 dni od dnia odstąpienia na podstawie dokonanej przez Strony inwentaryzacji wykonanych prac oraz wyceny zaakceptowanej przez Zamawiającego w terminie do 30 dni od daty odstąpienia, pod warunkiem, że wykonane przez Wykonawcę prace do dnia odstąpienia przestawiają wartość i nadają się do wykorzystania, zgodnie z celem jakiemu miały służyć. Jeżeli Wykonawca w wyznaczonym przez Zamawiającego terminie nie przedstawi wymaganych dokumentów, rozliczenie nastąpi na podstawie wyceny Zamawiającego.</w:t>
      </w:r>
    </w:p>
    <w:p w14:paraId="6A2DD152" w14:textId="77777777" w:rsidR="00B255DB" w:rsidRPr="00732EA4" w:rsidRDefault="00B255DB" w:rsidP="00732EA4">
      <w:pPr>
        <w:spacing w:line="276" w:lineRule="auto"/>
        <w:ind w:left="360" w:hanging="360"/>
        <w:rPr>
          <w:rFonts w:cstheme="minorHAnsi"/>
          <w:sz w:val="23"/>
          <w:szCs w:val="23"/>
          <w:lang w:val="pl-PL" w:eastAsia="ar-SA"/>
        </w:rPr>
      </w:pPr>
    </w:p>
    <w:p w14:paraId="7AC423BB" w14:textId="323F7087" w:rsidR="00B255DB" w:rsidRPr="00732EA4" w:rsidRDefault="00B255DB" w:rsidP="00732EA4">
      <w:pPr>
        <w:spacing w:line="276" w:lineRule="auto"/>
        <w:jc w:val="center"/>
        <w:rPr>
          <w:rFonts w:cstheme="minorHAnsi"/>
          <w:b/>
          <w:bCs/>
          <w:sz w:val="23"/>
          <w:szCs w:val="23"/>
          <w:lang w:val="pl-PL"/>
        </w:rPr>
      </w:pPr>
      <w:r w:rsidRPr="00732EA4">
        <w:rPr>
          <w:rFonts w:cstheme="minorHAnsi"/>
          <w:b/>
          <w:bCs/>
          <w:sz w:val="23"/>
          <w:szCs w:val="23"/>
          <w:lang w:val="pl-PL"/>
        </w:rPr>
        <w:t>§ 1</w:t>
      </w:r>
      <w:r w:rsidR="00530A6F" w:rsidRPr="00732EA4">
        <w:rPr>
          <w:rFonts w:cstheme="minorHAnsi"/>
          <w:b/>
          <w:bCs/>
          <w:sz w:val="23"/>
          <w:szCs w:val="23"/>
          <w:lang w:val="pl-PL"/>
        </w:rPr>
        <w:t>3</w:t>
      </w:r>
    </w:p>
    <w:p w14:paraId="519BC12E" w14:textId="0512F338" w:rsidR="00B255DB" w:rsidRPr="00732EA4" w:rsidRDefault="008346FE" w:rsidP="00732EA4">
      <w:pPr>
        <w:spacing w:line="276" w:lineRule="auto"/>
        <w:jc w:val="center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b/>
          <w:bCs/>
          <w:sz w:val="23"/>
          <w:szCs w:val="23"/>
          <w:lang w:val="pl-PL"/>
        </w:rPr>
        <w:t>Zabezpieczenie należytego wykonania umowy</w:t>
      </w:r>
      <w:r w:rsidR="00B255DB" w:rsidRPr="00732EA4">
        <w:rPr>
          <w:rFonts w:cstheme="minorHAnsi"/>
          <w:sz w:val="23"/>
          <w:szCs w:val="23"/>
          <w:lang w:val="pl-PL"/>
        </w:rPr>
        <w:t xml:space="preserve"> </w:t>
      </w:r>
    </w:p>
    <w:p w14:paraId="5F4EF27A" w14:textId="77777777" w:rsidR="00B255DB" w:rsidRPr="00732EA4" w:rsidRDefault="00B255DB" w:rsidP="00732EA4">
      <w:pPr>
        <w:spacing w:line="276" w:lineRule="auto"/>
        <w:jc w:val="center"/>
        <w:rPr>
          <w:rFonts w:cstheme="minorHAnsi"/>
          <w:sz w:val="23"/>
          <w:szCs w:val="23"/>
          <w:lang w:val="pl-PL"/>
        </w:rPr>
      </w:pPr>
    </w:p>
    <w:p w14:paraId="72B91A51" w14:textId="51284A8A" w:rsidR="00B255DB" w:rsidRPr="00732EA4" w:rsidRDefault="00B255DB" w:rsidP="00732EA4">
      <w:pPr>
        <w:numPr>
          <w:ilvl w:val="0"/>
          <w:numId w:val="24"/>
        </w:numPr>
        <w:tabs>
          <w:tab w:val="left" w:pos="284"/>
        </w:tabs>
        <w:suppressAutoHyphens/>
        <w:spacing w:line="276" w:lineRule="auto"/>
        <w:jc w:val="both"/>
        <w:rPr>
          <w:rFonts w:cstheme="minorHAnsi"/>
          <w:b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Wykonawca tytułem niewykonania lub nienależytego wykonania umowy zobowiązany jest</w:t>
      </w:r>
      <w:r w:rsidR="008346FE" w:rsidRPr="00732EA4">
        <w:rPr>
          <w:rFonts w:cstheme="minorHAnsi"/>
          <w:sz w:val="23"/>
          <w:szCs w:val="23"/>
          <w:lang w:val="pl-PL"/>
        </w:rPr>
        <w:t xml:space="preserve"> </w:t>
      </w:r>
      <w:r w:rsidR="00140BE4">
        <w:rPr>
          <w:rFonts w:cstheme="minorHAnsi"/>
          <w:sz w:val="23"/>
          <w:szCs w:val="23"/>
          <w:lang w:val="pl-PL"/>
        </w:rPr>
        <w:br/>
      </w:r>
      <w:r w:rsidRPr="00732EA4">
        <w:rPr>
          <w:rFonts w:cstheme="minorHAnsi"/>
          <w:sz w:val="23"/>
          <w:szCs w:val="23"/>
          <w:lang w:val="pl-PL"/>
        </w:rPr>
        <w:t>do wniesienia odpowiedniego zabezpieczenia.</w:t>
      </w:r>
    </w:p>
    <w:p w14:paraId="42339A20" w14:textId="12ABB2BC" w:rsidR="00B255DB" w:rsidRPr="00732EA4" w:rsidRDefault="00B255DB" w:rsidP="00732EA4">
      <w:pPr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bCs/>
          <w:sz w:val="23"/>
          <w:szCs w:val="23"/>
          <w:lang w:val="pl-PL"/>
        </w:rPr>
        <w:t>Zabezpieczenie umowy</w:t>
      </w:r>
      <w:r w:rsidRPr="00732EA4">
        <w:rPr>
          <w:rFonts w:cstheme="minorHAnsi"/>
          <w:sz w:val="23"/>
          <w:szCs w:val="23"/>
          <w:lang w:val="pl-PL"/>
        </w:rPr>
        <w:t xml:space="preserve"> ustala się w wysokości </w:t>
      </w:r>
      <w:r w:rsidR="00462535">
        <w:rPr>
          <w:rFonts w:cstheme="minorHAnsi"/>
          <w:sz w:val="23"/>
          <w:szCs w:val="23"/>
          <w:lang w:val="pl-PL"/>
        </w:rPr>
        <w:t>5</w:t>
      </w:r>
      <w:r w:rsidR="00FF7944" w:rsidRPr="00732EA4">
        <w:rPr>
          <w:rFonts w:cstheme="minorHAnsi"/>
          <w:sz w:val="23"/>
          <w:szCs w:val="23"/>
          <w:lang w:val="pl-PL"/>
        </w:rPr>
        <w:t xml:space="preserve">% całkowitego wynagrodzenia </w:t>
      </w:r>
      <w:r w:rsidR="00871CF1" w:rsidRPr="00732EA4">
        <w:rPr>
          <w:rFonts w:cstheme="minorHAnsi"/>
          <w:sz w:val="23"/>
          <w:szCs w:val="23"/>
          <w:lang w:val="pl-PL"/>
        </w:rPr>
        <w:t xml:space="preserve">brutto, </w:t>
      </w:r>
      <w:r w:rsidR="00140BE4">
        <w:rPr>
          <w:rFonts w:cstheme="minorHAnsi"/>
          <w:sz w:val="23"/>
          <w:szCs w:val="23"/>
          <w:lang w:val="pl-PL"/>
        </w:rPr>
        <w:br/>
      </w:r>
      <w:r w:rsidR="00871CF1" w:rsidRPr="00732EA4">
        <w:rPr>
          <w:rFonts w:cstheme="minorHAnsi"/>
          <w:sz w:val="23"/>
          <w:szCs w:val="23"/>
          <w:lang w:val="pl-PL"/>
        </w:rPr>
        <w:t xml:space="preserve">o którym mowa w § 8 ust. 1 </w:t>
      </w:r>
      <w:r w:rsidRPr="00732EA4">
        <w:rPr>
          <w:rFonts w:cstheme="minorHAnsi"/>
          <w:sz w:val="23"/>
          <w:szCs w:val="23"/>
          <w:lang w:val="pl-PL"/>
        </w:rPr>
        <w:t xml:space="preserve">i będzie wniesione w formie zgodnej z art. 450 ust. 1 Ustawy </w:t>
      </w:r>
      <w:r w:rsidR="00140BE4">
        <w:rPr>
          <w:rFonts w:cstheme="minorHAnsi"/>
          <w:sz w:val="23"/>
          <w:szCs w:val="23"/>
          <w:lang w:val="pl-PL"/>
        </w:rPr>
        <w:br/>
      </w:r>
      <w:r w:rsidRPr="00732EA4">
        <w:rPr>
          <w:rFonts w:cstheme="minorHAnsi"/>
          <w:sz w:val="23"/>
          <w:szCs w:val="23"/>
          <w:lang w:val="pl-PL"/>
        </w:rPr>
        <w:t xml:space="preserve">– </w:t>
      </w:r>
      <w:proofErr w:type="spellStart"/>
      <w:r w:rsidRPr="00732EA4">
        <w:rPr>
          <w:rFonts w:cstheme="minorHAnsi"/>
          <w:sz w:val="23"/>
          <w:szCs w:val="23"/>
          <w:lang w:val="pl-PL"/>
        </w:rPr>
        <w:t>Pzp</w:t>
      </w:r>
      <w:proofErr w:type="spellEnd"/>
      <w:r w:rsidRPr="00732EA4">
        <w:rPr>
          <w:rFonts w:cstheme="minorHAnsi"/>
          <w:sz w:val="23"/>
          <w:szCs w:val="23"/>
          <w:lang w:val="pl-PL"/>
        </w:rPr>
        <w:t>, nie później niż w dacie zawarcia umowy.</w:t>
      </w:r>
    </w:p>
    <w:p w14:paraId="50AC8B7A" w14:textId="76F93B99" w:rsidR="00B255DB" w:rsidRPr="00732EA4" w:rsidRDefault="00B255DB" w:rsidP="00732EA4">
      <w:pPr>
        <w:widowControl w:val="0"/>
        <w:numPr>
          <w:ilvl w:val="0"/>
          <w:numId w:val="24"/>
        </w:numPr>
        <w:suppressAutoHyphens/>
        <w:spacing w:line="276" w:lineRule="auto"/>
        <w:ind w:right="11"/>
        <w:jc w:val="both"/>
        <w:rPr>
          <w:rFonts w:eastAsia="Palatino Linotype"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 xml:space="preserve">Zabezpieczenie należytego wykonania </w:t>
      </w:r>
      <w:r w:rsidR="007B1E46" w:rsidRPr="00732EA4">
        <w:rPr>
          <w:rFonts w:cstheme="minorHAnsi"/>
          <w:sz w:val="23"/>
          <w:szCs w:val="23"/>
          <w:lang w:val="pl-PL"/>
        </w:rPr>
        <w:t>P</w:t>
      </w:r>
      <w:r w:rsidRPr="00732EA4">
        <w:rPr>
          <w:rFonts w:cstheme="minorHAnsi"/>
          <w:sz w:val="23"/>
          <w:szCs w:val="23"/>
          <w:lang w:val="pl-PL"/>
        </w:rPr>
        <w:t xml:space="preserve">rzedmiotu umowy </w:t>
      </w:r>
      <w:r w:rsidRPr="00732EA4">
        <w:rPr>
          <w:rFonts w:eastAsia="Palatino Linotype" w:cstheme="minorHAnsi"/>
          <w:sz w:val="23"/>
          <w:szCs w:val="23"/>
          <w:lang w:val="pl-PL"/>
        </w:rPr>
        <w:t xml:space="preserve">będzie służyć pokryciu roszczeń Zamawiającego z tytułu niewykonania lub nienależytego wykonania Umowy, </w:t>
      </w:r>
      <w:r w:rsidR="00140BE4">
        <w:rPr>
          <w:rFonts w:eastAsia="Palatino Linotype" w:cstheme="minorHAnsi"/>
          <w:sz w:val="23"/>
          <w:szCs w:val="23"/>
          <w:lang w:val="pl-PL"/>
        </w:rPr>
        <w:br/>
      </w:r>
      <w:r w:rsidRPr="00732EA4">
        <w:rPr>
          <w:rFonts w:eastAsia="Palatino Linotype" w:cstheme="minorHAnsi"/>
          <w:sz w:val="23"/>
          <w:szCs w:val="23"/>
          <w:lang w:val="pl-PL"/>
        </w:rPr>
        <w:t>a w szczególności:</w:t>
      </w:r>
    </w:p>
    <w:p w14:paraId="066F9699" w14:textId="77777777" w:rsidR="00B255DB" w:rsidRPr="00732EA4" w:rsidRDefault="00B255DB" w:rsidP="00732EA4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eastAsia="Batang" w:cstheme="minorHAnsi"/>
          <w:sz w:val="23"/>
          <w:szCs w:val="23"/>
          <w:lang w:val="pl-PL"/>
        </w:rPr>
      </w:pPr>
      <w:r w:rsidRPr="00732EA4">
        <w:rPr>
          <w:rFonts w:eastAsia="Batang" w:cstheme="minorHAnsi"/>
          <w:sz w:val="23"/>
          <w:szCs w:val="23"/>
          <w:lang w:val="pl-PL"/>
        </w:rPr>
        <w:t xml:space="preserve">do zwrotu innych kosztów poniesionych przez Zamawiającego, a które zgodnie z Umową obciążają Wykonawcę; </w:t>
      </w:r>
    </w:p>
    <w:p w14:paraId="01F125CE" w14:textId="77777777" w:rsidR="00B255DB" w:rsidRPr="00732EA4" w:rsidRDefault="00B255DB" w:rsidP="00732EA4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rFonts w:eastAsia="Batang"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 w:eastAsia="pl-PL"/>
        </w:rPr>
        <w:t>zapłaty kar umownych bądź odszkodowania bez potrzeby uzyskania zgody Wykonawcy, jeśli Wykonawca nie zapłaci kar umownych w terminie wskazanym w Umowie</w:t>
      </w:r>
      <w:r w:rsidRPr="00732EA4">
        <w:rPr>
          <w:rFonts w:eastAsia="Batang" w:cstheme="minorHAnsi"/>
          <w:sz w:val="23"/>
          <w:szCs w:val="23"/>
          <w:lang w:val="pl-PL" w:eastAsia="pl-PL"/>
        </w:rPr>
        <w:t>;</w:t>
      </w:r>
    </w:p>
    <w:p w14:paraId="1B44087C" w14:textId="77777777" w:rsidR="00B255DB" w:rsidRPr="00732EA4" w:rsidRDefault="00B255DB" w:rsidP="00732EA4">
      <w:pPr>
        <w:numPr>
          <w:ilvl w:val="0"/>
          <w:numId w:val="26"/>
        </w:numPr>
        <w:shd w:val="clear" w:color="auto" w:fill="FFFFFF"/>
        <w:spacing w:line="276" w:lineRule="auto"/>
        <w:ind w:left="714" w:hanging="357"/>
        <w:jc w:val="both"/>
        <w:rPr>
          <w:rFonts w:eastAsia="Batang"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 w:eastAsia="pl-PL"/>
        </w:rPr>
        <w:t>pokryciu roszczeń z tytułu rękojmi za wady.</w:t>
      </w:r>
    </w:p>
    <w:p w14:paraId="1C063CD1" w14:textId="6DB9B101" w:rsidR="00B255DB" w:rsidRPr="00732EA4" w:rsidRDefault="00B255DB" w:rsidP="00732EA4">
      <w:pPr>
        <w:numPr>
          <w:ilvl w:val="0"/>
          <w:numId w:val="24"/>
        </w:numPr>
        <w:suppressAutoHyphens/>
        <w:spacing w:line="276" w:lineRule="auto"/>
        <w:rPr>
          <w:rFonts w:eastAsia="Times New Roman" w:cstheme="minorHAnsi"/>
          <w:sz w:val="23"/>
          <w:szCs w:val="23"/>
          <w:lang w:val="pl-PL" w:eastAsia="ar-SA"/>
        </w:rPr>
      </w:pPr>
      <w:r w:rsidRPr="00732EA4">
        <w:rPr>
          <w:rFonts w:eastAsia="Palatino Linotype" w:cstheme="minorHAnsi"/>
          <w:sz w:val="23"/>
          <w:szCs w:val="23"/>
          <w:lang w:val="pl-PL"/>
        </w:rPr>
        <w:t xml:space="preserve">Zabezpieczeniem objęty jest cały okres realizacji Umowy oraz okres obowiązywania rękojmi, ustalony zgodnie z postanowieniem § </w:t>
      </w:r>
      <w:r w:rsidR="00244A1D" w:rsidRPr="00732EA4">
        <w:rPr>
          <w:rFonts w:eastAsia="Palatino Linotype" w:cstheme="minorHAnsi"/>
          <w:sz w:val="23"/>
          <w:szCs w:val="23"/>
          <w:lang w:val="pl-PL"/>
        </w:rPr>
        <w:t>1</w:t>
      </w:r>
      <w:r w:rsidR="007B1E46" w:rsidRPr="00732EA4">
        <w:rPr>
          <w:rFonts w:eastAsia="Palatino Linotype" w:cstheme="minorHAnsi"/>
          <w:sz w:val="23"/>
          <w:szCs w:val="23"/>
          <w:lang w:val="pl-PL"/>
        </w:rPr>
        <w:t>0</w:t>
      </w:r>
      <w:r w:rsidRPr="00732EA4">
        <w:rPr>
          <w:rFonts w:eastAsia="Palatino Linotype" w:cstheme="minorHAnsi"/>
          <w:sz w:val="23"/>
          <w:szCs w:val="23"/>
          <w:lang w:val="pl-PL"/>
        </w:rPr>
        <w:t xml:space="preserve"> ust. 3 Umowy</w:t>
      </w:r>
      <w:r w:rsidR="00244A1D" w:rsidRPr="00732EA4">
        <w:rPr>
          <w:rFonts w:eastAsia="Palatino Linotype" w:cstheme="minorHAnsi"/>
          <w:sz w:val="23"/>
          <w:szCs w:val="23"/>
          <w:lang w:val="pl-PL"/>
        </w:rPr>
        <w:t>.</w:t>
      </w:r>
    </w:p>
    <w:p w14:paraId="3657D825" w14:textId="5F5D606A" w:rsidR="00B255DB" w:rsidRPr="00732EA4" w:rsidRDefault="00B255DB" w:rsidP="00732EA4">
      <w:pPr>
        <w:widowControl w:val="0"/>
        <w:numPr>
          <w:ilvl w:val="0"/>
          <w:numId w:val="24"/>
        </w:numPr>
        <w:suppressAutoHyphens/>
        <w:spacing w:line="276" w:lineRule="auto"/>
        <w:ind w:right="11"/>
        <w:jc w:val="both"/>
        <w:rPr>
          <w:rFonts w:eastAsia="Palatino Linotype" w:cstheme="minorHAnsi"/>
          <w:color w:val="0070C0"/>
          <w:sz w:val="23"/>
          <w:szCs w:val="23"/>
          <w:lang w:val="pl-PL"/>
        </w:rPr>
      </w:pPr>
      <w:r w:rsidRPr="00732EA4">
        <w:rPr>
          <w:rFonts w:eastAsia="Palatino Linotype" w:cstheme="minorHAnsi"/>
          <w:sz w:val="23"/>
          <w:szCs w:val="23"/>
          <w:lang w:val="pl-PL"/>
        </w:rPr>
        <w:t>Wniesione zabezpieczenie jest nieodwołalne, bezwarunkowe i płatne na pierwsze żądanie Zamawiającego i może być wykorzystane przez Zamawiającego, w przypadku niewykonania lub nienależytego wykonania przez Wykonawcę Umowy, a także w przypadkach określonych w ust. 3</w:t>
      </w:r>
      <w:r w:rsidR="006A42B8" w:rsidRPr="00732EA4">
        <w:rPr>
          <w:rFonts w:eastAsia="Palatino Linotype" w:cstheme="minorHAnsi"/>
          <w:sz w:val="23"/>
          <w:szCs w:val="23"/>
          <w:lang w:val="pl-PL"/>
        </w:rPr>
        <w:t>.</w:t>
      </w:r>
    </w:p>
    <w:p w14:paraId="630BE273" w14:textId="0A06934D" w:rsidR="00B255DB" w:rsidRPr="00732EA4" w:rsidRDefault="00B255DB" w:rsidP="00732EA4">
      <w:pPr>
        <w:widowControl w:val="0"/>
        <w:numPr>
          <w:ilvl w:val="0"/>
          <w:numId w:val="24"/>
        </w:numPr>
        <w:spacing w:line="276" w:lineRule="auto"/>
        <w:ind w:right="11"/>
        <w:jc w:val="both"/>
        <w:rPr>
          <w:rFonts w:eastAsia="Palatino Linotype" w:cstheme="minorHAnsi"/>
          <w:sz w:val="23"/>
          <w:szCs w:val="23"/>
          <w:lang w:val="pl-PL"/>
        </w:rPr>
      </w:pPr>
      <w:r w:rsidRPr="00732EA4">
        <w:rPr>
          <w:rFonts w:eastAsia="Palatino Linotype" w:cstheme="minorHAnsi"/>
          <w:sz w:val="23"/>
          <w:szCs w:val="23"/>
          <w:lang w:val="pl-PL"/>
        </w:rPr>
        <w:t xml:space="preserve">Zamawiający zobowiązuje się zwolnić zabezpieczenie należytego wykonania Umowy </w:t>
      </w:r>
      <w:r w:rsidR="001D619D">
        <w:rPr>
          <w:rFonts w:eastAsia="Palatino Linotype" w:cstheme="minorHAnsi"/>
          <w:sz w:val="23"/>
          <w:szCs w:val="23"/>
          <w:lang w:val="pl-PL"/>
        </w:rPr>
        <w:br/>
      </w:r>
      <w:r w:rsidRPr="00732EA4">
        <w:rPr>
          <w:rFonts w:eastAsia="Palatino Linotype" w:cstheme="minorHAnsi"/>
          <w:sz w:val="23"/>
          <w:szCs w:val="23"/>
          <w:lang w:val="pl-PL"/>
        </w:rPr>
        <w:t>w następujący sposób:</w:t>
      </w:r>
    </w:p>
    <w:p w14:paraId="59FB3BE7" w14:textId="047715EF" w:rsidR="00B255DB" w:rsidRPr="00732EA4" w:rsidRDefault="008A51CB" w:rsidP="00732EA4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Batang" w:cstheme="minorHAnsi"/>
          <w:sz w:val="23"/>
          <w:szCs w:val="23"/>
          <w:lang w:val="pl-PL"/>
        </w:rPr>
      </w:pPr>
      <w:r w:rsidRPr="00732EA4">
        <w:rPr>
          <w:rFonts w:eastAsia="Batang" w:cstheme="minorHAnsi"/>
          <w:sz w:val="23"/>
          <w:szCs w:val="23"/>
          <w:lang w:val="pl-PL"/>
        </w:rPr>
        <w:t>50</w:t>
      </w:r>
      <w:r w:rsidR="00B255DB" w:rsidRPr="00732EA4">
        <w:rPr>
          <w:rFonts w:eastAsia="Batang" w:cstheme="minorHAnsi"/>
          <w:sz w:val="23"/>
          <w:szCs w:val="23"/>
          <w:lang w:val="pl-PL"/>
        </w:rPr>
        <w:t xml:space="preserve">% kwoty zabezpieczenia zostanie zwrócone w terminie 30 dni od daty podpisania </w:t>
      </w:r>
      <w:r w:rsidR="00B255DB" w:rsidRPr="00732EA4">
        <w:rPr>
          <w:rFonts w:eastAsia="Palatino Linotype" w:cstheme="minorHAnsi"/>
          <w:sz w:val="23"/>
          <w:szCs w:val="23"/>
          <w:lang w:val="pl-PL"/>
        </w:rPr>
        <w:t xml:space="preserve">Protokołu odbioru bez zastrzeżeń, </w:t>
      </w:r>
      <w:r w:rsidR="00B255DB" w:rsidRPr="00732EA4">
        <w:rPr>
          <w:rFonts w:eastAsia="Batang" w:cstheme="minorHAnsi"/>
          <w:sz w:val="23"/>
          <w:szCs w:val="23"/>
          <w:lang w:val="pl-PL"/>
        </w:rPr>
        <w:t xml:space="preserve">potwierdzającego należyte wykonanie </w:t>
      </w:r>
      <w:r w:rsidR="006A42B8" w:rsidRPr="00732EA4">
        <w:rPr>
          <w:rFonts w:eastAsia="Batang" w:cstheme="minorHAnsi"/>
          <w:sz w:val="23"/>
          <w:szCs w:val="23"/>
          <w:lang w:val="pl-PL"/>
        </w:rPr>
        <w:t>P</w:t>
      </w:r>
      <w:r w:rsidR="00B255DB" w:rsidRPr="00732EA4">
        <w:rPr>
          <w:rFonts w:eastAsia="Batang" w:cstheme="minorHAnsi"/>
          <w:sz w:val="23"/>
          <w:szCs w:val="23"/>
          <w:lang w:val="pl-PL"/>
        </w:rPr>
        <w:t xml:space="preserve">rzedmiotu </w:t>
      </w:r>
      <w:r w:rsidR="006A42B8" w:rsidRPr="00732EA4">
        <w:rPr>
          <w:rFonts w:eastAsia="Batang" w:cstheme="minorHAnsi"/>
          <w:sz w:val="23"/>
          <w:szCs w:val="23"/>
          <w:lang w:val="pl-PL"/>
        </w:rPr>
        <w:t>u</w:t>
      </w:r>
      <w:r w:rsidR="00B255DB" w:rsidRPr="00732EA4">
        <w:rPr>
          <w:rFonts w:eastAsia="Batang" w:cstheme="minorHAnsi"/>
          <w:sz w:val="23"/>
          <w:szCs w:val="23"/>
          <w:lang w:val="pl-PL"/>
        </w:rPr>
        <w:t>mowy</w:t>
      </w:r>
      <w:r w:rsidR="00D5057D" w:rsidRPr="00732EA4">
        <w:rPr>
          <w:rFonts w:eastAsia="Batang" w:cstheme="minorHAnsi"/>
          <w:sz w:val="23"/>
          <w:szCs w:val="23"/>
          <w:lang w:val="pl-PL"/>
        </w:rPr>
        <w:t xml:space="preserve"> w całości</w:t>
      </w:r>
      <w:r w:rsidR="00B255DB" w:rsidRPr="00732EA4">
        <w:rPr>
          <w:rFonts w:eastAsia="Batang" w:cstheme="minorHAnsi"/>
          <w:sz w:val="23"/>
          <w:szCs w:val="23"/>
          <w:lang w:val="pl-PL"/>
        </w:rPr>
        <w:t xml:space="preserve">; </w:t>
      </w:r>
    </w:p>
    <w:p w14:paraId="1635FCDD" w14:textId="1445975A" w:rsidR="00B255DB" w:rsidRPr="00732EA4" w:rsidRDefault="008A51CB" w:rsidP="00732EA4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 w:cstheme="minorHAnsi"/>
          <w:sz w:val="23"/>
          <w:szCs w:val="23"/>
          <w:lang w:val="pl-PL" w:eastAsia="ar-SA"/>
        </w:rPr>
      </w:pPr>
      <w:r w:rsidRPr="00732EA4">
        <w:rPr>
          <w:rFonts w:eastAsia="Batang" w:cstheme="minorHAnsi"/>
          <w:sz w:val="23"/>
          <w:szCs w:val="23"/>
          <w:lang w:val="pl-PL"/>
        </w:rPr>
        <w:t>50</w:t>
      </w:r>
      <w:r w:rsidR="00B255DB" w:rsidRPr="00732EA4">
        <w:rPr>
          <w:rFonts w:eastAsia="Batang" w:cstheme="minorHAnsi"/>
          <w:sz w:val="23"/>
          <w:szCs w:val="23"/>
          <w:lang w:val="pl-PL"/>
        </w:rPr>
        <w:t>% kwoty zabezpieczenia zostanie zatrzymana dla pokrycia ewentualnych roszczeń Zamawiającego z tytułu rękojmi za wady i zostanie zwrócone nie później niż w 15 dniu po upływie okresu rękojmi</w:t>
      </w:r>
      <w:r w:rsidR="00244A1D" w:rsidRPr="00732EA4">
        <w:rPr>
          <w:rFonts w:eastAsia="Batang" w:cstheme="minorHAnsi"/>
          <w:sz w:val="23"/>
          <w:szCs w:val="23"/>
          <w:lang w:val="pl-PL"/>
        </w:rPr>
        <w:t>.</w:t>
      </w:r>
    </w:p>
    <w:p w14:paraId="30326C00" w14:textId="77777777" w:rsidR="00B255DB" w:rsidRPr="00732EA4" w:rsidRDefault="00B255DB" w:rsidP="00732EA4">
      <w:pPr>
        <w:widowControl w:val="0"/>
        <w:numPr>
          <w:ilvl w:val="0"/>
          <w:numId w:val="24"/>
        </w:numPr>
        <w:suppressAutoHyphens/>
        <w:spacing w:line="276" w:lineRule="auto"/>
        <w:ind w:right="11"/>
        <w:jc w:val="both"/>
        <w:rPr>
          <w:rFonts w:eastAsia="Palatino Linotype" w:cstheme="minorHAnsi"/>
          <w:sz w:val="23"/>
          <w:szCs w:val="23"/>
          <w:lang w:val="pl-PL"/>
        </w:rPr>
      </w:pPr>
      <w:r w:rsidRPr="00732EA4">
        <w:rPr>
          <w:rFonts w:eastAsia="Palatino Linotype" w:cstheme="minorHAnsi"/>
          <w:sz w:val="23"/>
          <w:szCs w:val="23"/>
          <w:lang w:val="pl-PL"/>
        </w:rPr>
        <w:t xml:space="preserve">Jeżeli zabezpieczenie zostanie wniesione w pieniądzu, Zamawiający zwróci je wraz z odsetkami wynikającymi z umowy rachunku bankowego, na którym było ono </w:t>
      </w:r>
      <w:r w:rsidRPr="00732EA4">
        <w:rPr>
          <w:rFonts w:eastAsia="Palatino Linotype" w:cstheme="minorHAnsi"/>
          <w:sz w:val="23"/>
          <w:szCs w:val="23"/>
          <w:lang w:val="pl-PL"/>
        </w:rPr>
        <w:lastRenderedPageBreak/>
        <w:t>przechowywane, pomniejszone o koszt prowadzenia rachunku oraz prowizji bankowej za przelew pieniędzy na rachunek bankowy Wykonawcy. Jeżeli zabezpieczenie zostanie wniesione w innej formie, może zostać ono zwrócone Wykonawcy w wysokości nominalnej.</w:t>
      </w:r>
    </w:p>
    <w:p w14:paraId="2D7298D8" w14:textId="47AA0C5E" w:rsidR="00CC6A99" w:rsidRPr="00732EA4" w:rsidRDefault="00B255DB" w:rsidP="00732EA4">
      <w:pPr>
        <w:widowControl w:val="0"/>
        <w:numPr>
          <w:ilvl w:val="0"/>
          <w:numId w:val="24"/>
        </w:numPr>
        <w:suppressAutoHyphens/>
        <w:spacing w:line="276" w:lineRule="auto"/>
        <w:ind w:right="11"/>
        <w:jc w:val="both"/>
        <w:rPr>
          <w:rFonts w:eastAsia="Palatino Linotype" w:cstheme="minorHAnsi"/>
          <w:sz w:val="23"/>
          <w:szCs w:val="23"/>
          <w:lang w:val="pl-PL"/>
        </w:rPr>
      </w:pPr>
      <w:r w:rsidRPr="00732EA4">
        <w:rPr>
          <w:rFonts w:eastAsia="Palatino Linotype" w:cstheme="minorHAnsi"/>
          <w:sz w:val="23"/>
          <w:szCs w:val="23"/>
          <w:lang w:val="pl-PL"/>
        </w:rPr>
        <w:t>W przypadku niewykonania lub nienależytego wykonania Umowy zabezpieczenie może zostać przekazane na poczet kar umownych lub odszkodowania, na co Wykonawca wyraża zgodę.</w:t>
      </w:r>
    </w:p>
    <w:p w14:paraId="166008CC" w14:textId="35DE23FA" w:rsidR="00CC6A99" w:rsidRPr="00732EA4" w:rsidRDefault="00CC6A99" w:rsidP="00732EA4">
      <w:pPr>
        <w:widowControl w:val="0"/>
        <w:suppressAutoHyphens/>
        <w:spacing w:line="276" w:lineRule="auto"/>
        <w:ind w:right="11"/>
        <w:jc w:val="center"/>
        <w:rPr>
          <w:rFonts w:eastAsia="Palatino Linotype" w:cstheme="minorHAnsi"/>
          <w:b/>
          <w:bCs/>
          <w:sz w:val="23"/>
          <w:szCs w:val="23"/>
          <w:lang w:val="pl-PL"/>
        </w:rPr>
      </w:pPr>
      <w:r w:rsidRPr="00732EA4">
        <w:rPr>
          <w:rFonts w:eastAsia="Palatino Linotype" w:cstheme="minorHAnsi"/>
          <w:b/>
          <w:bCs/>
          <w:sz w:val="23"/>
          <w:szCs w:val="23"/>
          <w:lang w:val="pl-PL"/>
        </w:rPr>
        <w:t>§ 1</w:t>
      </w:r>
      <w:r w:rsidR="00530A6F" w:rsidRPr="00732EA4">
        <w:rPr>
          <w:rFonts w:eastAsia="Palatino Linotype" w:cstheme="minorHAnsi"/>
          <w:b/>
          <w:bCs/>
          <w:sz w:val="23"/>
          <w:szCs w:val="23"/>
          <w:lang w:val="pl-PL"/>
        </w:rPr>
        <w:t>4</w:t>
      </w:r>
    </w:p>
    <w:p w14:paraId="31A042DB" w14:textId="232E1102" w:rsidR="00CC6A99" w:rsidRPr="00732EA4" w:rsidRDefault="00CC6A99" w:rsidP="00732EA4">
      <w:pPr>
        <w:spacing w:line="276" w:lineRule="auto"/>
        <w:jc w:val="center"/>
        <w:rPr>
          <w:rFonts w:cstheme="minorHAnsi"/>
          <w:b/>
          <w:bCs/>
          <w:sz w:val="23"/>
          <w:szCs w:val="23"/>
          <w:lang w:val="pl-PL"/>
        </w:rPr>
      </w:pPr>
      <w:r w:rsidRPr="00732EA4">
        <w:rPr>
          <w:rFonts w:cstheme="minorHAnsi"/>
          <w:b/>
          <w:bCs/>
          <w:sz w:val="23"/>
          <w:szCs w:val="23"/>
          <w:lang w:val="pl-PL"/>
        </w:rPr>
        <w:t>Zmiana umowy</w:t>
      </w:r>
    </w:p>
    <w:p w14:paraId="7C179B31" w14:textId="77777777" w:rsidR="007E1430" w:rsidRPr="00732EA4" w:rsidRDefault="00CC6A99" w:rsidP="00732EA4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bCs/>
          <w:sz w:val="23"/>
          <w:szCs w:val="23"/>
          <w:lang w:val="pl-PL"/>
        </w:rPr>
        <w:t xml:space="preserve">Dopuszcza się zmiany postanowień zawartej umowy w zakresie i trybie przewidzianym w art. 455 </w:t>
      </w:r>
      <w:proofErr w:type="spellStart"/>
      <w:r w:rsidRPr="00732EA4">
        <w:rPr>
          <w:rFonts w:cstheme="minorHAnsi"/>
          <w:bCs/>
          <w:sz w:val="23"/>
          <w:szCs w:val="23"/>
          <w:lang w:val="pl-PL"/>
        </w:rPr>
        <w:t>Pzp</w:t>
      </w:r>
      <w:proofErr w:type="spellEnd"/>
      <w:r w:rsidRPr="00732EA4">
        <w:rPr>
          <w:rFonts w:cstheme="minorHAnsi"/>
          <w:bCs/>
          <w:sz w:val="23"/>
          <w:szCs w:val="23"/>
          <w:lang w:val="pl-PL"/>
        </w:rPr>
        <w:t>.</w:t>
      </w:r>
    </w:p>
    <w:p w14:paraId="66019958" w14:textId="167FE62A" w:rsidR="006729D1" w:rsidRPr="00732EA4" w:rsidRDefault="00CC6A99" w:rsidP="00732EA4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bCs/>
          <w:sz w:val="23"/>
          <w:szCs w:val="23"/>
          <w:lang w:val="pl-PL"/>
        </w:rPr>
        <w:t xml:space="preserve">Zamawiający przewiduje </w:t>
      </w:r>
      <w:r w:rsidRPr="00732EA4">
        <w:rPr>
          <w:rFonts w:cstheme="minorHAnsi"/>
          <w:sz w:val="23"/>
          <w:szCs w:val="23"/>
          <w:lang w:val="pl-PL"/>
        </w:rPr>
        <w:t xml:space="preserve">możliwość zmian umowy o których mowa w art. 455 ustawy </w:t>
      </w:r>
      <w:proofErr w:type="spellStart"/>
      <w:r w:rsidRPr="00732EA4">
        <w:rPr>
          <w:rFonts w:cstheme="minorHAnsi"/>
          <w:sz w:val="23"/>
          <w:szCs w:val="23"/>
          <w:lang w:val="pl-PL"/>
        </w:rPr>
        <w:t>Pzp</w:t>
      </w:r>
      <w:proofErr w:type="spellEnd"/>
      <w:r w:rsidR="007E1430" w:rsidRPr="00732EA4">
        <w:rPr>
          <w:rFonts w:cstheme="minorHAnsi"/>
          <w:sz w:val="23"/>
          <w:szCs w:val="23"/>
          <w:lang w:val="pl-PL"/>
        </w:rPr>
        <w:t xml:space="preserve"> </w:t>
      </w:r>
      <w:r w:rsidR="00244A1D" w:rsidRPr="00732EA4">
        <w:rPr>
          <w:rFonts w:cstheme="minorHAnsi"/>
          <w:bCs/>
          <w:sz w:val="23"/>
          <w:szCs w:val="23"/>
          <w:lang w:val="pl-PL"/>
        </w:rPr>
        <w:t>oraz</w:t>
      </w:r>
      <w:r w:rsidRPr="00732EA4">
        <w:rPr>
          <w:rFonts w:cstheme="minorHAnsi"/>
          <w:sz w:val="23"/>
          <w:szCs w:val="23"/>
          <w:lang w:val="pl-PL"/>
        </w:rPr>
        <w:t xml:space="preserve"> gdy</w:t>
      </w:r>
      <w:r w:rsidR="006729D1" w:rsidRPr="00732EA4">
        <w:rPr>
          <w:rFonts w:cstheme="minorHAnsi"/>
          <w:sz w:val="23"/>
          <w:szCs w:val="23"/>
          <w:lang w:val="pl-PL"/>
        </w:rPr>
        <w:t xml:space="preserve"> w</w:t>
      </w:r>
      <w:r w:rsidRPr="00732EA4">
        <w:rPr>
          <w:rFonts w:cstheme="minorHAnsi"/>
          <w:sz w:val="23"/>
          <w:szCs w:val="23"/>
          <w:lang w:val="pl-PL"/>
        </w:rPr>
        <w:t xml:space="preserve"> trakcie realizacji zamówienia wystąpią nieprzewidziane w dokumentacji postępowania</w:t>
      </w:r>
      <w:r w:rsidR="006729D1" w:rsidRPr="00732EA4">
        <w:rPr>
          <w:rFonts w:cstheme="minorHAnsi"/>
          <w:sz w:val="23"/>
          <w:szCs w:val="23"/>
          <w:lang w:val="pl-PL"/>
        </w:rPr>
        <w:t xml:space="preserve"> </w:t>
      </w:r>
      <w:r w:rsidRPr="00732EA4">
        <w:rPr>
          <w:rFonts w:cstheme="minorHAnsi"/>
          <w:sz w:val="23"/>
          <w:szCs w:val="23"/>
          <w:lang w:val="pl-PL"/>
        </w:rPr>
        <w:t>o udzielenia zamówienia publicznego okoliczności powodujące konieczność zmiany opisu przedmiotu zamówienia</w:t>
      </w:r>
      <w:r w:rsidR="006729D1" w:rsidRPr="00732EA4">
        <w:rPr>
          <w:rFonts w:cstheme="minorHAnsi"/>
          <w:sz w:val="23"/>
          <w:szCs w:val="23"/>
          <w:lang w:val="pl-PL"/>
        </w:rPr>
        <w:t>.</w:t>
      </w:r>
    </w:p>
    <w:p w14:paraId="195B883D" w14:textId="43AD8F5B" w:rsidR="00B255DB" w:rsidRPr="00732EA4" w:rsidRDefault="006B7231" w:rsidP="00732EA4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Wszelkie zmiany i uzupełnienia niniejszej umowy wymagają formy pisemnej pod rygorem nieważności</w:t>
      </w:r>
      <w:r w:rsidR="00B06E88" w:rsidRPr="00732EA4">
        <w:rPr>
          <w:rFonts w:cstheme="minorHAnsi"/>
          <w:sz w:val="23"/>
          <w:szCs w:val="23"/>
          <w:lang w:val="pl-PL"/>
        </w:rPr>
        <w:t>.</w:t>
      </w:r>
    </w:p>
    <w:p w14:paraId="13090889" w14:textId="77777777" w:rsidR="00571C9D" w:rsidRPr="00732EA4" w:rsidRDefault="00470D44" w:rsidP="00732EA4">
      <w:pPr>
        <w:tabs>
          <w:tab w:val="decimal" w:pos="360"/>
        </w:tabs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§ 1</w:t>
      </w:r>
      <w:r w:rsidR="00530A6F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5 </w:t>
      </w:r>
    </w:p>
    <w:p w14:paraId="45972348" w14:textId="264DD59F" w:rsidR="00470D44" w:rsidRPr="00732EA4" w:rsidRDefault="00530A6F" w:rsidP="00732EA4">
      <w:pPr>
        <w:tabs>
          <w:tab w:val="decimal" w:pos="360"/>
        </w:tabs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R</w:t>
      </w:r>
      <w:r w:rsidR="00907E58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eprezentacja</w:t>
      </w:r>
    </w:p>
    <w:p w14:paraId="41641BA6" w14:textId="6BEF1A88" w:rsidR="00F1246B" w:rsidRPr="00732EA4" w:rsidRDefault="00BD6CF8" w:rsidP="00140BE4">
      <w:pPr>
        <w:numPr>
          <w:ilvl w:val="0"/>
          <w:numId w:val="5"/>
        </w:numPr>
        <w:tabs>
          <w:tab w:val="clear" w:pos="432"/>
          <w:tab w:val="decimal" w:pos="567"/>
        </w:tabs>
        <w:spacing w:line="276" w:lineRule="auto"/>
        <w:ind w:left="504" w:hanging="43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Przedstawicielem Zamawiającego, upoważnionym do kontaktów z Wykonawcą jest</w:t>
      </w:r>
      <w:r w:rsidRPr="000B0975">
        <w:rPr>
          <w:rFonts w:cstheme="minorHAnsi"/>
          <w:color w:val="000000"/>
          <w:sz w:val="23"/>
          <w:szCs w:val="23"/>
          <w:lang w:val="pl-PL"/>
        </w:rPr>
        <w:t>:</w:t>
      </w:r>
      <w:r w:rsidR="00F61FC7" w:rsidRPr="000B0975">
        <w:rPr>
          <w:rFonts w:cstheme="minorHAnsi"/>
          <w:sz w:val="23"/>
          <w:szCs w:val="23"/>
          <w:lang w:val="pl-PL"/>
        </w:rPr>
        <w:t xml:space="preserve"> </w:t>
      </w:r>
      <w:r w:rsidR="000E42F2" w:rsidRPr="000E42F2">
        <w:rPr>
          <w:rFonts w:cstheme="minorHAnsi"/>
          <w:sz w:val="23"/>
          <w:szCs w:val="23"/>
          <w:highlight w:val="yellow"/>
          <w:lang w:val="pl-PL"/>
        </w:rPr>
        <w:t>______</w:t>
      </w:r>
      <w:r w:rsidR="000E42F2">
        <w:rPr>
          <w:rFonts w:cstheme="minorHAnsi"/>
          <w:sz w:val="23"/>
          <w:szCs w:val="23"/>
          <w:lang w:val="pl-PL"/>
        </w:rPr>
        <w:t>.</w:t>
      </w:r>
    </w:p>
    <w:p w14:paraId="766E660F" w14:textId="097BC2DC" w:rsidR="00907E58" w:rsidRPr="00732EA4" w:rsidRDefault="00BD6CF8" w:rsidP="0004542A">
      <w:pPr>
        <w:numPr>
          <w:ilvl w:val="0"/>
          <w:numId w:val="5"/>
        </w:numPr>
        <w:tabs>
          <w:tab w:val="clear" w:pos="432"/>
        </w:tabs>
        <w:spacing w:line="276" w:lineRule="auto"/>
        <w:ind w:left="567" w:right="-14" w:hanging="495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Przedstawicielem Wykonawcy, upoważnionym do kontaktów z Zamawiającym jest:</w:t>
      </w:r>
      <w:r w:rsidR="00907E58" w:rsidRPr="00732EA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0E42F2" w:rsidRPr="000E42F2">
        <w:rPr>
          <w:rFonts w:cstheme="minorHAnsi"/>
          <w:color w:val="000000"/>
          <w:sz w:val="23"/>
          <w:szCs w:val="23"/>
          <w:highlight w:val="yellow"/>
          <w:lang w:val="pl-PL"/>
        </w:rPr>
        <w:t>______</w:t>
      </w:r>
      <w:r w:rsidR="000E42F2">
        <w:rPr>
          <w:rFonts w:cstheme="minorHAnsi"/>
          <w:color w:val="000000"/>
          <w:sz w:val="23"/>
          <w:szCs w:val="23"/>
          <w:lang w:val="pl-PL"/>
        </w:rPr>
        <w:t>.</w:t>
      </w:r>
    </w:p>
    <w:p w14:paraId="18C6BEBF" w14:textId="77777777" w:rsidR="00530A6F" w:rsidRPr="00732EA4" w:rsidRDefault="00530A6F" w:rsidP="00732EA4">
      <w:pPr>
        <w:tabs>
          <w:tab w:val="decimal" w:pos="504"/>
        </w:tabs>
        <w:spacing w:line="276" w:lineRule="auto"/>
        <w:ind w:left="4320" w:right="576"/>
        <w:jc w:val="both"/>
        <w:rPr>
          <w:rFonts w:cstheme="minorHAnsi"/>
          <w:color w:val="000000"/>
          <w:sz w:val="23"/>
          <w:szCs w:val="23"/>
          <w:lang w:val="pl-PL"/>
        </w:rPr>
      </w:pPr>
    </w:p>
    <w:p w14:paraId="3C828366" w14:textId="77777777" w:rsidR="00571C9D" w:rsidRPr="00732EA4" w:rsidRDefault="006B7231" w:rsidP="00732EA4">
      <w:pPr>
        <w:tabs>
          <w:tab w:val="decimal" w:pos="432"/>
          <w:tab w:val="decimal" w:pos="504"/>
        </w:tabs>
        <w:spacing w:line="276" w:lineRule="auto"/>
        <w:ind w:right="576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§ 1</w:t>
      </w:r>
      <w:r w:rsidR="00530A6F"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6</w:t>
      </w:r>
    </w:p>
    <w:p w14:paraId="4375FF28" w14:textId="4FD3BEAF" w:rsidR="006B7231" w:rsidRDefault="006B7231" w:rsidP="00732EA4">
      <w:pPr>
        <w:tabs>
          <w:tab w:val="decimal" w:pos="432"/>
          <w:tab w:val="decimal" w:pos="504"/>
        </w:tabs>
        <w:spacing w:line="276" w:lineRule="auto"/>
        <w:ind w:right="576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 Postanowienia końcowe</w:t>
      </w:r>
    </w:p>
    <w:p w14:paraId="4FD1E346" w14:textId="55F09FDE" w:rsidR="006B7231" w:rsidRPr="00732EA4" w:rsidRDefault="006B7231" w:rsidP="00732EA4">
      <w:pPr>
        <w:numPr>
          <w:ilvl w:val="0"/>
          <w:numId w:val="33"/>
        </w:numPr>
        <w:suppressAutoHyphens/>
        <w:spacing w:line="276" w:lineRule="auto"/>
        <w:ind w:left="284" w:hanging="284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W sprawach nieuregulowanych postanowieniami niniejszej umowy mają zastosowanie przepisy prawa, w szczególności Kodeksu Cywilnego, Prawa zamówień publicznych, Prawa budowlanego oraz ustawy o prawie autorskim i prawach pokrewnych.</w:t>
      </w:r>
    </w:p>
    <w:p w14:paraId="6FB23C68" w14:textId="77777777" w:rsidR="006B7231" w:rsidRPr="00732EA4" w:rsidRDefault="006B7231" w:rsidP="00732EA4">
      <w:pPr>
        <w:numPr>
          <w:ilvl w:val="0"/>
          <w:numId w:val="33"/>
        </w:numPr>
        <w:suppressAutoHyphens/>
        <w:spacing w:line="276" w:lineRule="auto"/>
        <w:ind w:left="284" w:hanging="284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Wszelkie spory w zakresie realizacji umowy rozstrzygać będzie sąd powszechny właściwy miejscowo dla Zamawiającego.</w:t>
      </w:r>
    </w:p>
    <w:p w14:paraId="6C099021" w14:textId="088A4401" w:rsidR="006B7231" w:rsidRPr="00732EA4" w:rsidRDefault="006B7231" w:rsidP="00732EA4">
      <w:pPr>
        <w:numPr>
          <w:ilvl w:val="0"/>
          <w:numId w:val="33"/>
        </w:numPr>
        <w:suppressAutoHyphens/>
        <w:spacing w:line="276" w:lineRule="auto"/>
        <w:ind w:left="284" w:hanging="284"/>
        <w:jc w:val="both"/>
        <w:rPr>
          <w:rFonts w:cstheme="minorHAnsi"/>
          <w:sz w:val="23"/>
          <w:szCs w:val="23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Integralną część niniejszej umowy stanowią:</w:t>
      </w:r>
    </w:p>
    <w:p w14:paraId="0D9424F2" w14:textId="77932836" w:rsidR="004E3142" w:rsidRPr="00732EA4" w:rsidRDefault="004E3142" w:rsidP="00732EA4">
      <w:pPr>
        <w:numPr>
          <w:ilvl w:val="0"/>
          <w:numId w:val="34"/>
        </w:numPr>
        <w:suppressAutoHyphens/>
        <w:spacing w:line="276" w:lineRule="auto"/>
        <w:rPr>
          <w:rFonts w:cstheme="minorHAnsi"/>
          <w:sz w:val="23"/>
          <w:szCs w:val="23"/>
          <w:lang w:val="pl-PL"/>
        </w:rPr>
      </w:pPr>
      <w:r w:rsidRPr="00732EA4">
        <w:rPr>
          <w:rFonts w:eastAsia="Calibri" w:cstheme="minorHAnsi"/>
          <w:sz w:val="23"/>
          <w:szCs w:val="23"/>
          <w:lang w:val="pl-PL"/>
        </w:rPr>
        <w:t>Wytyczne do projektowania</w:t>
      </w:r>
    </w:p>
    <w:p w14:paraId="69C7EC9E" w14:textId="77777777" w:rsidR="006B7231" w:rsidRPr="00732EA4" w:rsidRDefault="006B7231" w:rsidP="00732EA4">
      <w:pPr>
        <w:keepNext/>
        <w:numPr>
          <w:ilvl w:val="0"/>
          <w:numId w:val="34"/>
        </w:numPr>
        <w:suppressAutoHyphens/>
        <w:spacing w:line="276" w:lineRule="auto"/>
        <w:jc w:val="both"/>
        <w:rPr>
          <w:rFonts w:cstheme="minorHAnsi"/>
          <w:sz w:val="23"/>
          <w:szCs w:val="23"/>
          <w:shd w:val="clear" w:color="auto" w:fill="FF0000"/>
          <w:lang w:val="pl-PL"/>
        </w:rPr>
      </w:pPr>
      <w:r w:rsidRPr="00732EA4">
        <w:rPr>
          <w:rFonts w:cstheme="minorHAnsi"/>
          <w:sz w:val="23"/>
          <w:szCs w:val="23"/>
          <w:lang w:val="pl-PL"/>
        </w:rPr>
        <w:t>Oferta wykonawcy</w:t>
      </w:r>
    </w:p>
    <w:p w14:paraId="2210729C" w14:textId="77777777" w:rsidR="006B7231" w:rsidRPr="00732EA4" w:rsidRDefault="006B7231" w:rsidP="00732EA4">
      <w:pPr>
        <w:suppressAutoHyphens/>
        <w:spacing w:line="276" w:lineRule="auto"/>
        <w:ind w:left="284"/>
        <w:jc w:val="both"/>
        <w:rPr>
          <w:rFonts w:cstheme="minorHAnsi"/>
          <w:sz w:val="23"/>
          <w:szCs w:val="23"/>
          <w:lang w:val="pl-PL"/>
        </w:rPr>
      </w:pPr>
    </w:p>
    <w:p w14:paraId="1FB2AD6C" w14:textId="24B3BE69" w:rsidR="00425940" w:rsidRDefault="00425940" w:rsidP="00732EA4">
      <w:pPr>
        <w:tabs>
          <w:tab w:val="decimal" w:pos="432"/>
          <w:tab w:val="decimal" w:pos="504"/>
        </w:tabs>
        <w:spacing w:line="276" w:lineRule="auto"/>
        <w:ind w:right="576"/>
        <w:rPr>
          <w:rFonts w:cstheme="minorHAnsi"/>
          <w:b/>
          <w:bCs/>
          <w:color w:val="000000"/>
          <w:sz w:val="23"/>
          <w:szCs w:val="23"/>
          <w:lang w:val="pl-PL"/>
        </w:rPr>
      </w:pPr>
    </w:p>
    <w:p w14:paraId="1E9C8223" w14:textId="77777777" w:rsidR="00425940" w:rsidRPr="00732EA4" w:rsidRDefault="00425940" w:rsidP="00732EA4">
      <w:pPr>
        <w:tabs>
          <w:tab w:val="decimal" w:pos="432"/>
          <w:tab w:val="decimal" w:pos="504"/>
        </w:tabs>
        <w:spacing w:line="276" w:lineRule="auto"/>
        <w:ind w:right="576"/>
        <w:rPr>
          <w:rFonts w:cstheme="minorHAnsi"/>
          <w:b/>
          <w:bCs/>
          <w:color w:val="000000"/>
          <w:sz w:val="23"/>
          <w:szCs w:val="23"/>
          <w:lang w:val="pl-PL"/>
        </w:rPr>
      </w:pPr>
    </w:p>
    <w:p w14:paraId="236E0CEA" w14:textId="4FF23670" w:rsidR="003E19CA" w:rsidRPr="00732EA4" w:rsidRDefault="003E19CA" w:rsidP="00732EA4">
      <w:p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sz w:val="23"/>
          <w:szCs w:val="23"/>
          <w:lang w:val="pl-PL"/>
        </w:rPr>
      </w:pPr>
    </w:p>
    <w:p w14:paraId="1A1F40D4" w14:textId="23D94201" w:rsidR="003E19CA" w:rsidRPr="00732EA4" w:rsidRDefault="003E19CA" w:rsidP="00732EA4">
      <w:p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732EA4">
        <w:rPr>
          <w:rFonts w:cstheme="minorHAnsi"/>
          <w:b/>
          <w:bCs/>
          <w:color w:val="000000"/>
          <w:sz w:val="23"/>
          <w:szCs w:val="23"/>
          <w:lang w:val="pl-PL"/>
        </w:rPr>
        <w:t>Załączniki:</w:t>
      </w:r>
    </w:p>
    <w:p w14:paraId="60C5F33B" w14:textId="57808D9C" w:rsidR="003E19CA" w:rsidRPr="00732EA4" w:rsidRDefault="003E19CA" w:rsidP="00732EA4">
      <w:pPr>
        <w:pStyle w:val="Akapitzlist"/>
        <w:numPr>
          <w:ilvl w:val="0"/>
          <w:numId w:val="35"/>
        </w:num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Oferta</w:t>
      </w:r>
      <w:r w:rsidR="00140BE4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0E42F2">
        <w:rPr>
          <w:rFonts w:cstheme="minorHAnsi"/>
          <w:color w:val="000000"/>
          <w:sz w:val="23"/>
          <w:szCs w:val="23"/>
          <w:lang w:val="pl-PL"/>
        </w:rPr>
        <w:t>_________</w:t>
      </w:r>
    </w:p>
    <w:p w14:paraId="188DB9A6" w14:textId="53799F8A" w:rsidR="004E3142" w:rsidRPr="00732EA4" w:rsidRDefault="004E3142" w:rsidP="00732EA4">
      <w:pPr>
        <w:pStyle w:val="Akapitzlist"/>
        <w:numPr>
          <w:ilvl w:val="0"/>
          <w:numId w:val="35"/>
        </w:num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Wytyczne do projektowania</w:t>
      </w:r>
    </w:p>
    <w:p w14:paraId="7BEA499F" w14:textId="03AFF3D6" w:rsidR="00C431FF" w:rsidRDefault="00C431FF" w:rsidP="00732EA4">
      <w:pPr>
        <w:pStyle w:val="Akapitzlist"/>
        <w:numPr>
          <w:ilvl w:val="0"/>
          <w:numId w:val="35"/>
        </w:num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32EA4">
        <w:rPr>
          <w:rFonts w:cstheme="minorHAnsi"/>
          <w:color w:val="000000"/>
          <w:sz w:val="23"/>
          <w:szCs w:val="23"/>
          <w:lang w:val="pl-PL"/>
        </w:rPr>
        <w:t>Polisa OC wraz z OWU i potwierdzeniem zapłaty składki</w:t>
      </w:r>
    </w:p>
    <w:p w14:paraId="46BAA487" w14:textId="4B088AB3" w:rsidR="007A2845" w:rsidRPr="007A2845" w:rsidRDefault="00127A82" w:rsidP="007A2845">
      <w:pPr>
        <w:pStyle w:val="Akapitzlist"/>
        <w:numPr>
          <w:ilvl w:val="0"/>
          <w:numId w:val="35"/>
        </w:num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A2845">
        <w:rPr>
          <w:rFonts w:cstheme="minorHAnsi"/>
          <w:color w:val="000000"/>
          <w:sz w:val="23"/>
          <w:szCs w:val="23"/>
          <w:lang w:val="pl-PL"/>
        </w:rPr>
        <w:t>Poręczenie należytego wykonania umowy</w:t>
      </w:r>
      <w:r w:rsidR="007A2845" w:rsidRPr="007A2845">
        <w:rPr>
          <w:rFonts w:cstheme="minorHAnsi"/>
          <w:color w:val="000000"/>
          <w:sz w:val="23"/>
          <w:szCs w:val="23"/>
          <w:lang w:val="pl-PL"/>
        </w:rPr>
        <w:t xml:space="preserve"> (w tym Należytego Usunięcia Wad)</w:t>
      </w:r>
    </w:p>
    <w:p w14:paraId="09AE2666" w14:textId="7C20D8FA" w:rsidR="007A2845" w:rsidRPr="007A2845" w:rsidRDefault="007A2845" w:rsidP="007A2845">
      <w:pPr>
        <w:pStyle w:val="Akapitzlist"/>
        <w:tabs>
          <w:tab w:val="decimal" w:pos="432"/>
          <w:tab w:val="decimal" w:pos="504"/>
        </w:tabs>
        <w:spacing w:line="276" w:lineRule="auto"/>
        <w:ind w:left="502" w:right="576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7A2845">
        <w:rPr>
          <w:rFonts w:cstheme="minorHAnsi"/>
          <w:color w:val="000000"/>
          <w:sz w:val="23"/>
          <w:szCs w:val="23"/>
          <w:lang w:val="pl-PL"/>
        </w:rPr>
        <w:t xml:space="preserve">nr </w:t>
      </w:r>
      <w:r w:rsidR="000E42F2">
        <w:rPr>
          <w:rFonts w:cstheme="minorHAnsi"/>
          <w:color w:val="000000"/>
          <w:sz w:val="23"/>
          <w:szCs w:val="23"/>
          <w:lang w:val="pl-PL"/>
        </w:rPr>
        <w:t>_______________</w:t>
      </w:r>
    </w:p>
    <w:p w14:paraId="59B44F1C" w14:textId="1E6EE9E6" w:rsidR="00607EF4" w:rsidRDefault="00607EF4" w:rsidP="00607EF4">
      <w:p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sz w:val="23"/>
          <w:szCs w:val="23"/>
          <w:lang w:val="pl-PL"/>
        </w:rPr>
      </w:pPr>
    </w:p>
    <w:p w14:paraId="200FD966" w14:textId="1B13E46A" w:rsidR="00607EF4" w:rsidRDefault="00607EF4" w:rsidP="00607EF4">
      <w:p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sz w:val="23"/>
          <w:szCs w:val="23"/>
          <w:lang w:val="pl-PL"/>
        </w:rPr>
      </w:pPr>
    </w:p>
    <w:p w14:paraId="652E7F7C" w14:textId="43DDB51A" w:rsidR="00607EF4" w:rsidRDefault="00607EF4" w:rsidP="00607EF4">
      <w:p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sz w:val="23"/>
          <w:szCs w:val="23"/>
          <w:lang w:val="pl-PL"/>
        </w:rPr>
      </w:pPr>
    </w:p>
    <w:p w14:paraId="2B79865B" w14:textId="1BF2C142" w:rsidR="00607EF4" w:rsidRPr="00607EF4" w:rsidRDefault="00607EF4" w:rsidP="00607EF4">
      <w:pPr>
        <w:tabs>
          <w:tab w:val="decimal" w:pos="432"/>
          <w:tab w:val="decimal" w:pos="504"/>
        </w:tabs>
        <w:spacing w:line="276" w:lineRule="auto"/>
        <w:ind w:right="576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607EF4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Wykonawca </w:t>
      </w:r>
      <w:r w:rsidRPr="00607EF4">
        <w:rPr>
          <w:rFonts w:cstheme="minorHAnsi"/>
          <w:b/>
          <w:bCs/>
          <w:color w:val="000000"/>
          <w:sz w:val="23"/>
          <w:szCs w:val="23"/>
          <w:lang w:val="pl-PL"/>
        </w:rPr>
        <w:tab/>
      </w:r>
      <w:r w:rsidRPr="00607EF4">
        <w:rPr>
          <w:rFonts w:cstheme="minorHAnsi"/>
          <w:b/>
          <w:bCs/>
          <w:color w:val="000000"/>
          <w:sz w:val="23"/>
          <w:szCs w:val="23"/>
          <w:lang w:val="pl-PL"/>
        </w:rPr>
        <w:tab/>
      </w:r>
      <w:r w:rsidRPr="00607EF4">
        <w:rPr>
          <w:rFonts w:cstheme="minorHAnsi"/>
          <w:b/>
          <w:bCs/>
          <w:color w:val="000000"/>
          <w:sz w:val="23"/>
          <w:szCs w:val="23"/>
          <w:lang w:val="pl-PL"/>
        </w:rPr>
        <w:tab/>
      </w:r>
      <w:r w:rsidRPr="00607EF4">
        <w:rPr>
          <w:rFonts w:cstheme="minorHAnsi"/>
          <w:b/>
          <w:bCs/>
          <w:color w:val="000000"/>
          <w:sz w:val="23"/>
          <w:szCs w:val="23"/>
          <w:lang w:val="pl-PL"/>
        </w:rPr>
        <w:tab/>
      </w:r>
      <w:r w:rsidRPr="00607EF4">
        <w:rPr>
          <w:rFonts w:cstheme="minorHAnsi"/>
          <w:b/>
          <w:bCs/>
          <w:color w:val="000000"/>
          <w:sz w:val="23"/>
          <w:szCs w:val="23"/>
          <w:lang w:val="pl-PL"/>
        </w:rPr>
        <w:tab/>
      </w:r>
      <w:r w:rsidRPr="00607EF4">
        <w:rPr>
          <w:rFonts w:cstheme="minorHAnsi"/>
          <w:b/>
          <w:bCs/>
          <w:color w:val="000000"/>
          <w:sz w:val="23"/>
          <w:szCs w:val="23"/>
          <w:lang w:val="pl-PL"/>
        </w:rPr>
        <w:tab/>
      </w:r>
      <w:r w:rsidRPr="00607EF4">
        <w:rPr>
          <w:rFonts w:cstheme="minorHAnsi"/>
          <w:b/>
          <w:bCs/>
          <w:color w:val="000000"/>
          <w:sz w:val="23"/>
          <w:szCs w:val="23"/>
          <w:lang w:val="pl-PL"/>
        </w:rPr>
        <w:tab/>
      </w:r>
      <w:r w:rsidRPr="00607EF4">
        <w:rPr>
          <w:rFonts w:cstheme="minorHAnsi"/>
          <w:b/>
          <w:bCs/>
          <w:color w:val="000000"/>
          <w:sz w:val="23"/>
          <w:szCs w:val="23"/>
          <w:lang w:val="pl-PL"/>
        </w:rPr>
        <w:tab/>
        <w:t>Zamawiający</w:t>
      </w:r>
    </w:p>
    <w:sectPr w:rsidR="00607EF4" w:rsidRPr="00607EF4">
      <w:footerReference w:type="default" r:id="rId8"/>
      <w:pgSz w:w="11918" w:h="16854"/>
      <w:pgMar w:top="1056" w:right="1338" w:bottom="806" w:left="138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8EB0" w14:textId="77777777" w:rsidR="006D4A27" w:rsidRDefault="006D4A27" w:rsidP="004A49E2">
      <w:r>
        <w:separator/>
      </w:r>
    </w:p>
  </w:endnote>
  <w:endnote w:type="continuationSeparator" w:id="0">
    <w:p w14:paraId="022429E8" w14:textId="77777777" w:rsidR="006D4A27" w:rsidRDefault="006D4A27" w:rsidP="004A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1AFF" w:usb1="500078FF" w:usb2="00000021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8713402"/>
      <w:docPartObj>
        <w:docPartGallery w:val="Page Numbers (Bottom of Page)"/>
        <w:docPartUnique/>
      </w:docPartObj>
    </w:sdtPr>
    <w:sdtContent>
      <w:p w14:paraId="5956EB2D" w14:textId="1D50EFDE" w:rsidR="004A49E2" w:rsidRDefault="004A49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0E3DFDA" w14:textId="77777777" w:rsidR="004A49E2" w:rsidRDefault="004A4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135D7" w14:textId="77777777" w:rsidR="006D4A27" w:rsidRDefault="006D4A27" w:rsidP="004A49E2">
      <w:r>
        <w:separator/>
      </w:r>
    </w:p>
  </w:footnote>
  <w:footnote w:type="continuationSeparator" w:id="0">
    <w:p w14:paraId="4342118C" w14:textId="77777777" w:rsidR="006D4A27" w:rsidRDefault="006D4A27" w:rsidP="004A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00000009"/>
    <w:name w:val="WW8Num2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eastAsia="Calibri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3" w15:restartNumberingAfterBreak="0">
    <w:nsid w:val="00000018"/>
    <w:multiLevelType w:val="multilevel"/>
    <w:tmpl w:val="278A2E58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E06B19"/>
    <w:multiLevelType w:val="multilevel"/>
    <w:tmpl w:val="7F4060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39A5227"/>
    <w:multiLevelType w:val="hybridMultilevel"/>
    <w:tmpl w:val="960E39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D748E2"/>
    <w:multiLevelType w:val="hybridMultilevel"/>
    <w:tmpl w:val="A5F67C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6ED6034"/>
    <w:multiLevelType w:val="hybridMultilevel"/>
    <w:tmpl w:val="10C835D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097A36F8"/>
    <w:multiLevelType w:val="hybridMultilevel"/>
    <w:tmpl w:val="493628F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F487DC8"/>
    <w:multiLevelType w:val="hybridMultilevel"/>
    <w:tmpl w:val="5030B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635854"/>
    <w:multiLevelType w:val="hybridMultilevel"/>
    <w:tmpl w:val="A40A9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D548E"/>
    <w:multiLevelType w:val="hybridMultilevel"/>
    <w:tmpl w:val="02A24E60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2" w15:restartNumberingAfterBreak="0">
    <w:nsid w:val="1A0325A5"/>
    <w:multiLevelType w:val="hybridMultilevel"/>
    <w:tmpl w:val="B5503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530BB"/>
    <w:multiLevelType w:val="hybridMultilevel"/>
    <w:tmpl w:val="288039B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1E956293"/>
    <w:multiLevelType w:val="multilevel"/>
    <w:tmpl w:val="B85C4A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840B2"/>
    <w:multiLevelType w:val="multilevel"/>
    <w:tmpl w:val="D5FCB00E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hAnsiTheme="minorHAnsi" w:cstheme="minorHAnsi" w:hint="default"/>
        <w:strike w:val="0"/>
        <w:color w:val="000000"/>
        <w:spacing w:val="0"/>
        <w:w w:val="100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4B7E79"/>
    <w:multiLevelType w:val="hybridMultilevel"/>
    <w:tmpl w:val="73B20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7679A"/>
    <w:multiLevelType w:val="hybridMultilevel"/>
    <w:tmpl w:val="9DD0B902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7BC0FCC"/>
    <w:multiLevelType w:val="hybridMultilevel"/>
    <w:tmpl w:val="51046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C5E1F"/>
    <w:multiLevelType w:val="hybridMultilevel"/>
    <w:tmpl w:val="21F66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629E8"/>
    <w:multiLevelType w:val="hybridMultilevel"/>
    <w:tmpl w:val="B6B00B3C"/>
    <w:lvl w:ilvl="0" w:tplc="F8706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12055"/>
    <w:multiLevelType w:val="hybridMultilevel"/>
    <w:tmpl w:val="4CACB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83B03"/>
    <w:multiLevelType w:val="hybridMultilevel"/>
    <w:tmpl w:val="2D5A1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622C9"/>
    <w:multiLevelType w:val="multilevel"/>
    <w:tmpl w:val="2970F444"/>
    <w:lvl w:ilvl="0">
      <w:start w:val="1"/>
      <w:numFmt w:val="decimal"/>
      <w:lvlText w:val="%1."/>
      <w:lvlJc w:val="left"/>
      <w:pPr>
        <w:tabs>
          <w:tab w:val="decimal" w:pos="-288"/>
        </w:tabs>
        <w:ind w:left="0"/>
      </w:pPr>
      <w:rPr>
        <w:rFonts w:asciiTheme="minorHAnsi" w:hAnsiTheme="minorHAnsi" w:cstheme="minorHAnsi" w:hint="default"/>
        <w:strike w:val="0"/>
        <w:color w:val="000000"/>
        <w:spacing w:val="7"/>
        <w:w w:val="100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C17D5D"/>
    <w:multiLevelType w:val="hybridMultilevel"/>
    <w:tmpl w:val="439E7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C0811"/>
    <w:multiLevelType w:val="multilevel"/>
    <w:tmpl w:val="D8C48A8E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HAnsi"/>
        <w:strike w:val="0"/>
        <w:color w:val="000000"/>
        <w:spacing w:val="0"/>
        <w:w w:val="100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387AA8"/>
    <w:multiLevelType w:val="hybridMultilevel"/>
    <w:tmpl w:val="B806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21856"/>
    <w:multiLevelType w:val="hybridMultilevel"/>
    <w:tmpl w:val="B02C241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3F4A4AEC"/>
    <w:multiLevelType w:val="hybridMultilevel"/>
    <w:tmpl w:val="8076A140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40A12F7C"/>
    <w:multiLevelType w:val="hybridMultilevel"/>
    <w:tmpl w:val="DF2A093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442052C2"/>
    <w:multiLevelType w:val="hybridMultilevel"/>
    <w:tmpl w:val="7B5E616A"/>
    <w:lvl w:ilvl="0" w:tplc="9106FDDE">
      <w:start w:val="1"/>
      <w:numFmt w:val="decimal"/>
      <w:lvlText w:val="%1)"/>
      <w:lvlJc w:val="left"/>
      <w:pPr>
        <w:ind w:left="79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45161BAF"/>
    <w:multiLevelType w:val="hybridMultilevel"/>
    <w:tmpl w:val="6300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5563B"/>
    <w:multiLevelType w:val="hybridMultilevel"/>
    <w:tmpl w:val="D326F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646ED"/>
    <w:multiLevelType w:val="hybridMultilevel"/>
    <w:tmpl w:val="295AD15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4F9F40EC"/>
    <w:multiLevelType w:val="hybridMultilevel"/>
    <w:tmpl w:val="3D566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36" w15:restartNumberingAfterBreak="0">
    <w:nsid w:val="526E1E35"/>
    <w:multiLevelType w:val="hybridMultilevel"/>
    <w:tmpl w:val="0E6A403C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2A12AEC"/>
    <w:multiLevelType w:val="multilevel"/>
    <w:tmpl w:val="B610294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2B94A13"/>
    <w:multiLevelType w:val="hybridMultilevel"/>
    <w:tmpl w:val="E2A8D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B76964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EB5214"/>
    <w:multiLevelType w:val="hybridMultilevel"/>
    <w:tmpl w:val="493628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9526DBF"/>
    <w:multiLevelType w:val="hybridMultilevel"/>
    <w:tmpl w:val="0B202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B071D8"/>
    <w:multiLevelType w:val="hybridMultilevel"/>
    <w:tmpl w:val="55925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B15D7"/>
    <w:multiLevelType w:val="hybridMultilevel"/>
    <w:tmpl w:val="A972EE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69E17E6"/>
    <w:multiLevelType w:val="hybridMultilevel"/>
    <w:tmpl w:val="EB18B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825A5"/>
    <w:multiLevelType w:val="hybridMultilevel"/>
    <w:tmpl w:val="DB0AA69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B9E66A9"/>
    <w:multiLevelType w:val="multilevel"/>
    <w:tmpl w:val="A31E5D0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E2B404A"/>
    <w:multiLevelType w:val="hybridMultilevel"/>
    <w:tmpl w:val="15942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AB2A0E"/>
    <w:multiLevelType w:val="hybridMultilevel"/>
    <w:tmpl w:val="F726FDA8"/>
    <w:lvl w:ilvl="0" w:tplc="AA88C8FE">
      <w:start w:val="1"/>
      <w:numFmt w:val="lowerLetter"/>
      <w:lvlText w:val="%1)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32055AA"/>
    <w:multiLevelType w:val="hybridMultilevel"/>
    <w:tmpl w:val="4798F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50" w15:restartNumberingAfterBreak="0">
    <w:nsid w:val="74A22B34"/>
    <w:multiLevelType w:val="hybridMultilevel"/>
    <w:tmpl w:val="62C2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D91A75"/>
    <w:multiLevelType w:val="multilevel"/>
    <w:tmpl w:val="80A495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7B733089"/>
    <w:multiLevelType w:val="multilevel"/>
    <w:tmpl w:val="36FA5EC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-1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E427CAD"/>
    <w:multiLevelType w:val="hybridMultilevel"/>
    <w:tmpl w:val="DEC6160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7FB62DEA"/>
    <w:multiLevelType w:val="hybridMultilevel"/>
    <w:tmpl w:val="3DC87D44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491063250">
    <w:abstractNumId w:val="15"/>
  </w:num>
  <w:num w:numId="2" w16cid:durableId="1713916419">
    <w:abstractNumId w:val="52"/>
  </w:num>
  <w:num w:numId="3" w16cid:durableId="1857424132">
    <w:abstractNumId w:val="23"/>
  </w:num>
  <w:num w:numId="4" w16cid:durableId="353112657">
    <w:abstractNumId w:val="37"/>
  </w:num>
  <w:num w:numId="5" w16cid:durableId="909653229">
    <w:abstractNumId w:val="45"/>
  </w:num>
  <w:num w:numId="6" w16cid:durableId="425154490">
    <w:abstractNumId w:val="13"/>
  </w:num>
  <w:num w:numId="7" w16cid:durableId="1477457848">
    <w:abstractNumId w:val="7"/>
  </w:num>
  <w:num w:numId="8" w16cid:durableId="472606009">
    <w:abstractNumId w:val="33"/>
  </w:num>
  <w:num w:numId="9" w16cid:durableId="1508785399">
    <w:abstractNumId w:val="28"/>
  </w:num>
  <w:num w:numId="10" w16cid:durableId="906064727">
    <w:abstractNumId w:val="19"/>
  </w:num>
  <w:num w:numId="11" w16cid:durableId="1072658658">
    <w:abstractNumId w:val="42"/>
  </w:num>
  <w:num w:numId="12" w16cid:durableId="681515820">
    <w:abstractNumId w:val="53"/>
  </w:num>
  <w:num w:numId="13" w16cid:durableId="1959220044">
    <w:abstractNumId w:val="17"/>
  </w:num>
  <w:num w:numId="14" w16cid:durableId="2020310567">
    <w:abstractNumId w:val="5"/>
  </w:num>
  <w:num w:numId="15" w16cid:durableId="659846729">
    <w:abstractNumId w:val="38"/>
  </w:num>
  <w:num w:numId="16" w16cid:durableId="732197586">
    <w:abstractNumId w:val="29"/>
  </w:num>
  <w:num w:numId="17" w16cid:durableId="254825644">
    <w:abstractNumId w:val="46"/>
  </w:num>
  <w:num w:numId="18" w16cid:durableId="1180855469">
    <w:abstractNumId w:val="34"/>
  </w:num>
  <w:num w:numId="19" w16cid:durableId="750196916">
    <w:abstractNumId w:val="6"/>
  </w:num>
  <w:num w:numId="20" w16cid:durableId="589581567">
    <w:abstractNumId w:val="50"/>
  </w:num>
  <w:num w:numId="21" w16cid:durableId="1793353860">
    <w:abstractNumId w:val="22"/>
  </w:num>
  <w:num w:numId="22" w16cid:durableId="14121245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8484051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8643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3373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96854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02468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6953304">
    <w:abstractNumId w:val="9"/>
  </w:num>
  <w:num w:numId="29" w16cid:durableId="1381326462">
    <w:abstractNumId w:val="36"/>
  </w:num>
  <w:num w:numId="30" w16cid:durableId="350689409">
    <w:abstractNumId w:val="18"/>
  </w:num>
  <w:num w:numId="31" w16cid:durableId="1483305336">
    <w:abstractNumId w:val="32"/>
  </w:num>
  <w:num w:numId="32" w16cid:durableId="127940574">
    <w:abstractNumId w:val="39"/>
  </w:num>
  <w:num w:numId="33" w16cid:durableId="847062746">
    <w:abstractNumId w:val="0"/>
  </w:num>
  <w:num w:numId="34" w16cid:durableId="1896698431">
    <w:abstractNumId w:val="48"/>
  </w:num>
  <w:num w:numId="35" w16cid:durableId="708408469">
    <w:abstractNumId w:val="8"/>
  </w:num>
  <w:num w:numId="36" w16cid:durableId="368575712">
    <w:abstractNumId w:val="4"/>
  </w:num>
  <w:num w:numId="37" w16cid:durableId="1071733470">
    <w:abstractNumId w:val="21"/>
  </w:num>
  <w:num w:numId="38" w16cid:durableId="1630941700">
    <w:abstractNumId w:val="54"/>
  </w:num>
  <w:num w:numId="39" w16cid:durableId="802039886">
    <w:abstractNumId w:val="20"/>
  </w:num>
  <w:num w:numId="40" w16cid:durableId="275721342">
    <w:abstractNumId w:val="11"/>
  </w:num>
  <w:num w:numId="41" w16cid:durableId="267586915">
    <w:abstractNumId w:val="31"/>
  </w:num>
  <w:num w:numId="42" w16cid:durableId="157579770">
    <w:abstractNumId w:val="24"/>
  </w:num>
  <w:num w:numId="43" w16cid:durableId="371349534">
    <w:abstractNumId w:val="27"/>
  </w:num>
  <w:num w:numId="44" w16cid:durableId="607085976">
    <w:abstractNumId w:val="25"/>
  </w:num>
  <w:num w:numId="45" w16cid:durableId="1060011265">
    <w:abstractNumId w:val="44"/>
  </w:num>
  <w:num w:numId="46" w16cid:durableId="2037266661">
    <w:abstractNumId w:val="40"/>
  </w:num>
  <w:num w:numId="47" w16cid:durableId="562642965">
    <w:abstractNumId w:val="12"/>
  </w:num>
  <w:num w:numId="48" w16cid:durableId="175582540">
    <w:abstractNumId w:val="43"/>
  </w:num>
  <w:num w:numId="49" w16cid:durableId="1725643156">
    <w:abstractNumId w:val="10"/>
  </w:num>
  <w:num w:numId="50" w16cid:durableId="840042455">
    <w:abstractNumId w:val="47"/>
  </w:num>
  <w:num w:numId="51" w16cid:durableId="1117217299">
    <w:abstractNumId w:val="30"/>
  </w:num>
  <w:num w:numId="52" w16cid:durableId="1278022227">
    <w:abstractNumId w:val="16"/>
  </w:num>
  <w:num w:numId="53" w16cid:durableId="1699156251">
    <w:abstractNumId w:val="41"/>
  </w:num>
  <w:num w:numId="54" w16cid:durableId="152793590">
    <w:abstractNumId w:val="26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Kurowska">
    <w15:presenceInfo w15:providerId="Windows Live" w15:userId="62817494bf602c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6B"/>
    <w:rsid w:val="0004542A"/>
    <w:rsid w:val="000561FC"/>
    <w:rsid w:val="0006077E"/>
    <w:rsid w:val="000631AA"/>
    <w:rsid w:val="0009152A"/>
    <w:rsid w:val="000B0975"/>
    <w:rsid w:val="000D1F32"/>
    <w:rsid w:val="000E1050"/>
    <w:rsid w:val="000E42F2"/>
    <w:rsid w:val="000F0DB1"/>
    <w:rsid w:val="000F3936"/>
    <w:rsid w:val="000F4A33"/>
    <w:rsid w:val="000F6C66"/>
    <w:rsid w:val="00100B42"/>
    <w:rsid w:val="00110224"/>
    <w:rsid w:val="0011202B"/>
    <w:rsid w:val="0011619A"/>
    <w:rsid w:val="00117DE8"/>
    <w:rsid w:val="00127A82"/>
    <w:rsid w:val="00137C33"/>
    <w:rsid w:val="00140BE4"/>
    <w:rsid w:val="00142997"/>
    <w:rsid w:val="00143660"/>
    <w:rsid w:val="00145C9F"/>
    <w:rsid w:val="00180F85"/>
    <w:rsid w:val="00185026"/>
    <w:rsid w:val="00192841"/>
    <w:rsid w:val="001A17AD"/>
    <w:rsid w:val="001A2DDA"/>
    <w:rsid w:val="001B07C9"/>
    <w:rsid w:val="001B748A"/>
    <w:rsid w:val="001C4F22"/>
    <w:rsid w:val="001D0761"/>
    <w:rsid w:val="001D2B60"/>
    <w:rsid w:val="001D2C0E"/>
    <w:rsid w:val="001D619D"/>
    <w:rsid w:val="001D71CF"/>
    <w:rsid w:val="001E553B"/>
    <w:rsid w:val="001F22EC"/>
    <w:rsid w:val="001F3F8C"/>
    <w:rsid w:val="001F4596"/>
    <w:rsid w:val="001F602B"/>
    <w:rsid w:val="00202319"/>
    <w:rsid w:val="00202B57"/>
    <w:rsid w:val="00207C70"/>
    <w:rsid w:val="0021347C"/>
    <w:rsid w:val="00215A05"/>
    <w:rsid w:val="002165F8"/>
    <w:rsid w:val="00221F29"/>
    <w:rsid w:val="002318D4"/>
    <w:rsid w:val="002340D4"/>
    <w:rsid w:val="002344F9"/>
    <w:rsid w:val="0023626F"/>
    <w:rsid w:val="00244A1D"/>
    <w:rsid w:val="00245CBE"/>
    <w:rsid w:val="0026554D"/>
    <w:rsid w:val="0026753C"/>
    <w:rsid w:val="0027053A"/>
    <w:rsid w:val="00292A33"/>
    <w:rsid w:val="0029538A"/>
    <w:rsid w:val="002A7140"/>
    <w:rsid w:val="002B4ED8"/>
    <w:rsid w:val="002D4F0E"/>
    <w:rsid w:val="0030047C"/>
    <w:rsid w:val="00302054"/>
    <w:rsid w:val="00304216"/>
    <w:rsid w:val="0030718E"/>
    <w:rsid w:val="003122D0"/>
    <w:rsid w:val="00320FD4"/>
    <w:rsid w:val="003216D9"/>
    <w:rsid w:val="00323EDC"/>
    <w:rsid w:val="00331594"/>
    <w:rsid w:val="00331CF1"/>
    <w:rsid w:val="00336487"/>
    <w:rsid w:val="00336E79"/>
    <w:rsid w:val="00344D4F"/>
    <w:rsid w:val="00355292"/>
    <w:rsid w:val="00355BCA"/>
    <w:rsid w:val="00361265"/>
    <w:rsid w:val="00364C93"/>
    <w:rsid w:val="003659DF"/>
    <w:rsid w:val="003710F3"/>
    <w:rsid w:val="00374128"/>
    <w:rsid w:val="00385E6B"/>
    <w:rsid w:val="0038640F"/>
    <w:rsid w:val="00387088"/>
    <w:rsid w:val="003913E4"/>
    <w:rsid w:val="003A0A7F"/>
    <w:rsid w:val="003D1603"/>
    <w:rsid w:val="003E19CA"/>
    <w:rsid w:val="00417F79"/>
    <w:rsid w:val="00425940"/>
    <w:rsid w:val="004401A1"/>
    <w:rsid w:val="00456B0B"/>
    <w:rsid w:val="00457EB0"/>
    <w:rsid w:val="0046092D"/>
    <w:rsid w:val="00462104"/>
    <w:rsid w:val="00462535"/>
    <w:rsid w:val="004655A4"/>
    <w:rsid w:val="00470D44"/>
    <w:rsid w:val="004743E9"/>
    <w:rsid w:val="004A02C7"/>
    <w:rsid w:val="004A49E2"/>
    <w:rsid w:val="004A4A20"/>
    <w:rsid w:val="004A52BD"/>
    <w:rsid w:val="004A75C8"/>
    <w:rsid w:val="004B6D45"/>
    <w:rsid w:val="004D00F7"/>
    <w:rsid w:val="004E239C"/>
    <w:rsid w:val="004E3026"/>
    <w:rsid w:val="004E3142"/>
    <w:rsid w:val="004F78AC"/>
    <w:rsid w:val="00501715"/>
    <w:rsid w:val="005072C7"/>
    <w:rsid w:val="00513655"/>
    <w:rsid w:val="00530333"/>
    <w:rsid w:val="00530A6F"/>
    <w:rsid w:val="00532622"/>
    <w:rsid w:val="00543EED"/>
    <w:rsid w:val="005541E0"/>
    <w:rsid w:val="00560263"/>
    <w:rsid w:val="00571C9D"/>
    <w:rsid w:val="005A0516"/>
    <w:rsid w:val="005C38A2"/>
    <w:rsid w:val="005E273D"/>
    <w:rsid w:val="0060767C"/>
    <w:rsid w:val="00607EF4"/>
    <w:rsid w:val="00614A7A"/>
    <w:rsid w:val="00621B74"/>
    <w:rsid w:val="00627165"/>
    <w:rsid w:val="00642CFE"/>
    <w:rsid w:val="00656686"/>
    <w:rsid w:val="006625CD"/>
    <w:rsid w:val="00670326"/>
    <w:rsid w:val="006716D8"/>
    <w:rsid w:val="006729D1"/>
    <w:rsid w:val="00681B60"/>
    <w:rsid w:val="006954A2"/>
    <w:rsid w:val="006A42B8"/>
    <w:rsid w:val="006B48CE"/>
    <w:rsid w:val="006B7231"/>
    <w:rsid w:val="006C096B"/>
    <w:rsid w:val="006C2FBB"/>
    <w:rsid w:val="006D4A27"/>
    <w:rsid w:val="006D74A4"/>
    <w:rsid w:val="006E13E5"/>
    <w:rsid w:val="006E18EC"/>
    <w:rsid w:val="006F0E0B"/>
    <w:rsid w:val="006F5888"/>
    <w:rsid w:val="00704B5E"/>
    <w:rsid w:val="007237C0"/>
    <w:rsid w:val="007317D4"/>
    <w:rsid w:val="00732EA4"/>
    <w:rsid w:val="0073599C"/>
    <w:rsid w:val="0074366E"/>
    <w:rsid w:val="007439C9"/>
    <w:rsid w:val="00751368"/>
    <w:rsid w:val="007527B0"/>
    <w:rsid w:val="00762B03"/>
    <w:rsid w:val="007720D6"/>
    <w:rsid w:val="00777AFB"/>
    <w:rsid w:val="007806B7"/>
    <w:rsid w:val="00794898"/>
    <w:rsid w:val="00794D53"/>
    <w:rsid w:val="007A265D"/>
    <w:rsid w:val="007A2845"/>
    <w:rsid w:val="007B1E46"/>
    <w:rsid w:val="007C0289"/>
    <w:rsid w:val="007C1BD1"/>
    <w:rsid w:val="007C34BE"/>
    <w:rsid w:val="007C4905"/>
    <w:rsid w:val="007C6C9F"/>
    <w:rsid w:val="007E1430"/>
    <w:rsid w:val="007E20CA"/>
    <w:rsid w:val="007E66A0"/>
    <w:rsid w:val="007F4390"/>
    <w:rsid w:val="007F4552"/>
    <w:rsid w:val="008008F8"/>
    <w:rsid w:val="00801F68"/>
    <w:rsid w:val="00812F83"/>
    <w:rsid w:val="00815AB8"/>
    <w:rsid w:val="00820F92"/>
    <w:rsid w:val="00823B2A"/>
    <w:rsid w:val="008246E0"/>
    <w:rsid w:val="008326B6"/>
    <w:rsid w:val="008346FE"/>
    <w:rsid w:val="00835D9E"/>
    <w:rsid w:val="00850006"/>
    <w:rsid w:val="00852B2F"/>
    <w:rsid w:val="008607B6"/>
    <w:rsid w:val="00860E23"/>
    <w:rsid w:val="00871CF1"/>
    <w:rsid w:val="00875742"/>
    <w:rsid w:val="0089797E"/>
    <w:rsid w:val="008A316B"/>
    <w:rsid w:val="008A4B57"/>
    <w:rsid w:val="008A51CB"/>
    <w:rsid w:val="008D3EDB"/>
    <w:rsid w:val="008D6529"/>
    <w:rsid w:val="008E0EAA"/>
    <w:rsid w:val="008E1A3D"/>
    <w:rsid w:val="008F660D"/>
    <w:rsid w:val="008F78FD"/>
    <w:rsid w:val="00907E58"/>
    <w:rsid w:val="0093324C"/>
    <w:rsid w:val="009415AD"/>
    <w:rsid w:val="0095474E"/>
    <w:rsid w:val="009620AC"/>
    <w:rsid w:val="009637D0"/>
    <w:rsid w:val="00980AB8"/>
    <w:rsid w:val="00983F47"/>
    <w:rsid w:val="00991F21"/>
    <w:rsid w:val="009A4A8D"/>
    <w:rsid w:val="009A521F"/>
    <w:rsid w:val="009B5DF9"/>
    <w:rsid w:val="009C40E5"/>
    <w:rsid w:val="009C6CC5"/>
    <w:rsid w:val="009D0041"/>
    <w:rsid w:val="009D4DB6"/>
    <w:rsid w:val="009E313B"/>
    <w:rsid w:val="00A036C6"/>
    <w:rsid w:val="00A16851"/>
    <w:rsid w:val="00A214DA"/>
    <w:rsid w:val="00A24F9B"/>
    <w:rsid w:val="00A263B2"/>
    <w:rsid w:val="00A37DEE"/>
    <w:rsid w:val="00A44587"/>
    <w:rsid w:val="00A6133C"/>
    <w:rsid w:val="00A77B4D"/>
    <w:rsid w:val="00A83647"/>
    <w:rsid w:val="00A86099"/>
    <w:rsid w:val="00AB5B30"/>
    <w:rsid w:val="00AC0D29"/>
    <w:rsid w:val="00AC213F"/>
    <w:rsid w:val="00AC682D"/>
    <w:rsid w:val="00AD3987"/>
    <w:rsid w:val="00AE1B37"/>
    <w:rsid w:val="00AF2F92"/>
    <w:rsid w:val="00B069AB"/>
    <w:rsid w:val="00B06AC5"/>
    <w:rsid w:val="00B06E88"/>
    <w:rsid w:val="00B167B5"/>
    <w:rsid w:val="00B255DB"/>
    <w:rsid w:val="00B46610"/>
    <w:rsid w:val="00B71276"/>
    <w:rsid w:val="00B77777"/>
    <w:rsid w:val="00B80EFA"/>
    <w:rsid w:val="00B91629"/>
    <w:rsid w:val="00BA7271"/>
    <w:rsid w:val="00BC0249"/>
    <w:rsid w:val="00BD3DDD"/>
    <w:rsid w:val="00BD61FE"/>
    <w:rsid w:val="00BD6CF8"/>
    <w:rsid w:val="00BE7C86"/>
    <w:rsid w:val="00BF2098"/>
    <w:rsid w:val="00BF77BD"/>
    <w:rsid w:val="00C06511"/>
    <w:rsid w:val="00C1142C"/>
    <w:rsid w:val="00C158B6"/>
    <w:rsid w:val="00C2478D"/>
    <w:rsid w:val="00C312DB"/>
    <w:rsid w:val="00C40E87"/>
    <w:rsid w:val="00C431FF"/>
    <w:rsid w:val="00C53E02"/>
    <w:rsid w:val="00C56EF6"/>
    <w:rsid w:val="00C641A7"/>
    <w:rsid w:val="00C82CE3"/>
    <w:rsid w:val="00C82DE3"/>
    <w:rsid w:val="00C85E58"/>
    <w:rsid w:val="00CA00B9"/>
    <w:rsid w:val="00CA4BB6"/>
    <w:rsid w:val="00CA6646"/>
    <w:rsid w:val="00CB0B1E"/>
    <w:rsid w:val="00CB17C2"/>
    <w:rsid w:val="00CC329A"/>
    <w:rsid w:val="00CC4B2A"/>
    <w:rsid w:val="00CC6A99"/>
    <w:rsid w:val="00CD0EA7"/>
    <w:rsid w:val="00CD57B2"/>
    <w:rsid w:val="00CD73AE"/>
    <w:rsid w:val="00CE72A5"/>
    <w:rsid w:val="00D038D6"/>
    <w:rsid w:val="00D05E04"/>
    <w:rsid w:val="00D14B83"/>
    <w:rsid w:val="00D30A46"/>
    <w:rsid w:val="00D36A57"/>
    <w:rsid w:val="00D46BFF"/>
    <w:rsid w:val="00D5057D"/>
    <w:rsid w:val="00D53D86"/>
    <w:rsid w:val="00D650B8"/>
    <w:rsid w:val="00D7339F"/>
    <w:rsid w:val="00D80715"/>
    <w:rsid w:val="00D84B10"/>
    <w:rsid w:val="00D8630C"/>
    <w:rsid w:val="00D87697"/>
    <w:rsid w:val="00D92512"/>
    <w:rsid w:val="00D9642B"/>
    <w:rsid w:val="00DA51DD"/>
    <w:rsid w:val="00DB35A3"/>
    <w:rsid w:val="00DC6960"/>
    <w:rsid w:val="00DD0A0E"/>
    <w:rsid w:val="00DD2520"/>
    <w:rsid w:val="00DD4C21"/>
    <w:rsid w:val="00DF5148"/>
    <w:rsid w:val="00E13A47"/>
    <w:rsid w:val="00E267FF"/>
    <w:rsid w:val="00E51AC9"/>
    <w:rsid w:val="00E5240A"/>
    <w:rsid w:val="00E56CB6"/>
    <w:rsid w:val="00E62C1F"/>
    <w:rsid w:val="00E62E22"/>
    <w:rsid w:val="00E6672D"/>
    <w:rsid w:val="00E811AF"/>
    <w:rsid w:val="00E83D5A"/>
    <w:rsid w:val="00E863FA"/>
    <w:rsid w:val="00E97F53"/>
    <w:rsid w:val="00EA1B0E"/>
    <w:rsid w:val="00EA7277"/>
    <w:rsid w:val="00EB5146"/>
    <w:rsid w:val="00EF1D3B"/>
    <w:rsid w:val="00EF5A95"/>
    <w:rsid w:val="00F029F9"/>
    <w:rsid w:val="00F1246B"/>
    <w:rsid w:val="00F15629"/>
    <w:rsid w:val="00F31376"/>
    <w:rsid w:val="00F31EA2"/>
    <w:rsid w:val="00F41A88"/>
    <w:rsid w:val="00F462CD"/>
    <w:rsid w:val="00F5258C"/>
    <w:rsid w:val="00F61FC7"/>
    <w:rsid w:val="00F749B4"/>
    <w:rsid w:val="00F83DC5"/>
    <w:rsid w:val="00FB0188"/>
    <w:rsid w:val="00FB1AB1"/>
    <w:rsid w:val="00FB35B8"/>
    <w:rsid w:val="00FB475A"/>
    <w:rsid w:val="00FB4E2A"/>
    <w:rsid w:val="00FC03FA"/>
    <w:rsid w:val="00FC1E8E"/>
    <w:rsid w:val="00FC4828"/>
    <w:rsid w:val="00FD7589"/>
    <w:rsid w:val="00FE7EC6"/>
    <w:rsid w:val="00FF75DC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811C"/>
  <w15:docId w15:val="{8068121F-8C6A-44F3-B62C-ACB2D263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36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A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A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A5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C0D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6E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23B2A"/>
  </w:style>
  <w:style w:type="paragraph" w:customStyle="1" w:styleId="Poziom2">
    <w:name w:val="Poziom 2"/>
    <w:basedOn w:val="Normalny"/>
    <w:rsid w:val="00513655"/>
    <w:pPr>
      <w:numPr>
        <w:ilvl w:val="1"/>
        <w:numId w:val="36"/>
      </w:numPr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84B1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53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9E2"/>
  </w:style>
  <w:style w:type="paragraph" w:styleId="Stopka">
    <w:name w:val="footer"/>
    <w:basedOn w:val="Normalny"/>
    <w:link w:val="StopkaZnak"/>
    <w:uiPriority w:val="99"/>
    <w:unhideWhenUsed/>
    <w:rsid w:val="004A4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9E2"/>
  </w:style>
  <w:style w:type="character" w:customStyle="1" w:styleId="size">
    <w:name w:val="size"/>
    <w:basedOn w:val="Domylnaczcionkaakapitu"/>
    <w:rsid w:val="00137C33"/>
  </w:style>
  <w:style w:type="paragraph" w:customStyle="1" w:styleId="default">
    <w:name w:val="default"/>
    <w:basedOn w:val="Normalny"/>
    <w:rsid w:val="00137C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600C-7D7E-4B1F-A84B-DBCE8B56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6539</Words>
  <Characters>39892</Characters>
  <Application>Microsoft Office Word</Application>
  <DocSecurity>0</DocSecurity>
  <Lines>633</Lines>
  <Paragraphs>293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 Krzeszewski</dc:creator>
  <cp:lastModifiedBy>Łukasz Mazurkiewicz</cp:lastModifiedBy>
  <cp:revision>4</cp:revision>
  <cp:lastPrinted>2022-12-06T09:57:00Z</cp:lastPrinted>
  <dcterms:created xsi:type="dcterms:W3CDTF">2025-02-19T14:03:00Z</dcterms:created>
  <dcterms:modified xsi:type="dcterms:W3CDTF">2025-02-19T14:04:00Z</dcterms:modified>
</cp:coreProperties>
</file>