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6523B" w14:textId="55080D24" w:rsidR="0090728A" w:rsidRPr="00406E9C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9F5BD5" w:rsidRPr="009F5BD5">
        <w:rPr>
          <w:rFonts w:ascii="Times New Roman" w:hAnsi="Times New Roman" w:cs="Times New Roman"/>
          <w:b/>
          <w:i/>
          <w:sz w:val="20"/>
          <w:szCs w:val="20"/>
        </w:rPr>
        <w:t>2/2025</w:t>
      </w:r>
    </w:p>
    <w:p w14:paraId="4C8D828A" w14:textId="77777777"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6BD5D18E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4D5243C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14:paraId="7FDBB7C8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14:paraId="2B267762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14:paraId="7DBEAAA9" w14:textId="77777777"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14:paraId="16A62137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14:paraId="7E54EC5B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728A">
        <w:rPr>
          <w:rFonts w:ascii="Times New Roman" w:hAnsi="Times New Roman" w:cs="Times New Roman"/>
          <w:sz w:val="20"/>
          <w:szCs w:val="20"/>
          <w:lang w:val="en-US"/>
        </w:rPr>
        <w:t>adres e-mail: ……………………………</w:t>
      </w:r>
    </w:p>
    <w:p w14:paraId="1AFC53CD" w14:textId="77777777"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2792F2" w14:textId="77777777"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D45F3" w14:textId="77777777"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3B154AB" w14:textId="77777777"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09F259" w14:textId="77777777"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14:paraId="39A30C16" w14:textId="77777777"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14:paraId="3F1373F8" w14:textId="77777777"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14:paraId="6854D1F9" w14:textId="77777777"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83858" w14:textId="63B2077D" w:rsidR="0070004F" w:rsidRDefault="009E52E9" w:rsidP="0003037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234C85" w:rsidRPr="00234C85">
        <w:rPr>
          <w:rFonts w:ascii="Times New Roman" w:hAnsi="Times New Roman"/>
          <w:sz w:val="24"/>
          <w:szCs w:val="24"/>
        </w:rPr>
        <w:t>13</w:t>
      </w:r>
      <w:r w:rsidR="00406E9C" w:rsidRPr="00234C85">
        <w:rPr>
          <w:rFonts w:ascii="Times New Roman" w:hAnsi="Times New Roman"/>
          <w:sz w:val="24"/>
          <w:szCs w:val="24"/>
        </w:rPr>
        <w:t xml:space="preserve"> maja 2025</w:t>
      </w:r>
      <w:r w:rsidRPr="00234C85"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sz w:val="24"/>
          <w:szCs w:val="24"/>
        </w:rPr>
        <w:t xml:space="preserve">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406E9C">
        <w:rPr>
          <w:rFonts w:ascii="Times New Roman" w:hAnsi="Times New Roman"/>
          <w:b/>
          <w:sz w:val="24"/>
          <w:szCs w:val="24"/>
        </w:rPr>
        <w:t>wykonanie remontu sali gimnastycznej w Publicznej Szkole Podstawowej im. Janusza Korczaka w Suchej</w:t>
      </w:r>
      <w:r w:rsidR="00030379">
        <w:rPr>
          <w:rFonts w:ascii="Times New Roman" w:hAnsi="Times New Roman"/>
          <w:sz w:val="24"/>
          <w:szCs w:val="24"/>
        </w:rPr>
        <w:t>, poni</w:t>
      </w:r>
      <w:r w:rsidR="00671FCB">
        <w:rPr>
          <w:rFonts w:ascii="Times New Roman" w:hAnsi="Times New Roman"/>
          <w:sz w:val="24"/>
          <w:szCs w:val="24"/>
        </w:rPr>
        <w:t>żej przedstawiam</w:t>
      </w:r>
      <w:r w:rsidR="00030379">
        <w:rPr>
          <w:rFonts w:ascii="Times New Roman" w:hAnsi="Times New Roman"/>
          <w:sz w:val="24"/>
          <w:szCs w:val="24"/>
        </w:rPr>
        <w:t xml:space="preserve"> naszą ofertę.</w:t>
      </w:r>
    </w:p>
    <w:p w14:paraId="6B66373F" w14:textId="77777777"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25D54" w14:textId="77777777" w:rsidR="00AB5EAE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E20C1B">
        <w:rPr>
          <w:rFonts w:ascii="Times New Roman" w:hAnsi="Times New Roman" w:cs="Times New Roman"/>
          <w:sz w:val="24"/>
          <w:szCs w:val="24"/>
        </w:rPr>
        <w:t xml:space="preserve">przedmiotu zamówienia za </w:t>
      </w:r>
      <w:r w:rsidR="00AB5EAE"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AB5EAE" w:rsidRPr="003A69F6">
        <w:rPr>
          <w:rFonts w:ascii="Times New Roman" w:hAnsi="Times New Roman" w:cs="Times New Roman"/>
          <w:b/>
          <w:sz w:val="24"/>
          <w:szCs w:val="24"/>
        </w:rPr>
        <w:t>brutto ……………..</w:t>
      </w:r>
      <w:r w:rsidR="00AB5EAE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……………………………………………………………………………………..:</w:t>
      </w:r>
    </w:p>
    <w:p w14:paraId="1A99CBCD" w14:textId="77777777"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14:paraId="623AA711" w14:textId="77777777" w:rsidR="00B875EA" w:rsidRPr="00905402" w:rsidRDefault="00B875EA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0FAA4" w14:textId="23B74410" w:rsidR="00905402" w:rsidRPr="003A69F6" w:rsidRDefault="00671FCB" w:rsidP="003A69F6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dołączam kosztorys ofertow</w:t>
      </w:r>
      <w:r w:rsidR="00406E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46943" w14:textId="5F484532" w:rsidR="002356A9" w:rsidRDefault="002356A9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Udzielimy gwarancji jakości i rękojmi na wykonany zakres robót na okres </w:t>
      </w:r>
      <w:r w:rsidR="003A69F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3D8C2C3C" w14:textId="7D22F596"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14:paraId="4589DEA6" w14:textId="77777777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AB5EAE">
        <w:rPr>
          <w:rFonts w:ascii="Times New Roman" w:hAnsi="Times New Roman" w:cs="Times New Roman"/>
          <w:sz w:val="24"/>
          <w:szCs w:val="24"/>
        </w:rPr>
        <w:t>1</w:t>
      </w:r>
      <w:r w:rsidR="00B87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14:paraId="552F72E0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1856DCC9" w14:textId="77777777"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5760C397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363C5704" w14:textId="77777777"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D0E227A" w14:textId="66B305EE" w:rsidR="0069221F" w:rsidRPr="00A327C4" w:rsidRDefault="00E20C1B" w:rsidP="00A327C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sectPr w:rsidR="0069221F" w:rsidRPr="00A327C4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7AA4" w14:textId="77777777" w:rsidR="004D76E2" w:rsidRDefault="004D76E2" w:rsidP="007177A5">
      <w:pPr>
        <w:spacing w:after="0" w:line="240" w:lineRule="auto"/>
      </w:pPr>
      <w:r>
        <w:separator/>
      </w:r>
    </w:p>
  </w:endnote>
  <w:endnote w:type="continuationSeparator" w:id="0">
    <w:p w14:paraId="6D465768" w14:textId="77777777" w:rsidR="004D76E2" w:rsidRDefault="004D76E2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1141" w14:textId="77777777" w:rsidR="004D76E2" w:rsidRDefault="004D76E2" w:rsidP="007177A5">
      <w:pPr>
        <w:spacing w:after="0" w:line="240" w:lineRule="auto"/>
      </w:pPr>
      <w:r>
        <w:separator/>
      </w:r>
    </w:p>
  </w:footnote>
  <w:footnote w:type="continuationSeparator" w:id="0">
    <w:p w14:paraId="188C33DC" w14:textId="77777777" w:rsidR="004D76E2" w:rsidRDefault="004D76E2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00"/>
    <w:rsid w:val="00022A1C"/>
    <w:rsid w:val="00026E8D"/>
    <w:rsid w:val="00030379"/>
    <w:rsid w:val="00040EC4"/>
    <w:rsid w:val="0004439E"/>
    <w:rsid w:val="00052192"/>
    <w:rsid w:val="00053D09"/>
    <w:rsid w:val="00081623"/>
    <w:rsid w:val="000A496E"/>
    <w:rsid w:val="000A798E"/>
    <w:rsid w:val="000B3CEE"/>
    <w:rsid w:val="000C3472"/>
    <w:rsid w:val="000D5D63"/>
    <w:rsid w:val="000E173B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34C85"/>
    <w:rsid w:val="002356A9"/>
    <w:rsid w:val="00252AD1"/>
    <w:rsid w:val="00267A50"/>
    <w:rsid w:val="0028433E"/>
    <w:rsid w:val="002921CA"/>
    <w:rsid w:val="002945B0"/>
    <w:rsid w:val="002A6AB5"/>
    <w:rsid w:val="002D01A9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A69F6"/>
    <w:rsid w:val="003B3CAD"/>
    <w:rsid w:val="003C5F57"/>
    <w:rsid w:val="003F24A2"/>
    <w:rsid w:val="003F2C66"/>
    <w:rsid w:val="003F7E0A"/>
    <w:rsid w:val="00406E9C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D76E2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82666"/>
    <w:rsid w:val="009D379E"/>
    <w:rsid w:val="009E52E9"/>
    <w:rsid w:val="009F5BD5"/>
    <w:rsid w:val="00A05705"/>
    <w:rsid w:val="00A327C4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41502"/>
    <w:rsid w:val="00B518C0"/>
    <w:rsid w:val="00B52698"/>
    <w:rsid w:val="00B531F7"/>
    <w:rsid w:val="00B5634F"/>
    <w:rsid w:val="00B5779D"/>
    <w:rsid w:val="00B67F0D"/>
    <w:rsid w:val="00B73386"/>
    <w:rsid w:val="00B875EA"/>
    <w:rsid w:val="00BA48CB"/>
    <w:rsid w:val="00BA689D"/>
    <w:rsid w:val="00BD2A2D"/>
    <w:rsid w:val="00BD35D2"/>
    <w:rsid w:val="00BE0C1C"/>
    <w:rsid w:val="00BF2BEB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97A00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B2D60"/>
    <w:rsid w:val="00DC5F6C"/>
    <w:rsid w:val="00DF0A9B"/>
    <w:rsid w:val="00DF4F51"/>
    <w:rsid w:val="00DF5C47"/>
    <w:rsid w:val="00E12946"/>
    <w:rsid w:val="00E20C1B"/>
    <w:rsid w:val="00E23030"/>
    <w:rsid w:val="00E27570"/>
    <w:rsid w:val="00E36CAC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CDF"/>
  <w15:docId w15:val="{1F29D33D-9D6C-4F9E-BEC1-DE7FBCE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F96B-4051-478F-ABF4-6DB0DB9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admin</cp:lastModifiedBy>
  <cp:revision>6</cp:revision>
  <cp:lastPrinted>2019-07-09T12:36:00Z</cp:lastPrinted>
  <dcterms:created xsi:type="dcterms:W3CDTF">2025-05-13T09:09:00Z</dcterms:created>
  <dcterms:modified xsi:type="dcterms:W3CDTF">2025-05-13T09:40:00Z</dcterms:modified>
</cp:coreProperties>
</file>