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27A" w14:textId="6FEBEECC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ED4506">
        <w:rPr>
          <w:rFonts w:ascii="Times New Roman" w:hAnsi="Times New Roman"/>
          <w:b/>
          <w:sz w:val="18"/>
          <w:szCs w:val="18"/>
        </w:rPr>
        <w:t xml:space="preserve">7 </w:t>
      </w:r>
      <w:r w:rsidRPr="006818A8">
        <w:rPr>
          <w:rFonts w:ascii="Times New Roman" w:hAnsi="Times New Roman"/>
          <w:b/>
          <w:sz w:val="18"/>
          <w:szCs w:val="18"/>
        </w:rPr>
        <w:t>do SWZ</w:t>
      </w:r>
    </w:p>
    <w:p w14:paraId="769A14C6" w14:textId="5C44040E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Pr="004916F7">
        <w:rPr>
          <w:rFonts w:ascii="Times New Roman" w:hAnsi="Times New Roman"/>
          <w:b/>
          <w:sz w:val="18"/>
          <w:szCs w:val="18"/>
        </w:rPr>
        <w:t>GKR.272.</w:t>
      </w:r>
      <w:r w:rsidR="006F2C34">
        <w:rPr>
          <w:rFonts w:ascii="Times New Roman" w:hAnsi="Times New Roman"/>
          <w:b/>
          <w:sz w:val="18"/>
          <w:szCs w:val="18"/>
        </w:rPr>
        <w:t>5</w:t>
      </w:r>
      <w:r w:rsidR="00ED4506">
        <w:rPr>
          <w:rFonts w:ascii="Times New Roman" w:hAnsi="Times New Roman"/>
          <w:b/>
          <w:sz w:val="18"/>
          <w:szCs w:val="18"/>
        </w:rPr>
        <w:t>.</w:t>
      </w:r>
      <w:r w:rsidRPr="004916F7">
        <w:rPr>
          <w:rFonts w:ascii="Times New Roman" w:hAnsi="Times New Roman"/>
          <w:b/>
          <w:sz w:val="18"/>
          <w:szCs w:val="18"/>
        </w:rPr>
        <w:t>2024.</w:t>
      </w:r>
      <w:r w:rsidR="004F2778">
        <w:rPr>
          <w:rFonts w:ascii="Times New Roman" w:hAnsi="Times New Roman"/>
          <w:b/>
          <w:sz w:val="18"/>
          <w:szCs w:val="18"/>
        </w:rPr>
        <w:t>TG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="00E445DE">
        <w:rPr>
          <w:rFonts w:ascii="Times New Roman" w:hAnsi="Times New Roman" w:cs="Times New Roman"/>
          <w:b/>
          <w:lang w:eastAsia="en-US"/>
        </w:rPr>
        <w:t>Pzp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47C9028" w14:textId="69B4E93E" w:rsidR="00ED4506" w:rsidRPr="00ED4506" w:rsidRDefault="00E445DE" w:rsidP="00ED4506">
      <w:pPr>
        <w:jc w:val="both"/>
        <w:rPr>
          <w:b/>
        </w:rPr>
      </w:pPr>
      <w:r w:rsidRPr="00E445DE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445DE">
        <w:rPr>
          <w:rFonts w:ascii="Times New Roman" w:hAnsi="Times New Roman" w:cs="Times New Roman"/>
          <w:b/>
          <w:bCs/>
        </w:rPr>
        <w:t>pn.</w:t>
      </w:r>
      <w:r w:rsidRPr="00E445DE">
        <w:rPr>
          <w:rFonts w:ascii="Times New Roman" w:hAnsi="Times New Roman" w:cs="Times New Roman"/>
        </w:rPr>
        <w:t xml:space="preserve"> </w:t>
      </w:r>
      <w:r w:rsidR="004F2778">
        <w:rPr>
          <w:rFonts w:ascii="Times New Roman" w:hAnsi="Times New Roman" w:cs="Times New Roman"/>
        </w:rPr>
        <w:t>„</w:t>
      </w:r>
      <w:r w:rsidR="004F2778" w:rsidRPr="004F2778">
        <w:rPr>
          <w:rFonts w:ascii="Times New Roman" w:hAnsi="Times New Roman" w:cs="Times New Roman"/>
          <w:b/>
          <w:sz w:val="24"/>
          <w:szCs w:val="24"/>
        </w:rPr>
        <w:t xml:space="preserve">Modernizacja budynków Gminnego Zespołu </w:t>
      </w:r>
      <w:proofErr w:type="spellStart"/>
      <w:r w:rsidR="004F2778" w:rsidRPr="004F2778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4F2778" w:rsidRPr="004F2778">
        <w:rPr>
          <w:rFonts w:ascii="Times New Roman" w:hAnsi="Times New Roman" w:cs="Times New Roman"/>
          <w:b/>
          <w:sz w:val="24"/>
          <w:szCs w:val="24"/>
        </w:rPr>
        <w:t xml:space="preserve"> – Przedszkolnego w Czarnym Borze</w:t>
      </w:r>
      <w:r w:rsidR="004F2778">
        <w:rPr>
          <w:rFonts w:ascii="Times New Roman" w:hAnsi="Times New Roman" w:cs="Times New Roman"/>
          <w:b/>
          <w:sz w:val="24"/>
          <w:szCs w:val="24"/>
        </w:rPr>
        <w:t>”</w:t>
      </w:r>
    </w:p>
    <w:p w14:paraId="0C1A48A5" w14:textId="5C4B0145" w:rsidR="00E445DE" w:rsidRPr="00B4610B" w:rsidRDefault="00E445DE" w:rsidP="00ED4506">
      <w:pPr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</w:t>
      </w:r>
      <w:r w:rsidRPr="00B4610B">
        <w:rPr>
          <w:rFonts w:ascii="Times New Roman" w:hAnsi="Times New Roman" w:cs="Times New Roman"/>
        </w:rPr>
        <w:lastRenderedPageBreak/>
        <w:t>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35D3" w14:textId="77777777" w:rsidR="00226BCC" w:rsidRDefault="00226BCC" w:rsidP="00A2211E">
      <w:pPr>
        <w:spacing w:after="0" w:line="240" w:lineRule="auto"/>
      </w:pPr>
      <w:r>
        <w:separator/>
      </w:r>
    </w:p>
  </w:endnote>
  <w:endnote w:type="continuationSeparator" w:id="0">
    <w:p w14:paraId="3A923D66" w14:textId="77777777" w:rsidR="00226BCC" w:rsidRDefault="00226BCC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0345" w14:textId="77777777" w:rsidR="00226BCC" w:rsidRDefault="00226BCC" w:rsidP="00A2211E">
      <w:pPr>
        <w:spacing w:after="0" w:line="240" w:lineRule="auto"/>
      </w:pPr>
      <w:r>
        <w:separator/>
      </w:r>
    </w:p>
  </w:footnote>
  <w:footnote w:type="continuationSeparator" w:id="0">
    <w:p w14:paraId="49BA009F" w14:textId="77777777" w:rsidR="00226BCC" w:rsidRDefault="00226BCC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226BCC"/>
    <w:rsid w:val="002343B9"/>
    <w:rsid w:val="00317A89"/>
    <w:rsid w:val="00411581"/>
    <w:rsid w:val="00471612"/>
    <w:rsid w:val="00477D99"/>
    <w:rsid w:val="004F2778"/>
    <w:rsid w:val="004F30CF"/>
    <w:rsid w:val="0052250E"/>
    <w:rsid w:val="00562C1B"/>
    <w:rsid w:val="005B18EE"/>
    <w:rsid w:val="006F2C34"/>
    <w:rsid w:val="00810490"/>
    <w:rsid w:val="00814D1B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82175"/>
    <w:rsid w:val="00DC73BA"/>
    <w:rsid w:val="00E265D6"/>
    <w:rsid w:val="00E4416D"/>
    <w:rsid w:val="00E445DE"/>
    <w:rsid w:val="00E6508A"/>
    <w:rsid w:val="00EC67D6"/>
    <w:rsid w:val="00ED4506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3</cp:revision>
  <dcterms:created xsi:type="dcterms:W3CDTF">2024-06-03T19:48:00Z</dcterms:created>
  <dcterms:modified xsi:type="dcterms:W3CDTF">2024-06-03T19:48:00Z</dcterms:modified>
</cp:coreProperties>
</file>