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650B" w14:textId="6AB1B299" w:rsidR="00AA0BC4" w:rsidRPr="009A7E4E" w:rsidRDefault="00AA0BC4" w:rsidP="00AA0BC4">
      <w:pPr>
        <w:spacing w:before="120" w:after="0" w:line="257" w:lineRule="auto"/>
        <w:rPr>
          <w:rFonts w:ascii="Arial" w:hAnsi="Arial" w:cs="Arial"/>
          <w:b/>
        </w:rPr>
      </w:pPr>
      <w:r w:rsidRPr="009A7E4E">
        <w:rPr>
          <w:rFonts w:ascii="Arial" w:hAnsi="Arial" w:cs="Arial"/>
          <w:bCs/>
        </w:rPr>
        <w:t>Nr postępowania DZP/PN/4</w:t>
      </w:r>
      <w:r w:rsidR="00723972">
        <w:rPr>
          <w:rFonts w:ascii="Arial" w:hAnsi="Arial" w:cs="Arial"/>
          <w:bCs/>
        </w:rPr>
        <w:t>0</w:t>
      </w:r>
      <w:r w:rsidRPr="009A7E4E">
        <w:rPr>
          <w:rFonts w:ascii="Arial" w:hAnsi="Arial" w:cs="Arial"/>
          <w:bCs/>
        </w:rPr>
        <w:t>/202</w:t>
      </w:r>
      <w:r w:rsidR="00723972">
        <w:rPr>
          <w:rFonts w:ascii="Arial" w:hAnsi="Arial" w:cs="Arial"/>
          <w:bCs/>
        </w:rPr>
        <w:t>5</w:t>
      </w:r>
      <w:r w:rsidRPr="009A7E4E">
        <w:rPr>
          <w:rFonts w:ascii="Arial" w:hAnsi="Arial" w:cs="Arial"/>
          <w:b/>
        </w:rPr>
        <w:tab/>
      </w:r>
      <w:r w:rsidRPr="009A7E4E">
        <w:rPr>
          <w:rFonts w:ascii="Arial" w:hAnsi="Arial" w:cs="Arial"/>
          <w:b/>
        </w:rPr>
        <w:tab/>
      </w:r>
      <w:r w:rsidRPr="009A7E4E">
        <w:rPr>
          <w:rFonts w:ascii="Arial" w:hAnsi="Arial" w:cs="Arial"/>
          <w:b/>
        </w:rPr>
        <w:tab/>
        <w:t>Załącznik nr 5 do SWZ</w:t>
      </w:r>
    </w:p>
    <w:p w14:paraId="3C076C49" w14:textId="77777777" w:rsidR="00723972" w:rsidRPr="00723972" w:rsidRDefault="00723972" w:rsidP="00AA0BC4">
      <w:pPr>
        <w:spacing w:before="120" w:after="0" w:line="257" w:lineRule="auto"/>
        <w:ind w:left="4248" w:firstLine="708"/>
        <w:rPr>
          <w:rFonts w:ascii="Arial" w:hAnsi="Arial" w:cs="Arial"/>
          <w:b/>
          <w:sz w:val="10"/>
          <w:szCs w:val="10"/>
        </w:rPr>
      </w:pPr>
    </w:p>
    <w:p w14:paraId="5EC5DD34" w14:textId="77777777" w:rsidR="00AA0BC4" w:rsidRPr="009A7E4E" w:rsidRDefault="00AA0BC4" w:rsidP="00AA0BC4">
      <w:pPr>
        <w:spacing w:after="0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Wykonawca:</w:t>
      </w:r>
    </w:p>
    <w:p w14:paraId="67C40CF9" w14:textId="77777777" w:rsidR="00AA0BC4" w:rsidRPr="009A7E4E" w:rsidRDefault="00AA0BC4" w:rsidP="009A7E4E">
      <w:pPr>
        <w:spacing w:after="0" w:line="276" w:lineRule="auto"/>
        <w:ind w:right="5954"/>
        <w:rPr>
          <w:rFonts w:ascii="Arial" w:hAnsi="Arial" w:cs="Arial"/>
        </w:rPr>
      </w:pPr>
      <w:r w:rsidRPr="009A7E4E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16046F1" w14:textId="19467226" w:rsidR="00EF45B6" w:rsidRPr="009A7E4E" w:rsidRDefault="00AA0BC4" w:rsidP="00AA0BC4">
      <w:pPr>
        <w:ind w:right="5953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58E31C3" w14:textId="77777777" w:rsidR="00EF45B6" w:rsidRPr="009A7E4E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723972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23972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A7E4E" w:rsidRDefault="00EF45B6" w:rsidP="00723972">
      <w:pPr>
        <w:spacing w:before="120"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A7E4E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9A7E4E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A7E4E" w:rsidRDefault="00EF45B6" w:rsidP="00723972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24FFDDB6" w14:textId="0FA6B458" w:rsidR="00AA0BC4" w:rsidRPr="009A7E4E" w:rsidRDefault="00AA0BC4" w:rsidP="00AA0BC4">
      <w:pPr>
        <w:spacing w:before="240" w:after="0" w:line="276" w:lineRule="auto"/>
        <w:jc w:val="both"/>
        <w:rPr>
          <w:rFonts w:ascii="Arial" w:hAnsi="Arial" w:cs="Arial"/>
        </w:rPr>
      </w:pPr>
      <w:r w:rsidRPr="009A7E4E">
        <w:rPr>
          <w:rFonts w:ascii="Arial" w:hAnsi="Arial" w:cs="Arial"/>
        </w:rPr>
        <w:t>Na potrzeby postępowania o udzielenie zamówienia publicznego nr sprawy DZP/PN/4</w:t>
      </w:r>
      <w:r w:rsidR="00723972">
        <w:rPr>
          <w:rFonts w:ascii="Arial" w:hAnsi="Arial" w:cs="Arial"/>
        </w:rPr>
        <w:t>0</w:t>
      </w:r>
      <w:r w:rsidRPr="009A7E4E">
        <w:rPr>
          <w:rFonts w:ascii="Arial" w:hAnsi="Arial" w:cs="Arial"/>
        </w:rPr>
        <w:t xml:space="preserve">/2024 pn.: </w:t>
      </w:r>
      <w:bookmarkStart w:id="0" w:name="_Hlk103324786"/>
      <w:r w:rsidRPr="009A7E4E">
        <w:rPr>
          <w:rFonts w:ascii="Arial" w:hAnsi="Arial" w:cs="Arial"/>
          <w:b/>
          <w:bCs/>
        </w:rPr>
        <w:t>„Dostawa żywności"</w:t>
      </w:r>
      <w:bookmarkEnd w:id="0"/>
      <w:r w:rsidRPr="009A7E4E">
        <w:rPr>
          <w:rFonts w:ascii="Arial" w:hAnsi="Arial" w:cs="Arial"/>
        </w:rPr>
        <w:t>,</w:t>
      </w:r>
      <w:r w:rsidRPr="009A7E4E">
        <w:rPr>
          <w:rFonts w:ascii="Arial" w:hAnsi="Arial" w:cs="Arial"/>
          <w:i/>
        </w:rPr>
        <w:t xml:space="preserve"> </w:t>
      </w:r>
      <w:r w:rsidRPr="009A7E4E">
        <w:rPr>
          <w:rFonts w:ascii="Arial" w:hAnsi="Arial" w:cs="Arial"/>
        </w:rPr>
        <w:t>oświadczam, co następuje:</w:t>
      </w:r>
    </w:p>
    <w:p w14:paraId="5FFF2AAE" w14:textId="77777777" w:rsidR="00EF45B6" w:rsidRPr="009A7E4E" w:rsidRDefault="00EF45B6" w:rsidP="008614F6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05D241DF" w:rsidR="00EF45B6" w:rsidRPr="009A7E4E" w:rsidRDefault="00EF45B6" w:rsidP="00723972">
      <w:pPr>
        <w:pStyle w:val="Akapitzlist"/>
        <w:numPr>
          <w:ilvl w:val="0"/>
          <w:numId w:val="2"/>
        </w:numPr>
        <w:spacing w:before="360"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9A7E4E">
        <w:rPr>
          <w:rFonts w:ascii="Arial" w:hAnsi="Arial" w:cs="Arial"/>
          <w:sz w:val="21"/>
          <w:szCs w:val="21"/>
        </w:rPr>
        <w:t> </w:t>
      </w:r>
      <w:r w:rsidRPr="009A7E4E">
        <w:rPr>
          <w:rFonts w:ascii="Arial" w:hAnsi="Arial" w:cs="Arial"/>
          <w:sz w:val="21"/>
          <w:szCs w:val="21"/>
        </w:rPr>
        <w:t>Urz. UE</w:t>
      </w:r>
      <w:r w:rsidR="000779B4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na Ukrainie (Dz. Urz. UE nr L 111 z 8.4.2022, str. 1), dalej: rozporządzenie 2022/576.</w:t>
      </w:r>
      <w:r w:rsidRPr="009A7E4E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B4760DD" w:rsidR="0084509A" w:rsidRPr="009A7E4E" w:rsidRDefault="007F3CFE" w:rsidP="00723972">
      <w:pPr>
        <w:pStyle w:val="NormalnyWeb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</w:t>
      </w:r>
      <w:r w:rsidR="00C006B9" w:rsidRPr="009A7E4E">
        <w:rPr>
          <w:rFonts w:ascii="Arial" w:hAnsi="Arial" w:cs="Arial"/>
          <w:sz w:val="21"/>
          <w:szCs w:val="21"/>
        </w:rPr>
        <w:t xml:space="preserve">  </w:t>
      </w:r>
      <w:r w:rsidR="009A7E4E">
        <w:rPr>
          <w:rFonts w:ascii="Arial" w:hAnsi="Arial" w:cs="Arial"/>
          <w:sz w:val="21"/>
          <w:szCs w:val="21"/>
        </w:rPr>
        <w:t xml:space="preserve">                </w:t>
      </w:r>
      <w:r w:rsidRPr="009A7E4E">
        <w:rPr>
          <w:rFonts w:ascii="Arial" w:hAnsi="Arial" w:cs="Arial"/>
          <w:sz w:val="21"/>
          <w:szCs w:val="21"/>
        </w:rPr>
        <w:t xml:space="preserve">na podstawie art. </w:t>
      </w:r>
      <w:r w:rsidRPr="009A7E4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9A7E4E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 w:rsidRP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F11895" w:rsidRPr="009A7E4E">
        <w:rPr>
          <w:rFonts w:ascii="Arial" w:hAnsi="Arial" w:cs="Arial"/>
          <w:color w:val="222222"/>
          <w:sz w:val="21"/>
          <w:szCs w:val="21"/>
        </w:rPr>
        <w:t xml:space="preserve">z 2024 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000F14" w:rsidRPr="009A7E4E">
        <w:rPr>
          <w:rFonts w:ascii="Arial" w:hAnsi="Arial" w:cs="Arial"/>
          <w:color w:val="222222"/>
          <w:sz w:val="21"/>
          <w:szCs w:val="21"/>
        </w:rPr>
        <w:t>507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>)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9A7E4E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9A7E4E" w:rsidRDefault="0070071F" w:rsidP="00723972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 w:rsidRPr="009A7E4E">
        <w:rPr>
          <w:rFonts w:ascii="Arial" w:hAnsi="Arial" w:cs="Arial"/>
          <w:b/>
          <w:sz w:val="21"/>
          <w:szCs w:val="21"/>
        </w:rPr>
        <w:t>DOTYCZĄCA</w:t>
      </w:r>
      <w:r w:rsidRPr="009A7E4E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9A7E4E">
        <w:rPr>
          <w:rFonts w:ascii="Arial" w:hAnsi="Arial" w:cs="Arial"/>
          <w:b/>
          <w:sz w:val="21"/>
          <w:szCs w:val="21"/>
        </w:rPr>
        <w:t>A</w:t>
      </w:r>
      <w:r w:rsidRPr="009A7E4E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9A7E4E">
        <w:rPr>
          <w:rFonts w:ascii="Arial" w:hAnsi="Arial" w:cs="Arial"/>
          <w:b/>
          <w:sz w:val="21"/>
          <w:szCs w:val="21"/>
        </w:rPr>
        <w:t>U</w:t>
      </w:r>
      <w:r w:rsidRPr="009A7E4E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9A7E4E">
        <w:rPr>
          <w:rFonts w:ascii="Arial" w:hAnsi="Arial" w:cs="Arial"/>
          <w:b/>
          <w:sz w:val="21"/>
          <w:szCs w:val="21"/>
        </w:rPr>
        <w:t>Ę</w:t>
      </w:r>
      <w:r w:rsidRPr="009A7E4E">
        <w:rPr>
          <w:rFonts w:ascii="Arial" w:hAnsi="Arial" w:cs="Arial"/>
          <w:b/>
          <w:sz w:val="21"/>
          <w:szCs w:val="21"/>
        </w:rPr>
        <w:t>PNIAJĄC</w:t>
      </w:r>
      <w:r w:rsidR="0053177A" w:rsidRPr="009A7E4E">
        <w:rPr>
          <w:rFonts w:ascii="Arial" w:hAnsi="Arial" w:cs="Arial"/>
          <w:b/>
          <w:sz w:val="21"/>
          <w:szCs w:val="21"/>
        </w:rPr>
        <w:t>EGO</w:t>
      </w:r>
      <w:r w:rsidRPr="009A7E4E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9A7E4E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9A7E4E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16605A" w:rsidRDefault="00CD2FC0" w:rsidP="0072397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16605A">
        <w:rPr>
          <w:rFonts w:ascii="Arial" w:hAnsi="Arial" w:cs="Arial"/>
          <w:sz w:val="16"/>
          <w:szCs w:val="16"/>
        </w:rPr>
        <w:t>[UWAGA</w:t>
      </w:r>
      <w:r w:rsidRPr="0016605A">
        <w:rPr>
          <w:rFonts w:ascii="Arial" w:hAnsi="Arial" w:cs="Arial"/>
          <w:i/>
          <w:sz w:val="16"/>
          <w:szCs w:val="16"/>
        </w:rPr>
        <w:t xml:space="preserve">: </w:t>
      </w:r>
      <w:r w:rsidR="00DF4767" w:rsidRPr="0016605A">
        <w:rPr>
          <w:rFonts w:ascii="Arial" w:hAnsi="Arial" w:cs="Arial"/>
          <w:i/>
          <w:sz w:val="16"/>
          <w:szCs w:val="16"/>
        </w:rPr>
        <w:t>wypełnić</w:t>
      </w:r>
      <w:r w:rsidRPr="0016605A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16605A">
        <w:rPr>
          <w:rFonts w:ascii="Arial" w:hAnsi="Arial" w:cs="Arial"/>
          <w:i/>
          <w:sz w:val="16"/>
          <w:szCs w:val="16"/>
        </w:rPr>
        <w:t>w przypadku</w:t>
      </w:r>
      <w:r w:rsidR="005773E6" w:rsidRPr="0016605A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16605A">
        <w:rPr>
          <w:rFonts w:ascii="Arial" w:hAnsi="Arial" w:cs="Arial"/>
          <w:i/>
          <w:sz w:val="16"/>
          <w:szCs w:val="16"/>
        </w:rPr>
        <w:t xml:space="preserve"> </w:t>
      </w:r>
      <w:r w:rsidR="005773E6" w:rsidRPr="0016605A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16605A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16605A">
        <w:rPr>
          <w:rFonts w:ascii="Arial" w:hAnsi="Arial" w:cs="Arial"/>
          <w:i/>
          <w:sz w:val="16"/>
          <w:szCs w:val="16"/>
        </w:rPr>
        <w:t>w</w:t>
      </w:r>
      <w:r w:rsidR="00830BFB" w:rsidRPr="0016605A">
        <w:rPr>
          <w:rFonts w:ascii="Arial" w:hAnsi="Arial" w:cs="Arial"/>
          <w:i/>
          <w:sz w:val="16"/>
          <w:szCs w:val="16"/>
        </w:rPr>
        <w:t xml:space="preserve"> </w:t>
      </w:r>
      <w:r w:rsidR="00E10B15" w:rsidRPr="0016605A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16605A">
        <w:rPr>
          <w:rFonts w:ascii="Arial" w:hAnsi="Arial" w:cs="Arial"/>
          <w:i/>
          <w:sz w:val="16"/>
          <w:szCs w:val="16"/>
        </w:rPr>
        <w:t xml:space="preserve">. </w:t>
      </w:r>
      <w:r w:rsidR="00671064" w:rsidRPr="0016605A">
        <w:rPr>
          <w:rFonts w:ascii="Arial" w:hAnsi="Arial" w:cs="Arial"/>
          <w:i/>
          <w:sz w:val="16"/>
          <w:szCs w:val="16"/>
        </w:rPr>
        <w:t xml:space="preserve">W </w:t>
      </w:r>
      <w:r w:rsidR="00E22985" w:rsidRPr="0016605A">
        <w:rPr>
          <w:rFonts w:ascii="Arial" w:hAnsi="Arial" w:cs="Arial"/>
          <w:i/>
          <w:sz w:val="16"/>
          <w:szCs w:val="16"/>
        </w:rPr>
        <w:t>przypadku</w:t>
      </w:r>
      <w:r w:rsidR="00671064" w:rsidRPr="0016605A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16605A">
        <w:rPr>
          <w:rFonts w:ascii="Arial" w:hAnsi="Arial" w:cs="Arial"/>
          <w:i/>
          <w:sz w:val="16"/>
          <w:szCs w:val="16"/>
        </w:rPr>
        <w:t>udostępniającego</w:t>
      </w:r>
      <w:r w:rsidR="00671064" w:rsidRPr="0016605A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16605A">
        <w:rPr>
          <w:rFonts w:ascii="Arial" w:hAnsi="Arial" w:cs="Arial"/>
          <w:i/>
          <w:sz w:val="16"/>
          <w:szCs w:val="16"/>
        </w:rPr>
        <w:t xml:space="preserve">, </w:t>
      </w:r>
      <w:r w:rsidR="00F14423" w:rsidRPr="0016605A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16605A">
        <w:rPr>
          <w:rFonts w:ascii="Arial" w:hAnsi="Arial" w:cs="Arial"/>
          <w:i/>
          <w:sz w:val="16"/>
          <w:szCs w:val="16"/>
        </w:rPr>
        <w:t xml:space="preserve"> </w:t>
      </w:r>
      <w:r w:rsidR="00F14423" w:rsidRPr="0016605A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16605A">
        <w:rPr>
          <w:rFonts w:ascii="Arial" w:hAnsi="Arial" w:cs="Arial"/>
          <w:i/>
          <w:sz w:val="16"/>
          <w:szCs w:val="16"/>
        </w:rPr>
        <w:t>n</w:t>
      </w:r>
      <w:r w:rsidR="00B076D6" w:rsidRPr="0016605A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16605A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16605A">
        <w:rPr>
          <w:rFonts w:ascii="Arial" w:hAnsi="Arial" w:cs="Arial"/>
          <w:i/>
          <w:sz w:val="16"/>
          <w:szCs w:val="16"/>
        </w:rPr>
        <w:t>ko</w:t>
      </w:r>
      <w:r w:rsidR="00671064" w:rsidRPr="0016605A">
        <w:rPr>
          <w:rFonts w:ascii="Arial" w:hAnsi="Arial" w:cs="Arial"/>
          <w:i/>
          <w:sz w:val="16"/>
          <w:szCs w:val="16"/>
        </w:rPr>
        <w:t>nieczne.</w:t>
      </w:r>
      <w:r w:rsidRPr="0016605A">
        <w:rPr>
          <w:rFonts w:ascii="Arial" w:hAnsi="Arial" w:cs="Arial"/>
          <w:sz w:val="16"/>
          <w:szCs w:val="16"/>
        </w:rPr>
        <w:t>]</w:t>
      </w:r>
      <w:bookmarkEnd w:id="2"/>
    </w:p>
    <w:p w14:paraId="08FDAE24" w14:textId="6684B853" w:rsidR="008A633E" w:rsidRPr="009A7E4E" w:rsidRDefault="0070071F" w:rsidP="00723972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9A7E4E">
        <w:rPr>
          <w:rFonts w:ascii="Arial" w:hAnsi="Arial" w:cs="Arial"/>
          <w:sz w:val="21"/>
          <w:szCs w:val="21"/>
        </w:rPr>
        <w:t>…………</w:t>
      </w:r>
      <w:r w:rsidRPr="009A7E4E">
        <w:rPr>
          <w:rFonts w:ascii="Arial" w:hAnsi="Arial" w:cs="Arial"/>
          <w:sz w:val="21"/>
          <w:szCs w:val="21"/>
        </w:rPr>
        <w:t xml:space="preserve">….. </w:t>
      </w:r>
      <w:bookmarkStart w:id="3" w:name="_Hlk99005462"/>
      <w:r w:rsidRPr="009A7E4E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A7E4E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9A7E4E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podmiotu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udostępniając</w:t>
      </w:r>
      <w:r w:rsidR="00074793" w:rsidRPr="009A7E4E">
        <w:rPr>
          <w:rFonts w:ascii="Arial" w:hAnsi="Arial" w:cs="Arial"/>
          <w:sz w:val="21"/>
          <w:szCs w:val="21"/>
        </w:rPr>
        <w:t>ego</w:t>
      </w:r>
      <w:r w:rsidRPr="009A7E4E">
        <w:rPr>
          <w:rFonts w:ascii="Arial" w:hAnsi="Arial" w:cs="Arial"/>
          <w:sz w:val="21"/>
          <w:szCs w:val="21"/>
        </w:rPr>
        <w:t xml:space="preserve"> zasoby:</w:t>
      </w:r>
      <w:bookmarkStart w:id="4" w:name="_Hlk99014455"/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="000B07BD" w:rsidRPr="009A7E4E">
        <w:rPr>
          <w:rFonts w:ascii="Arial" w:hAnsi="Arial" w:cs="Arial"/>
          <w:sz w:val="21"/>
          <w:szCs w:val="21"/>
        </w:rPr>
        <w:t>………………………………………………………………………...………</w:t>
      </w:r>
      <w:r w:rsidR="000B07BD" w:rsidRPr="009A7E4E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 w:rsidRPr="009A7E4E"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 w:rsidR="009A7E4E">
        <w:rPr>
          <w:rFonts w:ascii="Arial" w:hAnsi="Arial" w:cs="Arial"/>
          <w:i/>
          <w:sz w:val="16"/>
          <w:szCs w:val="16"/>
        </w:rPr>
        <w:t xml:space="preserve">                </w:t>
      </w:r>
      <w:r w:rsidR="008D0E7E" w:rsidRPr="009A7E4E">
        <w:rPr>
          <w:rFonts w:ascii="Arial" w:hAnsi="Arial" w:cs="Arial"/>
          <w:i/>
          <w:sz w:val="16"/>
          <w:szCs w:val="16"/>
        </w:rPr>
        <w:t>a także w zależności od podmiotu: NIP/PESEL, KRS/CEiDG)</w:t>
      </w:r>
      <w:r w:rsidR="008D0E7E" w:rsidRPr="009A7E4E">
        <w:rPr>
          <w:rFonts w:ascii="Arial" w:hAnsi="Arial" w:cs="Arial"/>
          <w:sz w:val="16"/>
          <w:szCs w:val="16"/>
        </w:rPr>
        <w:t>,</w:t>
      </w:r>
    </w:p>
    <w:p w14:paraId="41B0E790" w14:textId="15184501" w:rsidR="00717D33" w:rsidRPr="009A7E4E" w:rsidRDefault="0070071F" w:rsidP="00723972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9A7E4E">
        <w:rPr>
          <w:rFonts w:ascii="Arial" w:hAnsi="Arial" w:cs="Arial"/>
          <w:sz w:val="21"/>
          <w:szCs w:val="21"/>
        </w:rPr>
        <w:t xml:space="preserve">……… </w:t>
      </w:r>
      <w:r w:rsidRPr="009A7E4E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9A7E4E">
        <w:rPr>
          <w:rFonts w:ascii="Arial" w:hAnsi="Arial" w:cs="Arial"/>
          <w:iCs/>
          <w:sz w:val="16"/>
          <w:szCs w:val="16"/>
        </w:rPr>
        <w:t>,</w:t>
      </w:r>
      <w:r w:rsidR="004511DC" w:rsidRPr="009A7E4E">
        <w:rPr>
          <w:rFonts w:ascii="Arial" w:hAnsi="Arial" w:cs="Arial"/>
          <w:sz w:val="21"/>
          <w:szCs w:val="21"/>
        </w:rPr>
        <w:t>co odpowiada ponad 10% wartości przedmiotowego zamówienia</w:t>
      </w:r>
      <w:r w:rsidRPr="009A7E4E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9A7E4E" w:rsidRDefault="00EF45B6" w:rsidP="00723972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16605A" w:rsidRDefault="00830BFB" w:rsidP="0072397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6605A">
        <w:rPr>
          <w:rFonts w:ascii="Arial" w:hAnsi="Arial" w:cs="Arial"/>
          <w:sz w:val="16"/>
          <w:szCs w:val="16"/>
        </w:rPr>
        <w:t>[UWAGA</w:t>
      </w:r>
      <w:r w:rsidRPr="0016605A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16605A">
        <w:rPr>
          <w:rFonts w:ascii="Arial" w:hAnsi="Arial" w:cs="Arial"/>
          <w:i/>
          <w:sz w:val="16"/>
          <w:szCs w:val="16"/>
        </w:rPr>
        <w:t>podwykonawcy</w:t>
      </w:r>
      <w:r w:rsidR="00C7597C" w:rsidRPr="0016605A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16605A">
        <w:rPr>
          <w:rFonts w:ascii="Arial" w:hAnsi="Arial" w:cs="Arial"/>
          <w:i/>
          <w:sz w:val="16"/>
          <w:szCs w:val="16"/>
        </w:rPr>
        <w:t>, na którego przypada</w:t>
      </w:r>
      <w:r w:rsidRPr="0016605A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16605A">
        <w:rPr>
          <w:rFonts w:ascii="Arial" w:hAnsi="Arial" w:cs="Arial"/>
          <w:i/>
          <w:sz w:val="16"/>
          <w:szCs w:val="16"/>
        </w:rPr>
        <w:t>podwykonawcy</w:t>
      </w:r>
      <w:r w:rsidRPr="0016605A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16605A">
        <w:rPr>
          <w:rFonts w:ascii="Arial" w:hAnsi="Arial" w:cs="Arial"/>
          <w:i/>
          <w:sz w:val="16"/>
          <w:szCs w:val="16"/>
        </w:rPr>
        <w:t xml:space="preserve"> nie</w:t>
      </w:r>
      <w:r w:rsidRPr="0016605A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16605A">
        <w:rPr>
          <w:rFonts w:ascii="Arial" w:hAnsi="Arial" w:cs="Arial"/>
          <w:i/>
          <w:sz w:val="16"/>
          <w:szCs w:val="16"/>
        </w:rPr>
        <w:t>, a na którego przypada</w:t>
      </w:r>
      <w:r w:rsidRPr="0016605A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16605A">
        <w:rPr>
          <w:rFonts w:ascii="Arial" w:hAnsi="Arial" w:cs="Arial"/>
          <w:sz w:val="16"/>
          <w:szCs w:val="16"/>
        </w:rPr>
        <w:t>]</w:t>
      </w:r>
    </w:p>
    <w:p w14:paraId="65CDFC45" w14:textId="7A9C4006" w:rsidR="00EF45B6" w:rsidRPr="009A7E4E" w:rsidRDefault="00EF45B6" w:rsidP="007239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9A7E4E">
        <w:rPr>
          <w:rFonts w:ascii="Arial" w:hAnsi="Arial" w:cs="Arial"/>
          <w:sz w:val="21"/>
          <w:szCs w:val="21"/>
        </w:rPr>
        <w:t>,</w:t>
      </w:r>
      <w:r w:rsidRPr="009A7E4E">
        <w:rPr>
          <w:rFonts w:ascii="Arial" w:hAnsi="Arial" w:cs="Arial"/>
          <w:sz w:val="21"/>
          <w:szCs w:val="21"/>
        </w:rPr>
        <w:t xml:space="preserve"> na którego</w:t>
      </w:r>
      <w:r w:rsidR="00FC230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przypada ponad 10% wartości zamówienia: …………………………………………………</w:t>
      </w: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A7E4E">
        <w:rPr>
          <w:rFonts w:ascii="Arial" w:hAnsi="Arial" w:cs="Arial"/>
          <w:sz w:val="16"/>
          <w:szCs w:val="16"/>
        </w:rPr>
        <w:t>,</w:t>
      </w:r>
      <w:r w:rsidR="00F263B6"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zachodzą podstawy wykluczenia z postępowania o udzielenie zamówienia przewidziane w  art.  5k rozporządzenia 833/2014 </w:t>
      </w:r>
      <w:r w:rsidR="009A7E4E">
        <w:rPr>
          <w:rFonts w:ascii="Arial" w:hAnsi="Arial" w:cs="Arial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sz w:val="21"/>
          <w:szCs w:val="21"/>
        </w:rPr>
        <w:t>w brzmieniu nadanym rozporządzeniem 2022/576.</w:t>
      </w:r>
    </w:p>
    <w:p w14:paraId="0CE1CC13" w14:textId="34BEDB98" w:rsidR="00EF45B6" w:rsidRPr="009A7E4E" w:rsidRDefault="00EF45B6" w:rsidP="00723972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DOSTAWCY, NA KTÓREGO PRZYPADA PONAD 10% WARTOŚCI</w:t>
      </w:r>
      <w:r w:rsidR="00717D33" w:rsidRPr="009A7E4E">
        <w:rPr>
          <w:rFonts w:ascii="Arial" w:hAnsi="Arial" w:cs="Arial"/>
          <w:b/>
          <w:sz w:val="21"/>
          <w:szCs w:val="21"/>
        </w:rPr>
        <w:t xml:space="preserve"> </w:t>
      </w:r>
      <w:r w:rsidRPr="009A7E4E">
        <w:rPr>
          <w:rFonts w:ascii="Arial" w:hAnsi="Arial" w:cs="Arial"/>
          <w:b/>
          <w:sz w:val="21"/>
          <w:szCs w:val="21"/>
        </w:rPr>
        <w:t>ZAMÓWIENIA:</w:t>
      </w:r>
    </w:p>
    <w:p w14:paraId="49E303C1" w14:textId="75AEA20E" w:rsidR="003F554E" w:rsidRPr="0016605A" w:rsidRDefault="003F554E" w:rsidP="0072397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6605A">
        <w:rPr>
          <w:rFonts w:ascii="Arial" w:hAnsi="Arial" w:cs="Arial"/>
          <w:sz w:val="16"/>
          <w:szCs w:val="16"/>
        </w:rPr>
        <w:t>[UWAGA</w:t>
      </w:r>
      <w:r w:rsidRPr="0016605A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6605A">
        <w:rPr>
          <w:rFonts w:ascii="Arial" w:hAnsi="Arial" w:cs="Arial"/>
          <w:sz w:val="16"/>
          <w:szCs w:val="16"/>
        </w:rPr>
        <w:t>]</w:t>
      </w:r>
    </w:p>
    <w:p w14:paraId="445F956C" w14:textId="262EC546" w:rsidR="00717D33" w:rsidRPr="009A7E4E" w:rsidRDefault="00EF45B6" w:rsidP="00723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</w:t>
      </w:r>
    </w:p>
    <w:p w14:paraId="4CF53C27" w14:textId="42B8BE0B" w:rsidR="00717D33" w:rsidRPr="009A7E4E" w:rsidRDefault="00EF45B6" w:rsidP="0072397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A7E4E">
        <w:rPr>
          <w:rFonts w:ascii="Arial" w:hAnsi="Arial" w:cs="Arial"/>
          <w:sz w:val="16"/>
          <w:szCs w:val="16"/>
        </w:rPr>
        <w:t>,</w:t>
      </w:r>
    </w:p>
    <w:p w14:paraId="7E3C794A" w14:textId="11F53A91" w:rsidR="00EF45B6" w:rsidRPr="009A7E4E" w:rsidRDefault="00EF45B6" w:rsidP="007239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9A7E4E" w:rsidRDefault="00EF45B6" w:rsidP="00723972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723972" w:rsidRDefault="00EF45B6" w:rsidP="00723972">
      <w:pPr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p w14:paraId="6BAD268A" w14:textId="5EAFBB5A" w:rsidR="00EF45B6" w:rsidRPr="009A7E4E" w:rsidRDefault="00EF45B6" w:rsidP="007239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9A7E4E" w:rsidRDefault="00EF45B6" w:rsidP="00723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9A7E4E" w:rsidRDefault="00EF45B6" w:rsidP="00723972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3872D5F" w14:textId="6A4736F8" w:rsidR="00717D33" w:rsidRPr="009A7E4E" w:rsidRDefault="00EF45B6" w:rsidP="00723972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9A7E4E">
        <w:rPr>
          <w:rFonts w:ascii="Arial" w:hAnsi="Arial" w:cs="Arial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dane umożliwiające dostęp do tych środków:</w:t>
      </w:r>
    </w:p>
    <w:p w14:paraId="4C4CA4DB" w14:textId="2D88CA79" w:rsidR="00EF45B6" w:rsidRPr="009A7E4E" w:rsidRDefault="00EF45B6" w:rsidP="00723972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9A7E4E" w:rsidRDefault="00EF45B6" w:rsidP="007239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9A7E4E" w:rsidRDefault="00EF45B6" w:rsidP="007239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9A7E4E" w:rsidRDefault="00EF45B6" w:rsidP="00723972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9A7E4E" w:rsidRDefault="0072465F" w:rsidP="00723972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</w:p>
    <w:p w14:paraId="0C8E3652" w14:textId="5037E747" w:rsidR="0072465F" w:rsidRPr="009A7E4E" w:rsidRDefault="0072465F" w:rsidP="00723972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Data</w:t>
      </w:r>
      <w:r w:rsidR="00607585" w:rsidRPr="009A7E4E">
        <w:rPr>
          <w:rFonts w:ascii="Arial" w:hAnsi="Arial" w:cs="Arial"/>
          <w:i/>
          <w:sz w:val="16"/>
          <w:szCs w:val="16"/>
        </w:rPr>
        <w:t xml:space="preserve"> </w:t>
      </w:r>
      <w:r w:rsidR="00607585" w:rsidRPr="009A7E4E">
        <w:rPr>
          <w:rFonts w:ascii="Arial" w:hAnsi="Arial" w:cs="Arial"/>
          <w:sz w:val="21"/>
          <w:szCs w:val="21"/>
        </w:rPr>
        <w:t>…………………………………….</w:t>
      </w:r>
    </w:p>
    <w:sectPr w:rsidR="0072465F" w:rsidRPr="009A7E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58294" w14:textId="77777777" w:rsidR="00015AF4" w:rsidRDefault="00015AF4" w:rsidP="00EF45B6">
      <w:pPr>
        <w:spacing w:after="0" w:line="240" w:lineRule="auto"/>
      </w:pPr>
      <w:r>
        <w:separator/>
      </w:r>
    </w:p>
  </w:endnote>
  <w:endnote w:type="continuationSeparator" w:id="0">
    <w:p w14:paraId="5B3B4245" w14:textId="77777777" w:rsidR="00015AF4" w:rsidRDefault="00015AF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172C83F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F6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B8237" w14:textId="77777777" w:rsidR="00015AF4" w:rsidRDefault="00015AF4" w:rsidP="00EF45B6">
      <w:pPr>
        <w:spacing w:after="0" w:line="240" w:lineRule="auto"/>
      </w:pPr>
      <w:r>
        <w:separator/>
      </w:r>
    </w:p>
  </w:footnote>
  <w:footnote w:type="continuationSeparator" w:id="0">
    <w:p w14:paraId="36EEED10" w14:textId="77777777" w:rsidR="00015AF4" w:rsidRDefault="00015AF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723972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72397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23972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723972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723972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723972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1" w:name="_Hlk102557314"/>
      <w:r w:rsidRPr="00723972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723972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723972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723972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723972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723972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72397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23972">
        <w:rPr>
          <w:rFonts w:ascii="Arial" w:hAnsi="Arial" w:cs="Arial"/>
          <w:sz w:val="14"/>
          <w:szCs w:val="14"/>
        </w:rPr>
        <w:t xml:space="preserve"> </w:t>
      </w:r>
      <w:r w:rsidRPr="00723972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723972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723972">
        <w:rPr>
          <w:rFonts w:ascii="Arial" w:hAnsi="Arial" w:cs="Arial"/>
          <w:color w:val="222222"/>
          <w:sz w:val="14"/>
          <w:szCs w:val="14"/>
        </w:rPr>
        <w:t xml:space="preserve">z </w:t>
      </w:r>
      <w:r w:rsidRPr="0072397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723972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2397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8237E36" w:rsidR="00DD39BE" w:rsidRPr="00723972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723972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72397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="00717D33" w:rsidRPr="00723972">
        <w:rPr>
          <w:rFonts w:ascii="Arial" w:eastAsia="Times New Roman" w:hAnsi="Arial" w:cs="Arial"/>
          <w:color w:val="222222"/>
          <w:sz w:val="14"/>
          <w:szCs w:val="14"/>
          <w:lang w:eastAsia="pl-PL"/>
        </w:rPr>
        <w:br/>
      </w:r>
      <w:r w:rsidRPr="0072397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o przeciwdziałaniu praniu pieniędzy oraz finansowaniu terroryzmu (Dz. U. z 2022 r. poz. 593 i 655) jest osoba wymieniona </w:t>
      </w:r>
      <w:r w:rsidR="00717D33" w:rsidRPr="00723972">
        <w:rPr>
          <w:rFonts w:ascii="Arial" w:eastAsia="Times New Roman" w:hAnsi="Arial" w:cs="Arial"/>
          <w:color w:val="222222"/>
          <w:sz w:val="14"/>
          <w:szCs w:val="14"/>
          <w:lang w:eastAsia="pl-PL"/>
        </w:rPr>
        <w:br/>
      </w:r>
      <w:r w:rsidRPr="0072397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2397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8EE6422"/>
    <w:lvl w:ilvl="0" w:tplc="D79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34958">
    <w:abstractNumId w:val="2"/>
  </w:num>
  <w:num w:numId="2" w16cid:durableId="535391314">
    <w:abstractNumId w:val="1"/>
  </w:num>
  <w:num w:numId="3" w16cid:durableId="32748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0F14"/>
    <w:rsid w:val="000011F3"/>
    <w:rsid w:val="00002C4D"/>
    <w:rsid w:val="00015AF4"/>
    <w:rsid w:val="00074793"/>
    <w:rsid w:val="000779B4"/>
    <w:rsid w:val="0008372E"/>
    <w:rsid w:val="000B07BD"/>
    <w:rsid w:val="000B1DB3"/>
    <w:rsid w:val="000F1021"/>
    <w:rsid w:val="00101E83"/>
    <w:rsid w:val="0016228A"/>
    <w:rsid w:val="00163825"/>
    <w:rsid w:val="00164500"/>
    <w:rsid w:val="0016605A"/>
    <w:rsid w:val="001878D7"/>
    <w:rsid w:val="001A0D70"/>
    <w:rsid w:val="001C7622"/>
    <w:rsid w:val="001D4BE2"/>
    <w:rsid w:val="001F1CF9"/>
    <w:rsid w:val="001F74E7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0764"/>
    <w:rsid w:val="00394D5B"/>
    <w:rsid w:val="003964F0"/>
    <w:rsid w:val="003A0825"/>
    <w:rsid w:val="003A1B2A"/>
    <w:rsid w:val="003B20E0"/>
    <w:rsid w:val="003B41EA"/>
    <w:rsid w:val="003F554E"/>
    <w:rsid w:val="00401083"/>
    <w:rsid w:val="00425BED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6791"/>
    <w:rsid w:val="0060758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7D33"/>
    <w:rsid w:val="00723972"/>
    <w:rsid w:val="0072465F"/>
    <w:rsid w:val="00735F5B"/>
    <w:rsid w:val="00750A21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2B1F"/>
    <w:rsid w:val="00830142"/>
    <w:rsid w:val="00830BFB"/>
    <w:rsid w:val="00834047"/>
    <w:rsid w:val="00835AA4"/>
    <w:rsid w:val="0084509A"/>
    <w:rsid w:val="008614F6"/>
    <w:rsid w:val="00865841"/>
    <w:rsid w:val="0087106E"/>
    <w:rsid w:val="00882993"/>
    <w:rsid w:val="008A3178"/>
    <w:rsid w:val="008A633E"/>
    <w:rsid w:val="008D0E7E"/>
    <w:rsid w:val="008F5051"/>
    <w:rsid w:val="008F60AE"/>
    <w:rsid w:val="009067DC"/>
    <w:rsid w:val="0091611E"/>
    <w:rsid w:val="00935C15"/>
    <w:rsid w:val="009561D0"/>
    <w:rsid w:val="00967D01"/>
    <w:rsid w:val="009705EE"/>
    <w:rsid w:val="00986EFD"/>
    <w:rsid w:val="009A0A1A"/>
    <w:rsid w:val="009A110B"/>
    <w:rsid w:val="009A138B"/>
    <w:rsid w:val="009A7E4E"/>
    <w:rsid w:val="009D1DAE"/>
    <w:rsid w:val="009D26F2"/>
    <w:rsid w:val="00A0641D"/>
    <w:rsid w:val="00A21AF8"/>
    <w:rsid w:val="00A478EF"/>
    <w:rsid w:val="00A841EE"/>
    <w:rsid w:val="00A940AE"/>
    <w:rsid w:val="00AA0BC4"/>
    <w:rsid w:val="00AB19B5"/>
    <w:rsid w:val="00AB4BEB"/>
    <w:rsid w:val="00AC6DF2"/>
    <w:rsid w:val="00AD57EB"/>
    <w:rsid w:val="00B076D6"/>
    <w:rsid w:val="00B406D1"/>
    <w:rsid w:val="00B81D52"/>
    <w:rsid w:val="00BA798A"/>
    <w:rsid w:val="00C006B9"/>
    <w:rsid w:val="00C36402"/>
    <w:rsid w:val="00C3759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5FC9"/>
    <w:rsid w:val="00D37BC3"/>
    <w:rsid w:val="00D556E3"/>
    <w:rsid w:val="00D60987"/>
    <w:rsid w:val="00D6317D"/>
    <w:rsid w:val="00D812F4"/>
    <w:rsid w:val="00D91691"/>
    <w:rsid w:val="00D92243"/>
    <w:rsid w:val="00D9619E"/>
    <w:rsid w:val="00DA6AAD"/>
    <w:rsid w:val="00DB1A6C"/>
    <w:rsid w:val="00DD39BE"/>
    <w:rsid w:val="00DF4767"/>
    <w:rsid w:val="00E10B15"/>
    <w:rsid w:val="00E22985"/>
    <w:rsid w:val="00E34D47"/>
    <w:rsid w:val="00E66E47"/>
    <w:rsid w:val="00EC5C90"/>
    <w:rsid w:val="00ED2CE0"/>
    <w:rsid w:val="00EF45B6"/>
    <w:rsid w:val="00EF7F7F"/>
    <w:rsid w:val="00F11895"/>
    <w:rsid w:val="00F14423"/>
    <w:rsid w:val="00F171BF"/>
    <w:rsid w:val="00F263B6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40A5-F948-4027-BB1C-F649DFF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Standerska</cp:lastModifiedBy>
  <cp:revision>10</cp:revision>
  <dcterms:created xsi:type="dcterms:W3CDTF">2024-06-11T06:42:00Z</dcterms:created>
  <dcterms:modified xsi:type="dcterms:W3CDTF">2025-04-29T10:29:00Z</dcterms:modified>
</cp:coreProperties>
</file>