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4CC3C" w14:textId="77777777" w:rsidR="000E68C5" w:rsidRDefault="000E68C5" w:rsidP="000E68C5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Cs/>
          <w:i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Załącznik nr 6 do SWZ</w:t>
      </w:r>
    </w:p>
    <w:p w14:paraId="599BE673" w14:textId="77777777" w:rsidR="000E68C5" w:rsidRDefault="000E68C5" w:rsidP="000E68C5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Wykonawca:</w:t>
      </w:r>
    </w:p>
    <w:p w14:paraId="4CE49CA6" w14:textId="77777777" w:rsidR="000E68C5" w:rsidRDefault="000E68C5" w:rsidP="000E68C5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14:paraId="795A6218" w14:textId="77777777" w:rsidR="000E68C5" w:rsidRDefault="000E68C5" w:rsidP="000E68C5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14:paraId="1B723219" w14:textId="2A5906F3" w:rsidR="000E68C5" w:rsidRDefault="000E68C5" w:rsidP="007668DF">
      <w:pPr>
        <w:spacing w:after="120" w:line="120" w:lineRule="auto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……………………</w:t>
      </w:r>
      <w:r w:rsidR="007668DF">
        <w:rPr>
          <w:rFonts w:ascii="Verdana" w:eastAsia="Calibri" w:hAnsi="Verdana"/>
          <w:sz w:val="18"/>
          <w:szCs w:val="18"/>
          <w:lang w:eastAsia="en-US"/>
        </w:rPr>
        <w:t>………………</w:t>
      </w:r>
    </w:p>
    <w:p w14:paraId="45C32D43" w14:textId="77777777" w:rsidR="007668DF" w:rsidRPr="007668DF" w:rsidRDefault="007668DF" w:rsidP="007668DF">
      <w:pPr>
        <w:autoSpaceDE w:val="0"/>
        <w:autoSpaceDN w:val="0"/>
        <w:adjustRightInd w:val="0"/>
        <w:rPr>
          <w:rFonts w:ascii="Verdana" w:eastAsia="Calibri" w:hAnsi="Verdana"/>
          <w:i/>
          <w:sz w:val="14"/>
          <w:szCs w:val="14"/>
          <w:lang w:eastAsia="en-US"/>
        </w:rPr>
      </w:pPr>
      <w:r w:rsidRPr="007668DF">
        <w:rPr>
          <w:rFonts w:ascii="Verdana" w:eastAsia="Calibri" w:hAnsi="Verdana"/>
          <w:i/>
          <w:sz w:val="14"/>
          <w:szCs w:val="14"/>
          <w:lang w:eastAsia="en-US"/>
        </w:rPr>
        <w:t>(pełna nazwa/firma, adres</w:t>
      </w:r>
    </w:p>
    <w:p w14:paraId="6BAC4F16" w14:textId="1D16BC2B" w:rsidR="007668DF" w:rsidRPr="007668DF" w:rsidRDefault="007668DF" w:rsidP="007668DF">
      <w:pPr>
        <w:autoSpaceDE w:val="0"/>
        <w:autoSpaceDN w:val="0"/>
        <w:adjustRightInd w:val="0"/>
        <w:rPr>
          <w:rFonts w:ascii="Verdana" w:eastAsia="Calibri" w:hAnsi="Verdana"/>
          <w:i/>
          <w:sz w:val="14"/>
          <w:szCs w:val="14"/>
          <w:lang w:eastAsia="en-US"/>
        </w:rPr>
      </w:pPr>
      <w:r w:rsidRPr="007668DF">
        <w:rPr>
          <w:rFonts w:ascii="Verdana" w:eastAsia="Calibri" w:hAnsi="Verdana"/>
          <w:i/>
          <w:sz w:val="14"/>
          <w:szCs w:val="14"/>
          <w:lang w:eastAsia="en-US"/>
        </w:rPr>
        <w:t xml:space="preserve">zależności od podmiotu: </w:t>
      </w:r>
      <w:r>
        <w:rPr>
          <w:rFonts w:ascii="Verdana" w:eastAsia="Calibri" w:hAnsi="Verdana"/>
          <w:i/>
          <w:sz w:val="14"/>
          <w:szCs w:val="14"/>
          <w:lang w:eastAsia="en-US"/>
        </w:rPr>
        <w:br/>
      </w:r>
      <w:r w:rsidRPr="007668DF">
        <w:rPr>
          <w:rFonts w:ascii="Verdana" w:eastAsia="Calibri" w:hAnsi="Verdana"/>
          <w:i/>
          <w:sz w:val="14"/>
          <w:szCs w:val="14"/>
          <w:lang w:eastAsia="en-US"/>
        </w:rPr>
        <w:t>NIP/PESEL, KRS/</w:t>
      </w:r>
      <w:proofErr w:type="spellStart"/>
      <w:r w:rsidRPr="007668DF">
        <w:rPr>
          <w:rFonts w:ascii="Verdana" w:eastAsia="Calibri" w:hAnsi="Verdana"/>
          <w:i/>
          <w:sz w:val="14"/>
          <w:szCs w:val="14"/>
          <w:lang w:eastAsia="en-US"/>
        </w:rPr>
        <w:t>CEiDG</w:t>
      </w:r>
      <w:proofErr w:type="spellEnd"/>
      <w:r w:rsidRPr="007668DF">
        <w:rPr>
          <w:rFonts w:ascii="Verdana" w:eastAsia="Calibri" w:hAnsi="Verdana"/>
          <w:i/>
          <w:sz w:val="14"/>
          <w:szCs w:val="14"/>
          <w:lang w:eastAsia="en-US"/>
        </w:rPr>
        <w:t>)</w:t>
      </w:r>
    </w:p>
    <w:p w14:paraId="7B6D27FA" w14:textId="77777777" w:rsidR="000E68C5" w:rsidRDefault="000E68C5" w:rsidP="000E68C5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14:paraId="25A39450" w14:textId="77777777" w:rsidR="000E68C5" w:rsidRDefault="000E68C5" w:rsidP="000E68C5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14:paraId="0F7D8985" w14:textId="77777777" w:rsidR="000E68C5" w:rsidRDefault="000E68C5" w:rsidP="000E68C5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b/>
          <w:bCs/>
          <w:sz w:val="20"/>
          <w:szCs w:val="20"/>
          <w:lang w:eastAsia="en-US"/>
        </w:rPr>
      </w:pPr>
      <w:r>
        <w:rPr>
          <w:rFonts w:ascii="Verdana" w:eastAsia="Calibri" w:hAnsi="Verdana"/>
          <w:b/>
          <w:bCs/>
          <w:sz w:val="22"/>
          <w:szCs w:val="22"/>
          <w:lang w:eastAsia="en-US"/>
        </w:rPr>
        <w:t>OŚWIADCZENIE</w:t>
      </w:r>
      <w:r>
        <w:rPr>
          <w:rStyle w:val="Odwoanieprzypisudolnego"/>
          <w:rFonts w:ascii="Verdana" w:eastAsia="Calibri" w:hAnsi="Verdana"/>
          <w:b/>
          <w:bCs/>
          <w:sz w:val="20"/>
          <w:szCs w:val="20"/>
          <w:lang w:eastAsia="en-US"/>
        </w:rPr>
        <w:footnoteReference w:id="1"/>
      </w:r>
      <w:r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</w:t>
      </w:r>
    </w:p>
    <w:p w14:paraId="5E117F98" w14:textId="77777777" w:rsidR="000E68C5" w:rsidRDefault="000E68C5" w:rsidP="000E68C5">
      <w:pPr>
        <w:pStyle w:val="Bezodstpw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>
        <w:rPr>
          <w:rFonts w:ascii="Verdana" w:eastAsia="Calibri" w:hAnsi="Verdana"/>
          <w:b/>
          <w:sz w:val="20"/>
          <w:szCs w:val="20"/>
          <w:lang w:eastAsia="en-US"/>
        </w:rPr>
        <w:t xml:space="preserve">o przynależności lub braku przynależności do tej samej grupy kapitałowej </w:t>
      </w:r>
      <w:r>
        <w:rPr>
          <w:rFonts w:ascii="Verdana" w:eastAsia="Calibri" w:hAnsi="Verdana"/>
          <w:b/>
          <w:sz w:val="20"/>
          <w:szCs w:val="20"/>
          <w:lang w:eastAsia="en-US"/>
        </w:rPr>
        <w:br/>
        <w:t>w zakresie art. 108 ust. 1 pkt 5 ustawy - Prawo zamówień publicznych</w:t>
      </w:r>
    </w:p>
    <w:p w14:paraId="6058C09C" w14:textId="77777777" w:rsidR="000E68C5" w:rsidRDefault="000E68C5" w:rsidP="000E68C5">
      <w:pPr>
        <w:pStyle w:val="Bezodstpw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7E20B12" w14:textId="77777777" w:rsidR="000E68C5" w:rsidRDefault="000E68C5" w:rsidP="000E68C5">
      <w:pPr>
        <w:pStyle w:val="Bezodstpw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dotyczy postępowania </w:t>
      </w:r>
      <w:r>
        <w:rPr>
          <w:rFonts w:ascii="Verdana" w:hAnsi="Verdana"/>
          <w:b/>
          <w:color w:val="000000"/>
          <w:sz w:val="18"/>
          <w:szCs w:val="18"/>
        </w:rPr>
        <w:t>„</w:t>
      </w:r>
      <w:r w:rsidRPr="000E68C5">
        <w:rPr>
          <w:rFonts w:ascii="Verdana" w:hAnsi="Verdana"/>
          <w:b/>
          <w:color w:val="000000"/>
          <w:sz w:val="18"/>
          <w:szCs w:val="18"/>
        </w:rPr>
        <w:t xml:space="preserve">Remonty cząstkowe dróg gminnych o nawierzchni z betonowej </w:t>
      </w:r>
      <w:r>
        <w:rPr>
          <w:rFonts w:ascii="Verdana" w:hAnsi="Verdana"/>
          <w:b/>
          <w:color w:val="000000"/>
          <w:sz w:val="18"/>
          <w:szCs w:val="18"/>
        </w:rPr>
        <w:br/>
      </w:r>
      <w:r w:rsidRPr="000E68C5">
        <w:rPr>
          <w:rFonts w:ascii="Verdana" w:hAnsi="Verdana"/>
          <w:b/>
          <w:color w:val="000000"/>
          <w:sz w:val="18"/>
          <w:szCs w:val="18"/>
        </w:rPr>
        <w:t>i kamiennej kostki oraz płyt betonowych i kamiennych na terenie miasta Darłowo</w:t>
      </w:r>
      <w:r>
        <w:rPr>
          <w:rFonts w:ascii="Verdana" w:hAnsi="Verdana"/>
          <w:b/>
          <w:color w:val="000000"/>
          <w:sz w:val="18"/>
          <w:szCs w:val="18"/>
        </w:rPr>
        <w:t>”</w:t>
      </w:r>
      <w:r>
        <w:rPr>
          <w:rFonts w:ascii="Verdana" w:hAnsi="Verdana"/>
          <w:b/>
          <w:iCs/>
          <w:sz w:val="18"/>
          <w:szCs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>prowadzonego przez Gminę Miasto Darłowo.</w:t>
      </w:r>
    </w:p>
    <w:p w14:paraId="45CF88AE" w14:textId="77777777" w:rsidR="000E68C5" w:rsidRDefault="000E68C5" w:rsidP="000E68C5">
      <w:pPr>
        <w:pStyle w:val="Bezodstpw"/>
        <w:rPr>
          <w:rFonts w:ascii="Verdana" w:hAnsi="Verdana"/>
          <w:iCs/>
          <w:sz w:val="18"/>
          <w:szCs w:val="18"/>
        </w:rPr>
      </w:pPr>
    </w:p>
    <w:p w14:paraId="45BB5E91" w14:textId="76991710" w:rsidR="000E68C5" w:rsidRDefault="000E68C5" w:rsidP="000E68C5">
      <w:pPr>
        <w:pStyle w:val="Bezodstpw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1.  Informuję, że  nie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6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r., poz. 1076 i 1086), z innym wykonawcą, który złożył odrębną ofertę,  w zakresie określonym art. 108 ust. 1 pkt 5 ustawy </w:t>
      </w:r>
      <w:r>
        <w:rPr>
          <w:rFonts w:ascii="Verdana" w:hAnsi="Verdana"/>
          <w:sz w:val="18"/>
          <w:szCs w:val="18"/>
        </w:rPr>
        <w:br/>
        <w:t xml:space="preserve">z dnia 11 września 2019 r. Prawo zamówień publicznych </w:t>
      </w:r>
      <w:r w:rsidR="00C02E01" w:rsidRPr="00C02E01">
        <w:rPr>
          <w:rFonts w:ascii="Verdana" w:eastAsia="Calibri" w:hAnsi="Verdana" w:cs="Arial"/>
          <w:sz w:val="18"/>
          <w:szCs w:val="18"/>
        </w:rPr>
        <w:t>(</w:t>
      </w:r>
      <w:r w:rsidR="00C02E01" w:rsidRPr="00C02E01">
        <w:rPr>
          <w:rFonts w:ascii="Verdana" w:hAnsi="Verdana" w:cs="Tahoma"/>
          <w:sz w:val="18"/>
          <w:szCs w:val="18"/>
        </w:rPr>
        <w:t>Dz. U. z 202</w:t>
      </w:r>
      <w:r w:rsidR="007668DF">
        <w:rPr>
          <w:rFonts w:ascii="Verdana" w:hAnsi="Verdana" w:cs="Tahoma"/>
          <w:sz w:val="18"/>
          <w:szCs w:val="18"/>
        </w:rPr>
        <w:t>4</w:t>
      </w:r>
      <w:r w:rsidR="00C02E01" w:rsidRPr="00C02E01">
        <w:rPr>
          <w:rFonts w:ascii="Verdana" w:hAnsi="Verdana" w:cs="Tahoma"/>
          <w:sz w:val="18"/>
          <w:szCs w:val="18"/>
        </w:rPr>
        <w:t xml:space="preserve"> r., poz. 1</w:t>
      </w:r>
      <w:r w:rsidR="007668DF">
        <w:rPr>
          <w:rFonts w:ascii="Verdana" w:hAnsi="Verdana" w:cs="Tahoma"/>
          <w:sz w:val="18"/>
          <w:szCs w:val="18"/>
        </w:rPr>
        <w:t>320</w:t>
      </w:r>
      <w:r w:rsidR="00C02E01" w:rsidRPr="00C02E01">
        <w:rPr>
          <w:rFonts w:ascii="Verdana" w:hAnsi="Verdana"/>
          <w:bCs/>
          <w:sz w:val="18"/>
          <w:szCs w:val="18"/>
        </w:rPr>
        <w:t>)</w:t>
      </w:r>
      <w:r w:rsidR="00C02E01">
        <w:rPr>
          <w:rFonts w:ascii="Verdana" w:eastAsia="Calibri" w:hAnsi="Verdana" w:cs="Arial"/>
          <w:b/>
          <w:sz w:val="18"/>
          <w:szCs w:val="18"/>
        </w:rPr>
        <w:t xml:space="preserve"> </w:t>
      </w:r>
      <w:r w:rsidR="007668DF">
        <w:rPr>
          <w:rFonts w:ascii="Verdana" w:eastAsia="Calibri" w:hAnsi="Verdana" w:cs="Arial"/>
          <w:b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>w związku z powyższym na dzień składania ofert nie podleg</w:t>
      </w:r>
      <w:r w:rsidR="00C02E01">
        <w:rPr>
          <w:rFonts w:ascii="Verdana" w:hAnsi="Verdana"/>
          <w:color w:val="000000"/>
          <w:sz w:val="18"/>
          <w:szCs w:val="18"/>
        </w:rPr>
        <w:t xml:space="preserve">amy wykluczeniu z postępowania </w:t>
      </w:r>
      <w:r w:rsidR="007668DF"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t xml:space="preserve">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14:paraId="4027B4F8" w14:textId="77777777" w:rsidR="000E68C5" w:rsidRDefault="000E68C5" w:rsidP="000E68C5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228DA461" w14:textId="77777777" w:rsidR="007668DF" w:rsidRDefault="007668DF" w:rsidP="000E68C5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4E567532" w14:textId="77777777" w:rsidR="000E68C5" w:rsidRDefault="000E68C5" w:rsidP="000E68C5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…………….……. 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 xml:space="preserve">dnia ………….……. r. </w:t>
      </w:r>
    </w:p>
    <w:p w14:paraId="65DAD69A" w14:textId="77777777" w:rsidR="000E68C5" w:rsidRDefault="000E68C5" w:rsidP="000E68C5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</w:p>
    <w:p w14:paraId="1767D12D" w14:textId="77777777" w:rsidR="000E68C5" w:rsidRDefault="000E68C5" w:rsidP="000E68C5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                                                                        </w:t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  <w:t xml:space="preserve">     …………………………………………</w:t>
      </w:r>
    </w:p>
    <w:p w14:paraId="04D06F29" w14:textId="77777777" w:rsidR="000E68C5" w:rsidRDefault="000E68C5" w:rsidP="000E68C5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14:paraId="4B453A21" w14:textId="77777777" w:rsidR="000E68C5" w:rsidRDefault="000E68C5" w:rsidP="000E68C5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</w:p>
    <w:p w14:paraId="39D3F3B5" w14:textId="77777777" w:rsidR="000E68C5" w:rsidRDefault="00000000" w:rsidP="000E68C5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noProof/>
        </w:rPr>
        <w:pict w14:anchorId="4225673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4" o:spid="_x0000_s1026" type="#_x0000_t32" style="position:absolute;margin-left:-4.45pt;margin-top:6.45pt;width:502.8pt;height:.6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"/>
        </w:pict>
      </w:r>
    </w:p>
    <w:p w14:paraId="133939ED" w14:textId="77777777" w:rsidR="000E68C5" w:rsidRDefault="000E68C5" w:rsidP="000E68C5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15700467" w14:textId="1971A4CA" w:rsidR="000E68C5" w:rsidRDefault="000E68C5" w:rsidP="000E68C5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2. Informuję, że  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7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 poz. 1076 i 1086), z innym wykonawcą, który złożył odrębną ofertę,  w zakresie określonym art. 108 ust.1 pkt 5 ustawy </w:t>
      </w:r>
      <w:r w:rsidR="007668DF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z dnia 11 września 2019</w:t>
      </w:r>
      <w:r w:rsidR="00C02E01">
        <w:rPr>
          <w:rFonts w:ascii="Verdana" w:hAnsi="Verdana"/>
          <w:sz w:val="18"/>
          <w:szCs w:val="18"/>
        </w:rPr>
        <w:t xml:space="preserve"> r. Prawo zamówień publicznych </w:t>
      </w:r>
      <w:r w:rsidR="00C02E01" w:rsidRPr="00C02E01">
        <w:rPr>
          <w:rFonts w:ascii="Verdana" w:eastAsia="Calibri" w:hAnsi="Verdana" w:cs="Arial"/>
          <w:sz w:val="18"/>
          <w:szCs w:val="18"/>
        </w:rPr>
        <w:t>(</w:t>
      </w:r>
      <w:r w:rsidR="00C02E01" w:rsidRPr="00C02E01">
        <w:rPr>
          <w:rFonts w:ascii="Verdana" w:hAnsi="Verdana" w:cs="Tahoma"/>
          <w:sz w:val="18"/>
          <w:szCs w:val="18"/>
        </w:rPr>
        <w:t>Dz. U. z 202</w:t>
      </w:r>
      <w:r w:rsidR="007668DF">
        <w:rPr>
          <w:rFonts w:ascii="Verdana" w:hAnsi="Verdana" w:cs="Tahoma"/>
          <w:sz w:val="18"/>
          <w:szCs w:val="18"/>
        </w:rPr>
        <w:t>4</w:t>
      </w:r>
      <w:r w:rsidR="00C02E01" w:rsidRPr="00C02E01">
        <w:rPr>
          <w:rFonts w:ascii="Verdana" w:hAnsi="Verdana" w:cs="Tahoma"/>
          <w:sz w:val="18"/>
          <w:szCs w:val="18"/>
        </w:rPr>
        <w:t xml:space="preserve"> r., poz. </w:t>
      </w:r>
      <w:r w:rsidR="007668DF">
        <w:rPr>
          <w:rFonts w:ascii="Verdana" w:hAnsi="Verdana" w:cs="Tahoma"/>
          <w:sz w:val="18"/>
          <w:szCs w:val="18"/>
        </w:rPr>
        <w:t>1320</w:t>
      </w:r>
      <w:r w:rsidR="00C02E01" w:rsidRPr="00C02E01">
        <w:rPr>
          <w:rFonts w:ascii="Verdana" w:hAnsi="Verdana"/>
          <w:bCs/>
          <w:sz w:val="18"/>
          <w:szCs w:val="18"/>
        </w:rPr>
        <w:t>)</w:t>
      </w:r>
      <w:r w:rsidR="007668DF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oraz przedstawiamy dokumenty  potwierdzające przygotowanie oferty w niniejszym postępowaniu  niezależnie od wykonawcy należącego do tej samej grupy kapitałowej.</w:t>
      </w:r>
    </w:p>
    <w:p w14:paraId="0565ABF4" w14:textId="77777777" w:rsidR="000E68C5" w:rsidRDefault="000E68C5" w:rsidP="000E68C5">
      <w:pPr>
        <w:pStyle w:val="Bezodstpw"/>
        <w:rPr>
          <w:rFonts w:ascii="Verdana" w:hAnsi="Verdana"/>
          <w:color w:val="000000"/>
          <w:sz w:val="18"/>
          <w:szCs w:val="18"/>
        </w:rPr>
      </w:pPr>
    </w:p>
    <w:p w14:paraId="28825C86" w14:textId="77777777" w:rsidR="000E68C5" w:rsidRDefault="000E68C5" w:rsidP="000E68C5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Lista podmiotów należących do grupy kapitałowej Wykonawcy:</w:t>
      </w:r>
    </w:p>
    <w:p w14:paraId="2C2452F4" w14:textId="77777777" w:rsidR="000E68C5" w:rsidRDefault="000E68C5" w:rsidP="000E68C5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 ……………………………………………………………………</w:t>
      </w:r>
    </w:p>
    <w:p w14:paraId="088F1F0E" w14:textId="77777777" w:rsidR="000E68C5" w:rsidRDefault="000E68C5" w:rsidP="000E68C5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  ………………………………………………………………….</w:t>
      </w:r>
    </w:p>
    <w:p w14:paraId="75A70957" w14:textId="77777777" w:rsidR="000E68C5" w:rsidRDefault="000E68C5" w:rsidP="000E68C5">
      <w:pPr>
        <w:pStyle w:val="Bezodstpw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z postępowania </w:t>
      </w:r>
      <w:r>
        <w:rPr>
          <w:rFonts w:ascii="Verdana" w:hAnsi="Verdana"/>
          <w:color w:val="000000"/>
          <w:sz w:val="18"/>
          <w:szCs w:val="18"/>
        </w:rPr>
        <w:br/>
        <w:t xml:space="preserve">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14:paraId="241E43B8" w14:textId="77777777" w:rsidR="000E68C5" w:rsidRDefault="000E68C5" w:rsidP="000E68C5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175AA06C" w14:textId="77777777" w:rsidR="007668DF" w:rsidRDefault="007668DF" w:rsidP="000E68C5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0736402" w14:textId="77777777" w:rsidR="007668DF" w:rsidRDefault="007668DF" w:rsidP="000E68C5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9C160EF" w14:textId="77777777" w:rsidR="007668DF" w:rsidRDefault="007668DF" w:rsidP="000E68C5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3818C016" w14:textId="77777777" w:rsidR="000E68C5" w:rsidRDefault="000E68C5" w:rsidP="000E68C5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…………….…….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>dnia ………….. r.                             …………………………………………</w:t>
      </w:r>
    </w:p>
    <w:p w14:paraId="288DE875" w14:textId="77777777" w:rsidR="000E68C5" w:rsidRDefault="000E68C5" w:rsidP="000E68C5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14:paraId="671B8986" w14:textId="77777777" w:rsidR="000E68C5" w:rsidRDefault="000E68C5" w:rsidP="000E68C5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</w:p>
    <w:p w14:paraId="2677BC4A" w14:textId="77777777" w:rsidR="000E68C5" w:rsidRDefault="000E68C5" w:rsidP="000E68C5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</w:t>
      </w:r>
    </w:p>
    <w:p w14:paraId="5A7F17DB" w14:textId="77777777" w:rsidR="000E68C5" w:rsidRDefault="000E68C5" w:rsidP="000E68C5"/>
    <w:p w14:paraId="63EACF73" w14:textId="77777777" w:rsidR="005D700D" w:rsidRDefault="005D700D"/>
    <w:sectPr w:rsidR="005D700D" w:rsidSect="00BB3FC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D7624" w14:textId="77777777" w:rsidR="0091458E" w:rsidRDefault="0091458E" w:rsidP="000E68C5">
      <w:r>
        <w:separator/>
      </w:r>
    </w:p>
  </w:endnote>
  <w:endnote w:type="continuationSeparator" w:id="0">
    <w:p w14:paraId="6A3F023B" w14:textId="77777777" w:rsidR="0091458E" w:rsidRDefault="0091458E" w:rsidP="000E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8574B" w14:textId="77777777" w:rsidR="0091458E" w:rsidRDefault="0091458E" w:rsidP="000E68C5">
      <w:r>
        <w:separator/>
      </w:r>
    </w:p>
  </w:footnote>
  <w:footnote w:type="continuationSeparator" w:id="0">
    <w:p w14:paraId="17253A9F" w14:textId="77777777" w:rsidR="0091458E" w:rsidRDefault="0091458E" w:rsidP="000E68C5">
      <w:r>
        <w:continuationSeparator/>
      </w:r>
    </w:p>
  </w:footnote>
  <w:footnote w:id="1">
    <w:p w14:paraId="71B3C5A1" w14:textId="77777777" w:rsidR="000E68C5" w:rsidRDefault="000E68C5" w:rsidP="000E68C5">
      <w:pPr>
        <w:jc w:val="both"/>
        <w:rPr>
          <w:b/>
          <w:i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Zgodnie z art. 274 ust. Ustawy - Prawo zamówień publicznych  - Wykonawca, składa oświadczenie na wezwanie Zamawiającego do  złożenia podmiotowego środka dowodowego.</w:t>
      </w:r>
      <w:r>
        <w:rPr>
          <w:b/>
          <w:i/>
        </w:rPr>
        <w:t xml:space="preserve"> </w:t>
      </w:r>
    </w:p>
    <w:p w14:paraId="18B1AACD" w14:textId="77777777" w:rsidR="000E68C5" w:rsidRDefault="000E68C5" w:rsidP="000E68C5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8C5"/>
    <w:rsid w:val="00031F69"/>
    <w:rsid w:val="000E68C5"/>
    <w:rsid w:val="00504108"/>
    <w:rsid w:val="00530A0D"/>
    <w:rsid w:val="005C057D"/>
    <w:rsid w:val="005D700D"/>
    <w:rsid w:val="007668DF"/>
    <w:rsid w:val="008F2FEF"/>
    <w:rsid w:val="0091458E"/>
    <w:rsid w:val="00A2786D"/>
    <w:rsid w:val="00AC75FF"/>
    <w:rsid w:val="00C0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Łącznik prosty ze strzałką 4"/>
      </o:rules>
    </o:shapelayout>
  </w:shapeDefaults>
  <w:decimalSymbol w:val=","/>
  <w:listSeparator w:val=";"/>
  <w14:docId w14:val="24349372"/>
  <w15:docId w15:val="{5E991677-1402-47DF-96D0-758B4C96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8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0E68C5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8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68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0E68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0E68C5"/>
    <w:pPr>
      <w:suppressAutoHyphens/>
      <w:autoSpaceDN w:val="0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0E68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9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5</cp:revision>
  <cp:lastPrinted>2025-01-15T09:27:00Z</cp:lastPrinted>
  <dcterms:created xsi:type="dcterms:W3CDTF">2023-01-10T11:27:00Z</dcterms:created>
  <dcterms:modified xsi:type="dcterms:W3CDTF">2025-01-15T09:27:00Z</dcterms:modified>
</cp:coreProperties>
</file>