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90D0" w14:textId="77777777" w:rsidR="0017723A" w:rsidRDefault="00000000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1</w:t>
      </w:r>
    </w:p>
    <w:p w14:paraId="2F0F36E8" w14:textId="77777777" w:rsidR="0017723A" w:rsidRDefault="0017723A">
      <w:pPr>
        <w:jc w:val="right"/>
        <w:rPr>
          <w:rFonts w:ascii="Tahoma" w:hAnsi="Tahoma" w:cs="Tahoma"/>
          <w:b/>
        </w:rPr>
      </w:pPr>
    </w:p>
    <w:p w14:paraId="75BA36B9" w14:textId="77777777" w:rsidR="0017723A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FORMULARZ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OFERTOWY</w:t>
      </w:r>
    </w:p>
    <w:p w14:paraId="03D24C40" w14:textId="77777777" w:rsidR="0017723A" w:rsidRDefault="0017723A">
      <w:pPr>
        <w:jc w:val="both"/>
        <w:rPr>
          <w:rFonts w:ascii="Tahoma" w:hAnsi="Tahoma" w:cs="Tahoma"/>
        </w:rPr>
      </w:pPr>
    </w:p>
    <w:p w14:paraId="35C3DC3D" w14:textId="77777777" w:rsidR="0017723A" w:rsidRDefault="00000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1895"/>
        <w:gridCol w:w="7167"/>
      </w:tblGrid>
      <w:tr w:rsidR="0017723A" w14:paraId="04D430D9" w14:textId="77777777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D159" w14:textId="77777777" w:rsidR="0017723A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bookmarkEnd w:id="1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1E39" w14:textId="77777777" w:rsidR="0017723A" w:rsidRDefault="0017723A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17723A" w14:paraId="5EB49AC9" w14:textId="77777777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BAE3" w14:textId="77777777" w:rsidR="0017723A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904C" w14:textId="77777777" w:rsidR="0017723A" w:rsidRDefault="0017723A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17723A" w14:paraId="715504D4" w14:textId="77777777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EF81" w14:textId="77777777" w:rsidR="0017723A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0393" w14:textId="77777777" w:rsidR="0017723A" w:rsidRDefault="0017723A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17723A" w14:paraId="0A3E70A4" w14:textId="77777777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1E8B" w14:textId="77777777" w:rsidR="0017723A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9921" w14:textId="77777777" w:rsidR="0017723A" w:rsidRDefault="0017723A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17723A" w14:paraId="3BACDA86" w14:textId="77777777"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FB67" w14:textId="77777777" w:rsidR="0017723A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5E42" w14:textId="77777777" w:rsidR="0017723A" w:rsidRDefault="0017723A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2" w:name="_Hlk89774237_kopia_1"/>
            <w:bookmarkStart w:id="3" w:name="_Hlk99629631_kopia_1"/>
            <w:bookmarkEnd w:id="2"/>
            <w:bookmarkEnd w:id="3"/>
          </w:p>
        </w:tc>
      </w:tr>
    </w:tbl>
    <w:p w14:paraId="12010E01" w14:textId="77777777" w:rsidR="00122690" w:rsidRPr="00122690" w:rsidRDefault="00000000" w:rsidP="00122690">
      <w:pPr>
        <w:jc w:val="both"/>
        <w:rPr>
          <w:rFonts w:cs="Calibri"/>
          <w:b/>
          <w:bCs/>
          <w:lang w:eastAsia="pl-PL"/>
        </w:rPr>
      </w:pPr>
      <w:r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 </w:t>
      </w:r>
      <w:r w:rsidR="00122690" w:rsidRPr="00122690">
        <w:rPr>
          <w:rFonts w:cs="Calibri"/>
          <w:b/>
          <w:bCs/>
          <w:lang w:eastAsia="pl-PL"/>
        </w:rPr>
        <w:t xml:space="preserve">Pełnienie nadzoru inwestorskiego nad realizacją zadania pn.: Rozbudowa zaplecza kuchennego świetlicy wiejskiej </w:t>
      </w:r>
    </w:p>
    <w:p w14:paraId="71482AA2" w14:textId="4D82FD2D" w:rsidR="0017723A" w:rsidRDefault="00122690" w:rsidP="00122690">
      <w:pPr>
        <w:jc w:val="both"/>
        <w:rPr>
          <w:rFonts w:cs="Calibri"/>
          <w:i/>
          <w:iCs/>
          <w:sz w:val="20"/>
          <w:szCs w:val="20"/>
        </w:rPr>
      </w:pPr>
      <w:r w:rsidRPr="00122690">
        <w:rPr>
          <w:rFonts w:cs="Calibri"/>
          <w:b/>
          <w:bCs/>
          <w:lang w:eastAsia="pl-PL"/>
        </w:rPr>
        <w:t>w miejscowości Wilczy Las</w:t>
      </w:r>
      <w:r w:rsidR="00000000">
        <w:rPr>
          <w:rFonts w:cs="Calibri"/>
          <w:b/>
          <w:bCs/>
          <w:lang w:eastAsia="pl-PL"/>
        </w:rPr>
        <w:t xml:space="preserve"> (dalej Zaproszenia)  </w:t>
      </w:r>
    </w:p>
    <w:p w14:paraId="78986E87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Składam ofertę na wykonanie przedmiotu zamówienia zgodnie z Zaproszeniem. </w:t>
      </w:r>
    </w:p>
    <w:p w14:paraId="0AD51D9E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2CDDF185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258"/>
        <w:gridCol w:w="2348"/>
        <w:gridCol w:w="2910"/>
      </w:tblGrid>
      <w:tr w:rsidR="0017723A" w14:paraId="67296EE0" w14:textId="77777777">
        <w:trPr>
          <w:trHeight w:val="28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873ADB" w14:textId="77777777" w:rsidR="0017723A" w:rsidRDefault="00000000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  <w:t>zamówienia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E9BE99" w14:textId="77777777" w:rsidR="0017723A" w:rsidRDefault="00000000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14:paraId="2941C1A9" w14:textId="77777777" w:rsidR="0017723A" w:rsidRDefault="0017723A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AAF2E36" w14:textId="77777777" w:rsidR="0017723A" w:rsidRDefault="00000000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D8CA1D7" w14:textId="77777777" w:rsidR="0017723A" w:rsidRDefault="00000000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17723A" w14:paraId="73532729" w14:textId="77777777">
        <w:trPr>
          <w:trHeight w:val="567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62F0" w14:textId="77777777" w:rsidR="0017723A" w:rsidRDefault="0017723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69AE" w14:textId="77777777" w:rsidR="0017723A" w:rsidRDefault="0017723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FF8A" w14:textId="77777777" w:rsidR="0017723A" w:rsidRDefault="0017723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4E58" w14:textId="77777777" w:rsidR="0017723A" w:rsidRDefault="0017723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</w:tr>
    </w:tbl>
    <w:p w14:paraId="58123BA4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>Cena uwzględnia wszystkie koszty związane z realizacją zadania.</w:t>
      </w:r>
    </w:p>
    <w:p w14:paraId="27EDB918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>Akceptuję warunki płatności określone przez Zamawiającego w projekcie umowy, stanowiącym załącznik nr 2 do Zaproszenia.</w:t>
      </w:r>
    </w:p>
    <w:p w14:paraId="65E2A083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 xml:space="preserve">Uważam się za związanego niniejszą ofertą przez czas wskazany w Zaproszeniu. </w:t>
      </w:r>
    </w:p>
    <w:p w14:paraId="4234B6C7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>Oświadczam, że sposób reprezentacji spółki/ konsorcjum dla potrzeb niniejszego zamówienia jest następujący: …………………………………………………………………………………………….. (Wypełniają jedynie przedsiębiorcy prowadzący działalność w formie spółki cywilnej lub składający ofertę wspólną).</w:t>
      </w:r>
    </w:p>
    <w:p w14:paraId="7B54CD6D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 xml:space="preserve">Oświadczam, że zapoznałem się z istotnymi postanowieniami umowy określonymi w Zaproszeniu </w:t>
      </w:r>
      <w:r>
        <w:br/>
        <w:t>i zobowiązuję się, w przypadku wyboru oferty, do zawarcia umowy zgodnej z niniejszą ofertą, na warunkach określonych w Zaproszeniu, w miejscu i terminie wyznaczonym przez Zamawiającego.</w:t>
      </w:r>
    </w:p>
    <w:p w14:paraId="7F59C654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spełniam wymagania Zamawiającego oraz przewidziane prawem.</w:t>
      </w:r>
    </w:p>
    <w:p w14:paraId="321A8EE9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3FE94701" w14:textId="77777777" w:rsidR="0017723A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7355BA57" w14:textId="77777777" w:rsidR="0017723A" w:rsidRDefault="0017723A"/>
    <w:p w14:paraId="3ADA98A9" w14:textId="77777777" w:rsidR="0017723A" w:rsidRDefault="00000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F1F6B60" w14:textId="77777777" w:rsidR="0017723A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17723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12CF" w14:textId="77777777" w:rsidR="00C54B5C" w:rsidRDefault="00C54B5C">
      <w:r>
        <w:separator/>
      </w:r>
    </w:p>
  </w:endnote>
  <w:endnote w:type="continuationSeparator" w:id="0">
    <w:p w14:paraId="34A63E53" w14:textId="77777777" w:rsidR="00C54B5C" w:rsidRDefault="00C5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423E7" w14:textId="77777777" w:rsidR="00C54B5C" w:rsidRDefault="00C54B5C">
      <w:pPr>
        <w:rPr>
          <w:sz w:val="12"/>
        </w:rPr>
      </w:pPr>
      <w:r>
        <w:separator/>
      </w:r>
    </w:p>
  </w:footnote>
  <w:footnote w:type="continuationSeparator" w:id="0">
    <w:p w14:paraId="5DE305EA" w14:textId="77777777" w:rsidR="00C54B5C" w:rsidRDefault="00C54B5C">
      <w:pPr>
        <w:rPr>
          <w:sz w:val="12"/>
        </w:rPr>
      </w:pPr>
      <w:r>
        <w:continuationSeparator/>
      </w:r>
    </w:p>
  </w:footnote>
  <w:footnote w:id="1">
    <w:p w14:paraId="4FEAC10D" w14:textId="77777777" w:rsidR="0017723A" w:rsidRDefault="00000000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</w:t>
      </w:r>
      <w:r>
        <w:rPr>
          <w:rFonts w:cs="Tahoma"/>
          <w:i/>
          <w:sz w:val="14"/>
          <w:szCs w:val="14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7BFCF8FE" w14:textId="77777777" w:rsidR="0017723A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Ustawa z dnia 13 kwietnia 2022 r. o szczególnych rozwiązaniach w zakresie przeciwdziałania wspieraniu agresji na Ukrainę oraz służących ochronie bezpieczeństwa narodowego (Dz.U.2024.507)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126D2" w14:textId="77777777" w:rsidR="0017723A" w:rsidRDefault="0017723A">
    <w:pPr>
      <w:pStyle w:val="Nagwek"/>
      <w:rPr>
        <w:sz w:val="18"/>
        <w:szCs w:val="18"/>
      </w:rPr>
    </w:pPr>
    <w:bookmarkStart w:id="4" w:name="_Hlk102035013"/>
    <w:bookmarkStart w:id="5" w:name="_Hlk99629608"/>
    <w:bookmarkEnd w:id="4"/>
    <w:bookmarkEnd w:id="5"/>
  </w:p>
  <w:bookmarkStart w:id="6" w:name="_Hlk102035013_kopia_1"/>
  <w:bookmarkStart w:id="7" w:name="_Hlk99629608_kopia_1"/>
  <w:bookmarkStart w:id="8" w:name="_Hlk135310979"/>
  <w:bookmarkStart w:id="9" w:name="_Hlk135311151"/>
  <w:bookmarkStart w:id="10" w:name="_Hlk135309200"/>
  <w:bookmarkStart w:id="11" w:name="_Hlk102035013_kopia_2"/>
  <w:bookmarkEnd w:id="6"/>
  <w:bookmarkEnd w:id="7"/>
  <w:p w14:paraId="29846016" w14:textId="77777777" w:rsidR="00122690" w:rsidRPr="00122690" w:rsidRDefault="00000000" w:rsidP="00122690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5715" distB="5080" distL="5715" distR="5080" simplePos="0" relativeHeight="2" behindDoc="1" locked="0" layoutInCell="0" allowOverlap="1" wp14:anchorId="588CA100" wp14:editId="26095ABD">
              <wp:simplePos x="0" y="0"/>
              <wp:positionH relativeFrom="column">
                <wp:posOffset>-196215</wp:posOffset>
              </wp:positionH>
              <wp:positionV relativeFrom="paragraph">
                <wp:posOffset>258445</wp:posOffset>
              </wp:positionV>
              <wp:extent cx="6267450" cy="9525"/>
              <wp:effectExtent l="5715" t="5715" r="5080" b="5080"/>
              <wp:wrapNone/>
              <wp:docPr id="1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67600" cy="93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3" path="m0,0l-2147483648,-2147483647e" stroked="t" o:allowincell="f" style="position:absolute;margin-left:-15.5pt;margin-top:20.35pt;width:493.45pt;height:0.7pt;flip:xy;mso-wrap-style:none;v-text-anchor:middle" wp14:anchorId="3BC869DF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sz w:val="18"/>
        <w:szCs w:val="18"/>
      </w:rPr>
      <w:t xml:space="preserve"> </w:t>
    </w:r>
    <w:bookmarkEnd w:id="8"/>
    <w:bookmarkEnd w:id="9"/>
    <w:bookmarkEnd w:id="10"/>
    <w:bookmarkEnd w:id="11"/>
    <w:r w:rsidR="00122690" w:rsidRPr="00122690">
      <w:rPr>
        <w:sz w:val="18"/>
        <w:szCs w:val="18"/>
      </w:rPr>
      <w:t xml:space="preserve">Pełnienie nadzoru inwestorskiego nad realizacją zadania pn.: Rozbudowa zaplecza kuchennego świetlicy wiejskiej </w:t>
    </w:r>
  </w:p>
  <w:p w14:paraId="662B1EED" w14:textId="566704A2" w:rsidR="0017723A" w:rsidRDefault="00122690" w:rsidP="00122690">
    <w:pPr>
      <w:pStyle w:val="Nagwek"/>
      <w:rPr>
        <w:sz w:val="18"/>
        <w:szCs w:val="18"/>
      </w:rPr>
    </w:pPr>
    <w:r w:rsidRPr="00122690">
      <w:rPr>
        <w:sz w:val="18"/>
        <w:szCs w:val="18"/>
      </w:rPr>
      <w:t>w miejscowości Wilczy 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86216"/>
    <w:multiLevelType w:val="multilevel"/>
    <w:tmpl w:val="68C83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046B8E"/>
    <w:multiLevelType w:val="multilevel"/>
    <w:tmpl w:val="EFBEC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63212217">
    <w:abstractNumId w:val="1"/>
  </w:num>
  <w:num w:numId="2" w16cid:durableId="25578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3A"/>
    <w:rsid w:val="00122690"/>
    <w:rsid w:val="0017723A"/>
    <w:rsid w:val="00802E14"/>
    <w:rsid w:val="00C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D52F"/>
  <w15:docId w15:val="{B78234D6-3A73-417E-B763-B6123521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20</cp:revision>
  <dcterms:created xsi:type="dcterms:W3CDTF">2022-05-09T12:25:00Z</dcterms:created>
  <dcterms:modified xsi:type="dcterms:W3CDTF">2025-03-27T08:51:00Z</dcterms:modified>
  <dc:language>pl-PL</dc:language>
</cp:coreProperties>
</file>