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A63325">
        <w:rPr>
          <w:rFonts w:ascii="Arial" w:eastAsia="Arial Unicode MS" w:hAnsi="Arial" w:cs="Arial"/>
          <w:b w:val="0"/>
          <w:bCs w:val="0"/>
          <w:i w:val="0"/>
          <w:sz w:val="22"/>
          <w:szCs w:val="22"/>
        </w:rPr>
        <w:t>36</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207D60"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w:t>
      </w:r>
      <w:r w:rsidR="00A61028" w:rsidRPr="00207D60">
        <w:rPr>
          <w:rFonts w:ascii="Arial" w:hAnsi="Arial" w:cs="Arial"/>
          <w:sz w:val="22"/>
          <w:szCs w:val="22"/>
        </w:rPr>
        <w:t>podstawowym bez negocjacji</w:t>
      </w:r>
      <w:r w:rsidR="000F5B0E" w:rsidRPr="00207D60">
        <w:rPr>
          <w:rFonts w:ascii="Arial" w:hAnsi="Arial" w:cs="Arial"/>
          <w:sz w:val="22"/>
          <w:szCs w:val="22"/>
        </w:rPr>
        <w:t xml:space="preserve"> na podstawie </w:t>
      </w:r>
      <w:r w:rsidR="004D2C3A" w:rsidRPr="00207D60">
        <w:rPr>
          <w:rFonts w:ascii="Arial" w:hAnsi="Arial" w:cs="Arial"/>
          <w:sz w:val="22"/>
          <w:szCs w:val="22"/>
        </w:rPr>
        <w:t xml:space="preserve">art. 275 pkt 1 </w:t>
      </w:r>
      <w:proofErr w:type="spellStart"/>
      <w:r w:rsidR="004D2C3A" w:rsidRPr="00207D60">
        <w:rPr>
          <w:rFonts w:ascii="Arial" w:hAnsi="Arial" w:cs="Arial"/>
          <w:sz w:val="22"/>
          <w:szCs w:val="22"/>
        </w:rPr>
        <w:t>u</w:t>
      </w:r>
      <w:r w:rsidR="000F5B0E" w:rsidRPr="00207D60">
        <w:rPr>
          <w:rFonts w:ascii="Arial" w:hAnsi="Arial" w:cs="Arial"/>
          <w:sz w:val="22"/>
          <w:szCs w:val="22"/>
        </w:rPr>
        <w:t>Pzp</w:t>
      </w:r>
      <w:proofErr w:type="spellEnd"/>
      <w:r w:rsidRPr="00207D60">
        <w:rPr>
          <w:rFonts w:ascii="Arial" w:hAnsi="Arial" w:cs="Arial"/>
          <w:sz w:val="22"/>
          <w:szCs w:val="22"/>
        </w:rPr>
        <w:t xml:space="preserve">, </w:t>
      </w:r>
    </w:p>
    <w:p w:rsidR="00745C52" w:rsidRPr="00207D60" w:rsidRDefault="001D7187" w:rsidP="00317192">
      <w:pPr>
        <w:pStyle w:val="Akapitzlist"/>
        <w:numPr>
          <w:ilvl w:val="0"/>
          <w:numId w:val="5"/>
        </w:numPr>
        <w:spacing w:after="240" w:line="360" w:lineRule="auto"/>
        <w:ind w:left="284" w:hanging="284"/>
        <w:jc w:val="both"/>
        <w:rPr>
          <w:rFonts w:ascii="Arial" w:hAnsi="Arial" w:cs="Arial"/>
          <w:b/>
        </w:rPr>
      </w:pPr>
      <w:r w:rsidRPr="00207D60">
        <w:rPr>
          <w:rFonts w:ascii="Arial" w:hAnsi="Arial" w:cs="Arial"/>
          <w:b/>
        </w:rPr>
        <w:t>Oferujemy wykonanie zamówienia</w:t>
      </w:r>
      <w:r w:rsidRPr="00207D60">
        <w:rPr>
          <w:rFonts w:ascii="Arial" w:hAnsi="Arial" w:cs="Arial"/>
        </w:rPr>
        <w:t xml:space="preserve"> </w:t>
      </w:r>
      <w:r w:rsidRPr="00207D60">
        <w:rPr>
          <w:rFonts w:ascii="Arial" w:hAnsi="Arial" w:cs="Arial"/>
          <w:b/>
        </w:rPr>
        <w:t>polegającego</w:t>
      </w:r>
      <w:r w:rsidRPr="00207D60">
        <w:rPr>
          <w:rFonts w:ascii="Arial" w:hAnsi="Arial" w:cs="Arial"/>
        </w:rPr>
        <w:t xml:space="preserve"> </w:t>
      </w:r>
      <w:r w:rsidR="00745C52" w:rsidRPr="00207D60">
        <w:rPr>
          <w:rFonts w:ascii="Arial" w:hAnsi="Arial" w:cs="Arial"/>
          <w:b/>
        </w:rPr>
        <w:t xml:space="preserve">na </w:t>
      </w:r>
      <w:r w:rsidR="00207D60" w:rsidRPr="00207D60">
        <w:rPr>
          <w:rFonts w:ascii="Arial" w:hAnsi="Arial" w:cs="Arial"/>
          <w:b/>
        </w:rPr>
        <w:t>zaprojektowani</w:t>
      </w:r>
      <w:r w:rsidR="001A297E">
        <w:rPr>
          <w:rFonts w:ascii="Arial" w:hAnsi="Arial" w:cs="Arial"/>
          <w:b/>
        </w:rPr>
        <w:t>u</w:t>
      </w:r>
      <w:r w:rsidR="00207D60" w:rsidRPr="00207D60">
        <w:rPr>
          <w:rFonts w:ascii="Arial" w:hAnsi="Arial" w:cs="Arial"/>
          <w:b/>
        </w:rPr>
        <w:t>, dostaw</w:t>
      </w:r>
      <w:r w:rsidR="001A297E">
        <w:rPr>
          <w:rFonts w:ascii="Arial" w:hAnsi="Arial" w:cs="Arial"/>
          <w:b/>
        </w:rPr>
        <w:t>ie</w:t>
      </w:r>
      <w:r w:rsidR="00207D60" w:rsidRPr="00207D60">
        <w:rPr>
          <w:rFonts w:ascii="Arial" w:hAnsi="Arial" w:cs="Arial"/>
          <w:b/>
        </w:rPr>
        <w:t xml:space="preserve"> i montaż</w:t>
      </w:r>
      <w:r w:rsidR="001A297E">
        <w:rPr>
          <w:rFonts w:ascii="Arial" w:hAnsi="Arial" w:cs="Arial"/>
          <w:b/>
        </w:rPr>
        <w:t>u</w:t>
      </w:r>
      <w:r w:rsidR="00207D60" w:rsidRPr="00207D60">
        <w:rPr>
          <w:rFonts w:ascii="Arial" w:hAnsi="Arial" w:cs="Arial"/>
          <w:b/>
        </w:rPr>
        <w:t xml:space="preserve"> toru do biegów z przeszkodami - Toru OCR, na oś. Wzgórze Wolności w Bydgoszczy</w:t>
      </w:r>
      <w:r w:rsidR="00574A03" w:rsidRPr="00207D60">
        <w:rPr>
          <w:rFonts w:ascii="Arial" w:hAnsi="Arial" w:cs="Arial"/>
          <w:b/>
        </w:rPr>
        <w:t>,</w:t>
      </w:r>
      <w:r w:rsidRPr="00207D60">
        <w:rPr>
          <w:rFonts w:ascii="Arial" w:hAnsi="Arial" w:cs="Arial"/>
        </w:rPr>
        <w:t xml:space="preserve"> w zakresie i na warunkach określonych w specyfikacji warunków zam</w:t>
      </w:r>
      <w:r w:rsidR="000F5B0E" w:rsidRPr="00207D60">
        <w:rPr>
          <w:rFonts w:ascii="Arial" w:hAnsi="Arial" w:cs="Arial"/>
        </w:rPr>
        <w:t>ówienia (</w:t>
      </w:r>
      <w:proofErr w:type="spellStart"/>
      <w:r w:rsidR="000F5B0E" w:rsidRPr="00207D60">
        <w:rPr>
          <w:rFonts w:ascii="Arial" w:hAnsi="Arial" w:cs="Arial"/>
        </w:rPr>
        <w:t>s</w:t>
      </w:r>
      <w:r w:rsidR="00571DA6" w:rsidRPr="00207D60">
        <w:rPr>
          <w:rFonts w:ascii="Arial" w:hAnsi="Arial" w:cs="Arial"/>
        </w:rPr>
        <w:t>wz</w:t>
      </w:r>
      <w:proofErr w:type="spellEnd"/>
      <w:r w:rsidR="00571DA6" w:rsidRPr="00207D60">
        <w:rPr>
          <w:rFonts w:ascii="Arial" w:hAnsi="Arial" w:cs="Arial"/>
        </w:rPr>
        <w:t>)</w:t>
      </w:r>
      <w:r w:rsidR="000F5B0E" w:rsidRPr="00207D60">
        <w:rPr>
          <w:rFonts w:ascii="Arial" w:hAnsi="Arial" w:cs="Arial"/>
        </w:rPr>
        <w:t xml:space="preserve"> wraz</w:t>
      </w:r>
      <w:r w:rsidR="00904696" w:rsidRPr="00207D60">
        <w:rPr>
          <w:rFonts w:ascii="Arial" w:hAnsi="Arial" w:cs="Arial"/>
        </w:rPr>
        <w:t xml:space="preserve"> z</w:t>
      </w:r>
      <w:r w:rsidR="000F5B0E" w:rsidRPr="00207D60">
        <w:rPr>
          <w:rFonts w:ascii="Arial" w:hAnsi="Arial" w:cs="Arial"/>
        </w:rPr>
        <w:t xml:space="preserve"> załączni</w:t>
      </w:r>
      <w:r w:rsidR="009C0450" w:rsidRPr="00207D60">
        <w:rPr>
          <w:rFonts w:ascii="Arial" w:hAnsi="Arial" w:cs="Arial"/>
        </w:rPr>
        <w:t>k</w:t>
      </w:r>
      <w:r w:rsidR="000F5B0E" w:rsidRPr="00207D60">
        <w:rPr>
          <w:rFonts w:ascii="Arial" w:hAnsi="Arial" w:cs="Arial"/>
        </w:rPr>
        <w:t>ami</w:t>
      </w:r>
      <w:r w:rsidR="00571DA6" w:rsidRPr="00207D60">
        <w:rPr>
          <w:rFonts w:ascii="Arial" w:hAnsi="Arial" w:cs="Arial"/>
        </w:rPr>
        <w:t xml:space="preserve">, </w:t>
      </w:r>
      <w:r w:rsidRPr="00207D60">
        <w:rPr>
          <w:rFonts w:ascii="Arial" w:hAnsi="Arial" w:cs="Arial"/>
        </w:rPr>
        <w:t xml:space="preserve">w tym </w:t>
      </w:r>
      <w:r w:rsidR="006C21F9" w:rsidRPr="00207D60">
        <w:rPr>
          <w:rFonts w:ascii="Arial" w:hAnsi="Arial" w:cs="Arial"/>
        </w:rPr>
        <w:t xml:space="preserve">wzoru </w:t>
      </w:r>
      <w:r w:rsidR="00745C52" w:rsidRPr="00207D60">
        <w:rPr>
          <w:rFonts w:ascii="Arial" w:hAnsi="Arial" w:cs="Arial"/>
        </w:rPr>
        <w:t>umowy:</w:t>
      </w:r>
    </w:p>
    <w:p w:rsidR="005C4380" w:rsidRPr="00F3745E" w:rsidRDefault="00745C52" w:rsidP="00ED3AE5">
      <w:pPr>
        <w:pStyle w:val="Akapitzlist"/>
        <w:numPr>
          <w:ilvl w:val="0"/>
          <w:numId w:val="14"/>
        </w:numPr>
        <w:suppressAutoHyphens/>
        <w:jc w:val="both"/>
        <w:rPr>
          <w:rFonts w:ascii="Arial" w:hAnsi="Arial" w:cs="Arial"/>
          <w:i/>
        </w:rPr>
      </w:pPr>
      <w:proofErr w:type="gramStart"/>
      <w:r w:rsidRPr="00F3745E">
        <w:rPr>
          <w:rFonts w:ascii="Arial" w:hAnsi="Arial" w:cs="Arial"/>
          <w:b/>
        </w:rPr>
        <w:t>za</w:t>
      </w:r>
      <w:proofErr w:type="gramEnd"/>
      <w:r w:rsidRPr="00F3745E">
        <w:rPr>
          <w:rFonts w:ascii="Arial" w:hAnsi="Arial" w:cs="Arial"/>
          <w:b/>
        </w:rPr>
        <w:t xml:space="preserve"> cenę ryczałtową ………………………..………zł </w:t>
      </w:r>
      <w:proofErr w:type="gramStart"/>
      <w:r w:rsidRPr="00F3745E">
        <w:rPr>
          <w:rFonts w:ascii="Arial" w:hAnsi="Arial" w:cs="Arial"/>
          <w:b/>
        </w:rPr>
        <w:t>brutto</w:t>
      </w:r>
      <w:r w:rsidR="005C4380" w:rsidRPr="00F3745E">
        <w:rPr>
          <w:rFonts w:ascii="Arial" w:hAnsi="Arial" w:cs="Arial"/>
          <w:b/>
        </w:rPr>
        <w:t xml:space="preserve">, </w:t>
      </w:r>
      <w:r w:rsidR="00F3745E" w:rsidRPr="00F3745E">
        <w:rPr>
          <w:rFonts w:ascii="Arial" w:hAnsi="Arial" w:cs="Arial"/>
          <w:b/>
        </w:rPr>
        <w:t xml:space="preserve"> </w:t>
      </w:r>
      <w:r w:rsidR="00F3745E">
        <w:rPr>
          <w:rFonts w:ascii="Arial" w:hAnsi="Arial" w:cs="Arial"/>
          <w:b/>
        </w:rPr>
        <w:t>w</w:t>
      </w:r>
      <w:proofErr w:type="gramEnd"/>
      <w:r w:rsidR="00F3745E">
        <w:rPr>
          <w:rFonts w:ascii="Arial" w:hAnsi="Arial" w:cs="Arial"/>
          <w:b/>
        </w:rPr>
        <w:t xml:space="preserve"> tym za: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528"/>
        <w:gridCol w:w="3544"/>
      </w:tblGrid>
      <w:tr w:rsidR="00A63325" w:rsidTr="00A63325">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jc w:val="center"/>
              <w:rPr>
                <w:rFonts w:ascii="Arial" w:hAnsi="Arial" w:cs="Arial"/>
                <w:b/>
                <w:sz w:val="22"/>
                <w:szCs w:val="22"/>
              </w:rPr>
            </w:pPr>
            <w:r w:rsidRPr="00A63325">
              <w:rPr>
                <w:rFonts w:ascii="Arial" w:hAnsi="Arial" w:cs="Arial"/>
                <w:b/>
                <w:sz w:val="22"/>
                <w:szCs w:val="22"/>
              </w:rPr>
              <w:t>Lp.</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BA2F25" w:rsidP="00BA2F25">
            <w:pPr>
              <w:jc w:val="center"/>
              <w:rPr>
                <w:rFonts w:ascii="Arial" w:hAnsi="Arial" w:cs="Arial"/>
                <w:b/>
                <w:sz w:val="22"/>
                <w:szCs w:val="22"/>
              </w:rPr>
            </w:pPr>
            <w:r>
              <w:rPr>
                <w:rFonts w:ascii="Arial" w:hAnsi="Arial" w:cs="Arial"/>
                <w:b/>
                <w:sz w:val="22"/>
                <w:szCs w:val="22"/>
              </w:rPr>
              <w:t xml:space="preserve">Nazwa elementu </w:t>
            </w:r>
            <w:r w:rsidR="00A63325" w:rsidRPr="00A63325">
              <w:rPr>
                <w:rFonts w:ascii="Arial" w:hAnsi="Arial" w:cs="Arial"/>
                <w:b/>
                <w:sz w:val="22"/>
                <w:szCs w:val="22"/>
              </w:rPr>
              <w:t>zamówienia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jc w:val="center"/>
              <w:rPr>
                <w:rFonts w:ascii="Arial" w:hAnsi="Arial" w:cs="Arial"/>
                <w:i/>
                <w:sz w:val="22"/>
                <w:szCs w:val="22"/>
              </w:rPr>
            </w:pPr>
            <w:r w:rsidRPr="00A63325">
              <w:rPr>
                <w:rFonts w:ascii="Arial" w:hAnsi="Arial" w:cs="Arial"/>
                <w:b/>
                <w:sz w:val="22"/>
                <w:szCs w:val="22"/>
              </w:rPr>
              <w:t>Wartość pozycji</w:t>
            </w:r>
            <w:r w:rsidRPr="00A63325">
              <w:rPr>
                <w:rFonts w:ascii="Arial" w:hAnsi="Arial" w:cs="Arial"/>
                <w:i/>
                <w:sz w:val="22"/>
                <w:szCs w:val="22"/>
              </w:rPr>
              <w:t xml:space="preserve"> </w:t>
            </w:r>
            <w:r w:rsidRPr="00A63325">
              <w:rPr>
                <w:rFonts w:ascii="Arial" w:hAnsi="Arial" w:cs="Arial"/>
                <w:b/>
                <w:sz w:val="22"/>
                <w:szCs w:val="22"/>
              </w:rPr>
              <w:t xml:space="preserve">w zł </w:t>
            </w:r>
            <w:r w:rsidRPr="00A63325">
              <w:rPr>
                <w:rFonts w:ascii="Arial" w:hAnsi="Arial" w:cs="Arial"/>
                <w:i/>
                <w:sz w:val="22"/>
                <w:szCs w:val="22"/>
              </w:rPr>
              <w:t>(brutto)</w:t>
            </w:r>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bCs/>
                <w:sz w:val="22"/>
                <w:szCs w:val="22"/>
              </w:rPr>
            </w:pPr>
            <w:r w:rsidRPr="00A63325">
              <w:rPr>
                <w:rFonts w:ascii="Arial" w:hAnsi="Arial" w:cs="Arial"/>
                <w:bCs/>
                <w:sz w:val="22"/>
                <w:szCs w:val="22"/>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Default="00A63325" w:rsidP="00BA2F25">
            <w:pPr>
              <w:spacing w:line="276" w:lineRule="auto"/>
              <w:ind w:left="71"/>
              <w:rPr>
                <w:rFonts w:ascii="Arial" w:hAnsi="Arial" w:cs="Arial"/>
                <w:sz w:val="22"/>
                <w:szCs w:val="22"/>
              </w:rPr>
            </w:pPr>
            <w:r w:rsidRPr="00A63325">
              <w:rPr>
                <w:rFonts w:ascii="Arial" w:hAnsi="Arial" w:cs="Arial"/>
                <w:sz w:val="22"/>
                <w:szCs w:val="22"/>
              </w:rPr>
              <w:t xml:space="preserve">Dokumentacja projektowa </w:t>
            </w:r>
          </w:p>
          <w:p w:rsidR="00A12CDC" w:rsidRPr="002C1981" w:rsidRDefault="00A12CDC" w:rsidP="00A12CDC">
            <w:pPr>
              <w:spacing w:line="276" w:lineRule="auto"/>
              <w:ind w:left="71"/>
              <w:jc w:val="both"/>
              <w:rPr>
                <w:rFonts w:ascii="Arial" w:hAnsi="Arial" w:cs="Arial"/>
                <w:i/>
                <w:sz w:val="20"/>
                <w:szCs w:val="20"/>
              </w:rPr>
            </w:pPr>
            <w:r w:rsidRPr="002C1981">
              <w:rPr>
                <w:rFonts w:ascii="Arial" w:hAnsi="Arial" w:cs="Arial"/>
                <w:i/>
                <w:sz w:val="20"/>
                <w:szCs w:val="20"/>
              </w:rPr>
              <w:t>(Cena za wykonanie dokumentacji projektowej nie może przekroczyć 5% wartości oferty)</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1"/>
              <w:rPr>
                <w:rFonts w:ascii="Arial" w:hAnsi="Arial" w:cs="Arial"/>
                <w:sz w:val="22"/>
                <w:szCs w:val="22"/>
              </w:rPr>
            </w:pPr>
            <w:r w:rsidRPr="00A63325">
              <w:rPr>
                <w:rFonts w:ascii="Arial" w:hAnsi="Arial" w:cs="Arial"/>
                <w:sz w:val="22"/>
                <w:szCs w:val="22"/>
              </w:rPr>
              <w:t xml:space="preserve">Wielofunkcyjna konstrukcja o wym. 4,5mx9m </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pStyle w:val="Akapitzlist"/>
              <w:ind w:left="72"/>
              <w:rPr>
                <w:rFonts w:ascii="Arial" w:eastAsia="Times New Roman" w:hAnsi="Arial" w:cs="Arial"/>
              </w:rPr>
            </w:pPr>
            <w:r w:rsidRPr="00A63325">
              <w:rPr>
                <w:rFonts w:ascii="Arial" w:hAnsi="Arial" w:cs="Arial"/>
              </w:rPr>
              <w:t>Niska platforma o wym. 3mx6m</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1"/>
              <w:rPr>
                <w:rFonts w:ascii="Arial" w:hAnsi="Arial" w:cs="Arial"/>
                <w:sz w:val="22"/>
                <w:szCs w:val="22"/>
              </w:rPr>
            </w:pPr>
            <w:r w:rsidRPr="00A63325">
              <w:rPr>
                <w:rFonts w:ascii="Arial" w:hAnsi="Arial" w:cs="Arial"/>
                <w:sz w:val="22"/>
                <w:szCs w:val="22"/>
              </w:rPr>
              <w:t>Ścianka prosta 2,7m</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Równoważnia ruchoma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ind w:left="142"/>
              <w:jc w:val="center"/>
              <w:rPr>
                <w:rFonts w:ascii="Arial" w:hAnsi="Arial" w:cs="Arial"/>
                <w:sz w:val="22"/>
                <w:szCs w:val="22"/>
              </w:rPr>
            </w:pPr>
            <w:r w:rsidRPr="00A63325">
              <w:rPr>
                <w:rFonts w:ascii="Arial" w:hAnsi="Arial" w:cs="Arial"/>
                <w:sz w:val="22"/>
                <w:szCs w:val="22"/>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Poręcze łamane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jc w:val="center"/>
              <w:rPr>
                <w:rFonts w:ascii="Arial" w:hAnsi="Arial" w:cs="Arial"/>
                <w:sz w:val="22"/>
                <w:szCs w:val="22"/>
              </w:rPr>
            </w:pPr>
            <w:r w:rsidRPr="00A63325">
              <w:rPr>
                <w:rFonts w:ascii="Arial" w:hAnsi="Arial" w:cs="Arial"/>
                <w:sz w:val="22"/>
                <w:szCs w:val="22"/>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Równoważnia łamana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pStyle w:val="Akapitzlist"/>
              <w:spacing w:after="0"/>
              <w:ind w:left="502" w:hanging="435"/>
              <w:jc w:val="center"/>
              <w:rPr>
                <w:rFonts w:ascii="Arial" w:hAnsi="Arial" w:cs="Arial"/>
              </w:rPr>
            </w:pPr>
            <w:r w:rsidRPr="00A63325">
              <w:rPr>
                <w:rFonts w:ascii="Arial" w:hAnsi="Arial" w:cs="Arial"/>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 xml:space="preserve">Nawierzchnia piaskowa </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 xml:space="preserve">Regulamin szt. 1 z inf. o BBO </w:t>
            </w:r>
          </w:p>
        </w:tc>
        <w:tc>
          <w:tcPr>
            <w:tcW w:w="3544" w:type="dxa"/>
            <w:tcBorders>
              <w:top w:val="single" w:sz="4" w:space="0" w:color="auto"/>
              <w:left w:val="single" w:sz="4" w:space="0" w:color="auto"/>
              <w:bottom w:val="single" w:sz="4" w:space="0" w:color="auto"/>
              <w:right w:val="single" w:sz="4" w:space="0" w:color="auto"/>
            </w:tcBorders>
            <w:vAlign w:val="bottom"/>
          </w:tcPr>
          <w:p w:rsidR="00A63325" w:rsidRPr="00A63325" w:rsidRDefault="00A63325">
            <w:pPr>
              <w:spacing w:line="276" w:lineRule="auto"/>
              <w:ind w:right="355"/>
              <w:jc w:val="right"/>
              <w:rPr>
                <w:rFonts w:ascii="Arial" w:hAnsi="Arial" w:cs="Arial"/>
                <w:sz w:val="22"/>
                <w:szCs w:val="22"/>
              </w:rPr>
            </w:pPr>
          </w:p>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pStyle w:val="Akapitzlist"/>
              <w:spacing w:after="0"/>
              <w:ind w:left="502" w:hanging="435"/>
              <w:jc w:val="center"/>
              <w:rPr>
                <w:rFonts w:ascii="Arial" w:hAnsi="Arial" w:cs="Arial"/>
              </w:rPr>
            </w:pPr>
            <w:r w:rsidRPr="00A63325">
              <w:rPr>
                <w:rFonts w:ascii="Arial" w:hAnsi="Arial" w:cs="Arial"/>
              </w:rPr>
              <w:t>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Wykonanie geodezyjnej dokumentacji powykonawczej</w:t>
            </w:r>
          </w:p>
        </w:tc>
        <w:tc>
          <w:tcPr>
            <w:tcW w:w="3544" w:type="dxa"/>
            <w:tcBorders>
              <w:top w:val="single" w:sz="4" w:space="0" w:color="auto"/>
              <w:left w:val="single" w:sz="4" w:space="0" w:color="auto"/>
              <w:bottom w:val="single" w:sz="4" w:space="0" w:color="auto"/>
              <w:right w:val="single" w:sz="4" w:space="0" w:color="auto"/>
            </w:tcBorders>
            <w:vAlign w:val="bottom"/>
          </w:tcPr>
          <w:p w:rsidR="00A63325" w:rsidRPr="00A63325" w:rsidRDefault="00A63325">
            <w:pPr>
              <w:spacing w:line="276" w:lineRule="auto"/>
              <w:ind w:right="355"/>
              <w:jc w:val="right"/>
              <w:rPr>
                <w:rFonts w:ascii="Arial" w:hAnsi="Arial" w:cs="Arial"/>
                <w:sz w:val="22"/>
                <w:szCs w:val="22"/>
              </w:rPr>
            </w:pPr>
          </w:p>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spacing w:line="276" w:lineRule="auto"/>
              <w:jc w:val="right"/>
              <w:rPr>
                <w:rFonts w:ascii="Arial" w:hAnsi="Arial" w:cs="Arial"/>
                <w:sz w:val="22"/>
                <w:szCs w:val="22"/>
              </w:rPr>
            </w:pPr>
            <w:r w:rsidRPr="00A63325">
              <w:rPr>
                <w:rFonts w:ascii="Arial" w:hAnsi="Arial" w:cs="Arial"/>
                <w:b/>
                <w:sz w:val="22"/>
                <w:szCs w:val="22"/>
              </w:rPr>
              <w:t xml:space="preserve">                                                 RAZEM:</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bl>
    <w:p w:rsidR="00A63325" w:rsidRDefault="00A63325" w:rsidP="00A63325">
      <w:pPr>
        <w:pStyle w:val="Tretekstu"/>
        <w:ind w:left="644"/>
        <w:rPr>
          <w:rFonts w:ascii="Arial" w:hAnsi="Arial" w:cs="Arial"/>
          <w:sz w:val="22"/>
          <w:szCs w:val="22"/>
        </w:rPr>
      </w:pPr>
    </w:p>
    <w:p w:rsidR="00A63325" w:rsidRDefault="00E810BF" w:rsidP="005C4380">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p>
    <w:p w:rsidR="00E810BF" w:rsidRDefault="00E810BF" w:rsidP="00A63325">
      <w:pPr>
        <w:pStyle w:val="Tretekstu"/>
        <w:ind w:left="644"/>
        <w:rPr>
          <w:rFonts w:ascii="Arial" w:hAnsi="Arial" w:cs="Arial"/>
          <w:sz w:val="22"/>
          <w:szCs w:val="22"/>
        </w:rPr>
      </w:pPr>
      <w:r w:rsidRPr="005C4380">
        <w:rPr>
          <w:rFonts w:ascii="Arial" w:hAnsi="Arial" w:cs="Arial"/>
          <w:sz w:val="22"/>
          <w:szCs w:val="22"/>
        </w:rPr>
        <w:tab/>
      </w:r>
    </w:p>
    <w:p w:rsidR="00E810BF" w:rsidRPr="005C4380" w:rsidRDefault="00E810BF" w:rsidP="00E810BF">
      <w:pPr>
        <w:pStyle w:val="Akapitzlist"/>
        <w:spacing w:after="240" w:line="360" w:lineRule="auto"/>
        <w:ind w:left="284"/>
        <w:jc w:val="both"/>
        <w:rPr>
          <w:rFonts w:ascii="Arial" w:hAnsi="Arial" w:cs="Arial"/>
          <w:b/>
        </w:rPr>
      </w:pPr>
      <w:r w:rsidRPr="005C4380">
        <w:rPr>
          <w:rFonts w:ascii="Arial" w:hAnsi="Arial" w:cs="Arial"/>
          <w:b/>
        </w:rPr>
        <w:t>3) udzielając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lastRenderedPageBreak/>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A63325"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Pr="001A1E11" w:rsidRDefault="00A63325" w:rsidP="00A63325">
      <w:pPr>
        <w:overflowPunct w:val="0"/>
        <w:autoSpaceDE w:val="0"/>
        <w:autoSpaceDN w:val="0"/>
        <w:adjustRightInd w:val="0"/>
        <w:spacing w:line="276" w:lineRule="auto"/>
        <w:jc w:val="both"/>
        <w:textAlignment w:val="baseline"/>
        <w:rPr>
          <w:rFonts w:ascii="Arial" w:hAnsi="Arial" w:cs="Arial"/>
          <w:sz w:val="22"/>
          <w:szCs w:val="22"/>
          <w:lang w:eastAsia="ar-SA"/>
        </w:rPr>
      </w:pP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lastRenderedPageBreak/>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F3745E" w:rsidRDefault="00F3745E"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EC" w:rsidRDefault="000259EC">
      <w:r>
        <w:separator/>
      </w:r>
    </w:p>
  </w:endnote>
  <w:endnote w:type="continuationSeparator" w:id="0">
    <w:p w:rsidR="000259EC" w:rsidRDefault="0002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EC" w:rsidRDefault="000259EC">
      <w:r>
        <w:separator/>
      </w:r>
    </w:p>
  </w:footnote>
  <w:footnote w:type="continuationSeparator" w:id="0">
    <w:p w:rsidR="000259EC" w:rsidRDefault="000259EC">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7F0AD0">
        <w:rPr>
          <w:rFonts w:ascii="Arial" w:hAnsi="Arial" w:cs="Arial"/>
          <w:i/>
          <w:sz w:val="16"/>
          <w:szCs w:val="16"/>
        </w:rPr>
        <w:t>3</w:t>
      </w:r>
      <w:r w:rsidRPr="007C74AA">
        <w:rPr>
          <w:rFonts w:ascii="Arial" w:hAnsi="Arial" w:cs="Arial"/>
          <w:i/>
          <w:sz w:val="16"/>
          <w:szCs w:val="16"/>
        </w:rPr>
        <w:t xml:space="preserve">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0A0890"/>
    <w:multiLevelType w:val="hybridMultilevel"/>
    <w:tmpl w:val="BAEA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6"/>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7"/>
  </w:num>
  <w:num w:numId="11">
    <w:abstractNumId w:val="4"/>
  </w:num>
  <w:num w:numId="12">
    <w:abstractNumId w:val="12"/>
  </w:num>
  <w:num w:numId="13">
    <w:abstractNumId w:val="13"/>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259EC"/>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45A"/>
    <w:rsid w:val="001A2510"/>
    <w:rsid w:val="001A297E"/>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07D60"/>
    <w:rsid w:val="00210364"/>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981"/>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179E7"/>
    <w:rsid w:val="00322E00"/>
    <w:rsid w:val="00327D46"/>
    <w:rsid w:val="00331746"/>
    <w:rsid w:val="00332D39"/>
    <w:rsid w:val="00350109"/>
    <w:rsid w:val="003520BA"/>
    <w:rsid w:val="00354980"/>
    <w:rsid w:val="00355C10"/>
    <w:rsid w:val="003639A9"/>
    <w:rsid w:val="00365804"/>
    <w:rsid w:val="00366850"/>
    <w:rsid w:val="00372C0B"/>
    <w:rsid w:val="00374A0D"/>
    <w:rsid w:val="003759E5"/>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70D1"/>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CDC"/>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325"/>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2F25"/>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E3D1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188395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70371565">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F58A-659F-4DC6-A6F6-22FFB651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5876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91</cp:revision>
  <cp:lastPrinted>2021-09-15T06:29:00Z</cp:lastPrinted>
  <dcterms:created xsi:type="dcterms:W3CDTF">2021-02-12T10:29:00Z</dcterms:created>
  <dcterms:modified xsi:type="dcterms:W3CDTF">2021-09-15T06:30:00Z</dcterms:modified>
</cp:coreProperties>
</file>