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DBA9" w14:textId="77777777" w:rsidR="00A95B1C" w:rsidRDefault="00A95B1C" w:rsidP="00B20463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E866831" w14:textId="77777777" w:rsidR="00D15E97" w:rsidRPr="00962185" w:rsidRDefault="00D15E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060CA2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22E913B0" w:rsidR="001D0224" w:rsidRPr="00060CA2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 xml:space="preserve"> Znak sprawy  ZDP.</w:t>
      </w:r>
      <w:r w:rsidRPr="00297D33">
        <w:rPr>
          <w:rFonts w:asciiTheme="majorHAnsi" w:hAnsiTheme="majorHAnsi" w:cs="Times New Roman"/>
          <w:b/>
          <w:sz w:val="24"/>
          <w:szCs w:val="24"/>
        </w:rPr>
        <w:t>272</w:t>
      </w:r>
      <w:r w:rsidR="000B14A4" w:rsidRPr="00297D33">
        <w:rPr>
          <w:rFonts w:asciiTheme="majorHAnsi" w:hAnsiTheme="majorHAnsi" w:cs="Times New Roman"/>
          <w:b/>
          <w:sz w:val="24"/>
          <w:szCs w:val="24"/>
        </w:rPr>
        <w:t>.6</w:t>
      </w:r>
      <w:r w:rsidR="002772A9" w:rsidRPr="00297D33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10D3B6A2" w14:textId="77777777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962185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7E1BA109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04FDC2FF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532465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962185" w:rsidRDefault="00FA3A97" w:rsidP="00FA3A97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480AA9FC" w14:textId="39E15DF2" w:rsidR="00E4470B" w:rsidRPr="00962185" w:rsidRDefault="00FA3A97" w:rsidP="00262402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o przetargu na</w:t>
      </w:r>
      <w:r w:rsidR="00A95B1C" w:rsidRPr="00A95B1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5B1C">
        <w:rPr>
          <w:rFonts w:asciiTheme="majorHAnsi" w:hAnsiTheme="majorHAnsi" w:cs="Times New Roman"/>
          <w:b/>
          <w:sz w:val="24"/>
          <w:szCs w:val="24"/>
        </w:rPr>
        <w:t xml:space="preserve">remont dróg powiatowych </w:t>
      </w:r>
      <w:r w:rsidRPr="00962185">
        <w:rPr>
          <w:rFonts w:asciiTheme="majorHAnsi" w:hAnsiTheme="majorHAnsi" w:cs="Times New Roman"/>
          <w:sz w:val="24"/>
          <w:szCs w:val="24"/>
        </w:rPr>
        <w:t>of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962185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 cenę:</w:t>
      </w:r>
    </w:p>
    <w:p w14:paraId="62AEC076" w14:textId="5DFF5262" w:rsidR="00FA3A97" w:rsidRPr="00E34532" w:rsidRDefault="00144B03" w:rsidP="00144B03">
      <w:pPr>
        <w:spacing w:before="28" w:after="28" w:line="102" w:lineRule="atLeast"/>
        <w:rPr>
          <w:rFonts w:asciiTheme="majorHAnsi" w:eastAsia="Times New Roman" w:hAnsiTheme="majorHAnsi" w:cstheme="majorHAnsi"/>
          <w:b/>
          <w:sz w:val="24"/>
          <w:szCs w:val="24"/>
          <w:lang w:val="pl-PL"/>
        </w:rPr>
      </w:pPr>
      <w:r w:rsidRPr="00E34532">
        <w:rPr>
          <w:rFonts w:asciiTheme="majorHAnsi" w:hAnsiTheme="majorHAnsi" w:cstheme="majorHAnsi"/>
          <w:b/>
          <w:sz w:val="24"/>
          <w:szCs w:val="24"/>
        </w:rPr>
        <w:t xml:space="preserve">Część I </w:t>
      </w:r>
      <w:r w:rsidR="00A95B1C" w:rsidRPr="00E34532">
        <w:rPr>
          <w:rFonts w:asciiTheme="majorHAnsi" w:eastAsia="Times New Roman" w:hAnsiTheme="majorHAnsi" w:cstheme="majorHAnsi"/>
          <w:b/>
          <w:sz w:val="24"/>
          <w:szCs w:val="24"/>
        </w:rPr>
        <w:t>remont drogi powiatowej nr 2629C Wysocin – Osięciny na odcinku od km 4+613 do km 5+611.</w:t>
      </w:r>
      <w:r w:rsidRPr="00E34532">
        <w:rPr>
          <w:rFonts w:asciiTheme="majorHAnsi" w:hAnsiTheme="majorHAnsi" w:cstheme="majorHAnsi"/>
          <w:b/>
          <w:sz w:val="24"/>
          <w:szCs w:val="24"/>
        </w:rPr>
        <w:t xml:space="preserve">   </w:t>
      </w:r>
    </w:p>
    <w:p w14:paraId="651A5D76" w14:textId="77777777" w:rsidR="00FA3A97" w:rsidRPr="009701C2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701C2">
        <w:rPr>
          <w:rFonts w:asciiTheme="majorHAnsi" w:hAnsiTheme="majorHAnsi" w:cs="Times New Roman"/>
          <w:b/>
          <w:sz w:val="24"/>
          <w:szCs w:val="24"/>
        </w:rPr>
        <w:t>netto</w:t>
      </w:r>
      <w:r w:rsidRPr="009701C2">
        <w:rPr>
          <w:rFonts w:asciiTheme="majorHAnsi" w:hAnsiTheme="majorHAnsi" w:cs="Times New Roman"/>
          <w:b/>
          <w:sz w:val="24"/>
          <w:szCs w:val="24"/>
        </w:rPr>
        <w:tab/>
      </w:r>
      <w:r w:rsidRPr="009701C2">
        <w:rPr>
          <w:rFonts w:asciiTheme="majorHAnsi" w:hAnsiTheme="majorHAnsi" w:cs="Times New Roman"/>
          <w:b/>
          <w:sz w:val="24"/>
          <w:szCs w:val="24"/>
        </w:rPr>
        <w:tab/>
      </w:r>
      <w:r w:rsidRPr="009701C2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3F80559A" w14:textId="77777777" w:rsidR="00FA3A97" w:rsidRPr="009701C2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701C2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9701C2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3960D7B4" w14:textId="77777777" w:rsidR="00FA3A97" w:rsidRPr="009701C2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701C2">
        <w:rPr>
          <w:rFonts w:asciiTheme="majorHAnsi" w:hAnsiTheme="majorHAnsi" w:cs="Times New Roman"/>
          <w:b/>
          <w:sz w:val="24"/>
          <w:szCs w:val="24"/>
        </w:rPr>
        <w:t>brutto</w:t>
      </w:r>
      <w:r w:rsidRPr="009701C2">
        <w:rPr>
          <w:rFonts w:asciiTheme="majorHAnsi" w:hAnsiTheme="majorHAnsi" w:cs="Times New Roman"/>
          <w:b/>
          <w:sz w:val="24"/>
          <w:szCs w:val="24"/>
        </w:rPr>
        <w:tab/>
      </w:r>
      <w:r w:rsidRPr="009701C2">
        <w:rPr>
          <w:rFonts w:asciiTheme="majorHAnsi" w:hAnsiTheme="majorHAnsi" w:cs="Times New Roman"/>
          <w:b/>
          <w:sz w:val="24"/>
          <w:szCs w:val="24"/>
        </w:rPr>
        <w:tab/>
      </w:r>
      <w:r w:rsidRPr="009701C2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533386AE" w14:textId="5A946C71" w:rsidR="00FA3A97" w:rsidRPr="009701C2" w:rsidRDefault="00D15E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701C2">
        <w:rPr>
          <w:rFonts w:asciiTheme="majorHAnsi" w:hAnsiTheme="majorHAnsi" w:cs="Times New Roman"/>
          <w:b/>
          <w:sz w:val="24"/>
          <w:szCs w:val="24"/>
        </w:rPr>
        <w:t>słownie: ....</w:t>
      </w:r>
      <w:r w:rsidR="00FA3A97" w:rsidRPr="009701C2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............................................................................................................</w:t>
      </w:r>
      <w:r w:rsidR="00295E7C" w:rsidRPr="009701C2">
        <w:rPr>
          <w:rFonts w:asciiTheme="majorHAnsi" w:hAnsiTheme="majorHAnsi" w:cs="Times New Roman"/>
          <w:b/>
          <w:sz w:val="24"/>
          <w:szCs w:val="24"/>
        </w:rPr>
        <w:t>......................</w:t>
      </w:r>
    </w:p>
    <w:p w14:paraId="0B1115D4" w14:textId="77777777" w:rsidR="00D17CBB" w:rsidRPr="00297D33" w:rsidRDefault="00D17CBB" w:rsidP="00FA3A97">
      <w:pPr>
        <w:rPr>
          <w:rFonts w:asciiTheme="majorHAnsi" w:hAnsiTheme="majorHAnsi" w:cs="Times New Roman"/>
          <w:sz w:val="16"/>
          <w:szCs w:val="16"/>
        </w:rPr>
      </w:pPr>
    </w:p>
    <w:p w14:paraId="673403C4" w14:textId="518155BC" w:rsidR="00B54A48" w:rsidRPr="00297D33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297D33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297D33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297D33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297D33">
        <w:rPr>
          <w:rFonts w:asciiTheme="majorHAnsi" w:hAnsiTheme="majorHAnsi" w:cs="Times New Roman"/>
          <w:sz w:val="24"/>
          <w:szCs w:val="24"/>
        </w:rPr>
        <w:t>2 miesię</w:t>
      </w:r>
      <w:r w:rsidRPr="00297D33">
        <w:rPr>
          <w:rFonts w:asciiTheme="majorHAnsi" w:hAnsiTheme="majorHAnsi" w:cs="Times New Roman"/>
          <w:sz w:val="24"/>
          <w:szCs w:val="24"/>
        </w:rPr>
        <w:t>c</w:t>
      </w:r>
      <w:r w:rsidR="00AF40D1" w:rsidRPr="00297D33">
        <w:rPr>
          <w:rFonts w:asciiTheme="majorHAnsi" w:hAnsiTheme="majorHAnsi" w:cs="Times New Roman"/>
          <w:sz w:val="24"/>
          <w:szCs w:val="24"/>
        </w:rPr>
        <w:t>y</w:t>
      </w:r>
      <w:r w:rsidRPr="00297D33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7019CF17" w14:textId="71DF64BC" w:rsidR="00AF40D1" w:rsidRPr="00E34532" w:rsidRDefault="00144B03" w:rsidP="00144B03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34532">
        <w:rPr>
          <w:rFonts w:asciiTheme="majorHAnsi" w:hAnsiTheme="majorHAnsi" w:cstheme="majorHAnsi"/>
          <w:b/>
          <w:sz w:val="24"/>
          <w:szCs w:val="24"/>
        </w:rPr>
        <w:t xml:space="preserve">Część II  </w:t>
      </w:r>
      <w:r w:rsidR="00A95B1C" w:rsidRPr="00E34532">
        <w:rPr>
          <w:rFonts w:asciiTheme="majorHAnsi" w:eastAsia="Times New Roman" w:hAnsiTheme="majorHAnsi" w:cstheme="majorHAnsi"/>
          <w:b/>
          <w:sz w:val="24"/>
          <w:szCs w:val="24"/>
        </w:rPr>
        <w:t>remont drogi powiatowej nr 2836C Wójcin - Bycz na odcinku od km 0+007 do km 1+005.</w:t>
      </w:r>
    </w:p>
    <w:p w14:paraId="292A954D" w14:textId="77777777" w:rsidR="00AF40D1" w:rsidRPr="00297D33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297D33">
        <w:rPr>
          <w:rFonts w:asciiTheme="majorHAnsi" w:hAnsiTheme="majorHAnsi" w:cs="Times New Roman"/>
          <w:b/>
          <w:sz w:val="24"/>
          <w:szCs w:val="24"/>
        </w:rPr>
        <w:t>netto</w:t>
      </w:r>
      <w:r w:rsidRPr="00297D33">
        <w:rPr>
          <w:rFonts w:asciiTheme="majorHAnsi" w:hAnsiTheme="majorHAnsi" w:cs="Times New Roman"/>
          <w:b/>
          <w:sz w:val="24"/>
          <w:szCs w:val="24"/>
        </w:rPr>
        <w:tab/>
      </w:r>
      <w:r w:rsidRPr="00297D33">
        <w:rPr>
          <w:rFonts w:asciiTheme="majorHAnsi" w:hAnsiTheme="majorHAnsi" w:cs="Times New Roman"/>
          <w:b/>
          <w:sz w:val="24"/>
          <w:szCs w:val="24"/>
        </w:rPr>
        <w:tab/>
      </w:r>
      <w:r w:rsidRPr="00297D33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61AE6CD5" w14:textId="28D4B0A2" w:rsidR="00AF40D1" w:rsidRPr="00297D33" w:rsidRDefault="00542F2F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297D33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297D33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7B921A9E" w14:textId="77777777" w:rsidR="00AF40D1" w:rsidRPr="00297D33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297D33">
        <w:rPr>
          <w:rFonts w:asciiTheme="majorHAnsi" w:hAnsiTheme="majorHAnsi" w:cs="Times New Roman"/>
          <w:b/>
          <w:sz w:val="24"/>
          <w:szCs w:val="24"/>
        </w:rPr>
        <w:t>brutto</w:t>
      </w:r>
      <w:r w:rsidRPr="00297D33">
        <w:rPr>
          <w:rFonts w:asciiTheme="majorHAnsi" w:hAnsiTheme="majorHAnsi" w:cs="Times New Roman"/>
          <w:b/>
          <w:sz w:val="24"/>
          <w:szCs w:val="24"/>
        </w:rPr>
        <w:tab/>
      </w:r>
      <w:r w:rsidRPr="00297D33">
        <w:rPr>
          <w:rFonts w:asciiTheme="majorHAnsi" w:hAnsiTheme="majorHAnsi" w:cs="Times New Roman"/>
          <w:b/>
          <w:sz w:val="24"/>
          <w:szCs w:val="24"/>
        </w:rPr>
        <w:tab/>
      </w:r>
      <w:r w:rsidRPr="00297D33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2F14072D" w14:textId="16831AAE" w:rsidR="00AF40D1" w:rsidRPr="00297D33" w:rsidRDefault="00D15E97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297D33">
        <w:rPr>
          <w:rFonts w:asciiTheme="majorHAnsi" w:hAnsiTheme="majorHAnsi" w:cs="Times New Roman"/>
          <w:b/>
          <w:sz w:val="24"/>
          <w:szCs w:val="24"/>
        </w:rPr>
        <w:t>słownie:......</w:t>
      </w:r>
      <w:r w:rsidR="00AF40D1" w:rsidRPr="00297D33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297F1346" w14:textId="77777777" w:rsidR="00D17CBB" w:rsidRPr="00D17CBB" w:rsidRDefault="00D17CBB" w:rsidP="00AF40D1">
      <w:pPr>
        <w:rPr>
          <w:rFonts w:asciiTheme="majorHAnsi" w:hAnsiTheme="majorHAnsi" w:cs="Times New Roman"/>
          <w:b/>
          <w:sz w:val="16"/>
          <w:szCs w:val="16"/>
        </w:rPr>
      </w:pPr>
    </w:p>
    <w:p w14:paraId="1139E712" w14:textId="2C8967AD" w:rsidR="00AF40D1" w:rsidRPr="00962185" w:rsidRDefault="00AF40D1" w:rsidP="00916509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12 miesięcy) </w:t>
      </w:r>
    </w:p>
    <w:p w14:paraId="0937CB53" w14:textId="77777777" w:rsidR="009701C2" w:rsidRDefault="00262402" w:rsidP="00262402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2772A9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</w:t>
      </w:r>
    </w:p>
    <w:p w14:paraId="10D2AFEA" w14:textId="77777777" w:rsidR="009701C2" w:rsidRDefault="009701C2" w:rsidP="00262402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6B4B9F89" w14:textId="3C7FE075" w:rsidR="00BF18BE" w:rsidRPr="00962185" w:rsidRDefault="00BF18BE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05FE5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lastRenderedPageBreak/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1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1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510FCB90" w14:textId="0DBAE64D" w:rsidR="00FA3A97" w:rsidRPr="00962185" w:rsidRDefault="00FA3A97" w:rsidP="00FA3A97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6601297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55A1292D" w14:textId="36C6B709" w:rsidR="00FA3A97" w:rsidRPr="00962185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962185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962185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962185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962185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962185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73B1F0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3F247C" w14:textId="77777777" w:rsidR="00C20880" w:rsidRDefault="00C20880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       </w:t>
      </w:r>
    </w:p>
    <w:p w14:paraId="39CEE7F2" w14:textId="5120C6C2" w:rsidR="00FF5F17" w:rsidRPr="00CA7C39" w:rsidRDefault="00FF5F17" w:rsidP="00F264CA">
      <w:pPr>
        <w:rPr>
          <w:rFonts w:asciiTheme="majorHAnsi" w:hAnsiTheme="majorHAnsi" w:cs="Times New Roman"/>
          <w:sz w:val="24"/>
          <w:szCs w:val="24"/>
        </w:rPr>
      </w:pPr>
    </w:p>
    <w:sectPr w:rsidR="00FF5F17" w:rsidRPr="00CA7C39" w:rsidSect="009701C2">
      <w:footerReference w:type="default" r:id="rId9"/>
      <w:pgSz w:w="11909" w:h="16834"/>
      <w:pgMar w:top="284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D133" w14:textId="77777777" w:rsidR="00046368" w:rsidRDefault="00046368">
      <w:pPr>
        <w:spacing w:line="240" w:lineRule="auto"/>
      </w:pPr>
      <w:r>
        <w:separator/>
      </w:r>
    </w:p>
  </w:endnote>
  <w:endnote w:type="continuationSeparator" w:id="0">
    <w:p w14:paraId="5A06A8C4" w14:textId="77777777" w:rsidR="00046368" w:rsidRDefault="00046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9A7843" w:rsidRDefault="009A784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D231" w14:textId="77777777" w:rsidR="00046368" w:rsidRDefault="00046368">
      <w:pPr>
        <w:spacing w:line="240" w:lineRule="auto"/>
      </w:pPr>
      <w:r>
        <w:separator/>
      </w:r>
    </w:p>
  </w:footnote>
  <w:footnote w:type="continuationSeparator" w:id="0">
    <w:p w14:paraId="6B1AE170" w14:textId="77777777" w:rsidR="00046368" w:rsidRDefault="000463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2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5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"/>
  </w:num>
  <w:num w:numId="17">
    <w:abstractNumId w:val="2"/>
  </w:num>
  <w:num w:numId="18">
    <w:abstractNumId w:val="35"/>
  </w:num>
  <w:num w:numId="19">
    <w:abstractNumId w:val="17"/>
  </w:num>
  <w:num w:numId="20">
    <w:abstractNumId w:val="24"/>
  </w:num>
  <w:num w:numId="21">
    <w:abstractNumId w:val="41"/>
  </w:num>
  <w:num w:numId="22">
    <w:abstractNumId w:val="32"/>
  </w:num>
  <w:num w:numId="23">
    <w:abstractNumId w:val="15"/>
  </w:num>
  <w:num w:numId="24">
    <w:abstractNumId w:val="36"/>
  </w:num>
  <w:num w:numId="25">
    <w:abstractNumId w:val="6"/>
  </w:num>
  <w:num w:numId="26">
    <w:abstractNumId w:val="8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34"/>
  </w:num>
  <w:num w:numId="34">
    <w:abstractNumId w:val="9"/>
  </w:num>
  <w:num w:numId="35">
    <w:abstractNumId w:val="7"/>
  </w:num>
  <w:num w:numId="36">
    <w:abstractNumId w:val="19"/>
  </w:num>
  <w:num w:numId="37">
    <w:abstractNumId w:val="44"/>
  </w:num>
  <w:num w:numId="38">
    <w:abstractNumId w:val="21"/>
  </w:num>
  <w:num w:numId="39">
    <w:abstractNumId w:val="1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46368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3226"/>
    <w:rsid w:val="000E0BCC"/>
    <w:rsid w:val="000E1060"/>
    <w:rsid w:val="000F4C1D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4735F"/>
    <w:rsid w:val="00156539"/>
    <w:rsid w:val="00170580"/>
    <w:rsid w:val="00182CEA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97D33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02D7"/>
    <w:rsid w:val="00366EAC"/>
    <w:rsid w:val="00370223"/>
    <w:rsid w:val="00390191"/>
    <w:rsid w:val="003A3766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22F0"/>
    <w:rsid w:val="005D5EB0"/>
    <w:rsid w:val="006076A2"/>
    <w:rsid w:val="00614073"/>
    <w:rsid w:val="00614318"/>
    <w:rsid w:val="00622AF7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66F1"/>
    <w:rsid w:val="007A10AF"/>
    <w:rsid w:val="007B71A6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1C2"/>
    <w:rsid w:val="00973D4E"/>
    <w:rsid w:val="0098517E"/>
    <w:rsid w:val="009A6371"/>
    <w:rsid w:val="009A7843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B1C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228A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F35C7"/>
    <w:rsid w:val="00E0133C"/>
    <w:rsid w:val="00E33E64"/>
    <w:rsid w:val="00E34532"/>
    <w:rsid w:val="00E4470B"/>
    <w:rsid w:val="00E551DA"/>
    <w:rsid w:val="00E6394A"/>
    <w:rsid w:val="00E71212"/>
    <w:rsid w:val="00E73695"/>
    <w:rsid w:val="00E82DAB"/>
    <w:rsid w:val="00E91ED8"/>
    <w:rsid w:val="00EA1337"/>
    <w:rsid w:val="00EA573D"/>
    <w:rsid w:val="00EB5E8C"/>
    <w:rsid w:val="00EC2A3F"/>
    <w:rsid w:val="00ED363A"/>
    <w:rsid w:val="00EE07A7"/>
    <w:rsid w:val="00EE6297"/>
    <w:rsid w:val="00F021DF"/>
    <w:rsid w:val="00F13462"/>
    <w:rsid w:val="00F1522B"/>
    <w:rsid w:val="00F1526C"/>
    <w:rsid w:val="00F21B03"/>
    <w:rsid w:val="00F26488"/>
    <w:rsid w:val="00F264CA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CEBE-1A9A-4C9B-92EA-64DC48C4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199</cp:revision>
  <cp:lastPrinted>2023-07-26T06:58:00Z</cp:lastPrinted>
  <dcterms:created xsi:type="dcterms:W3CDTF">2021-03-22T07:10:00Z</dcterms:created>
  <dcterms:modified xsi:type="dcterms:W3CDTF">2023-09-21T07:50:00Z</dcterms:modified>
</cp:coreProperties>
</file>