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ADF4" w14:textId="04B4C586" w:rsidR="009F199E" w:rsidRPr="00DE7830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DE7830">
        <w:rPr>
          <w:rFonts w:ascii="Arial" w:hAnsi="Arial" w:cs="Arial"/>
          <w:sz w:val="18"/>
          <w:szCs w:val="18"/>
        </w:rPr>
        <w:t xml:space="preserve">Załącznik nr </w:t>
      </w:r>
      <w:r w:rsidR="00CA6FFD" w:rsidRPr="00DE7830">
        <w:rPr>
          <w:rFonts w:ascii="Arial" w:hAnsi="Arial" w:cs="Arial"/>
          <w:sz w:val="18"/>
          <w:szCs w:val="18"/>
        </w:rPr>
        <w:t>5</w:t>
      </w:r>
      <w:r w:rsidRPr="00DE7830">
        <w:rPr>
          <w:rFonts w:ascii="Arial" w:hAnsi="Arial" w:cs="Arial"/>
          <w:sz w:val="18"/>
          <w:szCs w:val="18"/>
        </w:rPr>
        <w:t xml:space="preserve"> do SWZ</w:t>
      </w:r>
    </w:p>
    <w:p w14:paraId="7CE838B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3D3A9FA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A2CC75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</w:t>
      </w:r>
    </w:p>
    <w:p w14:paraId="42E8479F" w14:textId="77777777" w:rsidR="009F199E" w:rsidRPr="007D7D83" w:rsidRDefault="005754C1" w:rsidP="009F199E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</w:t>
      </w:r>
      <w:r w:rsidR="009F199E" w:rsidRPr="007D7D83">
        <w:rPr>
          <w:rFonts w:ascii="Arial" w:hAnsi="Arial" w:cs="Arial"/>
          <w:sz w:val="18"/>
          <w:szCs w:val="18"/>
        </w:rPr>
        <w:t xml:space="preserve"> Wykonawcy</w:t>
      </w:r>
    </w:p>
    <w:p w14:paraId="641071A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5E429A4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D1E77F4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4ECC3C1" w14:textId="77777777" w:rsidR="009F199E" w:rsidRPr="00226D1E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6D1E">
        <w:rPr>
          <w:rFonts w:ascii="Arial" w:hAnsi="Arial" w:cs="Arial"/>
          <w:b/>
          <w:bCs/>
          <w:sz w:val="20"/>
          <w:szCs w:val="20"/>
        </w:rPr>
        <w:t>OŚWIADCZENIE</w:t>
      </w:r>
    </w:p>
    <w:p w14:paraId="5A1E7D2E" w14:textId="77777777" w:rsidR="009F199E" w:rsidRPr="007D7D83" w:rsidRDefault="009F199E" w:rsidP="009F199E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B54525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B2A8ACF" w14:textId="5076ABA1" w:rsidR="009F199E" w:rsidRPr="007D7D83" w:rsidRDefault="009F199E" w:rsidP="00D071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 </w:t>
      </w:r>
      <w:r w:rsidR="000E0C81" w:rsidRPr="008F3B2C">
        <w:rPr>
          <w:rFonts w:ascii="Arial" w:hAnsi="Arial" w:cs="Arial"/>
          <w:b/>
          <w:bCs/>
          <w:sz w:val="20"/>
          <w:szCs w:val="20"/>
        </w:rPr>
        <w:t>„</w:t>
      </w:r>
      <w:bookmarkStart w:id="0" w:name="_Hlk39045305"/>
      <w:r w:rsidR="000E0C81" w:rsidRPr="00FC4DAF">
        <w:rPr>
          <w:rFonts w:ascii="Arial" w:hAnsi="Arial" w:cs="Arial"/>
          <w:b/>
          <w:bCs/>
          <w:sz w:val="18"/>
          <w:szCs w:val="18"/>
        </w:rPr>
        <w:t>dostawa</w:t>
      </w:r>
      <w:bookmarkEnd w:id="0"/>
      <w:r w:rsidR="00D0715F">
        <w:rPr>
          <w:rFonts w:ascii="Arial" w:hAnsi="Arial" w:cs="Arial"/>
          <w:b/>
          <w:bCs/>
          <w:sz w:val="18"/>
          <w:szCs w:val="18"/>
        </w:rPr>
        <w:t xml:space="preserve"> </w:t>
      </w:r>
      <w:r w:rsidR="007C3B0C">
        <w:rPr>
          <w:rFonts w:ascii="Arial" w:hAnsi="Arial" w:cs="Arial"/>
          <w:b/>
          <w:bCs/>
          <w:sz w:val="18"/>
          <w:szCs w:val="18"/>
        </w:rPr>
        <w:t xml:space="preserve">generatorów </w:t>
      </w:r>
      <w:proofErr w:type="spellStart"/>
      <w:r w:rsidR="007C3B0C">
        <w:rPr>
          <w:rFonts w:ascii="Arial" w:hAnsi="Arial" w:cs="Arial"/>
          <w:b/>
          <w:bCs/>
          <w:sz w:val="18"/>
          <w:szCs w:val="18"/>
        </w:rPr>
        <w:t>technetowych</w:t>
      </w:r>
      <w:proofErr w:type="spellEnd"/>
      <w:r w:rsidR="007C3B0C">
        <w:rPr>
          <w:rFonts w:ascii="Arial" w:hAnsi="Arial" w:cs="Arial"/>
          <w:b/>
          <w:bCs/>
          <w:sz w:val="18"/>
          <w:szCs w:val="18"/>
        </w:rPr>
        <w:t>, znaczników i kapsułek jodowych do prowadzenia badań izotopowych</w:t>
      </w:r>
      <w:r w:rsidR="00D0715F" w:rsidRPr="00D0715F">
        <w:rPr>
          <w:rFonts w:ascii="Arial" w:hAnsi="Arial" w:cs="Arial"/>
          <w:b/>
          <w:bCs/>
          <w:sz w:val="18"/>
          <w:szCs w:val="18"/>
        </w:rPr>
        <w:t xml:space="preserve"> d</w:t>
      </w:r>
      <w:r w:rsidR="00DE7830">
        <w:rPr>
          <w:rFonts w:ascii="Arial" w:hAnsi="Arial" w:cs="Arial"/>
          <w:b/>
          <w:bCs/>
          <w:sz w:val="18"/>
          <w:szCs w:val="18"/>
        </w:rPr>
        <w:t>o</w:t>
      </w:r>
      <w:r w:rsidR="00D0715F" w:rsidRPr="00D0715F">
        <w:rPr>
          <w:rFonts w:ascii="Arial" w:hAnsi="Arial" w:cs="Arial"/>
          <w:b/>
          <w:bCs/>
          <w:sz w:val="18"/>
          <w:szCs w:val="18"/>
        </w:rPr>
        <w:t xml:space="preserve"> 109 Szpitala Wojskowego z Przychodnią SP ZOZ </w:t>
      </w:r>
      <w:r w:rsidR="00D0715F">
        <w:rPr>
          <w:rFonts w:ascii="Arial" w:hAnsi="Arial" w:cs="Arial"/>
          <w:b/>
          <w:bCs/>
          <w:sz w:val="18"/>
          <w:szCs w:val="18"/>
        </w:rPr>
        <w:t xml:space="preserve"> </w:t>
      </w:r>
      <w:r w:rsidR="00D0715F" w:rsidRPr="00D0715F">
        <w:rPr>
          <w:rFonts w:ascii="Arial" w:hAnsi="Arial" w:cs="Arial"/>
          <w:b/>
          <w:bCs/>
          <w:sz w:val="18"/>
          <w:szCs w:val="18"/>
        </w:rPr>
        <w:t xml:space="preserve">w Szczecinie – znak sprawy </w:t>
      </w:r>
      <w:proofErr w:type="spellStart"/>
      <w:r w:rsidR="00D0715F" w:rsidRPr="00D0715F">
        <w:rPr>
          <w:rFonts w:ascii="Arial" w:hAnsi="Arial" w:cs="Arial"/>
          <w:b/>
          <w:bCs/>
          <w:sz w:val="18"/>
          <w:szCs w:val="18"/>
        </w:rPr>
        <w:t>RPoZP</w:t>
      </w:r>
      <w:proofErr w:type="spellEnd"/>
      <w:r w:rsidR="00D0715F" w:rsidRPr="00D0715F">
        <w:rPr>
          <w:rFonts w:ascii="Arial" w:hAnsi="Arial" w:cs="Arial"/>
          <w:b/>
          <w:bCs/>
          <w:sz w:val="18"/>
          <w:szCs w:val="18"/>
        </w:rPr>
        <w:t xml:space="preserve">  </w:t>
      </w:r>
      <w:r w:rsidR="007C3B0C">
        <w:rPr>
          <w:rFonts w:ascii="Arial" w:hAnsi="Arial" w:cs="Arial"/>
          <w:b/>
          <w:bCs/>
          <w:sz w:val="18"/>
          <w:szCs w:val="18"/>
        </w:rPr>
        <w:t>8</w:t>
      </w:r>
      <w:r w:rsidR="00D0715F" w:rsidRPr="00D0715F">
        <w:rPr>
          <w:rFonts w:ascii="Arial" w:hAnsi="Arial" w:cs="Arial"/>
          <w:b/>
          <w:bCs/>
          <w:sz w:val="18"/>
          <w:szCs w:val="18"/>
        </w:rPr>
        <w:t>/2024</w:t>
      </w:r>
      <w:r>
        <w:rPr>
          <w:rFonts w:ascii="Arial" w:hAnsi="Arial" w:cs="Arial"/>
          <w:i/>
          <w:sz w:val="18"/>
          <w:szCs w:val="18"/>
        </w:rPr>
        <w:t>”</w:t>
      </w:r>
      <w:r w:rsidR="006B3F73" w:rsidRPr="006B3F73">
        <w:rPr>
          <w:rFonts w:ascii="Arial" w:hAnsi="Arial" w:cs="Arial"/>
          <w:sz w:val="18"/>
          <w:szCs w:val="18"/>
        </w:rPr>
        <w:t xml:space="preserve"> </w:t>
      </w:r>
      <w:r w:rsidR="006B3F73"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="006B3F73" w:rsidRPr="00972648">
        <w:rPr>
          <w:rFonts w:ascii="Arial" w:hAnsi="Arial" w:cs="Arial"/>
          <w:i/>
          <w:sz w:val="18"/>
          <w:szCs w:val="18"/>
        </w:rPr>
        <w:t>,</w:t>
      </w:r>
      <w:r w:rsidR="006B3F73">
        <w:rPr>
          <w:rFonts w:ascii="Arial" w:hAnsi="Arial" w:cs="Arial"/>
          <w:i/>
          <w:sz w:val="18"/>
          <w:szCs w:val="18"/>
        </w:rPr>
        <w:t xml:space="preserve"> </w:t>
      </w:r>
      <w:r w:rsidR="006B3F73" w:rsidRPr="00972648">
        <w:rPr>
          <w:rFonts w:ascii="Arial" w:hAnsi="Arial" w:cs="Arial"/>
          <w:sz w:val="18"/>
          <w:szCs w:val="18"/>
        </w:rPr>
        <w:t>oświadczam, co następuje</w:t>
      </w:r>
    </w:p>
    <w:p w14:paraId="5A1C1664" w14:textId="77777777" w:rsidR="00781A1A" w:rsidRPr="007D7D83" w:rsidRDefault="00781A1A" w:rsidP="009F199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89125" w14:textId="77777777" w:rsidR="00765C41" w:rsidRPr="007D7D83" w:rsidRDefault="00765C41" w:rsidP="00226D1E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-284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nie należy do grupy kapitałowej, o której mowa w art. </w:t>
      </w:r>
      <w:r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>1</w:t>
      </w:r>
      <w:r w:rsidRPr="007D7D83">
        <w:rPr>
          <w:rFonts w:ascii="Arial" w:hAnsi="Arial" w:cs="Arial"/>
          <w:sz w:val="18"/>
          <w:szCs w:val="18"/>
        </w:rPr>
        <w:t xml:space="preserve"> pkt. </w:t>
      </w:r>
      <w:r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 *,</w:t>
      </w:r>
    </w:p>
    <w:p w14:paraId="7164F056" w14:textId="77777777" w:rsidR="00765C41" w:rsidRPr="007D7D83" w:rsidRDefault="00765C41" w:rsidP="00226D1E">
      <w:pPr>
        <w:tabs>
          <w:tab w:val="num" w:pos="426"/>
        </w:tabs>
        <w:spacing w:line="276" w:lineRule="auto"/>
        <w:ind w:left="426" w:right="-284"/>
        <w:jc w:val="both"/>
        <w:rPr>
          <w:rFonts w:ascii="Arial" w:hAnsi="Arial" w:cs="Arial"/>
          <w:sz w:val="18"/>
          <w:szCs w:val="18"/>
        </w:rPr>
      </w:pPr>
    </w:p>
    <w:p w14:paraId="4865006A" w14:textId="77777777" w:rsidR="00765C41" w:rsidRPr="007D7D83" w:rsidRDefault="00765C41" w:rsidP="00226D1E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right="-284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należy do grupy kapitałowej, o której mowa w art. </w:t>
      </w:r>
      <w:r>
        <w:rPr>
          <w:rFonts w:ascii="Arial" w:hAnsi="Arial" w:cs="Arial"/>
          <w:sz w:val="18"/>
          <w:szCs w:val="18"/>
        </w:rPr>
        <w:t>108</w:t>
      </w:r>
      <w:r w:rsidRPr="007D7D83">
        <w:rPr>
          <w:rFonts w:ascii="Arial" w:hAnsi="Arial" w:cs="Arial"/>
          <w:sz w:val="18"/>
          <w:szCs w:val="18"/>
        </w:rPr>
        <w:t xml:space="preserve"> ust. 1 pkt. </w:t>
      </w:r>
      <w:r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 xml:space="preserve"> ustawy Prawo zamówień publicznych*.    </w:t>
      </w:r>
    </w:p>
    <w:p w14:paraId="65CDAF02" w14:textId="77777777" w:rsidR="00765C41" w:rsidRDefault="00765C41" w:rsidP="00765C4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099DF0F" w14:textId="77777777" w:rsidR="00226D1E" w:rsidRDefault="00226D1E" w:rsidP="00226D1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EBFCB07" w14:textId="3F9274DC" w:rsidR="00765C41" w:rsidRPr="00796A55" w:rsidRDefault="00765C41" w:rsidP="00226D1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96A55">
        <w:rPr>
          <w:rFonts w:ascii="Arial" w:hAnsi="Arial" w:cs="Arial"/>
          <w:sz w:val="18"/>
          <w:szCs w:val="18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00270AA0" w14:textId="77777777" w:rsidR="009F199E" w:rsidRPr="007D7D83" w:rsidRDefault="009F199E" w:rsidP="00226D1E">
      <w:pPr>
        <w:spacing w:line="360" w:lineRule="auto"/>
        <w:rPr>
          <w:rFonts w:ascii="Arial" w:hAnsi="Arial" w:cs="Arial"/>
          <w:sz w:val="18"/>
          <w:szCs w:val="18"/>
        </w:rPr>
      </w:pPr>
    </w:p>
    <w:p w14:paraId="74CF545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0E2B07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398DC5D" w14:textId="77777777" w:rsidR="005754C1" w:rsidRDefault="005754C1" w:rsidP="005754C1">
      <w:pPr>
        <w:spacing w:line="360" w:lineRule="auto"/>
        <w:ind w:left="1410"/>
        <w:jc w:val="both"/>
        <w:rPr>
          <w:rFonts w:ascii="Arial" w:hAnsi="Arial" w:cs="Arial"/>
          <w:sz w:val="20"/>
          <w:szCs w:val="20"/>
          <w:u w:val="single"/>
        </w:rPr>
      </w:pPr>
    </w:p>
    <w:p w14:paraId="3A4A9D6C" w14:textId="610DB622" w:rsidR="005754C1" w:rsidRPr="00143BB3" w:rsidRDefault="005754C1" w:rsidP="00D0715F">
      <w:pPr>
        <w:spacing w:line="360" w:lineRule="auto"/>
        <w:ind w:left="4678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43BB3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Pr="00143BB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Niniejszy dokument powinien być podpisany </w:t>
      </w:r>
      <w:r w:rsidR="00D0715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                                                         </w:t>
      </w:r>
      <w:r w:rsidRPr="00143BB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kwalifikowanym podpisem elektronicznym”</w:t>
      </w:r>
    </w:p>
    <w:p w14:paraId="5B861691" w14:textId="77777777" w:rsidR="005754C1" w:rsidRPr="00330432" w:rsidRDefault="005754C1" w:rsidP="005754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1CACD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11E963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D763A23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BA12F59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1A2530F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6B592550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5F9571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98FC07C" w14:textId="77777777" w:rsidR="009F199E" w:rsidRPr="007D7D83" w:rsidRDefault="009F199E" w:rsidP="009F199E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D7D83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7AD843CA" w14:textId="77777777" w:rsidR="009F199E" w:rsidRPr="007D7D83" w:rsidRDefault="009F199E" w:rsidP="009F199E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5AD880E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7D495BAC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24EC67B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3210CDD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45F74C42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3B3565E1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0A9243C8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283EF75F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12A4B555" w14:textId="77777777" w:rsidR="009F199E" w:rsidRPr="007D7D83" w:rsidRDefault="009F199E" w:rsidP="009F199E">
      <w:pPr>
        <w:spacing w:line="276" w:lineRule="auto"/>
        <w:rPr>
          <w:rFonts w:ascii="Arial" w:hAnsi="Arial" w:cs="Arial"/>
          <w:sz w:val="18"/>
          <w:szCs w:val="18"/>
        </w:rPr>
      </w:pPr>
    </w:p>
    <w:p w14:paraId="53CD2BBC" w14:textId="77777777" w:rsidR="00214AFC" w:rsidRDefault="00214AFC"/>
    <w:sectPr w:rsidR="00214A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AC7C" w14:textId="77777777" w:rsidR="009F199E" w:rsidRDefault="009F199E" w:rsidP="009F199E">
      <w:r>
        <w:separator/>
      </w:r>
    </w:p>
  </w:endnote>
  <w:endnote w:type="continuationSeparator" w:id="0">
    <w:p w14:paraId="478494A9" w14:textId="77777777" w:rsidR="009F199E" w:rsidRDefault="009F199E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8B24" w14:textId="7D0E62F3" w:rsidR="009F199E" w:rsidRPr="000D0800" w:rsidRDefault="009F199E">
    <w:pPr>
      <w:pStyle w:val="Stopka"/>
      <w:rPr>
        <w:rFonts w:ascii="Arial" w:hAnsi="Arial" w:cs="Arial"/>
        <w:sz w:val="16"/>
        <w:szCs w:val="16"/>
      </w:rPr>
    </w:pPr>
    <w:r w:rsidRPr="000D0800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0D0800">
      <w:rPr>
        <w:rFonts w:ascii="Arial" w:hAnsi="Arial" w:cs="Arial"/>
        <w:sz w:val="16"/>
        <w:szCs w:val="16"/>
      </w:rPr>
      <w:t>RPoZP</w:t>
    </w:r>
    <w:proofErr w:type="spellEnd"/>
    <w:r w:rsidRPr="000D0800">
      <w:rPr>
        <w:rFonts w:ascii="Arial" w:hAnsi="Arial" w:cs="Arial"/>
        <w:sz w:val="16"/>
        <w:szCs w:val="16"/>
      </w:rPr>
      <w:t xml:space="preserve"> </w:t>
    </w:r>
    <w:r w:rsidR="007C3B0C">
      <w:rPr>
        <w:rFonts w:ascii="Arial" w:hAnsi="Arial" w:cs="Arial"/>
        <w:sz w:val="16"/>
        <w:szCs w:val="16"/>
      </w:rPr>
      <w:t>8</w:t>
    </w:r>
    <w:r w:rsidR="00DE7830">
      <w:rPr>
        <w:rFonts w:ascii="Arial" w:hAnsi="Arial" w:cs="Arial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AB6F" w14:textId="77777777" w:rsidR="009F199E" w:rsidRDefault="009F199E" w:rsidP="009F199E">
      <w:r>
        <w:separator/>
      </w:r>
    </w:p>
  </w:footnote>
  <w:footnote w:type="continuationSeparator" w:id="0">
    <w:p w14:paraId="4263CB2C" w14:textId="77777777" w:rsidR="009F199E" w:rsidRDefault="009F199E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49792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E"/>
    <w:rsid w:val="000D0800"/>
    <w:rsid w:val="000E0C81"/>
    <w:rsid w:val="001827E6"/>
    <w:rsid w:val="00214AFC"/>
    <w:rsid w:val="00226D1E"/>
    <w:rsid w:val="002757AF"/>
    <w:rsid w:val="00402423"/>
    <w:rsid w:val="004F4BB0"/>
    <w:rsid w:val="00540987"/>
    <w:rsid w:val="005725FD"/>
    <w:rsid w:val="005754C1"/>
    <w:rsid w:val="006B3F73"/>
    <w:rsid w:val="00765C41"/>
    <w:rsid w:val="00781A1A"/>
    <w:rsid w:val="007C3B0C"/>
    <w:rsid w:val="009F199E"/>
    <w:rsid w:val="00A446F6"/>
    <w:rsid w:val="00A71707"/>
    <w:rsid w:val="00B9098A"/>
    <w:rsid w:val="00CA6FFD"/>
    <w:rsid w:val="00D0715F"/>
    <w:rsid w:val="00D4420F"/>
    <w:rsid w:val="00DE6078"/>
    <w:rsid w:val="00DE7830"/>
    <w:rsid w:val="00E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1EC3"/>
  <w15:chartTrackingRefBased/>
  <w15:docId w15:val="{C4C2DF06-DA55-49FD-9C47-14B898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7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7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4</cp:revision>
  <cp:lastPrinted>2020-06-10T09:01:00Z</cp:lastPrinted>
  <dcterms:created xsi:type="dcterms:W3CDTF">2024-02-08T12:29:00Z</dcterms:created>
  <dcterms:modified xsi:type="dcterms:W3CDTF">2024-03-04T12:18:00Z</dcterms:modified>
</cp:coreProperties>
</file>