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5E6DB50B" w:rsidR="00E52A3B" w:rsidRDefault="00512361">
      <w:pPr>
        <w:pStyle w:val="Akapitzlist1"/>
        <w:jc w:val="right"/>
      </w:pPr>
      <w:r>
        <w:rPr>
          <w:noProof/>
          <w:sz w:val="22"/>
          <w:szCs w:val="22"/>
          <w:lang w:eastAsia="pl-PL" w:bidi="ar-SA"/>
        </w:rPr>
        <w:drawing>
          <wp:inline distT="0" distB="0" distL="0" distR="0" wp14:anchorId="71D7750C" wp14:editId="71B240D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r w:rsidR="008F4750">
        <w:t xml:space="preserve"> </w:t>
      </w:r>
    </w:p>
    <w:p w14:paraId="59AA5DDE" w14:textId="77777777" w:rsidR="00E52A3B" w:rsidRDefault="008F4750">
      <w:pPr>
        <w:pStyle w:val="Default"/>
      </w:pPr>
      <w:r>
        <w:rPr>
          <w:noProof/>
          <w:color w:val="auto"/>
          <w:sz w:val="22"/>
          <w:szCs w:val="22"/>
          <w:lang w:eastAsia="pl-PL" w:bidi="ar-SA"/>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0ED4553D" w14:textId="77777777" w:rsidR="004133D5" w:rsidRDefault="008F4750">
      <w:pPr>
        <w:pStyle w:val="Standar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SPECYFIKACJA  WARUNKÓW ZAMÓWIENIA </w:t>
      </w:r>
    </w:p>
    <w:p w14:paraId="7AC77321" w14:textId="5098BE96" w:rsidR="004133D5" w:rsidRDefault="008F4750">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W POSTĘPOWANIU O UDZIELENIE ZAMÓWIENIA PUBLICZNEGO  </w:t>
      </w:r>
    </w:p>
    <w:p w14:paraId="04F71A0D" w14:textId="77777777" w:rsidR="004133D5" w:rsidRDefault="008F4750">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W TRYBIE PODSTAWOWYM Z MOŻLIWOŚCIĄ NEGOCJACJI</w:t>
      </w:r>
    </w:p>
    <w:p w14:paraId="7AE2C8B2" w14:textId="7B600271" w:rsidR="00E52A3B" w:rsidRPr="004133D5" w:rsidRDefault="008F4750">
      <w:pPr>
        <w:pStyle w:val="Standard"/>
        <w:spacing w:line="360" w:lineRule="auto"/>
        <w:jc w:val="center"/>
        <w:rPr>
          <w:u w:val="single"/>
        </w:rPr>
      </w:pPr>
      <w:r>
        <w:rPr>
          <w:rFonts w:ascii="Times New Roman" w:hAnsi="Times New Roman" w:cs="Times New Roman"/>
          <w:b/>
          <w:sz w:val="22"/>
          <w:szCs w:val="22"/>
        </w:rPr>
        <w:t xml:space="preserve"> </w:t>
      </w:r>
      <w:bookmarkStart w:id="0" w:name="__DdeLink__1166_3803030026"/>
      <w:bookmarkStart w:id="1" w:name="_Hlk110418395"/>
      <w:r w:rsidRPr="004133D5">
        <w:rPr>
          <w:rFonts w:ascii="Times New Roman" w:hAnsi="Times New Roman" w:cs="Times New Roman"/>
          <w:b/>
          <w:sz w:val="22"/>
          <w:szCs w:val="22"/>
          <w:u w:val="single"/>
        </w:rPr>
        <w:t>N</w:t>
      </w:r>
      <w:r w:rsidR="00672FB0" w:rsidRPr="004133D5">
        <w:rPr>
          <w:rFonts w:ascii="Times New Roman" w:hAnsi="Times New Roman" w:cs="Times New Roman"/>
          <w:b/>
          <w:sz w:val="22"/>
          <w:szCs w:val="22"/>
          <w:u w:val="single"/>
        </w:rPr>
        <w:t>A</w:t>
      </w:r>
      <w:r w:rsidR="00422D7F" w:rsidRPr="004133D5">
        <w:rPr>
          <w:rFonts w:ascii="Times New Roman" w:hAnsi="Times New Roman" w:cs="Times New Roman"/>
          <w:b/>
          <w:sz w:val="22"/>
          <w:szCs w:val="22"/>
          <w:u w:val="single"/>
        </w:rPr>
        <w:t xml:space="preserve"> DOSTAW</w:t>
      </w:r>
      <w:r w:rsidR="00565F71">
        <w:rPr>
          <w:rFonts w:ascii="Times New Roman" w:hAnsi="Times New Roman" w:cs="Times New Roman"/>
          <w:b/>
          <w:sz w:val="22"/>
          <w:szCs w:val="22"/>
          <w:u w:val="single"/>
        </w:rPr>
        <w:t>Y</w:t>
      </w:r>
      <w:r w:rsidR="00422D7F" w:rsidRPr="004133D5">
        <w:rPr>
          <w:rFonts w:ascii="Times New Roman" w:hAnsi="Times New Roman" w:cs="Times New Roman"/>
          <w:b/>
          <w:sz w:val="22"/>
          <w:szCs w:val="22"/>
          <w:u w:val="single"/>
        </w:rPr>
        <w:t xml:space="preserve"> </w:t>
      </w:r>
      <w:bookmarkEnd w:id="0"/>
      <w:r w:rsidR="00CD13C4">
        <w:rPr>
          <w:rFonts w:ascii="Times New Roman" w:hAnsi="Times New Roman" w:cs="Times New Roman"/>
          <w:b/>
          <w:sz w:val="22"/>
          <w:szCs w:val="22"/>
          <w:u w:val="single"/>
        </w:rPr>
        <w:t>JAJ KURZYCH</w:t>
      </w:r>
    </w:p>
    <w:bookmarkEnd w:id="1"/>
    <w:p w14:paraId="693A4401" w14:textId="4B55275E" w:rsidR="00E52A3B" w:rsidRDefault="008F4750">
      <w:pPr>
        <w:pStyle w:val="Standard"/>
        <w:tabs>
          <w:tab w:val="left" w:pos="7665"/>
        </w:tabs>
        <w:spacing w:line="360" w:lineRule="auto"/>
        <w:jc w:val="center"/>
      </w:pPr>
      <w:r>
        <w:rPr>
          <w:rFonts w:ascii="Times New Roman" w:hAnsi="Times New Roman" w:cs="Times New Roman"/>
          <w:b/>
          <w:bCs/>
          <w:sz w:val="22"/>
          <w:szCs w:val="22"/>
        </w:rPr>
        <w:t xml:space="preserve">znak sprawy </w:t>
      </w:r>
      <w:proofErr w:type="spellStart"/>
      <w:r w:rsidR="00BB5B6E">
        <w:rPr>
          <w:rFonts w:ascii="Times New Roman" w:hAnsi="Times New Roman" w:cs="Times New Roman"/>
          <w:b/>
          <w:bCs/>
          <w:sz w:val="22"/>
          <w:szCs w:val="22"/>
        </w:rPr>
        <w:t>WSzSL</w:t>
      </w:r>
      <w:proofErr w:type="spellEnd"/>
      <w:r w:rsidR="00BB5B6E">
        <w:rPr>
          <w:rFonts w:ascii="Times New Roman" w:hAnsi="Times New Roman" w:cs="Times New Roman"/>
          <w:b/>
          <w:bCs/>
          <w:sz w:val="22"/>
          <w:szCs w:val="22"/>
        </w:rPr>
        <w:t>/FZ-</w:t>
      </w:r>
      <w:r w:rsidR="00AA5952">
        <w:rPr>
          <w:rFonts w:ascii="Times New Roman" w:hAnsi="Times New Roman" w:cs="Times New Roman"/>
          <w:b/>
          <w:bCs/>
          <w:sz w:val="22"/>
          <w:szCs w:val="22"/>
        </w:rPr>
        <w:t>63</w:t>
      </w:r>
      <w:r w:rsidR="00BB5B6E">
        <w:rPr>
          <w:rFonts w:ascii="Times New Roman" w:hAnsi="Times New Roman" w:cs="Times New Roman"/>
          <w:b/>
          <w:bCs/>
          <w:sz w:val="22"/>
          <w:szCs w:val="22"/>
        </w:rPr>
        <w:t>/2</w:t>
      </w:r>
      <w:r w:rsidR="005918F6">
        <w:rPr>
          <w:rFonts w:ascii="Times New Roman" w:hAnsi="Times New Roman" w:cs="Times New Roman"/>
          <w:b/>
          <w:bCs/>
          <w:sz w:val="22"/>
          <w:szCs w:val="22"/>
        </w:rPr>
        <w:t>3</w:t>
      </w:r>
    </w:p>
    <w:p w14:paraId="7B4FD791" w14:textId="77777777" w:rsidR="00E52A3B" w:rsidRDefault="00E52A3B">
      <w:pPr>
        <w:pStyle w:val="Standard"/>
        <w:spacing w:line="360" w:lineRule="auto"/>
        <w:jc w:val="center"/>
        <w:rPr>
          <w:rFonts w:ascii="Times New Roman" w:hAnsi="Times New Roman" w:cs="Times New Roman"/>
          <w:sz w:val="22"/>
          <w:szCs w:val="22"/>
        </w:rPr>
      </w:pPr>
    </w:p>
    <w:p w14:paraId="410DC385" w14:textId="77777777" w:rsidR="00E52A3B"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3498968D" w:rsidR="00E52A3B"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Prawo zamówień publicznych  (</w:t>
      </w:r>
      <w:proofErr w:type="spellStart"/>
      <w:r>
        <w:rPr>
          <w:rFonts w:ascii="Times New Roman" w:eastAsia="Calibri" w:hAnsi="Times New Roman" w:cs="Times New Roman"/>
          <w:kern w:val="0"/>
          <w:sz w:val="20"/>
          <w:szCs w:val="20"/>
          <w:lang w:eastAsia="en-US" w:bidi="ar-SA"/>
        </w:rPr>
        <w:t>t.j</w:t>
      </w:r>
      <w:proofErr w:type="spellEnd"/>
      <w:r>
        <w:rPr>
          <w:rFonts w:ascii="Times New Roman" w:eastAsia="Calibri" w:hAnsi="Times New Roman" w:cs="Times New Roman"/>
          <w:kern w:val="0"/>
          <w:sz w:val="20"/>
          <w:szCs w:val="20"/>
          <w:lang w:eastAsia="en-US" w:bidi="ar-SA"/>
        </w:rPr>
        <w:t>. Dz.U. z 202</w:t>
      </w:r>
      <w:r w:rsidR="00AA5952">
        <w:rPr>
          <w:rFonts w:ascii="Times New Roman" w:eastAsia="Calibri" w:hAnsi="Times New Roman" w:cs="Times New Roman"/>
          <w:kern w:val="0"/>
          <w:sz w:val="20"/>
          <w:szCs w:val="20"/>
          <w:lang w:eastAsia="en-US" w:bidi="ar-SA"/>
        </w:rPr>
        <w:t xml:space="preserve">3 </w:t>
      </w:r>
      <w:r>
        <w:rPr>
          <w:rFonts w:ascii="Times New Roman" w:eastAsia="Calibri" w:hAnsi="Times New Roman" w:cs="Times New Roman"/>
          <w:kern w:val="0"/>
          <w:sz w:val="20"/>
          <w:szCs w:val="20"/>
          <w:lang w:eastAsia="en-US" w:bidi="ar-SA"/>
        </w:rPr>
        <w:t>r. poz</w:t>
      </w:r>
      <w:r w:rsidR="005918F6">
        <w:rPr>
          <w:rFonts w:ascii="Times New Roman" w:eastAsia="Calibri" w:hAnsi="Times New Roman" w:cs="Times New Roman"/>
          <w:kern w:val="0"/>
          <w:sz w:val="20"/>
          <w:szCs w:val="20"/>
          <w:lang w:eastAsia="en-US" w:bidi="ar-SA"/>
        </w:rPr>
        <w:t>.</w:t>
      </w:r>
      <w:r w:rsidR="00AA5952">
        <w:rPr>
          <w:rFonts w:ascii="Times New Roman" w:eastAsia="Calibri" w:hAnsi="Times New Roman" w:cs="Times New Roman"/>
          <w:kern w:val="0"/>
          <w:sz w:val="20"/>
          <w:szCs w:val="20"/>
          <w:lang w:eastAsia="en-US" w:bidi="ar-SA"/>
        </w:rPr>
        <w:t>1605</w:t>
      </w:r>
      <w:r>
        <w:rPr>
          <w:rFonts w:ascii="Times New Roman" w:eastAsia="Calibri" w:hAnsi="Times New Roman" w:cs="Times New Roman"/>
          <w:kern w:val="0"/>
          <w:sz w:val="20"/>
          <w:szCs w:val="20"/>
          <w:lang w:eastAsia="en-US" w:bidi="ar-SA"/>
        </w:rPr>
        <w:t>.)</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6A76BDE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5E154F5A" w14:textId="26E68FAB" w:rsidR="00E52A3B" w:rsidRDefault="008F4750" w:rsidP="00D41DCD">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sidR="00B925D2">
        <w:rPr>
          <w:rFonts w:eastAsia="Times New Roman" w:cs="Times New Roman"/>
          <w:sz w:val="22"/>
          <w:szCs w:val="22"/>
        </w:rPr>
        <w:t>Zastępca  Dyrektora</w:t>
      </w:r>
    </w:p>
    <w:p w14:paraId="714EA393" w14:textId="5A0F373B" w:rsidR="00B925D2" w:rsidRDefault="00B925D2" w:rsidP="00B925D2">
      <w:pPr>
        <w:pStyle w:val="Standard"/>
        <w:suppressAutoHyphens w:val="0"/>
        <w:autoSpaceDE w:val="0"/>
        <w:ind w:left="5664" w:firstLine="708"/>
        <w:jc w:val="both"/>
        <w:rPr>
          <w:rFonts w:eastAsia="Times New Roman" w:cs="Times New Roman"/>
          <w:sz w:val="22"/>
          <w:szCs w:val="22"/>
        </w:rPr>
      </w:pPr>
      <w:r>
        <w:rPr>
          <w:rFonts w:eastAsia="Times New Roman" w:cs="Times New Roman"/>
          <w:sz w:val="22"/>
          <w:szCs w:val="22"/>
        </w:rPr>
        <w:t xml:space="preserve">ds. </w:t>
      </w:r>
      <w:proofErr w:type="spellStart"/>
      <w:r>
        <w:rPr>
          <w:rFonts w:eastAsia="Times New Roman" w:cs="Times New Roman"/>
          <w:sz w:val="22"/>
          <w:szCs w:val="22"/>
        </w:rPr>
        <w:t>Ekonomiczno</w:t>
      </w:r>
      <w:proofErr w:type="spellEnd"/>
      <w:r>
        <w:rPr>
          <w:rFonts w:eastAsia="Times New Roman" w:cs="Times New Roman"/>
          <w:sz w:val="22"/>
          <w:szCs w:val="22"/>
        </w:rPr>
        <w:t xml:space="preserve"> -Finansowych </w:t>
      </w:r>
      <w:proofErr w:type="spellStart"/>
      <w:r>
        <w:rPr>
          <w:rFonts w:eastAsia="Times New Roman" w:cs="Times New Roman"/>
          <w:sz w:val="22"/>
          <w:szCs w:val="22"/>
        </w:rPr>
        <w:t>WSzSL</w:t>
      </w:r>
      <w:proofErr w:type="spellEnd"/>
    </w:p>
    <w:p w14:paraId="2663F8BD" w14:textId="4AD6DC6C" w:rsidR="00B925D2" w:rsidRPr="00B925D2" w:rsidRDefault="00B925D2" w:rsidP="00B925D2">
      <w:pPr>
        <w:pStyle w:val="Standard"/>
        <w:suppressAutoHyphens w:val="0"/>
        <w:autoSpaceDE w:val="0"/>
        <w:ind w:left="7080" w:firstLine="708"/>
        <w:jc w:val="both"/>
        <w:rPr>
          <w:rFonts w:eastAsia="Times New Roman" w:cs="Times New Roman"/>
          <w:i/>
          <w:iCs/>
          <w:sz w:val="22"/>
          <w:szCs w:val="22"/>
        </w:rPr>
      </w:pPr>
      <w:r w:rsidRPr="00B925D2">
        <w:rPr>
          <w:rFonts w:eastAsia="Times New Roman" w:cs="Times New Roman"/>
          <w:i/>
          <w:iCs/>
          <w:sz w:val="22"/>
          <w:szCs w:val="22"/>
        </w:rPr>
        <w:t xml:space="preserve">Andrzej </w:t>
      </w:r>
      <w:proofErr w:type="spellStart"/>
      <w:r w:rsidRPr="00B925D2">
        <w:rPr>
          <w:rFonts w:eastAsia="Times New Roman" w:cs="Times New Roman"/>
          <w:i/>
          <w:iCs/>
          <w:sz w:val="22"/>
          <w:szCs w:val="22"/>
        </w:rPr>
        <w:t>Urniaż</w:t>
      </w:r>
      <w:proofErr w:type="spellEnd"/>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4B05C274"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AA5952">
        <w:rPr>
          <w:rFonts w:ascii="Times New Roman" w:eastAsia="Times New Roman" w:hAnsi="Times New Roman" w:cs="Times New Roman"/>
          <w:b/>
          <w:bCs/>
          <w:sz w:val="22"/>
          <w:szCs w:val="22"/>
        </w:rPr>
        <w:t>2</w:t>
      </w:r>
      <w:r w:rsidR="00A92F26">
        <w:rPr>
          <w:rFonts w:ascii="Times New Roman" w:eastAsia="Times New Roman" w:hAnsi="Times New Roman" w:cs="Times New Roman"/>
          <w:b/>
          <w:bCs/>
          <w:sz w:val="22"/>
          <w:szCs w:val="22"/>
        </w:rPr>
        <w:t>8</w:t>
      </w:r>
      <w:r w:rsidR="00AA5952">
        <w:rPr>
          <w:rFonts w:ascii="Times New Roman" w:eastAsia="Times New Roman" w:hAnsi="Times New Roman" w:cs="Times New Roman"/>
          <w:b/>
          <w:bCs/>
          <w:sz w:val="22"/>
          <w:szCs w:val="22"/>
        </w:rPr>
        <w:t>.09</w:t>
      </w:r>
      <w:r w:rsidR="00672FB0">
        <w:rPr>
          <w:rFonts w:ascii="Times New Roman" w:eastAsia="Times New Roman" w:hAnsi="Times New Roman" w:cs="Times New Roman"/>
          <w:b/>
          <w:bCs/>
          <w:sz w:val="22"/>
          <w:szCs w:val="22"/>
        </w:rPr>
        <w:t>.</w:t>
      </w:r>
      <w:r>
        <w:rPr>
          <w:rFonts w:ascii="Times New Roman" w:eastAsia="Times New Roman" w:hAnsi="Times New Roman" w:cs="Times New Roman"/>
          <w:b/>
          <w:bCs/>
          <w:sz w:val="22"/>
          <w:szCs w:val="22"/>
        </w:rPr>
        <w:t>202</w:t>
      </w:r>
      <w:r w:rsidR="005918F6">
        <w:rPr>
          <w:rFonts w:ascii="Times New Roman" w:eastAsia="Times New Roman" w:hAnsi="Times New Roman" w:cs="Times New Roman"/>
          <w:b/>
          <w:bCs/>
          <w:sz w:val="22"/>
          <w:szCs w:val="22"/>
        </w:rPr>
        <w:t>3</w:t>
      </w:r>
      <w:r>
        <w:rPr>
          <w:rFonts w:ascii="Times New Roman" w:eastAsia="Times New Roman" w:hAnsi="Times New Roman" w:cs="Times New Roman"/>
          <w:b/>
          <w:bCs/>
          <w:sz w:val="22"/>
          <w:szCs w:val="22"/>
        </w:rPr>
        <w:t>r.</w:t>
      </w:r>
    </w:p>
    <w:p w14:paraId="033025FC" w14:textId="692DD43D" w:rsidR="005918F6" w:rsidRDefault="005918F6">
      <w:pPr>
        <w:pStyle w:val="Standard"/>
        <w:shd w:val="clear" w:color="auto" w:fill="FFFFFF"/>
        <w:jc w:val="both"/>
        <w:rPr>
          <w:rFonts w:ascii="Times New Roman" w:eastAsia="Times New Roman" w:hAnsi="Times New Roman" w:cs="Times New Roman"/>
          <w:b/>
          <w:bCs/>
          <w:sz w:val="22"/>
          <w:szCs w:val="22"/>
        </w:rPr>
      </w:pPr>
    </w:p>
    <w:p w14:paraId="1E342200" w14:textId="51090B74" w:rsidR="005918F6" w:rsidRDefault="005918F6">
      <w:pPr>
        <w:pStyle w:val="Standard"/>
        <w:shd w:val="clear" w:color="auto" w:fill="FFFFFF"/>
        <w:jc w:val="both"/>
        <w:rPr>
          <w:rFonts w:ascii="Times New Roman" w:eastAsia="Times New Roman" w:hAnsi="Times New Roman" w:cs="Times New Roman"/>
          <w:b/>
          <w:bCs/>
          <w:sz w:val="22"/>
          <w:szCs w:val="22"/>
        </w:rPr>
      </w:pPr>
    </w:p>
    <w:p w14:paraId="6309367B" w14:textId="737C089D" w:rsidR="005918F6" w:rsidRDefault="005918F6">
      <w:pPr>
        <w:pStyle w:val="Standard"/>
        <w:shd w:val="clear" w:color="auto" w:fill="FFFFFF"/>
        <w:jc w:val="both"/>
        <w:rPr>
          <w:rFonts w:ascii="Times New Roman" w:eastAsia="Times New Roman" w:hAnsi="Times New Roman" w:cs="Times New Roman"/>
          <w:b/>
          <w:bCs/>
          <w:sz w:val="22"/>
          <w:szCs w:val="22"/>
        </w:rPr>
      </w:pPr>
    </w:p>
    <w:p w14:paraId="78635981" w14:textId="0E405A8A" w:rsidR="005918F6" w:rsidRDefault="005918F6">
      <w:pPr>
        <w:pStyle w:val="Standard"/>
        <w:shd w:val="clear" w:color="auto" w:fill="FFFFFF"/>
        <w:jc w:val="both"/>
        <w:rPr>
          <w:rFonts w:ascii="Times New Roman" w:eastAsia="Times New Roman" w:hAnsi="Times New Roman" w:cs="Times New Roman"/>
          <w:b/>
          <w:bCs/>
          <w:sz w:val="22"/>
          <w:szCs w:val="22"/>
        </w:rPr>
      </w:pPr>
    </w:p>
    <w:p w14:paraId="55DE0BBD" w14:textId="77777777" w:rsidR="00E15B6A" w:rsidRDefault="00E15B6A">
      <w:pPr>
        <w:pStyle w:val="Standard"/>
        <w:shd w:val="clear" w:color="auto" w:fill="FFFFFF"/>
        <w:jc w:val="both"/>
        <w:rPr>
          <w:rFonts w:ascii="Times New Roman" w:eastAsia="Times New Roman" w:hAnsi="Times New Roman" w:cs="Times New Roman"/>
          <w:b/>
          <w:bCs/>
          <w:sz w:val="22"/>
          <w:szCs w:val="22"/>
        </w:rPr>
      </w:pPr>
    </w:p>
    <w:p w14:paraId="08C8D86D" w14:textId="77777777" w:rsidR="005918F6" w:rsidRDefault="005918F6">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 Nazwa i adres Zamawiającego</w:t>
      </w:r>
    </w:p>
    <w:p w14:paraId="0BA1CAF5"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Zamawiającym jest:</w:t>
      </w:r>
    </w:p>
    <w:p w14:paraId="58F3BE8B"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Wojewódzki Szpital Specjalistyczny  w Legnicy</w:t>
      </w:r>
    </w:p>
    <w:p w14:paraId="19E1B46A"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59-220 Legnica</w:t>
      </w:r>
    </w:p>
    <w:p w14:paraId="2CCAB99E" w14:textId="77777777" w:rsidR="00F07907" w:rsidRDefault="008F4750" w:rsidP="00F07907">
      <w:pPr>
        <w:shd w:val="clear" w:color="auto" w:fill="FFFFFF"/>
        <w:rPr>
          <w:rFonts w:ascii="Times New Roman" w:eastAsia="Times New Roman" w:hAnsi="Times New Roman" w:cs="Times New Roman"/>
          <w:color w:val="00000A"/>
          <w:kern w:val="2"/>
          <w:sz w:val="20"/>
          <w:szCs w:val="20"/>
          <w:lang w:eastAsia="pl-PL" w:bidi="ar-SA"/>
        </w:rPr>
      </w:pPr>
      <w:r>
        <w:rPr>
          <w:rFonts w:ascii="Times New Roman" w:eastAsia="Times New Roman" w:hAnsi="Times New Roman" w:cs="Times New Roman"/>
          <w:b/>
          <w:bCs/>
          <w:sz w:val="20"/>
          <w:szCs w:val="20"/>
          <w:lang w:eastAsia="pl-PL"/>
        </w:rPr>
        <w:t>ul. Iwaszkiewicza 5</w:t>
      </w:r>
      <w:r w:rsidR="00F07907" w:rsidRPr="00F07907">
        <w:rPr>
          <w:rFonts w:ascii="Times New Roman" w:eastAsia="Times New Roman" w:hAnsi="Times New Roman" w:cs="Times New Roman"/>
          <w:color w:val="00000A"/>
          <w:kern w:val="2"/>
          <w:sz w:val="20"/>
          <w:szCs w:val="20"/>
          <w:lang w:eastAsia="pl-PL" w:bidi="ar-SA"/>
        </w:rPr>
        <w:t xml:space="preserve"> </w:t>
      </w:r>
    </w:p>
    <w:p w14:paraId="60E573DA" w14:textId="69B3AB97" w:rsidR="00F07907" w:rsidRPr="00F07907" w:rsidRDefault="00F07907" w:rsidP="00F07907">
      <w:pPr>
        <w:shd w:val="clear" w:color="auto" w:fill="FFFFFF"/>
        <w:rPr>
          <w:rFonts w:ascii="Calibri" w:eastAsia="Calibri" w:hAnsi="Calibri" w:cs="Calibri"/>
          <w:kern w:val="2"/>
          <w:sz w:val="20"/>
          <w:szCs w:val="20"/>
          <w:lang w:bidi="ar-SA"/>
        </w:rPr>
      </w:pPr>
      <w:r w:rsidRPr="00F07907">
        <w:rPr>
          <w:rFonts w:ascii="Times New Roman" w:eastAsia="Times New Roman" w:hAnsi="Times New Roman" w:cs="Times New Roman"/>
          <w:color w:val="00000A"/>
          <w:kern w:val="2"/>
          <w:sz w:val="20"/>
          <w:szCs w:val="20"/>
          <w:lang w:eastAsia="pl-PL" w:bidi="ar-SA"/>
        </w:rPr>
        <w:t>NIP</w:t>
      </w:r>
      <w:r w:rsidRPr="00F07907">
        <w:rPr>
          <w:rFonts w:ascii="Times New Roman" w:eastAsia="Calibri" w:hAnsi="Times New Roman" w:cs="Times New Roman"/>
          <w:color w:val="000000"/>
          <w:spacing w:val="-6"/>
          <w:kern w:val="2"/>
          <w:sz w:val="20"/>
          <w:szCs w:val="20"/>
          <w:lang w:bidi="ar-SA"/>
        </w:rPr>
        <w:t xml:space="preserve"> 691-22-04-853 </w:t>
      </w:r>
    </w:p>
    <w:p w14:paraId="729F0C49" w14:textId="4E23EEE1" w:rsidR="00E52A3B" w:rsidRDefault="008F4750">
      <w:pPr>
        <w:pStyle w:val="Standard"/>
        <w:spacing w:line="276" w:lineRule="auto"/>
      </w:pPr>
      <w:r>
        <w:rPr>
          <w:rFonts w:ascii="Times New Roman" w:eastAsia="Times New Roman" w:hAnsi="Times New Roman" w:cs="Times New Roman"/>
          <w:b/>
          <w:bCs/>
          <w:sz w:val="20"/>
          <w:szCs w:val="20"/>
          <w:lang w:eastAsia="pl-PL"/>
        </w:rPr>
        <w:t>tel. 76/ 72-11-</w:t>
      </w:r>
      <w:r w:rsidR="00F07907">
        <w:rPr>
          <w:rFonts w:ascii="Times New Roman" w:eastAsia="Times New Roman" w:hAnsi="Times New Roman" w:cs="Times New Roman"/>
          <w:b/>
          <w:bCs/>
          <w:sz w:val="20"/>
          <w:szCs w:val="20"/>
          <w:lang w:eastAsia="pl-PL"/>
        </w:rPr>
        <w:t>1</w:t>
      </w:r>
      <w:r>
        <w:rPr>
          <w:rFonts w:ascii="Times New Roman" w:eastAsia="Times New Roman" w:hAnsi="Times New Roman" w:cs="Times New Roman"/>
          <w:b/>
          <w:bCs/>
          <w:sz w:val="20"/>
          <w:szCs w:val="20"/>
          <w:lang w:eastAsia="pl-PL"/>
        </w:rPr>
        <w:t>42</w:t>
      </w:r>
      <w:r w:rsidR="00F07907">
        <w:rPr>
          <w:rFonts w:ascii="Times New Roman" w:eastAsia="Times New Roman" w:hAnsi="Times New Roman" w:cs="Times New Roman"/>
          <w:b/>
          <w:bCs/>
          <w:sz w:val="20"/>
          <w:szCs w:val="20"/>
          <w:lang w:eastAsia="pl-PL"/>
        </w:rPr>
        <w:t>; 76/72-11-242</w:t>
      </w:r>
    </w:p>
    <w:p w14:paraId="5AA7417C"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Strona internetowa prowadzonego postępowania:</w:t>
      </w:r>
    </w:p>
    <w:p w14:paraId="5D88114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lang w:eastAsia="pl-PL"/>
        </w:rPr>
        <w:t xml:space="preserve"> </w:t>
      </w:r>
      <w:hyperlink r:id="rId10" w:history="1">
        <w:r>
          <w:rPr>
            <w:rStyle w:val="Internetlink"/>
            <w:rFonts w:ascii="Times New Roman" w:hAnsi="Times New Roman" w:cs="Times New Roman"/>
            <w:sz w:val="20"/>
            <w:szCs w:val="20"/>
          </w:rPr>
          <w:t>https://platformazakupowa.pl/pn/szpital_legnica</w:t>
        </w:r>
      </w:hyperlink>
    </w:p>
    <w:p w14:paraId="480BCBD3" w14:textId="77777777" w:rsidR="00E52A3B" w:rsidRDefault="008F4750">
      <w:pPr>
        <w:pStyle w:val="Standard"/>
        <w:spacing w:line="276" w:lineRule="auto"/>
      </w:pPr>
      <w:r>
        <w:rPr>
          <w:rFonts w:ascii="Times New Roman" w:eastAsia="Times New Roman" w:hAnsi="Times New Roman" w:cs="Times New Roman"/>
          <w:sz w:val="20"/>
          <w:szCs w:val="20"/>
          <w:lang w:eastAsia="pl-PL"/>
        </w:rPr>
        <w:t xml:space="preserve">Adres poczty elektronicznej: </w:t>
      </w:r>
      <w:hyperlink r:id="rId11" w:history="1">
        <w:r>
          <w:rPr>
            <w:rStyle w:val="Internetlink"/>
            <w:rFonts w:ascii="Times New Roman" w:eastAsia="Times New Roman" w:hAnsi="Times New Roman" w:cs="Times New Roman"/>
            <w:color w:val="auto"/>
            <w:sz w:val="20"/>
            <w:szCs w:val="20"/>
            <w:lang w:eastAsia="pl-PL"/>
          </w:rPr>
          <w:t>zam.publiczne@szpital.legnica.pl</w:t>
        </w:r>
      </w:hyperlink>
      <w:r>
        <w:rPr>
          <w:rStyle w:val="Internetlink"/>
          <w:rFonts w:ascii="Times New Roman" w:eastAsia="Times New Roman" w:hAnsi="Times New Roman" w:cs="Times New Roman"/>
          <w:color w:val="auto"/>
          <w:sz w:val="20"/>
          <w:szCs w:val="20"/>
          <w:lang w:eastAsia="pl-PL"/>
        </w:rPr>
        <w:t xml:space="preserve">, </w:t>
      </w:r>
    </w:p>
    <w:p w14:paraId="0797413C" w14:textId="77777777" w:rsidR="00E52A3B" w:rsidRDefault="008F4750">
      <w:pPr>
        <w:pStyle w:val="Standard"/>
        <w:spacing w:line="276" w:lineRule="auto"/>
      </w:pPr>
      <w:r>
        <w:rPr>
          <w:rFonts w:ascii="Times New Roman" w:hAnsi="Times New Roman" w:cs="Times New Roman"/>
          <w:spacing w:val="-6"/>
          <w:sz w:val="20"/>
          <w:szCs w:val="20"/>
        </w:rPr>
        <w:t xml:space="preserve">NIP 691-22-04-853, </w:t>
      </w:r>
      <w:r>
        <w:rPr>
          <w:rFonts w:ascii="Times New Roman" w:hAnsi="Times New Roman" w:cs="Times New Roman"/>
          <w:sz w:val="20"/>
          <w:szCs w:val="20"/>
        </w:rPr>
        <w:t>Województwo: dolnośląskie</w:t>
      </w:r>
    </w:p>
    <w:p w14:paraId="50AE5DA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II. </w:t>
      </w:r>
      <w:r>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4C4AEA9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history="1">
        <w:r>
          <w:rPr>
            <w:rStyle w:val="Hipercze"/>
            <w:rFonts w:ascii="Times New Roman" w:eastAsia="Times New Roman" w:hAnsi="Times New Roman" w:cs="Times New Roman"/>
            <w:sz w:val="20"/>
            <w:szCs w:val="20"/>
            <w:lang w:eastAsia="pl-PL"/>
          </w:rPr>
          <w:t>https://platformazakupowa.pl/pn/szpital_legnica</w:t>
        </w:r>
      </w:hyperlink>
    </w:p>
    <w:p w14:paraId="0689AC8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III. Tryb udzielenia zamówienia</w:t>
      </w:r>
    </w:p>
    <w:p w14:paraId="6AACD690" w14:textId="4C1D05FE" w:rsidR="00E52A3B" w:rsidRPr="00571B3D" w:rsidRDefault="008F4750" w:rsidP="00BB5B6E">
      <w:pPr>
        <w:pStyle w:val="Standard"/>
        <w:spacing w:line="276" w:lineRule="auto"/>
        <w:jc w:val="both"/>
        <w:rPr>
          <w:sz w:val="20"/>
          <w:szCs w:val="20"/>
        </w:rPr>
      </w:pPr>
      <w:r>
        <w:rPr>
          <w:rFonts w:ascii="Times New Roman" w:eastAsia="Times New Roman" w:hAnsi="Times New Roman" w:cs="Times New Roman"/>
          <w:sz w:val="20"/>
          <w:szCs w:val="20"/>
          <w:lang w:eastAsia="pl-PL"/>
        </w:rPr>
        <w:t>1. Postępowanie o udzielenie zamówienia publicznego prowadzone jest w trybie podstawowym, na podstawie  art. 275 pkt 2</w:t>
      </w:r>
      <w:r w:rsidR="00571B3D" w:rsidRPr="00571B3D">
        <w:rPr>
          <w:rFonts w:ascii="Times New Roman" w:eastAsia="Times New Roman" w:hAnsi="Times New Roman" w:cs="Times New Roman"/>
          <w:b/>
          <w:bCs/>
          <w:kern w:val="0"/>
          <w:sz w:val="22"/>
          <w:szCs w:val="22"/>
          <w:lang w:eastAsia="pl-PL"/>
        </w:rPr>
        <w:t xml:space="preserve"> </w:t>
      </w:r>
      <w:r w:rsidRPr="00571B3D">
        <w:rPr>
          <w:rFonts w:ascii="Times New Roman" w:eastAsia="Times New Roman" w:hAnsi="Times New Roman" w:cs="Times New Roman"/>
          <w:sz w:val="20"/>
          <w:szCs w:val="20"/>
          <w:lang w:eastAsia="pl-PL"/>
        </w:rPr>
        <w:t>ustawy z dnia 11-09-2019 r. Prawo zamówień publicznych  oraz aktów wykonawczych wydanych na jej podstawie.</w:t>
      </w:r>
    </w:p>
    <w:p w14:paraId="03B04781" w14:textId="567122FE"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Użyte w niniejszej Specyfikacji Warunków Zamówienia (oraz w </w:t>
      </w:r>
      <w:r w:rsidR="004133D5">
        <w:rPr>
          <w:rFonts w:ascii="Times New Roman" w:eastAsia="Times New Roman" w:hAnsi="Times New Roman" w:cs="Times New Roman"/>
          <w:sz w:val="20"/>
          <w:szCs w:val="20"/>
          <w:lang w:eastAsia="pl-PL"/>
        </w:rPr>
        <w:t>Z</w:t>
      </w:r>
      <w:r>
        <w:rPr>
          <w:rFonts w:ascii="Times New Roman" w:eastAsia="Times New Roman" w:hAnsi="Times New Roman" w:cs="Times New Roman"/>
          <w:sz w:val="20"/>
          <w:szCs w:val="20"/>
          <w:lang w:eastAsia="pl-PL"/>
        </w:rPr>
        <w:t>ałącznikach) terminy mają następujące znaczenie:</w:t>
      </w:r>
    </w:p>
    <w:p w14:paraId="1CB3D6A3" w14:textId="41E21401"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a) „</w:t>
      </w:r>
      <w:proofErr w:type="spellStart"/>
      <w:r>
        <w:rPr>
          <w:rFonts w:ascii="Times New Roman" w:eastAsia="Times New Roman" w:hAnsi="Times New Roman" w:cs="Times New Roman"/>
          <w:sz w:val="20"/>
          <w:szCs w:val="20"/>
          <w:lang w:eastAsia="pl-PL"/>
        </w:rPr>
        <w:t>uPzp</w:t>
      </w:r>
      <w:proofErr w:type="spellEnd"/>
      <w:r>
        <w:rPr>
          <w:rFonts w:ascii="Times New Roman" w:eastAsia="Times New Roman" w:hAnsi="Times New Roman" w:cs="Times New Roman"/>
          <w:sz w:val="20"/>
          <w:szCs w:val="20"/>
          <w:lang w:eastAsia="pl-PL"/>
        </w:rPr>
        <w:t>” – ustawa z dnia 11-09-2019 r. Prawo zamówień publicznych</w:t>
      </w:r>
    </w:p>
    <w:p w14:paraId="3A3DFC96"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 „SWZ” – niniejsza Specyfikacja Warunków Zamówienia,</w:t>
      </w:r>
    </w:p>
    <w:p w14:paraId="770FEA5E" w14:textId="77777777"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c) „zamówienie” – zamówienie publiczne, którego przedmiot został opisany w Rozdziale V niniejszej SWZ,</w:t>
      </w:r>
    </w:p>
    <w:p w14:paraId="389F1D39" w14:textId="77777777" w:rsidR="00E52A3B" w:rsidRDefault="008F4750" w:rsidP="00BB5B6E">
      <w:pPr>
        <w:pStyle w:val="Standard"/>
        <w:spacing w:line="276" w:lineRule="auto"/>
        <w:jc w:val="both"/>
      </w:pPr>
      <w:r>
        <w:rPr>
          <w:rFonts w:ascii="Times New Roman" w:eastAsia="Times New Roman" w:hAnsi="Times New Roman" w:cs="Times New Roman"/>
          <w:sz w:val="20"/>
          <w:szCs w:val="20"/>
          <w:lang w:eastAsia="pl-PL"/>
        </w:rPr>
        <w:t>d) „postępowanie” – postępowanie o udzielenie zamówienia publicznego, którego dotyczy niniejsza SWZ,</w:t>
      </w:r>
    </w:p>
    <w:p w14:paraId="4B30DDF6"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 „Zamawiający” – Wojewódzki Szpital Specjalistyczny w Legnicy.</w:t>
      </w:r>
    </w:p>
    <w:p w14:paraId="2CC0006F" w14:textId="77777777" w:rsidR="00E52A3B" w:rsidRDefault="008F4750" w:rsidP="00BB5B6E">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5CDD6289" w14:textId="77777777" w:rsidR="00E52A3B" w:rsidRDefault="008F4750" w:rsidP="00BB5B6E">
      <w:pPr>
        <w:pStyle w:val="Standard"/>
        <w:shd w:val="clear" w:color="auto" w:fill="FFFFFF"/>
        <w:spacing w:line="276" w:lineRule="auto"/>
        <w:ind w:right="10"/>
        <w:jc w:val="both"/>
        <w:rPr>
          <w:rFonts w:ascii="Times New Roman" w:hAnsi="Times New Roman" w:cs="Times New Roman"/>
          <w:sz w:val="20"/>
          <w:szCs w:val="20"/>
        </w:rPr>
      </w:pPr>
      <w:r>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341A1529" w14:textId="77777777" w:rsidR="00E52A3B" w:rsidRDefault="00E52A3B">
      <w:pPr>
        <w:pStyle w:val="Standard"/>
        <w:shd w:val="clear" w:color="auto" w:fill="FFFFFF"/>
        <w:spacing w:line="276" w:lineRule="auto"/>
        <w:ind w:right="10"/>
        <w:jc w:val="both"/>
        <w:rPr>
          <w:rFonts w:ascii="Times New Roman" w:hAnsi="Times New Roman" w:cs="Times New Roman"/>
          <w:sz w:val="20"/>
          <w:szCs w:val="20"/>
        </w:rPr>
      </w:pPr>
    </w:p>
    <w:p w14:paraId="67AA953E"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IV. Informacja czy Zamawiający przewiduje wybór najkorzystniejszej oferty z możliwością  prowadzenia negocjacji</w:t>
      </w:r>
    </w:p>
    <w:p w14:paraId="162C5314"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Zamawiający:</w:t>
      </w:r>
    </w:p>
    <w:p w14:paraId="3D7BDAC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53855DE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nie przewiduje możliwości ograniczenia liczby Wykonawców, których zaprosi do negocjacji.</w:t>
      </w:r>
    </w:p>
    <w:p w14:paraId="3E6F9386" w14:textId="77777777" w:rsidR="00E52A3B" w:rsidRDefault="00E52A3B">
      <w:pPr>
        <w:pStyle w:val="Standard"/>
        <w:spacing w:line="276" w:lineRule="auto"/>
        <w:jc w:val="both"/>
        <w:rPr>
          <w:rFonts w:ascii="Times New Roman" w:hAnsi="Times New Roman" w:cs="Times New Roman"/>
          <w:sz w:val="20"/>
          <w:szCs w:val="20"/>
        </w:rPr>
      </w:pPr>
    </w:p>
    <w:p w14:paraId="597B4F2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 Opis przedmiotu zamówienia</w:t>
      </w:r>
    </w:p>
    <w:p w14:paraId="3C37A0E9" w14:textId="77777777" w:rsidR="002814BF" w:rsidRDefault="00D64631" w:rsidP="002814BF">
      <w:pPr>
        <w:suppressAutoHyphens w:val="0"/>
        <w:overflowPunct w:val="0"/>
        <w:autoSpaceDN/>
        <w:textAlignment w:val="auto"/>
        <w:rPr>
          <w:rFonts w:ascii="Times New Roman" w:hAnsi="Times New Roman" w:cs="Times New Roman"/>
          <w:b/>
          <w:bCs/>
          <w:kern w:val="2"/>
          <w:sz w:val="20"/>
          <w:szCs w:val="20"/>
        </w:rPr>
      </w:pPr>
      <w:r w:rsidRPr="00D64631">
        <w:rPr>
          <w:rFonts w:ascii="Times New Roman" w:eastAsiaTheme="minorHAnsi" w:hAnsi="Times New Roman" w:cs="Times New Roman"/>
          <w:b/>
          <w:bCs/>
          <w:kern w:val="0"/>
          <w:sz w:val="20"/>
          <w:szCs w:val="20"/>
          <w:lang w:eastAsia="en-US" w:bidi="ar-SA"/>
        </w:rPr>
        <w:t xml:space="preserve">Nazwy i kody </w:t>
      </w:r>
      <w:r w:rsidRPr="00D64631">
        <w:rPr>
          <w:rFonts w:ascii="Times New Roman" w:hAnsi="Times New Roman" w:cs="Times New Roman"/>
          <w:b/>
          <w:bCs/>
          <w:kern w:val="2"/>
          <w:sz w:val="20"/>
          <w:szCs w:val="20"/>
        </w:rPr>
        <w:t xml:space="preserve">według Wspólnego Słownika Zamówień: </w:t>
      </w:r>
    </w:p>
    <w:p w14:paraId="2592C8C6" w14:textId="3D569D4F" w:rsidR="002814BF" w:rsidRDefault="002814BF" w:rsidP="002814BF">
      <w:pPr>
        <w:suppressAutoHyphens w:val="0"/>
        <w:overflowPunct w:val="0"/>
        <w:autoSpaceDN/>
        <w:textAlignment w:val="auto"/>
        <w:rPr>
          <w:rFonts w:ascii="Times New Roman" w:hAnsi="Times New Roman" w:cs="Times New Roman"/>
          <w:b/>
          <w:bCs/>
          <w:kern w:val="2"/>
          <w:sz w:val="20"/>
          <w:szCs w:val="20"/>
        </w:rPr>
      </w:pPr>
      <w:r>
        <w:rPr>
          <w:rFonts w:ascii="Times New Roman" w:hAnsi="Times New Roman" w:cs="Times New Roman"/>
          <w:b/>
          <w:bCs/>
          <w:kern w:val="2"/>
          <w:sz w:val="20"/>
          <w:szCs w:val="20"/>
        </w:rPr>
        <w:t xml:space="preserve">kod CPV: </w:t>
      </w:r>
    </w:p>
    <w:p w14:paraId="50150B39" w14:textId="51C249B7" w:rsidR="001C41FB" w:rsidRPr="002814BF" w:rsidRDefault="001C41FB" w:rsidP="002814BF">
      <w:pPr>
        <w:suppressAutoHyphens w:val="0"/>
        <w:overflowPunct w:val="0"/>
        <w:autoSpaceDN/>
        <w:textAlignment w:val="auto"/>
      </w:pPr>
      <w:r w:rsidRPr="002814BF">
        <w:rPr>
          <w:rFonts w:ascii="Times New Roman" w:eastAsia="Times New Roman" w:hAnsi="Times New Roman" w:cs="Times New Roman"/>
          <w:sz w:val="20"/>
          <w:szCs w:val="20"/>
          <w:lang w:eastAsia="pl-PL"/>
        </w:rPr>
        <w:t>03142500-3 Jaja</w:t>
      </w:r>
    </w:p>
    <w:p w14:paraId="7EF0CCAC" w14:textId="77777777" w:rsidR="00BB61B4" w:rsidRPr="00BB61B4" w:rsidRDefault="00BB61B4" w:rsidP="00672FB0">
      <w:pPr>
        <w:autoSpaceDN/>
        <w:textAlignment w:val="auto"/>
        <w:rPr>
          <w:b/>
          <w:bCs/>
          <w:kern w:val="2"/>
        </w:rPr>
      </w:pPr>
    </w:p>
    <w:p w14:paraId="12D312F7" w14:textId="66A8FA8C" w:rsidR="00672FB0" w:rsidRDefault="00672FB0" w:rsidP="007354EC">
      <w:pPr>
        <w:pStyle w:val="Legenda7"/>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before="0" w:after="0"/>
        <w:jc w:val="both"/>
      </w:pPr>
      <w:r>
        <w:rPr>
          <w:rFonts w:ascii="Times New Roman" w:eastAsia="EUAlbertina" w:hAnsi="Times New Roman" w:cs="Times New Roman"/>
          <w:i w:val="0"/>
          <w:iCs w:val="0"/>
          <w:sz w:val="20"/>
          <w:szCs w:val="20"/>
          <w:lang w:eastAsia="pl-PL"/>
        </w:rPr>
        <w:t xml:space="preserve">1.Przedmiotem zamówienia są sukcesywne dostawy </w:t>
      </w:r>
      <w:r w:rsidR="000B4DEF">
        <w:rPr>
          <w:rFonts w:ascii="Times New Roman" w:eastAsia="EUAlbertina" w:hAnsi="Times New Roman" w:cs="Times New Roman"/>
          <w:i w:val="0"/>
          <w:iCs w:val="0"/>
          <w:sz w:val="20"/>
          <w:szCs w:val="20"/>
          <w:lang w:eastAsia="pl-PL"/>
        </w:rPr>
        <w:t>jaj kurzych</w:t>
      </w:r>
      <w:r>
        <w:rPr>
          <w:rFonts w:ascii="Times New Roman" w:eastAsia="EUAlbertina" w:hAnsi="Times New Roman" w:cs="Times New Roman"/>
          <w:i w:val="0"/>
          <w:iCs w:val="0"/>
          <w:sz w:val="20"/>
          <w:szCs w:val="20"/>
          <w:lang w:eastAsia="pl-PL"/>
        </w:rPr>
        <w:t>, szczegółowo opisanych w Załączniku 2A</w:t>
      </w:r>
      <w:r>
        <w:rPr>
          <w:rFonts w:ascii="Times New Roman" w:eastAsia="Times New Roman" w:hAnsi="Times New Roman" w:cs="Times New Roman"/>
          <w:i w:val="0"/>
          <w:iCs w:val="0"/>
          <w:sz w:val="20"/>
          <w:szCs w:val="20"/>
          <w:lang w:eastAsia="pl-PL" w:bidi="ar-SA"/>
        </w:rPr>
        <w:t xml:space="preserve"> (</w:t>
      </w:r>
      <w:r w:rsidR="004133D5">
        <w:rPr>
          <w:rFonts w:ascii="Times New Roman" w:eastAsia="Times New Roman" w:hAnsi="Times New Roman" w:cs="Times New Roman"/>
          <w:i w:val="0"/>
          <w:iCs w:val="0"/>
          <w:sz w:val="20"/>
          <w:szCs w:val="20"/>
          <w:lang w:eastAsia="pl-PL" w:bidi="ar-SA"/>
        </w:rPr>
        <w:t>F</w:t>
      </w:r>
      <w:r>
        <w:rPr>
          <w:rFonts w:ascii="Times New Roman" w:eastAsia="Times New Roman" w:hAnsi="Times New Roman" w:cs="Times New Roman"/>
          <w:i w:val="0"/>
          <w:iCs w:val="0"/>
          <w:sz w:val="20"/>
          <w:szCs w:val="20"/>
          <w:lang w:eastAsia="pl-PL" w:bidi="ar-SA"/>
        </w:rPr>
        <w:t>ormularzu asortymentowo-cenowym)</w:t>
      </w:r>
      <w:r>
        <w:rPr>
          <w:rFonts w:ascii="Times New Roman" w:eastAsia="EUAlbertina" w:hAnsi="Times New Roman" w:cs="Times New Roman"/>
          <w:i w:val="0"/>
          <w:iCs w:val="0"/>
          <w:sz w:val="20"/>
          <w:szCs w:val="20"/>
          <w:lang w:eastAsia="pl-PL"/>
        </w:rPr>
        <w:t>, który stanowi integralną część niniejszej Specyfikacji.</w:t>
      </w:r>
    </w:p>
    <w:p w14:paraId="5F953ED1" w14:textId="25B09251" w:rsidR="0089379B" w:rsidRPr="007354EC" w:rsidRDefault="00DD7E43" w:rsidP="007354EC">
      <w:pPr>
        <w:suppressAutoHyphens w:val="0"/>
        <w:overflowPunct w:val="0"/>
        <w:autoSpaceDN/>
        <w:jc w:val="both"/>
        <w:textAlignment w:val="auto"/>
        <w:rPr>
          <w:rFonts w:ascii="Times New Roman" w:hAnsi="Times New Roman" w:cs="Times New Roman"/>
          <w:color w:val="000000" w:themeColor="text1"/>
          <w:kern w:val="2"/>
          <w:sz w:val="20"/>
          <w:szCs w:val="20"/>
          <w:highlight w:val="white"/>
        </w:rPr>
      </w:pPr>
      <w:bookmarkStart w:id="2" w:name="__DdeLink__849_2357156253"/>
      <w:r w:rsidRPr="007354EC">
        <w:rPr>
          <w:rFonts w:ascii="Times New Roman" w:hAnsi="Times New Roman" w:cs="Times New Roman"/>
          <w:color w:val="000000" w:themeColor="text1"/>
          <w:kern w:val="2"/>
          <w:sz w:val="20"/>
          <w:szCs w:val="20"/>
          <w:highlight w:val="white"/>
        </w:rPr>
        <w:t xml:space="preserve">2. Szczegółowe wymagania dotyczące przedmiotu zamówienia określone zostały w </w:t>
      </w:r>
      <w:r w:rsidR="00AF4520" w:rsidRPr="007354EC">
        <w:rPr>
          <w:rFonts w:ascii="Times New Roman" w:hAnsi="Times New Roman" w:cs="Times New Roman"/>
          <w:color w:val="000000" w:themeColor="text1"/>
          <w:kern w:val="2"/>
          <w:sz w:val="20"/>
          <w:szCs w:val="20"/>
          <w:highlight w:val="white"/>
        </w:rPr>
        <w:t xml:space="preserve">Rozdziale VII niniejszej </w:t>
      </w:r>
      <w:r w:rsidRPr="007354EC">
        <w:rPr>
          <w:rFonts w:ascii="Times New Roman" w:hAnsi="Times New Roman" w:cs="Times New Roman"/>
          <w:color w:val="000000" w:themeColor="text1"/>
          <w:kern w:val="2"/>
          <w:sz w:val="20"/>
          <w:szCs w:val="20"/>
          <w:highlight w:val="white"/>
        </w:rPr>
        <w:t>SWZ.</w:t>
      </w:r>
    </w:p>
    <w:bookmarkEnd w:id="2"/>
    <w:p w14:paraId="4C40E8AA" w14:textId="7E911ADD" w:rsidR="00D64631" w:rsidRDefault="00672FB0" w:rsidP="007354EC">
      <w:pPr>
        <w:suppressAutoHyphens w:val="0"/>
        <w:overflowPunct w:val="0"/>
        <w:autoSpaceDN/>
        <w:jc w:val="both"/>
        <w:textAlignment w:val="auto"/>
        <w:rPr>
          <w:rFonts w:ascii="Times New Roman" w:eastAsia="EUAlbertina;Times New Roman" w:hAnsi="Times New Roman" w:cs="Times New Roman"/>
          <w:color w:val="000000" w:themeColor="text1"/>
          <w:kern w:val="0"/>
          <w:sz w:val="20"/>
          <w:szCs w:val="20"/>
          <w:lang w:eastAsia="pl-PL" w:bidi="ar-SA"/>
        </w:rPr>
      </w:pPr>
      <w:r w:rsidRPr="007354EC">
        <w:rPr>
          <w:rFonts w:ascii="Times New Roman" w:eastAsia="Tahoma" w:hAnsi="Times New Roman" w:cs="Times New Roman"/>
          <w:color w:val="000000" w:themeColor="text1"/>
          <w:kern w:val="0"/>
          <w:sz w:val="20"/>
          <w:szCs w:val="20"/>
          <w:highlight w:val="white"/>
          <w:lang w:eastAsia="pl-PL"/>
        </w:rPr>
        <w:t>3</w:t>
      </w:r>
      <w:r w:rsidR="00D64631" w:rsidRPr="007354EC">
        <w:rPr>
          <w:rFonts w:ascii="Times New Roman" w:eastAsia="Tahoma" w:hAnsi="Times New Roman" w:cs="Times New Roman"/>
          <w:color w:val="000000" w:themeColor="text1"/>
          <w:kern w:val="0"/>
          <w:sz w:val="20"/>
          <w:szCs w:val="20"/>
          <w:highlight w:val="white"/>
          <w:lang w:eastAsia="pl-PL"/>
        </w:rPr>
        <w:t>. Zamawiający określił w opisie przedmiotu zamówienia wymagania jakościowe odnoszące się do co najmniej głównych elementów składających się na przedmiot zamówienia – w związku z tym faktem korzysta z możliwości wskazanej w art.</w:t>
      </w:r>
      <w:r w:rsidR="00D64631" w:rsidRPr="007354EC">
        <w:rPr>
          <w:rFonts w:ascii="Times New Roman" w:eastAsia="EUAlbertina;Times New Roman" w:hAnsi="Times New Roman" w:cs="Times New Roman"/>
          <w:color w:val="000000" w:themeColor="text1"/>
          <w:kern w:val="0"/>
          <w:sz w:val="20"/>
          <w:szCs w:val="20"/>
          <w:lang w:eastAsia="pl-PL" w:bidi="ar-SA"/>
        </w:rPr>
        <w:t xml:space="preserve">246 ust. 2 </w:t>
      </w:r>
      <w:proofErr w:type="spellStart"/>
      <w:r w:rsidR="00D64631" w:rsidRPr="007354EC">
        <w:rPr>
          <w:rFonts w:ascii="Times New Roman" w:eastAsia="EUAlbertina;Times New Roman" w:hAnsi="Times New Roman" w:cs="Times New Roman"/>
          <w:color w:val="000000" w:themeColor="text1"/>
          <w:kern w:val="0"/>
          <w:sz w:val="20"/>
          <w:szCs w:val="20"/>
          <w:lang w:eastAsia="pl-PL" w:bidi="ar-SA"/>
        </w:rPr>
        <w:t>uPzp</w:t>
      </w:r>
      <w:proofErr w:type="spellEnd"/>
      <w:r w:rsidR="00D64631" w:rsidRPr="007354EC">
        <w:rPr>
          <w:rFonts w:ascii="Times New Roman" w:eastAsia="EUAlbertina;Times New Roman" w:hAnsi="Times New Roman" w:cs="Times New Roman"/>
          <w:color w:val="000000" w:themeColor="text1"/>
          <w:kern w:val="0"/>
          <w:sz w:val="20"/>
          <w:szCs w:val="20"/>
          <w:lang w:eastAsia="pl-PL" w:bidi="ar-SA"/>
        </w:rPr>
        <w:t>.</w:t>
      </w:r>
    </w:p>
    <w:p w14:paraId="1852B14B" w14:textId="77777777" w:rsidR="00AF0A5B" w:rsidRPr="00AF0A5B" w:rsidRDefault="00AF0A5B" w:rsidP="00AF0A5B">
      <w:pPr>
        <w:suppressAutoHyphens w:val="0"/>
        <w:autoSpaceDE w:val="0"/>
        <w:jc w:val="both"/>
        <w:rPr>
          <w:rFonts w:ascii="Times New Roman" w:hAnsi="Times New Roman" w:cs="Times New Roman"/>
          <w:sz w:val="20"/>
          <w:szCs w:val="20"/>
        </w:rPr>
      </w:pPr>
      <w:r w:rsidRPr="00AF0A5B">
        <w:rPr>
          <w:rFonts w:ascii="Times New Roman" w:hAnsi="Times New Roman" w:cs="Times New Roman"/>
          <w:sz w:val="20"/>
          <w:szCs w:val="20"/>
        </w:rPr>
        <w:t xml:space="preserve">4. Zamawiający przewidział w ogłoszeniu </w:t>
      </w:r>
      <w:r w:rsidRPr="00AF0A5B">
        <w:rPr>
          <w:rFonts w:ascii="Times New Roman" w:hAnsi="Times New Roman" w:cs="Times New Roman"/>
          <w:b/>
          <w:bCs/>
          <w:sz w:val="20"/>
          <w:szCs w:val="20"/>
        </w:rPr>
        <w:t>prawo opcji,</w:t>
      </w:r>
      <w:r w:rsidRPr="00AF0A5B">
        <w:rPr>
          <w:rFonts w:ascii="Times New Roman" w:hAnsi="Times New Roman" w:cs="Times New Roman"/>
          <w:sz w:val="20"/>
          <w:szCs w:val="20"/>
        </w:rPr>
        <w:t xml:space="preserve"> o  którym mowa w art. 441 ust. 1. </w:t>
      </w:r>
      <w:proofErr w:type="spellStart"/>
      <w:r w:rsidRPr="00AF0A5B">
        <w:rPr>
          <w:rFonts w:ascii="Times New Roman" w:hAnsi="Times New Roman" w:cs="Times New Roman"/>
          <w:sz w:val="20"/>
          <w:szCs w:val="20"/>
        </w:rPr>
        <w:t>uPzp</w:t>
      </w:r>
      <w:proofErr w:type="spellEnd"/>
      <w:r w:rsidRPr="00AF0A5B">
        <w:rPr>
          <w:rFonts w:ascii="Times New Roman" w:hAnsi="Times New Roman" w:cs="Times New Roman"/>
          <w:sz w:val="20"/>
          <w:szCs w:val="20"/>
        </w:rPr>
        <w:t>:</w:t>
      </w:r>
    </w:p>
    <w:p w14:paraId="57446B11" w14:textId="0C96DC06" w:rsidR="006A077D" w:rsidRPr="006A077D" w:rsidRDefault="006A077D" w:rsidP="007354EC">
      <w:pPr>
        <w:suppressAutoHyphens w:val="0"/>
        <w:overflowPunct w:val="0"/>
        <w:autoSpaceDN/>
        <w:jc w:val="both"/>
        <w:textAlignment w:val="auto"/>
        <w:rPr>
          <w:sz w:val="20"/>
          <w:szCs w:val="20"/>
        </w:rPr>
      </w:pPr>
      <w:r w:rsidRPr="006A077D">
        <w:rPr>
          <w:sz w:val="20"/>
          <w:szCs w:val="20"/>
        </w:rPr>
        <w:t>1) Prawo opcji polegać będzie na możliwości dokonywania zamówień przedmiotu zamówienia w maksymalnej liczbie określonej w kolumnie „E” Załącznika 2A do SWZ.</w:t>
      </w:r>
      <w:r w:rsidR="004A1773">
        <w:rPr>
          <w:sz w:val="20"/>
          <w:szCs w:val="20"/>
        </w:rPr>
        <w:t xml:space="preserve"> </w:t>
      </w:r>
      <w:r w:rsidRPr="006A077D">
        <w:rPr>
          <w:sz w:val="20"/>
          <w:szCs w:val="20"/>
        </w:rPr>
        <w:t>Minimalną ilością przedmiotu zamówienia, którą zrealizuje Zamawiający będzie ilość asortymentu określona w kolumnie „D” Załącznika 2A do SWZ.</w:t>
      </w:r>
    </w:p>
    <w:p w14:paraId="1FC087B9" w14:textId="731DBF65" w:rsidR="00AF0A5B" w:rsidRPr="006A077D" w:rsidRDefault="006A077D" w:rsidP="007354EC">
      <w:pPr>
        <w:suppressAutoHyphens w:val="0"/>
        <w:overflowPunct w:val="0"/>
        <w:autoSpaceDN/>
        <w:jc w:val="both"/>
        <w:textAlignment w:val="auto"/>
        <w:rPr>
          <w:rFonts w:ascii="Times New Roman" w:eastAsia="EUAlbertina;Times New Roman" w:hAnsi="Times New Roman" w:cs="Times New Roman"/>
          <w:color w:val="000000" w:themeColor="text1"/>
          <w:kern w:val="0"/>
          <w:sz w:val="20"/>
          <w:szCs w:val="20"/>
          <w:lang w:eastAsia="pl-PL" w:bidi="ar-SA"/>
        </w:rPr>
      </w:pPr>
      <w:r w:rsidRPr="006A077D">
        <w:rPr>
          <w:sz w:val="20"/>
          <w:szCs w:val="20"/>
        </w:rPr>
        <w:t>2) Zamawiający będzie miał prawo do korzystania z prawa opcji, w zakresie określonym w pkt 1 zdanie pierwsze powyżej, w przypadku wystąpienia takiej potrzeby związanej ze zwiększoną liczbą pacjentów Zamawiającego powodującą zwiększone zużycie przedmiotu zamówienia.</w:t>
      </w:r>
    </w:p>
    <w:p w14:paraId="2E3D2057" w14:textId="77777777" w:rsidR="00AF0A5B" w:rsidRPr="007354EC" w:rsidRDefault="00AF0A5B" w:rsidP="007354EC">
      <w:pPr>
        <w:suppressAutoHyphens w:val="0"/>
        <w:overflowPunct w:val="0"/>
        <w:autoSpaceDN/>
        <w:jc w:val="both"/>
        <w:textAlignment w:val="auto"/>
        <w:rPr>
          <w:rFonts w:asciiTheme="minorHAnsi" w:eastAsiaTheme="minorHAnsi" w:hAnsiTheme="minorHAnsi" w:cstheme="minorBidi"/>
          <w:color w:val="000000" w:themeColor="text1"/>
          <w:kern w:val="0"/>
          <w:sz w:val="20"/>
          <w:szCs w:val="20"/>
          <w:lang w:eastAsia="en-US" w:bidi="ar-SA"/>
        </w:rPr>
      </w:pPr>
    </w:p>
    <w:p w14:paraId="5FFACD32" w14:textId="4601428B" w:rsidR="005F2270" w:rsidRPr="001F58CD" w:rsidRDefault="006A077D" w:rsidP="001F5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both"/>
        <w:textAlignment w:val="auto"/>
        <w:rPr>
          <w:rFonts w:asciiTheme="minorHAnsi" w:eastAsiaTheme="minorHAnsi" w:hAnsiTheme="minorHAnsi" w:cstheme="minorBidi"/>
          <w:color w:val="000000" w:themeColor="text1"/>
          <w:kern w:val="0"/>
          <w:sz w:val="20"/>
          <w:szCs w:val="20"/>
          <w:lang w:eastAsia="en-US" w:bidi="ar-SA"/>
        </w:rPr>
      </w:pPr>
      <w:r>
        <w:rPr>
          <w:rFonts w:ascii="Times New Roman" w:hAnsi="Times New Roman" w:cs="Times New Roman"/>
          <w:color w:val="000000" w:themeColor="text1"/>
          <w:kern w:val="2"/>
          <w:sz w:val="20"/>
          <w:szCs w:val="20"/>
        </w:rPr>
        <w:t>5</w:t>
      </w:r>
      <w:r w:rsidR="00D64631" w:rsidRPr="007354EC">
        <w:rPr>
          <w:rFonts w:ascii="Times New Roman" w:hAnsi="Times New Roman" w:cs="Times New Roman"/>
          <w:color w:val="000000" w:themeColor="text1"/>
          <w:kern w:val="2"/>
          <w:sz w:val="20"/>
          <w:szCs w:val="20"/>
        </w:rPr>
        <w:t xml:space="preserve">. Opis przedmiotu zamówienia należy odczytywać wraz z ewentualnymi zmianami treści </w:t>
      </w:r>
      <w:r w:rsidR="00672FB0" w:rsidRPr="007354EC">
        <w:rPr>
          <w:rFonts w:ascii="Times New Roman" w:hAnsi="Times New Roman" w:cs="Times New Roman"/>
          <w:color w:val="000000" w:themeColor="text1"/>
          <w:kern w:val="2"/>
          <w:sz w:val="20"/>
          <w:szCs w:val="20"/>
        </w:rPr>
        <w:t>S</w:t>
      </w:r>
      <w:r w:rsidR="00D64631" w:rsidRPr="007354EC">
        <w:rPr>
          <w:rFonts w:ascii="Times New Roman" w:hAnsi="Times New Roman" w:cs="Times New Roman"/>
          <w:color w:val="000000" w:themeColor="text1"/>
          <w:kern w:val="2"/>
          <w:sz w:val="20"/>
          <w:szCs w:val="20"/>
        </w:rPr>
        <w:t>pecyfikacji, będącymi np. wynikiem udzielonych odpowiedzi na zapytania Wykonawców.</w:t>
      </w:r>
    </w:p>
    <w:p w14:paraId="72797A5B" w14:textId="77777777" w:rsidR="005F2270" w:rsidRDefault="005F2270">
      <w:pPr>
        <w:pStyle w:val="Akapitzlist"/>
        <w:ind w:left="0" w:firstLine="0"/>
        <w:jc w:val="both"/>
        <w:rPr>
          <w:rFonts w:ascii="Times New Roman" w:hAnsi="Times New Roman" w:cs="Times New Roman"/>
          <w:sz w:val="20"/>
          <w:szCs w:val="20"/>
          <w:shd w:val="clear" w:color="auto" w:fill="FFFF00"/>
        </w:rPr>
      </w:pPr>
    </w:p>
    <w:p w14:paraId="3E7FB402" w14:textId="77777777" w:rsidR="00330EA4" w:rsidRDefault="00330EA4">
      <w:pPr>
        <w:pStyle w:val="Akapitzlist"/>
        <w:ind w:left="0" w:firstLine="0"/>
        <w:jc w:val="both"/>
        <w:rPr>
          <w:rFonts w:ascii="Times New Roman" w:hAnsi="Times New Roman" w:cs="Times New Roman"/>
          <w:sz w:val="20"/>
          <w:szCs w:val="20"/>
          <w:shd w:val="clear" w:color="auto" w:fill="FFFF00"/>
        </w:rPr>
      </w:pPr>
    </w:p>
    <w:p w14:paraId="0A61FB15" w14:textId="77777777" w:rsidR="00330EA4" w:rsidRPr="00BF47EF" w:rsidRDefault="00330EA4">
      <w:pPr>
        <w:pStyle w:val="Akapitzlist"/>
        <w:ind w:left="0" w:firstLine="0"/>
        <w:jc w:val="both"/>
        <w:rPr>
          <w:rFonts w:ascii="Times New Roman" w:hAnsi="Times New Roman" w:cs="Times New Roman"/>
          <w:sz w:val="20"/>
          <w:szCs w:val="20"/>
          <w:shd w:val="clear" w:color="auto" w:fill="FFFF00"/>
        </w:rPr>
      </w:pPr>
    </w:p>
    <w:p w14:paraId="47ED5D8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 Termin wykonania zamówienia</w:t>
      </w:r>
    </w:p>
    <w:p w14:paraId="635E4772" w14:textId="77777777" w:rsidR="001C41FB" w:rsidRDefault="001C41FB" w:rsidP="0062036F">
      <w:pPr>
        <w:pStyle w:val="Standard"/>
        <w:spacing w:line="276" w:lineRule="auto"/>
        <w:jc w:val="both"/>
        <w:rPr>
          <w:rFonts w:ascii="Times New Roman" w:hAnsi="Times New Roman" w:cs="Times New Roman"/>
          <w:sz w:val="20"/>
          <w:szCs w:val="20"/>
        </w:rPr>
      </w:pPr>
    </w:p>
    <w:p w14:paraId="78295369" w14:textId="50CC8824" w:rsidR="00E52A3B" w:rsidRDefault="008F4750" w:rsidP="0062036F">
      <w:pPr>
        <w:pStyle w:val="Standard"/>
        <w:spacing w:line="276" w:lineRule="auto"/>
        <w:jc w:val="both"/>
        <w:rPr>
          <w:rFonts w:ascii="Times New Roman" w:hAnsi="Times New Roman" w:cs="Times New Roman"/>
          <w:b/>
          <w:bCs/>
          <w:sz w:val="20"/>
          <w:szCs w:val="20"/>
          <w:u w:val="single"/>
        </w:rPr>
      </w:pPr>
      <w:r>
        <w:rPr>
          <w:rFonts w:ascii="Times New Roman" w:hAnsi="Times New Roman" w:cs="Times New Roman"/>
          <w:sz w:val="20"/>
          <w:szCs w:val="20"/>
        </w:rPr>
        <w:t xml:space="preserve">Wykonawca zobowiązany jest realizować przedmiot zamówienia </w:t>
      </w:r>
      <w:r w:rsidRPr="005F2270">
        <w:rPr>
          <w:rFonts w:ascii="Times New Roman" w:hAnsi="Times New Roman" w:cs="Times New Roman"/>
          <w:b/>
          <w:bCs/>
          <w:sz w:val="20"/>
          <w:szCs w:val="20"/>
        </w:rPr>
        <w:t>w</w:t>
      </w:r>
      <w:r w:rsidR="005F2270" w:rsidRPr="005F2270">
        <w:rPr>
          <w:rFonts w:ascii="Times New Roman" w:hAnsi="Times New Roman" w:cs="Times New Roman"/>
          <w:b/>
          <w:bCs/>
          <w:sz w:val="20"/>
          <w:szCs w:val="20"/>
        </w:rPr>
        <w:t xml:space="preserve"> okresie </w:t>
      </w:r>
      <w:r w:rsidR="005F2270" w:rsidRPr="005F2270">
        <w:rPr>
          <w:rFonts w:ascii="Times New Roman" w:hAnsi="Times New Roman" w:cs="Times New Roman"/>
          <w:b/>
          <w:bCs/>
          <w:sz w:val="20"/>
          <w:szCs w:val="20"/>
          <w:u w:val="single"/>
        </w:rPr>
        <w:t xml:space="preserve">od </w:t>
      </w:r>
      <w:r w:rsidR="00AA5952">
        <w:rPr>
          <w:rFonts w:ascii="Times New Roman" w:hAnsi="Times New Roman" w:cs="Times New Roman"/>
          <w:b/>
          <w:bCs/>
          <w:color w:val="000000" w:themeColor="text1"/>
          <w:sz w:val="20"/>
          <w:szCs w:val="20"/>
          <w:u w:val="single"/>
        </w:rPr>
        <w:t>25.11</w:t>
      </w:r>
      <w:r w:rsidR="005F2270" w:rsidRPr="005F2270">
        <w:rPr>
          <w:rFonts w:ascii="Times New Roman" w:hAnsi="Times New Roman" w:cs="Times New Roman"/>
          <w:b/>
          <w:bCs/>
          <w:color w:val="000000" w:themeColor="text1"/>
          <w:sz w:val="20"/>
          <w:szCs w:val="20"/>
          <w:u w:val="single"/>
        </w:rPr>
        <w:t>.2023 r. do 2</w:t>
      </w:r>
      <w:r w:rsidR="00AA5952">
        <w:rPr>
          <w:rFonts w:ascii="Times New Roman" w:hAnsi="Times New Roman" w:cs="Times New Roman"/>
          <w:b/>
          <w:bCs/>
          <w:color w:val="000000" w:themeColor="text1"/>
          <w:sz w:val="20"/>
          <w:szCs w:val="20"/>
          <w:u w:val="single"/>
        </w:rPr>
        <w:t>5</w:t>
      </w:r>
      <w:r w:rsidR="005F2270" w:rsidRPr="005F2270">
        <w:rPr>
          <w:rFonts w:ascii="Times New Roman" w:hAnsi="Times New Roman" w:cs="Times New Roman"/>
          <w:b/>
          <w:bCs/>
          <w:color w:val="000000" w:themeColor="text1"/>
          <w:sz w:val="20"/>
          <w:szCs w:val="20"/>
          <w:u w:val="single"/>
        </w:rPr>
        <w:t>.11.202</w:t>
      </w:r>
      <w:r w:rsidR="00AA5952">
        <w:rPr>
          <w:rFonts w:ascii="Times New Roman" w:hAnsi="Times New Roman" w:cs="Times New Roman"/>
          <w:b/>
          <w:bCs/>
          <w:color w:val="000000" w:themeColor="text1"/>
          <w:sz w:val="20"/>
          <w:szCs w:val="20"/>
          <w:u w:val="single"/>
        </w:rPr>
        <w:t>4</w:t>
      </w:r>
      <w:r w:rsidR="005F2270" w:rsidRPr="005F2270">
        <w:rPr>
          <w:rFonts w:ascii="Times New Roman" w:hAnsi="Times New Roman" w:cs="Times New Roman"/>
          <w:b/>
          <w:bCs/>
          <w:color w:val="000000" w:themeColor="text1"/>
          <w:sz w:val="20"/>
          <w:szCs w:val="20"/>
          <w:u w:val="single"/>
        </w:rPr>
        <w:t xml:space="preserve"> </w:t>
      </w:r>
      <w:r w:rsidR="005F2270" w:rsidRPr="005F2270">
        <w:rPr>
          <w:rFonts w:ascii="Times New Roman" w:hAnsi="Times New Roman" w:cs="Times New Roman"/>
          <w:color w:val="000000" w:themeColor="text1"/>
          <w:sz w:val="20"/>
          <w:szCs w:val="20"/>
          <w:u w:val="single"/>
        </w:rPr>
        <w:t>r</w:t>
      </w:r>
      <w:r w:rsidR="005F2270" w:rsidRPr="005F2270">
        <w:rPr>
          <w:rFonts w:ascii="Times New Roman" w:hAnsi="Times New Roman" w:cs="Times New Roman"/>
          <w:b/>
          <w:bCs/>
          <w:sz w:val="20"/>
          <w:szCs w:val="20"/>
          <w:u w:val="single"/>
        </w:rPr>
        <w:t>.</w:t>
      </w:r>
    </w:p>
    <w:p w14:paraId="0250B9B7" w14:textId="77777777" w:rsidR="001C41FB" w:rsidRDefault="001C41FB" w:rsidP="0062036F">
      <w:pPr>
        <w:pStyle w:val="Standard"/>
        <w:spacing w:line="276" w:lineRule="auto"/>
        <w:jc w:val="both"/>
        <w:rPr>
          <w:rFonts w:ascii="Times New Roman" w:hAnsi="Times New Roman" w:cs="Times New Roman"/>
          <w:b/>
          <w:bCs/>
          <w:sz w:val="20"/>
          <w:szCs w:val="20"/>
          <w:u w:val="single"/>
        </w:rPr>
      </w:pPr>
    </w:p>
    <w:p w14:paraId="00D53787"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VII. Projektowane postanowienia umowy w sprawie zamówienia publicznego, które zostaną wprowadzone do treści tej umowy</w:t>
      </w:r>
    </w:p>
    <w:p w14:paraId="7A1A1281" w14:textId="77777777" w:rsidR="007354EC" w:rsidRPr="007354EC" w:rsidRDefault="007354EC" w:rsidP="007354EC">
      <w:pPr>
        <w:autoSpaceDN/>
        <w:jc w:val="center"/>
        <w:textAlignment w:val="auto"/>
        <w:rPr>
          <w:rFonts w:ascii="Times New Roman" w:eastAsia="ヒラギノ角ゴ Pro W3" w:hAnsi="Times New Roman" w:cs="Times New Roman"/>
          <w:b/>
          <w:color w:val="000000"/>
          <w:kern w:val="2"/>
          <w:sz w:val="20"/>
          <w:szCs w:val="20"/>
        </w:rPr>
      </w:pPr>
    </w:p>
    <w:p w14:paraId="5544D373" w14:textId="216D4DD9" w:rsidR="007354EC" w:rsidRPr="005F2270" w:rsidRDefault="007354EC" w:rsidP="007354EC">
      <w:pPr>
        <w:autoSpaceDN/>
        <w:jc w:val="center"/>
        <w:textAlignment w:val="auto"/>
        <w:rPr>
          <w:rFonts w:ascii="Times New Roman" w:eastAsia="ヒラギノ角ゴ Pro W3" w:hAnsi="Times New Roman" w:cs="Times New Roman"/>
          <w:color w:val="000000"/>
          <w:kern w:val="2"/>
          <w:szCs w:val="20"/>
          <w:u w:val="single"/>
        </w:rPr>
      </w:pPr>
      <w:r w:rsidRPr="007354EC">
        <w:rPr>
          <w:rFonts w:ascii="Times New Roman" w:eastAsia="ヒラギノ角ゴ Pro W3" w:hAnsi="Times New Roman" w:cs="Times New Roman"/>
          <w:b/>
          <w:color w:val="000000"/>
          <w:kern w:val="2"/>
          <w:sz w:val="20"/>
          <w:szCs w:val="20"/>
        </w:rPr>
        <w:t>UMOWA nr …......./FZ</w:t>
      </w:r>
      <w:r w:rsidR="00AA5952">
        <w:rPr>
          <w:rFonts w:ascii="Times New Roman" w:eastAsia="ヒラギノ角ゴ Pro W3" w:hAnsi="Times New Roman" w:cs="Times New Roman"/>
          <w:b/>
          <w:color w:val="000000"/>
          <w:kern w:val="2"/>
          <w:sz w:val="20"/>
          <w:szCs w:val="20"/>
        </w:rPr>
        <w:t>-63</w:t>
      </w:r>
      <w:r w:rsidRPr="007354EC">
        <w:rPr>
          <w:rFonts w:ascii="Times New Roman" w:eastAsia="ヒラギノ角ゴ Pro W3" w:hAnsi="Times New Roman" w:cs="Times New Roman"/>
          <w:b/>
          <w:color w:val="000000"/>
          <w:kern w:val="2"/>
          <w:sz w:val="20"/>
          <w:szCs w:val="20"/>
        </w:rPr>
        <w:t>/2</w:t>
      </w:r>
      <w:r w:rsidR="005918F6">
        <w:rPr>
          <w:rFonts w:ascii="Times New Roman" w:eastAsia="ヒラギノ角ゴ Pro W3" w:hAnsi="Times New Roman" w:cs="Times New Roman"/>
          <w:b/>
          <w:color w:val="000000"/>
          <w:kern w:val="2"/>
          <w:sz w:val="20"/>
          <w:szCs w:val="20"/>
        </w:rPr>
        <w:t>3</w:t>
      </w:r>
    </w:p>
    <w:p w14:paraId="1F11FD88" w14:textId="77777777" w:rsidR="004531E7" w:rsidRDefault="004531E7" w:rsidP="004531E7">
      <w:pPr>
        <w:shd w:val="clear" w:color="auto" w:fill="FFFFFF"/>
        <w:spacing w:line="200" w:lineRule="atLeast"/>
        <w:ind w:left="25"/>
        <w:rPr>
          <w:rFonts w:ascii="Times New Roman" w:hAnsi="Times New Roman" w:cs="Times New Roman"/>
          <w:b/>
          <w:bCs/>
          <w:i/>
          <w:iCs/>
          <w:sz w:val="20"/>
          <w:szCs w:val="20"/>
        </w:rPr>
      </w:pPr>
      <w:r>
        <w:rPr>
          <w:rFonts w:ascii="Times New Roman" w:hAnsi="Times New Roman" w:cs="Times New Roman"/>
          <w:b/>
          <w:bCs/>
          <w:i/>
          <w:iCs/>
          <w:sz w:val="20"/>
          <w:szCs w:val="20"/>
        </w:rPr>
        <w:t>- zawarta w dniu ……….w Legnicy pomiędzy: (dotyczy podpisywania umowy w formie tradycyjnej)</w:t>
      </w:r>
    </w:p>
    <w:p w14:paraId="10380D2C" w14:textId="77777777" w:rsidR="004531E7" w:rsidRPr="004531E7" w:rsidRDefault="004531E7" w:rsidP="004531E7">
      <w:pPr>
        <w:shd w:val="clear" w:color="auto" w:fill="FFFFFF"/>
        <w:spacing w:line="200" w:lineRule="atLeast"/>
        <w:ind w:left="25"/>
        <w:jc w:val="both"/>
        <w:rPr>
          <w:rFonts w:ascii="Times New Roman" w:hAnsi="Times New Roman" w:cs="Times New Roman"/>
          <w:b/>
          <w:bCs/>
          <w:i/>
          <w:iCs/>
          <w:sz w:val="20"/>
          <w:szCs w:val="20"/>
        </w:rPr>
      </w:pPr>
      <w:r w:rsidRPr="004531E7">
        <w:rPr>
          <w:rFonts w:ascii="Times New Roman" w:hAnsi="Times New Roman" w:cs="Times New Roman"/>
          <w:b/>
          <w:bCs/>
          <w:i/>
          <w:iCs/>
          <w:sz w:val="20"/>
          <w:szCs w:val="20"/>
        </w:rPr>
        <w:t>lub</w:t>
      </w:r>
    </w:p>
    <w:p w14:paraId="515DFE64" w14:textId="3CBAC100" w:rsidR="004531E7" w:rsidRDefault="004531E7" w:rsidP="004531E7">
      <w:pPr>
        <w:shd w:val="clear" w:color="auto" w:fill="FFFFFF"/>
        <w:spacing w:line="200" w:lineRule="atLeast"/>
        <w:ind w:left="25"/>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-zawarta w dniu złożenia podpisu przez ostatnią ze </w:t>
      </w:r>
      <w:r w:rsidR="00923EAE">
        <w:rPr>
          <w:rFonts w:ascii="Times New Roman" w:hAnsi="Times New Roman" w:cs="Times New Roman"/>
          <w:b/>
          <w:bCs/>
          <w:i/>
          <w:iCs/>
          <w:sz w:val="20"/>
          <w:szCs w:val="20"/>
        </w:rPr>
        <w:t>S</w:t>
      </w:r>
      <w:r>
        <w:rPr>
          <w:rFonts w:ascii="Times New Roman" w:hAnsi="Times New Roman" w:cs="Times New Roman"/>
          <w:b/>
          <w:bCs/>
          <w:i/>
          <w:iCs/>
          <w:sz w:val="20"/>
          <w:szCs w:val="20"/>
        </w:rPr>
        <w:t xml:space="preserve">tron pomiędzy: (dotyczy umów podpisywanych w formie elektronicznej]): </w:t>
      </w:r>
    </w:p>
    <w:p w14:paraId="4C70D4E5" w14:textId="031F4C01"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0"/>
          <w:szCs w:val="20"/>
        </w:rPr>
      </w:pPr>
      <w:r w:rsidRPr="007354EC">
        <w:rPr>
          <w:rFonts w:ascii="Times New Roman" w:eastAsia="ヒラギノ角ゴ Pro W3" w:hAnsi="Times New Roman" w:cs="Times New Roman"/>
          <w:color w:val="000000"/>
          <w:kern w:val="2"/>
          <w:sz w:val="20"/>
          <w:szCs w:val="20"/>
        </w:rPr>
        <w:t>pomiędzy:</w:t>
      </w:r>
    </w:p>
    <w:p w14:paraId="1FA4212C"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7354EC">
        <w:rPr>
          <w:rFonts w:ascii="Times New Roman" w:eastAsia="ヒラギノ角ゴ Pro W3" w:hAnsi="Times New Roman" w:cs="Times New Roman"/>
          <w:color w:val="000000"/>
          <w:spacing w:val="-6"/>
          <w:kern w:val="2"/>
          <w:sz w:val="20"/>
          <w:szCs w:val="20"/>
        </w:rPr>
        <w:t xml:space="preserve">NIP 691-22-04-853; </w:t>
      </w:r>
      <w:r w:rsidRPr="007354EC">
        <w:rPr>
          <w:rFonts w:ascii="Times New Roman" w:eastAsia="ヒラギノ角ゴ Pro W3" w:hAnsi="Times New Roman" w:cs="Times New Roman"/>
          <w:color w:val="000000"/>
          <w:spacing w:val="-5"/>
          <w:kern w:val="2"/>
          <w:sz w:val="20"/>
          <w:szCs w:val="20"/>
        </w:rPr>
        <w:t>Regon 390999441</w:t>
      </w:r>
      <w:r w:rsidRPr="007354EC">
        <w:rPr>
          <w:rFonts w:ascii="Times New Roman" w:eastAsia="ヒラギノ角ゴ Pro W3" w:hAnsi="Times New Roman" w:cs="Times New Roman"/>
          <w:color w:val="000000"/>
          <w:kern w:val="2"/>
          <w:sz w:val="20"/>
          <w:szCs w:val="20"/>
        </w:rPr>
        <w:t xml:space="preserve"> </w:t>
      </w:r>
    </w:p>
    <w:p w14:paraId="76994F80"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reprezentowanym przez:</w:t>
      </w:r>
    </w:p>
    <w:p w14:paraId="728BDC61"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Times New Roman" w:hAnsi="Times New Roman" w:cs="Times New Roman"/>
          <w:color w:val="000000"/>
          <w:kern w:val="2"/>
          <w:sz w:val="20"/>
          <w:szCs w:val="20"/>
        </w:rPr>
        <w:t>……………………</w:t>
      </w:r>
      <w:r w:rsidRPr="007354EC">
        <w:rPr>
          <w:rFonts w:ascii="Times New Roman" w:eastAsia="ヒラギノ角ゴ Pro W3" w:hAnsi="Times New Roman" w:cs="Times New Roman"/>
          <w:color w:val="000000"/>
          <w:kern w:val="2"/>
          <w:sz w:val="20"/>
          <w:szCs w:val="20"/>
        </w:rPr>
        <w:t>.. – ……………….</w:t>
      </w:r>
    </w:p>
    <w:p w14:paraId="7A92713E" w14:textId="77777777" w:rsidR="007354EC" w:rsidRPr="007354EC" w:rsidRDefault="007354EC" w:rsidP="007354EC">
      <w:pPr>
        <w:shd w:val="clear" w:color="auto" w:fill="FFFFFF"/>
        <w:tabs>
          <w:tab w:val="left" w:pos="2851"/>
        </w:tabs>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1"/>
          <w:kern w:val="2"/>
          <w:sz w:val="20"/>
          <w:szCs w:val="20"/>
          <w:lang w:bidi="ar-SA"/>
        </w:rPr>
        <w:t>przy kontrasygnacie</w:t>
      </w:r>
    </w:p>
    <w:p w14:paraId="5F0F490A" w14:textId="77777777" w:rsidR="007354EC" w:rsidRPr="007354EC" w:rsidRDefault="007354EC" w:rsidP="007354EC">
      <w:pPr>
        <w:shd w:val="clear" w:color="auto" w:fill="FFFFFF"/>
        <w:tabs>
          <w:tab w:val="left" w:pos="2885"/>
        </w:tabs>
        <w:autoSpaceDN/>
        <w:textAlignment w:val="auto"/>
        <w:rPr>
          <w:rFonts w:ascii="Calibri" w:eastAsia="Calibri" w:hAnsi="Calibri" w:cs="Calibri"/>
          <w:kern w:val="2"/>
          <w:sz w:val="22"/>
          <w:szCs w:val="22"/>
          <w:lang w:bidi="ar-SA"/>
        </w:rPr>
      </w:pPr>
      <w:r w:rsidRPr="007354EC">
        <w:rPr>
          <w:rFonts w:ascii="Times New Roman" w:eastAsia="Times New Roman" w:hAnsi="Times New Roman" w:cs="Times New Roman"/>
          <w:color w:val="000000"/>
          <w:spacing w:val="-7"/>
          <w:kern w:val="2"/>
          <w:sz w:val="20"/>
          <w:szCs w:val="20"/>
          <w:lang w:bidi="ar-SA"/>
        </w:rPr>
        <w:t>…</w:t>
      </w:r>
      <w:r w:rsidRPr="007354EC">
        <w:rPr>
          <w:rFonts w:ascii="Times New Roman" w:eastAsia="Calibri" w:hAnsi="Times New Roman" w:cs="Times New Roman"/>
          <w:color w:val="000000"/>
          <w:spacing w:val="-7"/>
          <w:kern w:val="2"/>
          <w:sz w:val="20"/>
          <w:szCs w:val="20"/>
          <w:lang w:bidi="ar-SA"/>
        </w:rPr>
        <w:t>...............................</w:t>
      </w:r>
      <w:r w:rsidRPr="007354EC">
        <w:rPr>
          <w:rFonts w:ascii="Times New Roman" w:eastAsia="Calibri" w:hAnsi="Times New Roman" w:cs="Times New Roman"/>
          <w:color w:val="000000"/>
          <w:spacing w:val="-3"/>
          <w:kern w:val="2"/>
          <w:sz w:val="20"/>
          <w:szCs w:val="20"/>
          <w:lang w:bidi="ar-SA"/>
        </w:rPr>
        <w:t>-........................</w:t>
      </w:r>
    </w:p>
    <w:p w14:paraId="6871E5AA"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 xml:space="preserve">zwanym w dalszej części umowy </w:t>
      </w:r>
      <w:r w:rsidRPr="007354EC">
        <w:rPr>
          <w:rFonts w:ascii="Times New Roman" w:eastAsia="Calibri" w:hAnsi="Times New Roman" w:cs="Times New Roman"/>
          <w:b/>
          <w:bCs/>
          <w:color w:val="000000"/>
          <w:spacing w:val="-5"/>
          <w:kern w:val="2"/>
          <w:sz w:val="20"/>
          <w:szCs w:val="20"/>
          <w:lang w:bidi="ar-SA"/>
        </w:rPr>
        <w:t>Zamawiającym</w:t>
      </w:r>
    </w:p>
    <w:p w14:paraId="74848D36"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a</w:t>
      </w:r>
    </w:p>
    <w:p w14:paraId="1C2A4462" w14:textId="2273E422"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w:t>
      </w:r>
    </w:p>
    <w:p w14:paraId="1C8E2F82"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z siedzibą w</w:t>
      </w:r>
    </w:p>
    <w:p w14:paraId="15C141C8"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6"/>
          <w:kern w:val="2"/>
          <w:sz w:val="20"/>
          <w:szCs w:val="20"/>
          <w:lang w:bidi="ar-SA"/>
        </w:rPr>
        <w:t>NIP</w:t>
      </w:r>
    </w:p>
    <w:p w14:paraId="320547EF"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Regon</w:t>
      </w:r>
    </w:p>
    <w:p w14:paraId="0FA57119"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reprezentowanym przez:</w:t>
      </w:r>
    </w:p>
    <w:p w14:paraId="58F07451"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Times New Roman" w:hAnsi="Times New Roman" w:cs="Times New Roman"/>
          <w:color w:val="000000"/>
          <w:spacing w:val="-5"/>
          <w:kern w:val="2"/>
          <w:sz w:val="20"/>
          <w:szCs w:val="20"/>
          <w:lang w:bidi="ar-SA"/>
        </w:rPr>
        <w:t>…</w:t>
      </w:r>
      <w:r w:rsidRPr="007354EC">
        <w:rPr>
          <w:rFonts w:ascii="Times New Roman" w:eastAsia="Calibri" w:hAnsi="Times New Roman" w:cs="Times New Roman"/>
          <w:color w:val="000000"/>
          <w:spacing w:val="-5"/>
          <w:kern w:val="2"/>
          <w:sz w:val="20"/>
          <w:szCs w:val="20"/>
          <w:lang w:bidi="ar-SA"/>
        </w:rPr>
        <w:t>............................................................................</w:t>
      </w:r>
    </w:p>
    <w:p w14:paraId="1BAB3606"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 xml:space="preserve">zwanym w dalszej części umowy </w:t>
      </w:r>
      <w:r w:rsidRPr="007354EC">
        <w:rPr>
          <w:rFonts w:ascii="Times New Roman" w:eastAsia="Calibri" w:hAnsi="Times New Roman" w:cs="Times New Roman"/>
          <w:b/>
          <w:bCs/>
          <w:color w:val="000000"/>
          <w:spacing w:val="-5"/>
          <w:kern w:val="2"/>
          <w:sz w:val="20"/>
          <w:szCs w:val="20"/>
          <w:lang w:bidi="ar-SA"/>
        </w:rPr>
        <w:t>Wykonawcą</w:t>
      </w:r>
    </w:p>
    <w:p w14:paraId="12443B8E" w14:textId="77777777" w:rsidR="007354EC" w:rsidRPr="007354EC" w:rsidRDefault="007354EC" w:rsidP="007354EC">
      <w:pPr>
        <w:shd w:val="clear" w:color="auto" w:fill="FFFFFF"/>
        <w:autoSpaceDN/>
        <w:jc w:val="both"/>
        <w:textAlignment w:val="auto"/>
        <w:rPr>
          <w:rFonts w:ascii="Times New Roman" w:eastAsia="Calibri" w:hAnsi="Times New Roman" w:cs="Times New Roman"/>
          <w:color w:val="000000"/>
          <w:kern w:val="2"/>
          <w:sz w:val="20"/>
          <w:szCs w:val="20"/>
          <w:lang w:bidi="ar-SA"/>
        </w:rPr>
      </w:pPr>
    </w:p>
    <w:p w14:paraId="5EAD72FA" w14:textId="77777777" w:rsidR="007354EC" w:rsidRPr="007354EC" w:rsidRDefault="007354EC" w:rsidP="007354EC">
      <w:pPr>
        <w:shd w:val="clear" w:color="auto" w:fill="FFFFFF"/>
        <w:autoSpaceDN/>
        <w:textAlignment w:val="auto"/>
        <w:rPr>
          <w:rFonts w:ascii="Times New Roman" w:hAnsi="Times New Roman" w:cs="Times New Roman"/>
          <w:spacing w:val="-5"/>
          <w:kern w:val="2"/>
          <w:sz w:val="20"/>
          <w:szCs w:val="20"/>
        </w:rPr>
      </w:pPr>
    </w:p>
    <w:p w14:paraId="39ECD621" w14:textId="4012A599" w:rsidR="004133D5" w:rsidRDefault="004133D5" w:rsidP="007354EC">
      <w:pPr>
        <w:shd w:val="clear" w:color="auto" w:fill="FFFFFF"/>
        <w:autoSpaceDN/>
        <w:jc w:val="both"/>
        <w:textAlignment w:val="auto"/>
        <w:rPr>
          <w:rFonts w:ascii="Times New Roman" w:eastAsia="Tahoma" w:hAnsi="Times New Roman" w:cs="Times New Roman"/>
          <w:color w:val="000000" w:themeColor="text1"/>
          <w:spacing w:val="-2"/>
          <w:sz w:val="20"/>
          <w:szCs w:val="20"/>
          <w:lang w:eastAsia="pl-PL" w:bidi="pl-PL"/>
        </w:rPr>
      </w:pPr>
      <w:r w:rsidRPr="002F674C">
        <w:rPr>
          <w:rFonts w:ascii="Times New Roman" w:hAnsi="Times New Roman" w:cs="Times New Roman"/>
          <w:color w:val="000000" w:themeColor="text1"/>
          <w:spacing w:val="-3"/>
          <w:sz w:val="20"/>
          <w:szCs w:val="20"/>
        </w:rPr>
        <w:t xml:space="preserve">Niniejsza umowa jest następstwem wyboru przez Zamawiającego oferty Wykonawcy </w:t>
      </w:r>
      <w:r w:rsidRPr="002F674C">
        <w:rPr>
          <w:rFonts w:ascii="Times New Roman" w:hAnsi="Times New Roman" w:cs="Times New Roman"/>
          <w:color w:val="000000" w:themeColor="text1"/>
          <w:spacing w:val="-2"/>
          <w:sz w:val="20"/>
          <w:szCs w:val="20"/>
        </w:rPr>
        <w:t>zgodnie ustawą z dnia 11 września 2019</w:t>
      </w:r>
      <w:r>
        <w:rPr>
          <w:rFonts w:ascii="Times New Roman" w:hAnsi="Times New Roman" w:cs="Times New Roman"/>
          <w:color w:val="000000" w:themeColor="text1"/>
          <w:spacing w:val="-2"/>
          <w:sz w:val="20"/>
          <w:szCs w:val="20"/>
        </w:rPr>
        <w:t xml:space="preserve"> </w:t>
      </w:r>
      <w:r w:rsidRPr="002F674C">
        <w:rPr>
          <w:rFonts w:ascii="Times New Roman" w:hAnsi="Times New Roman" w:cs="Times New Roman"/>
          <w:color w:val="000000" w:themeColor="text1"/>
          <w:spacing w:val="-2"/>
          <w:sz w:val="20"/>
          <w:szCs w:val="20"/>
        </w:rPr>
        <w:t>r., Prawo zamówień publicznych (</w:t>
      </w:r>
      <w:proofErr w:type="spellStart"/>
      <w:r w:rsidRPr="002F674C">
        <w:rPr>
          <w:rFonts w:ascii="Times New Roman" w:hAnsi="Times New Roman" w:cs="Times New Roman"/>
          <w:color w:val="000000" w:themeColor="text1"/>
          <w:spacing w:val="-2"/>
          <w:sz w:val="20"/>
          <w:szCs w:val="20"/>
        </w:rPr>
        <w:t>t.j</w:t>
      </w:r>
      <w:proofErr w:type="spellEnd"/>
      <w:r w:rsidRPr="002F674C">
        <w:rPr>
          <w:rFonts w:ascii="Times New Roman" w:hAnsi="Times New Roman" w:cs="Times New Roman"/>
          <w:color w:val="000000" w:themeColor="text1"/>
          <w:spacing w:val="-2"/>
          <w:sz w:val="20"/>
          <w:szCs w:val="20"/>
        </w:rPr>
        <w:t xml:space="preserve">. </w:t>
      </w:r>
      <w:r w:rsidRPr="002F674C">
        <w:rPr>
          <w:rFonts w:ascii="Times New Roman" w:eastAsia="Tahoma" w:hAnsi="Times New Roman" w:cs="Times New Roman"/>
          <w:color w:val="000000" w:themeColor="text1"/>
          <w:spacing w:val="-2"/>
          <w:sz w:val="20"/>
          <w:szCs w:val="20"/>
          <w:lang w:eastAsia="pl-PL" w:bidi="pl-PL"/>
        </w:rPr>
        <w:t xml:space="preserve">Dz.U. z </w:t>
      </w:r>
      <w:r w:rsidR="00AA5952">
        <w:rPr>
          <w:rFonts w:ascii="Times New Roman" w:eastAsia="Tahoma" w:hAnsi="Times New Roman" w:cs="Times New Roman"/>
          <w:color w:val="000000" w:themeColor="text1"/>
          <w:spacing w:val="-2"/>
          <w:sz w:val="20"/>
          <w:szCs w:val="20"/>
          <w:lang w:eastAsia="pl-PL" w:bidi="pl-PL"/>
        </w:rPr>
        <w:t>2023</w:t>
      </w:r>
      <w:r w:rsidR="002814BF">
        <w:rPr>
          <w:rFonts w:ascii="Times New Roman" w:eastAsia="Tahoma" w:hAnsi="Times New Roman" w:cs="Times New Roman"/>
          <w:color w:val="000000" w:themeColor="text1"/>
          <w:spacing w:val="-2"/>
          <w:sz w:val="20"/>
          <w:szCs w:val="20"/>
          <w:lang w:eastAsia="pl-PL" w:bidi="pl-PL"/>
        </w:rPr>
        <w:t xml:space="preserve"> </w:t>
      </w:r>
      <w:r w:rsidR="00AA5952">
        <w:rPr>
          <w:rFonts w:ascii="Times New Roman" w:eastAsia="Tahoma" w:hAnsi="Times New Roman" w:cs="Times New Roman"/>
          <w:color w:val="000000" w:themeColor="text1"/>
          <w:spacing w:val="-2"/>
          <w:sz w:val="20"/>
          <w:szCs w:val="20"/>
          <w:lang w:eastAsia="pl-PL" w:bidi="pl-PL"/>
        </w:rPr>
        <w:t>poz.1605</w:t>
      </w:r>
      <w:r w:rsidR="002814BF">
        <w:rPr>
          <w:rFonts w:ascii="Times New Roman" w:eastAsia="Tahoma" w:hAnsi="Times New Roman" w:cs="Times New Roman"/>
          <w:color w:val="000000" w:themeColor="text1"/>
          <w:spacing w:val="-2"/>
          <w:sz w:val="20"/>
          <w:szCs w:val="20"/>
          <w:lang w:eastAsia="pl-PL" w:bidi="pl-PL"/>
        </w:rPr>
        <w:t>)</w:t>
      </w:r>
      <w:r w:rsidRPr="002F674C">
        <w:rPr>
          <w:rFonts w:ascii="Times New Roman" w:eastAsia="Tahoma" w:hAnsi="Times New Roman" w:cs="Times New Roman"/>
          <w:color w:val="000000" w:themeColor="text1"/>
          <w:spacing w:val="-2"/>
          <w:sz w:val="20"/>
          <w:szCs w:val="20"/>
          <w:lang w:eastAsia="pl-PL" w:bidi="pl-PL"/>
        </w:rPr>
        <w:t xml:space="preserve"> – Tryb podstawowy z możliwością negocjacji</w:t>
      </w:r>
      <w:r>
        <w:rPr>
          <w:rFonts w:ascii="Times New Roman" w:eastAsia="Tahoma" w:hAnsi="Times New Roman" w:cs="Times New Roman"/>
          <w:color w:val="000000" w:themeColor="text1"/>
          <w:spacing w:val="-2"/>
          <w:sz w:val="20"/>
          <w:szCs w:val="20"/>
          <w:lang w:eastAsia="pl-PL" w:bidi="pl-PL"/>
        </w:rPr>
        <w:t xml:space="preserve">. </w:t>
      </w:r>
    </w:p>
    <w:p w14:paraId="3F20CA18" w14:textId="1508CAE5" w:rsidR="007354EC" w:rsidRPr="004133D5" w:rsidRDefault="004133D5" w:rsidP="007354EC">
      <w:pPr>
        <w:shd w:val="clear" w:color="auto" w:fill="FFFFFF"/>
        <w:autoSpaceDN/>
        <w:jc w:val="both"/>
        <w:textAlignment w:val="auto"/>
        <w:rPr>
          <w:b/>
          <w:bCs/>
          <w:kern w:val="2"/>
          <w:sz w:val="18"/>
          <w:szCs w:val="18"/>
        </w:rPr>
      </w:pPr>
      <w:r w:rsidRPr="004133D5">
        <w:rPr>
          <w:rFonts w:ascii="Times New Roman" w:hAnsi="Times New Roman" w:cs="Times New Roman"/>
          <w:b/>
          <w:bCs/>
          <w:color w:val="000000"/>
          <w:kern w:val="2"/>
          <w:sz w:val="18"/>
          <w:szCs w:val="18"/>
        </w:rPr>
        <w:t>N</w:t>
      </w:r>
      <w:r w:rsidR="007354EC" w:rsidRPr="004133D5">
        <w:rPr>
          <w:rFonts w:ascii="Times New Roman" w:hAnsi="Times New Roman" w:cs="Times New Roman"/>
          <w:b/>
          <w:bCs/>
          <w:color w:val="000000"/>
          <w:kern w:val="2"/>
          <w:sz w:val="18"/>
          <w:szCs w:val="18"/>
        </w:rPr>
        <w:t xml:space="preserve">r sprawy </w:t>
      </w:r>
      <w:proofErr w:type="spellStart"/>
      <w:r w:rsidR="007354EC" w:rsidRPr="004133D5">
        <w:rPr>
          <w:rFonts w:ascii="Times New Roman" w:hAnsi="Times New Roman" w:cs="Times New Roman"/>
          <w:b/>
          <w:bCs/>
          <w:color w:val="000000"/>
          <w:kern w:val="2"/>
          <w:sz w:val="18"/>
          <w:szCs w:val="18"/>
        </w:rPr>
        <w:t>WSzSL</w:t>
      </w:r>
      <w:proofErr w:type="spellEnd"/>
      <w:r w:rsidR="007354EC" w:rsidRPr="004133D5">
        <w:rPr>
          <w:rFonts w:ascii="Times New Roman" w:hAnsi="Times New Roman" w:cs="Times New Roman"/>
          <w:b/>
          <w:bCs/>
          <w:color w:val="000000"/>
          <w:kern w:val="2"/>
          <w:sz w:val="18"/>
          <w:szCs w:val="18"/>
        </w:rPr>
        <w:t>/FZ-</w:t>
      </w:r>
      <w:r w:rsidR="00AA5952">
        <w:rPr>
          <w:rFonts w:ascii="Times New Roman" w:hAnsi="Times New Roman" w:cs="Times New Roman"/>
          <w:b/>
          <w:bCs/>
          <w:color w:val="000000"/>
          <w:kern w:val="2"/>
          <w:sz w:val="18"/>
          <w:szCs w:val="18"/>
        </w:rPr>
        <w:t>63</w:t>
      </w:r>
      <w:r w:rsidR="005918F6" w:rsidRPr="001C41FB">
        <w:rPr>
          <w:rFonts w:ascii="Times New Roman" w:hAnsi="Times New Roman" w:cs="Times New Roman"/>
          <w:b/>
          <w:bCs/>
          <w:color w:val="000000"/>
          <w:kern w:val="2"/>
          <w:sz w:val="18"/>
          <w:szCs w:val="18"/>
        </w:rPr>
        <w:t>/23</w:t>
      </w:r>
    </w:p>
    <w:p w14:paraId="67F5DC6C" w14:textId="77777777" w:rsidR="007354EC" w:rsidRPr="007354EC" w:rsidRDefault="007354EC" w:rsidP="007354E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bCs/>
          <w:color w:val="000000"/>
          <w:kern w:val="2"/>
          <w:sz w:val="20"/>
          <w:szCs w:val="20"/>
          <w:lang w:eastAsia="pl-PL" w:bidi="pl-PL"/>
        </w:rPr>
        <w:t>§1</w:t>
      </w:r>
    </w:p>
    <w:p w14:paraId="5E16160A" w14:textId="12FBD83D" w:rsidR="007354EC" w:rsidRPr="007354EC" w:rsidRDefault="007354EC" w:rsidP="007354E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jc w:val="both"/>
        <w:textAlignment w:val="auto"/>
        <w:rPr>
          <w:rFonts w:ascii="Calibri" w:eastAsia="Calibri" w:hAnsi="Calibri" w:cs="Calibri"/>
          <w:kern w:val="2"/>
          <w:sz w:val="22"/>
          <w:szCs w:val="22"/>
          <w:lang w:bidi="ar-SA"/>
        </w:rPr>
      </w:pPr>
      <w:r w:rsidRPr="007354EC">
        <w:rPr>
          <w:rFonts w:ascii="Times New Roman" w:eastAsia="Tahoma" w:hAnsi="Times New Roman" w:cs="Times New Roman"/>
          <w:color w:val="000000"/>
          <w:kern w:val="2"/>
          <w:sz w:val="20"/>
          <w:szCs w:val="20"/>
          <w:lang w:eastAsia="pl-PL" w:bidi="pl-PL"/>
        </w:rPr>
        <w:t xml:space="preserve">1.Przedmiotem umowy jest sukcesywna dostawa </w:t>
      </w:r>
      <w:r w:rsidR="00923EAE">
        <w:rPr>
          <w:rFonts w:ascii="Times New Roman" w:eastAsia="Tahoma" w:hAnsi="Times New Roman" w:cs="Times New Roman"/>
          <w:color w:val="000000"/>
          <w:kern w:val="2"/>
          <w:sz w:val="20"/>
          <w:szCs w:val="20"/>
          <w:lang w:eastAsia="pl-PL" w:bidi="pl-PL"/>
        </w:rPr>
        <w:t>jaj kurzych</w:t>
      </w:r>
      <w:r w:rsidR="000B4DEF">
        <w:rPr>
          <w:rFonts w:ascii="Times New Roman" w:eastAsia="Tahoma" w:hAnsi="Times New Roman" w:cs="Times New Roman"/>
          <w:color w:val="000000"/>
          <w:kern w:val="2"/>
          <w:sz w:val="20"/>
          <w:szCs w:val="20"/>
          <w:lang w:eastAsia="pl-PL" w:bidi="pl-PL"/>
        </w:rPr>
        <w:t xml:space="preserve"> pierwszej jakości</w:t>
      </w:r>
      <w:r w:rsidR="00923EAE">
        <w:rPr>
          <w:rFonts w:ascii="Times New Roman" w:eastAsia="Tahoma" w:hAnsi="Times New Roman" w:cs="Times New Roman"/>
          <w:color w:val="000000"/>
          <w:kern w:val="2"/>
          <w:sz w:val="20"/>
          <w:szCs w:val="20"/>
          <w:lang w:eastAsia="pl-PL" w:bidi="pl-PL"/>
        </w:rPr>
        <w:t>. S</w:t>
      </w:r>
      <w:r w:rsidRPr="007354EC">
        <w:rPr>
          <w:rFonts w:ascii="Times New Roman" w:eastAsia="Tahoma" w:hAnsi="Times New Roman" w:cs="Times New Roman"/>
          <w:color w:val="000000"/>
          <w:kern w:val="2"/>
          <w:sz w:val="20"/>
          <w:szCs w:val="20"/>
          <w:lang w:eastAsia="pl-PL" w:bidi="pl-PL"/>
        </w:rPr>
        <w:t>zczegółow</w:t>
      </w:r>
      <w:r w:rsidR="00923EAE">
        <w:rPr>
          <w:rFonts w:ascii="Times New Roman" w:eastAsia="Tahoma" w:hAnsi="Times New Roman" w:cs="Times New Roman"/>
          <w:color w:val="000000"/>
          <w:kern w:val="2"/>
          <w:sz w:val="20"/>
          <w:szCs w:val="20"/>
          <w:lang w:eastAsia="pl-PL" w:bidi="pl-PL"/>
        </w:rPr>
        <w:t>y</w:t>
      </w:r>
      <w:r w:rsidRPr="007354EC">
        <w:rPr>
          <w:rFonts w:ascii="Times New Roman" w:eastAsia="Tahoma" w:hAnsi="Times New Roman" w:cs="Times New Roman"/>
          <w:color w:val="000000"/>
          <w:kern w:val="2"/>
          <w:sz w:val="20"/>
          <w:szCs w:val="20"/>
          <w:lang w:eastAsia="pl-PL" w:bidi="pl-PL"/>
        </w:rPr>
        <w:t xml:space="preserve"> opis</w:t>
      </w:r>
      <w:r w:rsidR="00923EAE">
        <w:rPr>
          <w:rFonts w:ascii="Times New Roman" w:eastAsia="Tahoma" w:hAnsi="Times New Roman" w:cs="Times New Roman"/>
          <w:color w:val="000000"/>
          <w:kern w:val="2"/>
          <w:sz w:val="20"/>
          <w:szCs w:val="20"/>
          <w:lang w:eastAsia="pl-PL" w:bidi="pl-PL"/>
        </w:rPr>
        <w:t xml:space="preserve"> przedmiotu zamówienia zawarty jest</w:t>
      </w:r>
      <w:r w:rsidRPr="007354EC">
        <w:rPr>
          <w:rFonts w:ascii="Times New Roman" w:eastAsia="Tahoma" w:hAnsi="Times New Roman" w:cs="Times New Roman"/>
          <w:color w:val="000000"/>
          <w:kern w:val="2"/>
          <w:sz w:val="20"/>
          <w:szCs w:val="20"/>
          <w:lang w:eastAsia="pl-PL" w:bidi="pl-PL"/>
        </w:rPr>
        <w:t xml:space="preserve"> w Załączniku nr  1 do umowy, który stanowi jej integralną część.</w:t>
      </w:r>
    </w:p>
    <w:p w14:paraId="5747A292" w14:textId="77777777" w:rsidR="00AF0A5B" w:rsidRDefault="007354EC" w:rsidP="00AF0A5B">
      <w:pPr>
        <w:jc w:val="both"/>
        <w:rPr>
          <w:rFonts w:ascii="Times New Roman" w:eastAsia="ヒラギノ角ゴ Pro W3" w:hAnsi="Times New Roman" w:cs="Times New Roman"/>
          <w:kern w:val="2"/>
          <w:sz w:val="22"/>
          <w:szCs w:val="22"/>
          <w:lang w:eastAsia="pl-PL"/>
        </w:rPr>
      </w:pPr>
      <w:r w:rsidRPr="007354EC">
        <w:rPr>
          <w:rFonts w:ascii="Times New Roman" w:eastAsia="Tahoma" w:hAnsi="Times New Roman" w:cs="Times New Roman"/>
          <w:color w:val="000000"/>
          <w:kern w:val="2"/>
          <w:sz w:val="20"/>
          <w:szCs w:val="20"/>
          <w:lang w:eastAsia="pl-PL" w:bidi="pl-PL"/>
        </w:rPr>
        <w:t xml:space="preserve">2.Realizacja przedmiotu umowy odbywać się będzie poprzez zamówienia częściowe, wg zamówień  Zamawiającego i zgodnie </w:t>
      </w:r>
      <w:r w:rsidR="004133D5">
        <w:rPr>
          <w:rFonts w:ascii="Times New Roman" w:eastAsia="Tahoma" w:hAnsi="Times New Roman" w:cs="Times New Roman"/>
          <w:color w:val="000000"/>
          <w:kern w:val="2"/>
          <w:sz w:val="20"/>
          <w:szCs w:val="20"/>
          <w:lang w:eastAsia="pl-PL" w:bidi="pl-PL"/>
        </w:rPr>
        <w:t xml:space="preserve">              </w:t>
      </w:r>
      <w:r w:rsidRPr="007354EC">
        <w:rPr>
          <w:rFonts w:ascii="Times New Roman" w:eastAsia="Tahoma" w:hAnsi="Times New Roman" w:cs="Times New Roman"/>
          <w:color w:val="000000"/>
          <w:kern w:val="2"/>
          <w:sz w:val="20"/>
          <w:szCs w:val="20"/>
          <w:lang w:eastAsia="pl-PL" w:bidi="pl-PL"/>
        </w:rPr>
        <w:t>z zasadami opisanymi w §2</w:t>
      </w:r>
      <w:r w:rsidR="004531E7">
        <w:rPr>
          <w:rFonts w:ascii="Times New Roman" w:eastAsia="Tahoma" w:hAnsi="Times New Roman" w:cs="Times New Roman"/>
          <w:color w:val="000000"/>
          <w:kern w:val="2"/>
          <w:sz w:val="20"/>
          <w:szCs w:val="20"/>
          <w:lang w:eastAsia="pl-PL" w:bidi="pl-PL"/>
        </w:rPr>
        <w:t>.</w:t>
      </w:r>
      <w:r w:rsidR="00AF0A5B" w:rsidRPr="00AF0A5B">
        <w:rPr>
          <w:rFonts w:ascii="Times New Roman" w:eastAsia="ヒラギノ角ゴ Pro W3" w:hAnsi="Times New Roman" w:cs="Times New Roman"/>
          <w:kern w:val="2"/>
          <w:sz w:val="22"/>
          <w:szCs w:val="22"/>
          <w:lang w:eastAsia="pl-PL"/>
        </w:rPr>
        <w:t xml:space="preserve"> </w:t>
      </w:r>
    </w:p>
    <w:p w14:paraId="5B6CA567" w14:textId="482D9114" w:rsidR="00AF0A5B" w:rsidRPr="00AF0A5B" w:rsidRDefault="00AF0A5B" w:rsidP="00AF0A5B">
      <w:pPr>
        <w:jc w:val="both"/>
        <w:rPr>
          <w:rFonts w:ascii="Times New Roman" w:hAnsi="Times New Roman" w:cs="Times New Roman"/>
          <w:kern w:val="2"/>
          <w:sz w:val="20"/>
          <w:szCs w:val="20"/>
        </w:rPr>
      </w:pPr>
      <w:r w:rsidRPr="00AF0A5B">
        <w:rPr>
          <w:rFonts w:ascii="Times New Roman" w:eastAsia="ヒラギノ角ゴ Pro W3" w:hAnsi="Times New Roman" w:cs="Times New Roman"/>
          <w:kern w:val="2"/>
          <w:sz w:val="20"/>
          <w:szCs w:val="20"/>
          <w:lang w:eastAsia="pl-PL"/>
        </w:rPr>
        <w:t>3.</w:t>
      </w:r>
      <w:r w:rsidRPr="00AF0A5B">
        <w:rPr>
          <w:rFonts w:ascii="Times New Roman" w:eastAsia="Times New Roman" w:hAnsi="Times New Roman" w:cs="Times New Roman"/>
          <w:kern w:val="2"/>
          <w:sz w:val="20"/>
          <w:szCs w:val="20"/>
          <w:lang w:eastAsia="pl-PL" w:bidi="ar-SA"/>
        </w:rPr>
        <w:t xml:space="preserve"> Zamawiający przewidział w dokumentach postępowania prawo opcji, o  którym mowa w art. 441 ust. 1. </w:t>
      </w:r>
      <w:proofErr w:type="spellStart"/>
      <w:r w:rsidRPr="00AF0A5B">
        <w:rPr>
          <w:rFonts w:ascii="Times New Roman" w:eastAsia="Times New Roman" w:hAnsi="Times New Roman" w:cs="Times New Roman"/>
          <w:kern w:val="2"/>
          <w:sz w:val="20"/>
          <w:szCs w:val="20"/>
          <w:lang w:eastAsia="pl-PL" w:bidi="ar-SA"/>
        </w:rPr>
        <w:t>uPzp</w:t>
      </w:r>
      <w:proofErr w:type="spellEnd"/>
      <w:r w:rsidR="00121979">
        <w:rPr>
          <w:rFonts w:ascii="Times New Roman" w:eastAsia="Times New Roman" w:hAnsi="Times New Roman" w:cs="Times New Roman"/>
          <w:kern w:val="2"/>
          <w:sz w:val="20"/>
          <w:szCs w:val="20"/>
          <w:lang w:eastAsia="pl-PL" w:bidi="ar-SA"/>
        </w:rPr>
        <w:t>:</w:t>
      </w:r>
    </w:p>
    <w:p w14:paraId="721237C8" w14:textId="1BFC82FA" w:rsidR="00AF0A5B" w:rsidRPr="001C41FB" w:rsidRDefault="00121979" w:rsidP="00AF0A5B">
      <w:pPr>
        <w:suppressAutoHyphens w:val="0"/>
        <w:autoSpaceDE w:val="0"/>
        <w:jc w:val="both"/>
        <w:rPr>
          <w:rFonts w:ascii="Times New Roman" w:hAnsi="Times New Roman" w:cs="Times New Roman"/>
          <w:color w:val="000000" w:themeColor="text1"/>
          <w:kern w:val="2"/>
          <w:sz w:val="20"/>
          <w:szCs w:val="20"/>
        </w:rPr>
      </w:pPr>
      <w:r>
        <w:rPr>
          <w:rFonts w:ascii="Times New Roman" w:eastAsia="Times New Roman" w:hAnsi="Times New Roman" w:cs="Times New Roman"/>
          <w:color w:val="000000" w:themeColor="text1"/>
          <w:kern w:val="2"/>
          <w:sz w:val="20"/>
          <w:szCs w:val="20"/>
          <w:lang w:eastAsia="pl-PL" w:bidi="ar-SA"/>
        </w:rPr>
        <w:t xml:space="preserve">1) </w:t>
      </w:r>
      <w:r w:rsidR="00AF0A5B" w:rsidRPr="001C41FB">
        <w:rPr>
          <w:rFonts w:ascii="Times New Roman" w:eastAsia="Times New Roman" w:hAnsi="Times New Roman" w:cs="Times New Roman"/>
          <w:color w:val="000000" w:themeColor="text1"/>
          <w:kern w:val="2"/>
          <w:sz w:val="20"/>
          <w:szCs w:val="20"/>
          <w:lang w:eastAsia="pl-PL" w:bidi="ar-SA"/>
        </w:rPr>
        <w:t>Prawo opcji polegać będzie na możliwości dokonywania zamówień objętych przedmiotem zamówienia w łącznej maksymalnej liczbie określonej w kolumnie „E” Załącznika nr 1 do umowy. Minimalną</w:t>
      </w:r>
      <w:r w:rsidR="00AF0A5B" w:rsidRPr="001C41FB">
        <w:rPr>
          <w:rFonts w:ascii="Times New Roman" w:eastAsia="Times New Roman" w:hAnsi="Times New Roman" w:cs="Times New Roman"/>
          <w:bCs/>
          <w:color w:val="000000" w:themeColor="text1"/>
          <w:kern w:val="2"/>
          <w:sz w:val="20"/>
          <w:szCs w:val="20"/>
          <w:lang w:eastAsia="pl-PL" w:bidi="ar-SA"/>
        </w:rPr>
        <w:t xml:space="preserve"> ilością przedmiotu zamówienia, którą zrealizuje Zamawiający będzie ilość asortymentu określona w kolumnie </w:t>
      </w:r>
      <w:r w:rsidR="00AF0A5B" w:rsidRPr="001C41FB">
        <w:rPr>
          <w:rFonts w:ascii="Times New Roman" w:eastAsia="Times New Roman" w:hAnsi="Times New Roman" w:cs="Times New Roman"/>
          <w:color w:val="000000" w:themeColor="text1"/>
          <w:kern w:val="2"/>
          <w:sz w:val="20"/>
          <w:szCs w:val="20"/>
          <w:lang w:eastAsia="pl-PL" w:bidi="ar-SA"/>
        </w:rPr>
        <w:t xml:space="preserve"> „D” Załącznika nr 1 do umowy.</w:t>
      </w:r>
    </w:p>
    <w:p w14:paraId="3FF2EBEB" w14:textId="2F7CB4AC" w:rsidR="00AF0A5B" w:rsidRDefault="00121979" w:rsidP="00AF0A5B">
      <w:pPr>
        <w:jc w:val="both"/>
        <w:rPr>
          <w:rFonts w:ascii="Times New Roman" w:eastAsia="Times New Roman" w:hAnsi="Times New Roman" w:cs="Times New Roman"/>
          <w:kern w:val="2"/>
          <w:sz w:val="20"/>
          <w:szCs w:val="20"/>
          <w:lang w:eastAsia="pl-PL" w:bidi="ar-SA"/>
        </w:rPr>
      </w:pPr>
      <w:r>
        <w:rPr>
          <w:rFonts w:ascii="Times New Roman" w:eastAsia="Times New Roman" w:hAnsi="Times New Roman" w:cs="Times New Roman"/>
          <w:kern w:val="2"/>
          <w:sz w:val="20"/>
          <w:szCs w:val="20"/>
          <w:lang w:eastAsia="pl-PL" w:bidi="ar-SA"/>
        </w:rPr>
        <w:t xml:space="preserve">2) </w:t>
      </w:r>
      <w:r w:rsidR="00AF0A5B" w:rsidRPr="00AF0A5B">
        <w:rPr>
          <w:rFonts w:ascii="Times New Roman" w:eastAsia="Times New Roman" w:hAnsi="Times New Roman" w:cs="Times New Roman"/>
          <w:kern w:val="2"/>
          <w:sz w:val="20"/>
          <w:szCs w:val="20"/>
          <w:lang w:eastAsia="pl-PL" w:bidi="ar-SA"/>
        </w:rPr>
        <w:t>Zamawiający będzie miał prawo do korzystania z prawa opcji w zakresie określonym w ust. 4 zdanie pierwsze</w:t>
      </w:r>
      <w:r w:rsidR="00DF2C97">
        <w:rPr>
          <w:rFonts w:ascii="Times New Roman" w:eastAsia="Times New Roman" w:hAnsi="Times New Roman" w:cs="Times New Roman"/>
          <w:kern w:val="2"/>
          <w:sz w:val="20"/>
          <w:szCs w:val="20"/>
          <w:lang w:eastAsia="pl-PL" w:bidi="ar-SA"/>
        </w:rPr>
        <w:t>,</w:t>
      </w:r>
      <w:r w:rsidR="00AF0A5B" w:rsidRPr="00AF0A5B">
        <w:rPr>
          <w:rFonts w:ascii="Times New Roman" w:eastAsia="Times New Roman" w:hAnsi="Times New Roman" w:cs="Times New Roman"/>
          <w:kern w:val="2"/>
          <w:sz w:val="20"/>
          <w:szCs w:val="20"/>
          <w:lang w:eastAsia="pl-PL" w:bidi="ar-SA"/>
        </w:rPr>
        <w:t xml:space="preserve"> w przypadku wystąpienia takiej potrzeby związanej ze zwiększoną liczbą udzielanych świadczeń zdrowotnych i wynikłym z tego zwiększonym zużyciem asortymentu umownego</w:t>
      </w:r>
      <w:r w:rsidR="00DF2C97">
        <w:rPr>
          <w:rFonts w:ascii="Times New Roman" w:eastAsia="Times New Roman" w:hAnsi="Times New Roman" w:cs="Times New Roman"/>
          <w:kern w:val="2"/>
          <w:sz w:val="20"/>
          <w:szCs w:val="20"/>
          <w:lang w:eastAsia="pl-PL" w:bidi="ar-SA"/>
        </w:rPr>
        <w:t>.</w:t>
      </w:r>
    </w:p>
    <w:p w14:paraId="5F1841CE" w14:textId="6CD1933C" w:rsidR="00121979" w:rsidRPr="00121979" w:rsidRDefault="00121979" w:rsidP="00121979">
      <w:pPr>
        <w:overflowPunct w:val="0"/>
        <w:autoSpaceDN/>
        <w:jc w:val="both"/>
        <w:textAlignment w:val="auto"/>
        <w:rPr>
          <w:rFonts w:ascii="Times New Roman" w:hAnsi="Times New Roman" w:cs="Times New Roman"/>
          <w:kern w:val="0"/>
          <w:sz w:val="20"/>
          <w:szCs w:val="20"/>
          <w:lang w:bidi="ar-SA"/>
        </w:rPr>
      </w:pPr>
      <w:r w:rsidRPr="00121979">
        <w:rPr>
          <w:rFonts w:ascii="Times New Roman" w:hAnsi="Times New Roman" w:cs="Times New Roman"/>
          <w:kern w:val="0"/>
          <w:sz w:val="20"/>
          <w:szCs w:val="20"/>
          <w:lang w:bidi="ar-SA"/>
        </w:rPr>
        <w:t>3) Wykonawcy nie przysługuje żadne roszczenie w stosunku do Zamawiającego w przypadku, gdy Zamawiający z prawa opcji nie skorzysta, bądź skorzysta w ilości mniejszej niż określona w kolumnie „E” Załącznika nr 1 do umowy, przy zastrzeżeniu, o którym mowa w pkt. 2) niniejszego ustępu.</w:t>
      </w:r>
    </w:p>
    <w:p w14:paraId="40A16808" w14:textId="74F4987B" w:rsidR="00121979" w:rsidRPr="00121979" w:rsidRDefault="00121979" w:rsidP="00121979">
      <w:pPr>
        <w:autoSpaceDN/>
        <w:jc w:val="both"/>
        <w:textAlignment w:val="auto"/>
        <w:rPr>
          <w:rFonts w:ascii="Times New Roman" w:eastAsiaTheme="minorHAnsi" w:hAnsi="Times New Roman" w:cs="Times New Roman"/>
          <w:kern w:val="0"/>
          <w:sz w:val="20"/>
          <w:szCs w:val="20"/>
          <w:lang w:eastAsia="en-US" w:bidi="ar-SA"/>
        </w:rPr>
      </w:pPr>
      <w:r w:rsidRPr="00121979">
        <w:rPr>
          <w:rFonts w:ascii="Times New Roman" w:hAnsi="Times New Roman" w:cs="Times New Roman"/>
          <w:kern w:val="0"/>
          <w:sz w:val="20"/>
          <w:szCs w:val="20"/>
          <w:lang w:bidi="ar-SA"/>
        </w:rPr>
        <w:t>4)</w:t>
      </w:r>
      <w:r>
        <w:rPr>
          <w:rFonts w:ascii="Times New Roman" w:hAnsi="Times New Roman" w:cs="Times New Roman"/>
          <w:kern w:val="0"/>
          <w:sz w:val="20"/>
          <w:szCs w:val="20"/>
          <w:lang w:bidi="ar-SA"/>
        </w:rPr>
        <w:t xml:space="preserve"> </w:t>
      </w:r>
      <w:r w:rsidRPr="00121979">
        <w:rPr>
          <w:rFonts w:ascii="Times New Roman" w:hAnsi="Times New Roman" w:cs="Times New Roman"/>
          <w:kern w:val="0"/>
          <w:sz w:val="20"/>
          <w:szCs w:val="20"/>
          <w:lang w:bidi="ar-SA"/>
        </w:rPr>
        <w:t>Wykonawca nie może odmówić Zamawiającemu wykonania zamówienia, w zakresie opisanym w ust. pkt 1)</w:t>
      </w:r>
      <w:r w:rsidRPr="00121979">
        <w:rPr>
          <w:rFonts w:ascii="Times New Roman" w:eastAsiaTheme="minorHAnsi" w:hAnsi="Times New Roman" w:cs="Times New Roman"/>
          <w:kern w:val="0"/>
          <w:sz w:val="20"/>
          <w:szCs w:val="20"/>
          <w:lang w:eastAsia="en-US" w:bidi="ar-SA"/>
        </w:rPr>
        <w:t xml:space="preserve">. </w:t>
      </w:r>
    </w:p>
    <w:p w14:paraId="22711A33" w14:textId="77777777" w:rsidR="00121979" w:rsidRPr="00AF0A5B" w:rsidRDefault="00121979" w:rsidP="00AF0A5B">
      <w:pPr>
        <w:jc w:val="both"/>
        <w:rPr>
          <w:rFonts w:ascii="Times New Roman" w:hAnsi="Times New Roman" w:cs="Times New Roman"/>
          <w:sz w:val="20"/>
          <w:szCs w:val="20"/>
        </w:rPr>
      </w:pPr>
    </w:p>
    <w:p w14:paraId="2C33FFAF" w14:textId="77777777" w:rsidR="007354EC" w:rsidRPr="007354EC" w:rsidRDefault="007354EC" w:rsidP="007354EC">
      <w:pPr>
        <w:autoSpaceDN/>
        <w:spacing w:after="160"/>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§2</w:t>
      </w:r>
    </w:p>
    <w:p w14:paraId="1296D363" w14:textId="77777777" w:rsidR="000B4DEF" w:rsidRDefault="007354EC" w:rsidP="000B4DEF">
      <w:pPr>
        <w:tabs>
          <w:tab w:val="left" w:pos="371"/>
        </w:tabs>
        <w:autoSpaceDN/>
        <w:jc w:val="both"/>
        <w:textAlignment w:val="auto"/>
        <w:rPr>
          <w:rFonts w:ascii="Times New Roman" w:eastAsia="Tahoma" w:hAnsi="Times New Roman" w:cs="Times New Roman"/>
          <w:kern w:val="2"/>
          <w:sz w:val="20"/>
          <w:szCs w:val="20"/>
          <w:lang w:eastAsia="pl-PL" w:bidi="pl-PL"/>
        </w:rPr>
      </w:pPr>
      <w:r w:rsidRPr="007354EC">
        <w:rPr>
          <w:rFonts w:ascii="Times New Roman" w:eastAsia="Tahoma" w:hAnsi="Times New Roman" w:cs="Times New Roman"/>
          <w:kern w:val="2"/>
          <w:sz w:val="20"/>
          <w:szCs w:val="20"/>
          <w:lang w:eastAsia="pl-PL" w:bidi="pl-PL"/>
        </w:rPr>
        <w:t>1. Towar, o którym mowa w § 1 będzie</w:t>
      </w:r>
      <w:r w:rsidR="000B4DEF">
        <w:rPr>
          <w:rFonts w:ascii="Times New Roman" w:eastAsia="Tahoma" w:hAnsi="Times New Roman" w:cs="Times New Roman"/>
          <w:kern w:val="2"/>
          <w:sz w:val="20"/>
          <w:szCs w:val="20"/>
          <w:lang w:eastAsia="pl-PL" w:bidi="pl-PL"/>
        </w:rPr>
        <w:t>:</w:t>
      </w:r>
    </w:p>
    <w:p w14:paraId="348DC603" w14:textId="5F0184EB" w:rsidR="000B4DEF" w:rsidRPr="007354EC" w:rsidRDefault="000B4DEF" w:rsidP="000B4DEF">
      <w:pPr>
        <w:tabs>
          <w:tab w:val="left" w:pos="371"/>
        </w:tabs>
        <w:autoSpaceDN/>
        <w:jc w:val="both"/>
        <w:textAlignment w:val="auto"/>
        <w:rPr>
          <w:rFonts w:ascii="Calibri" w:eastAsia="Calibri" w:hAnsi="Calibri" w:cs="Calibri"/>
          <w:kern w:val="2"/>
          <w:sz w:val="22"/>
          <w:szCs w:val="22"/>
          <w:lang w:bidi="ar-SA"/>
        </w:rPr>
      </w:pPr>
      <w:r>
        <w:rPr>
          <w:rFonts w:ascii="Times New Roman" w:eastAsia="Tahoma" w:hAnsi="Times New Roman" w:cs="Times New Roman"/>
          <w:color w:val="000000"/>
          <w:kern w:val="2"/>
          <w:sz w:val="20"/>
          <w:szCs w:val="20"/>
          <w:lang w:eastAsia="pl-PL" w:bidi="pl-PL"/>
        </w:rPr>
        <w:t>a)</w:t>
      </w:r>
      <w:r w:rsidR="001C41FB">
        <w:rPr>
          <w:rFonts w:ascii="Times New Roman" w:eastAsia="Tahoma" w:hAnsi="Times New Roman" w:cs="Times New Roman"/>
          <w:color w:val="000000"/>
          <w:kern w:val="2"/>
          <w:sz w:val="20"/>
          <w:szCs w:val="20"/>
          <w:lang w:eastAsia="pl-PL" w:bidi="pl-PL"/>
        </w:rPr>
        <w:t xml:space="preserve"> </w:t>
      </w:r>
      <w:r w:rsidRPr="007354EC">
        <w:rPr>
          <w:rFonts w:ascii="Times New Roman" w:eastAsia="Tahoma" w:hAnsi="Times New Roman" w:cs="Times New Roman"/>
          <w:color w:val="000000"/>
          <w:kern w:val="2"/>
          <w:sz w:val="20"/>
          <w:szCs w:val="20"/>
          <w:lang w:eastAsia="pl-PL" w:bidi="pl-PL"/>
        </w:rPr>
        <w:t>pełnowartościowy oraz spełniający wymogi systemu HACCP (w zakresie produkcji, sortowania, przechowywania</w:t>
      </w:r>
      <w:r>
        <w:rPr>
          <w:rFonts w:ascii="Times New Roman" w:eastAsia="Tahoma" w:hAnsi="Times New Roman" w:cs="Times New Roman"/>
          <w:color w:val="000000"/>
          <w:kern w:val="2"/>
          <w:sz w:val="20"/>
          <w:szCs w:val="20"/>
          <w:lang w:eastAsia="pl-PL" w:bidi="pl-PL"/>
        </w:rPr>
        <w:t xml:space="preserve">                     </w:t>
      </w:r>
      <w:r w:rsidRPr="007354EC">
        <w:rPr>
          <w:rFonts w:ascii="Times New Roman" w:eastAsia="Tahoma" w:hAnsi="Times New Roman" w:cs="Times New Roman"/>
          <w:color w:val="000000"/>
          <w:kern w:val="2"/>
          <w:sz w:val="20"/>
          <w:szCs w:val="20"/>
          <w:lang w:eastAsia="pl-PL" w:bidi="pl-PL"/>
        </w:rPr>
        <w:t xml:space="preserve"> i transportu</w:t>
      </w:r>
      <w:r>
        <w:rPr>
          <w:rFonts w:ascii="Times New Roman" w:eastAsia="Tahoma" w:hAnsi="Times New Roman" w:cs="Times New Roman"/>
          <w:color w:val="000000"/>
          <w:kern w:val="2"/>
          <w:sz w:val="20"/>
          <w:szCs w:val="20"/>
          <w:lang w:eastAsia="pl-PL" w:bidi="pl-PL"/>
        </w:rPr>
        <w:t>).</w:t>
      </w:r>
    </w:p>
    <w:p w14:paraId="1B13283C" w14:textId="3DC532C8" w:rsidR="000B4DEF" w:rsidRPr="000B4DEF" w:rsidRDefault="000B4DEF" w:rsidP="000B4DEF">
      <w:pPr>
        <w:tabs>
          <w:tab w:val="left" w:pos="371"/>
        </w:tabs>
        <w:autoSpaceDN/>
        <w:jc w:val="both"/>
        <w:textAlignment w:val="auto"/>
        <w:rPr>
          <w:rFonts w:ascii="Times New Roman" w:eastAsia="Tahoma" w:hAnsi="Times New Roman" w:cs="Times New Roman"/>
          <w:kern w:val="2"/>
          <w:sz w:val="20"/>
          <w:szCs w:val="20"/>
          <w:lang w:eastAsia="pl-PL" w:bidi="pl-PL"/>
        </w:rPr>
      </w:pPr>
      <w:r>
        <w:rPr>
          <w:rFonts w:ascii="Times New Roman" w:eastAsia="Tahoma" w:hAnsi="Times New Roman" w:cs="Times New Roman"/>
          <w:kern w:val="2"/>
          <w:sz w:val="20"/>
          <w:szCs w:val="20"/>
          <w:lang w:eastAsia="pl-PL" w:bidi="pl-PL"/>
        </w:rPr>
        <w:t xml:space="preserve">b) </w:t>
      </w:r>
      <w:r w:rsidR="007354EC" w:rsidRPr="007354EC">
        <w:rPr>
          <w:rFonts w:ascii="Times New Roman" w:eastAsia="Tahoma" w:hAnsi="Times New Roman" w:cs="Times New Roman"/>
          <w:kern w:val="2"/>
          <w:sz w:val="20"/>
          <w:szCs w:val="20"/>
          <w:lang w:eastAsia="pl-PL" w:bidi="pl-PL"/>
        </w:rPr>
        <w:t xml:space="preserve">dostarczany  zgodnie z zasadami  HACCP (Hazard Analysis and  Critical Control </w:t>
      </w:r>
      <w:proofErr w:type="spellStart"/>
      <w:r w:rsidR="007354EC" w:rsidRPr="007354EC">
        <w:rPr>
          <w:rFonts w:ascii="Times New Roman" w:eastAsia="Tahoma" w:hAnsi="Times New Roman" w:cs="Times New Roman"/>
          <w:kern w:val="2"/>
          <w:sz w:val="20"/>
          <w:szCs w:val="20"/>
          <w:lang w:eastAsia="pl-PL" w:bidi="pl-PL"/>
        </w:rPr>
        <w:t>Points</w:t>
      </w:r>
      <w:proofErr w:type="spellEnd"/>
      <w:r w:rsidR="007354EC" w:rsidRPr="007354EC">
        <w:rPr>
          <w:rFonts w:ascii="Times New Roman" w:eastAsia="Tahoma" w:hAnsi="Times New Roman" w:cs="Times New Roman"/>
          <w:kern w:val="2"/>
          <w:sz w:val="20"/>
          <w:szCs w:val="20"/>
          <w:lang w:eastAsia="pl-PL" w:bidi="pl-PL"/>
        </w:rPr>
        <w:t xml:space="preserve"> – System Analizy Zagrożeń </w:t>
      </w:r>
      <w:r>
        <w:rPr>
          <w:rFonts w:ascii="Times New Roman" w:eastAsia="Tahoma" w:hAnsi="Times New Roman" w:cs="Times New Roman"/>
          <w:kern w:val="2"/>
          <w:sz w:val="20"/>
          <w:szCs w:val="20"/>
          <w:lang w:eastAsia="pl-PL" w:bidi="pl-PL"/>
        </w:rPr>
        <w:t xml:space="preserve">                           </w:t>
      </w:r>
      <w:r w:rsidR="007354EC" w:rsidRPr="007354EC">
        <w:rPr>
          <w:rFonts w:ascii="Times New Roman" w:eastAsia="Tahoma" w:hAnsi="Times New Roman" w:cs="Times New Roman"/>
          <w:kern w:val="2"/>
          <w:sz w:val="20"/>
          <w:szCs w:val="20"/>
          <w:lang w:eastAsia="pl-PL" w:bidi="pl-PL"/>
        </w:rPr>
        <w:t>i Krytycznych Punktów  Kontroli) w skład którego wchodzi: GHP  i GMP (Dobra  Praktyka Produkcyjna i Dobra Praktyka Higieniczna)</w:t>
      </w:r>
      <w:r w:rsidR="007354EC" w:rsidRPr="007354EC">
        <w:rPr>
          <w:rFonts w:ascii="Times New Roman" w:eastAsia="Calibri" w:hAnsi="Times New Roman" w:cs="Times New Roman"/>
          <w:kern w:val="2"/>
          <w:sz w:val="20"/>
          <w:szCs w:val="20"/>
          <w:lang w:bidi="ar-SA"/>
        </w:rPr>
        <w:t>.</w:t>
      </w:r>
      <w:r w:rsidRPr="000B4DEF">
        <w:rPr>
          <w:rFonts w:ascii="Times New Roman" w:eastAsia="Tahoma" w:hAnsi="Times New Roman" w:cs="Times New Roman"/>
          <w:color w:val="000000"/>
          <w:kern w:val="2"/>
          <w:sz w:val="20"/>
          <w:szCs w:val="20"/>
          <w:lang w:eastAsia="pl-PL" w:bidi="pl-PL"/>
        </w:rPr>
        <w:t xml:space="preserve"> </w:t>
      </w:r>
    </w:p>
    <w:p w14:paraId="59962B15" w14:textId="77777777" w:rsidR="002841BF" w:rsidRPr="002841BF" w:rsidRDefault="002841BF" w:rsidP="002841BF">
      <w:pPr>
        <w:tabs>
          <w:tab w:val="left" w:pos="720"/>
          <w:tab w:val="left" w:pos="2117"/>
        </w:tabs>
        <w:autoSpaceDN/>
        <w:jc w:val="both"/>
        <w:textAlignment w:val="auto"/>
        <w:rPr>
          <w:kern w:val="2"/>
        </w:rPr>
      </w:pPr>
      <w:r w:rsidRPr="002841BF">
        <w:rPr>
          <w:rFonts w:ascii="Times New Roman" w:eastAsia="Tahoma" w:hAnsi="Times New Roman" w:cs="Times New Roman"/>
          <w:kern w:val="2"/>
          <w:sz w:val="20"/>
          <w:szCs w:val="20"/>
          <w:lang w:eastAsia="pl-PL" w:bidi="pl-PL"/>
        </w:rPr>
        <w:lastRenderedPageBreak/>
        <w:t xml:space="preserve">1. Towar, o którym mowa w § 1 dostarczany będzie zgodnie z zasadami HACCP (Hazard Analysis and  Critical Control </w:t>
      </w:r>
      <w:proofErr w:type="spellStart"/>
      <w:r w:rsidRPr="002841BF">
        <w:rPr>
          <w:rFonts w:ascii="Times New Roman" w:eastAsia="Tahoma" w:hAnsi="Times New Roman" w:cs="Times New Roman"/>
          <w:kern w:val="2"/>
          <w:sz w:val="20"/>
          <w:szCs w:val="20"/>
          <w:lang w:eastAsia="pl-PL" w:bidi="pl-PL"/>
        </w:rPr>
        <w:t>Points</w:t>
      </w:r>
      <w:proofErr w:type="spellEnd"/>
      <w:r w:rsidRPr="002841BF">
        <w:rPr>
          <w:rFonts w:ascii="Times New Roman" w:eastAsia="Tahoma" w:hAnsi="Times New Roman" w:cs="Times New Roman"/>
          <w:kern w:val="2"/>
          <w:sz w:val="20"/>
          <w:szCs w:val="20"/>
          <w:lang w:eastAsia="pl-PL" w:bidi="pl-PL"/>
        </w:rPr>
        <w:t xml:space="preserve"> - System  Analizy Zagrożeń  i Krytycznych Punktów  Kontroli) w skład którego wchodzi : GHP i GMP ( Dobra  Praktyka Produkcyjna i Dobra Praktyka Higieniczna).</w:t>
      </w:r>
    </w:p>
    <w:p w14:paraId="70FFA4FC" w14:textId="77777777" w:rsidR="002841BF" w:rsidRPr="002841BF" w:rsidRDefault="002841BF" w:rsidP="002841BF">
      <w:pPr>
        <w:tabs>
          <w:tab w:val="left" w:pos="372"/>
        </w:tabs>
        <w:autoSpaceDN/>
        <w:jc w:val="both"/>
        <w:textAlignment w:val="auto"/>
        <w:rPr>
          <w:color w:val="000000"/>
          <w:kern w:val="2"/>
        </w:rPr>
      </w:pPr>
      <w:r w:rsidRPr="002841BF">
        <w:rPr>
          <w:rFonts w:ascii="Times New Roman" w:hAnsi="Times New Roman" w:cs="Times New Roman"/>
          <w:kern w:val="2"/>
          <w:sz w:val="20"/>
          <w:szCs w:val="20"/>
        </w:rPr>
        <w:t xml:space="preserve">2. Wykonawca zobowiązany jest dostarczać towar pierwszej jakości, na swój koszt i ryzyko do Magazynu Żywnościowego </w:t>
      </w:r>
      <w:r w:rsidRPr="002841BF">
        <w:rPr>
          <w:rFonts w:ascii="Times New Roman" w:hAnsi="Times New Roman" w:cs="Times New Roman"/>
          <w:color w:val="000000"/>
          <w:kern w:val="2"/>
          <w:sz w:val="20"/>
          <w:szCs w:val="20"/>
        </w:rPr>
        <w:t>Zamawiającego, tj. Legnica, ul. Iwaszkiewicza 5 Budynek 2A, pomiędzy godziną 6.00 a 9.00, każdorazowo w ciągu 2 dni</w:t>
      </w:r>
      <w:r w:rsidRPr="002841BF">
        <w:rPr>
          <w:rFonts w:ascii="Times New Roman" w:hAnsi="Times New Roman" w:cs="Times New Roman"/>
          <w:b/>
          <w:bCs/>
          <w:color w:val="000000"/>
          <w:kern w:val="2"/>
          <w:sz w:val="20"/>
          <w:szCs w:val="20"/>
        </w:rPr>
        <w:t xml:space="preserve"> </w:t>
      </w:r>
      <w:r w:rsidRPr="002841BF">
        <w:rPr>
          <w:rFonts w:ascii="Times New Roman" w:hAnsi="Times New Roman" w:cs="Times New Roman"/>
          <w:color w:val="000000"/>
          <w:kern w:val="2"/>
          <w:sz w:val="20"/>
          <w:szCs w:val="20"/>
        </w:rPr>
        <w:t>roboczych od złożenia zamówienia. Strony umowy ustalają, ze na potrzeby wykonywania umowy za dni robocze są uważane dni od poniedziałku do piątku za wyjątkiem dni ustawowo wolnych od pracy.</w:t>
      </w:r>
    </w:p>
    <w:p w14:paraId="1A694804" w14:textId="77777777" w:rsidR="002841BF" w:rsidRPr="002841BF" w:rsidRDefault="002841BF" w:rsidP="002841BF">
      <w:pPr>
        <w:shd w:val="clear" w:color="auto" w:fill="FFFFFF"/>
        <w:autoSpaceDN/>
        <w:spacing w:line="198" w:lineRule="atLeast"/>
        <w:jc w:val="both"/>
        <w:textAlignment w:val="auto"/>
        <w:rPr>
          <w:color w:val="000000"/>
          <w:kern w:val="2"/>
        </w:rPr>
      </w:pPr>
      <w:r w:rsidRPr="002841BF">
        <w:rPr>
          <w:rFonts w:ascii="Times New Roman" w:hAnsi="Times New Roman" w:cs="Times New Roman"/>
          <w:color w:val="000000"/>
          <w:kern w:val="2"/>
          <w:sz w:val="20"/>
          <w:szCs w:val="20"/>
        </w:rPr>
        <w:t>3. Zamawiający przewiduje możliwość składania zamówień pilnych, które Wykonawca zobowiązuje się wykonać na następny dzień roboczy. W przypadku opatrzenia zamówienia znakiem „PILNE” Wykonawca zobowiązuje się dostarczyć przedmiot zamówienia na następny dzień roboczy od złożenia zmówienia do miejsca i w godzinach wskazanych w ust. 2.</w:t>
      </w:r>
    </w:p>
    <w:p w14:paraId="53FC8DA8" w14:textId="49F12376" w:rsidR="002841BF" w:rsidRPr="002841BF" w:rsidRDefault="002841BF" w:rsidP="002841BF">
      <w:pPr>
        <w:tabs>
          <w:tab w:val="left" w:pos="731"/>
        </w:tabs>
        <w:autoSpaceDN/>
        <w:jc w:val="both"/>
        <w:textAlignment w:val="auto"/>
        <w:rPr>
          <w:kern w:val="2"/>
        </w:rPr>
      </w:pPr>
      <w:r w:rsidRPr="002841BF">
        <w:rPr>
          <w:rFonts w:ascii="Times New Roman" w:hAnsi="Times New Roman" w:cs="Times New Roman"/>
          <w:color w:val="000000"/>
          <w:kern w:val="2"/>
          <w:sz w:val="20"/>
          <w:szCs w:val="20"/>
        </w:rPr>
        <w:t>4.</w:t>
      </w:r>
      <w:r w:rsidRPr="002841BF">
        <w:rPr>
          <w:rFonts w:ascii="Times New Roman" w:eastAsia="Tahoma" w:hAnsi="Times New Roman" w:cs="Times New Roman"/>
          <w:color w:val="000000"/>
          <w:kern w:val="2"/>
          <w:sz w:val="20"/>
          <w:szCs w:val="20"/>
          <w:lang w:eastAsia="pl-PL" w:bidi="pl-PL"/>
        </w:rPr>
        <w:t xml:space="preserve"> </w:t>
      </w:r>
      <w:r w:rsidRPr="002841BF">
        <w:rPr>
          <w:rFonts w:ascii="Times New Roman" w:hAnsi="Times New Roman" w:cs="Times New Roman"/>
          <w:color w:val="000000"/>
          <w:spacing w:val="-4"/>
          <w:kern w:val="2"/>
          <w:sz w:val="20"/>
          <w:szCs w:val="20"/>
        </w:rPr>
        <w:t xml:space="preserve">Strony postanawiają, że zamówienia składane będą przez Zamawiającego za pomocą poczty elektronicznej na adres: ……………. </w:t>
      </w:r>
      <w:r w:rsidRPr="002841BF">
        <w:rPr>
          <w:rFonts w:ascii="Times New Roman" w:hAnsi="Times New Roman" w:cs="Times New Roman"/>
          <w:kern w:val="2"/>
          <w:sz w:val="20"/>
          <w:szCs w:val="20"/>
        </w:rPr>
        <w:t>co nie wyklucza możliwości złożenia zamówienia w formie pisemnej.</w:t>
      </w:r>
    </w:p>
    <w:p w14:paraId="1AD33575" w14:textId="77777777" w:rsidR="002841BF" w:rsidRPr="002841BF" w:rsidRDefault="002841BF" w:rsidP="002841BF">
      <w:pPr>
        <w:autoSpaceDN/>
        <w:jc w:val="both"/>
        <w:textAlignment w:val="auto"/>
        <w:rPr>
          <w:kern w:val="2"/>
        </w:rPr>
      </w:pPr>
      <w:r w:rsidRPr="002841BF">
        <w:rPr>
          <w:rFonts w:ascii="Times New Roman" w:hAnsi="Times New Roman" w:cs="Times New Roman"/>
          <w:color w:val="000000"/>
          <w:kern w:val="2"/>
          <w:sz w:val="20"/>
          <w:szCs w:val="20"/>
        </w:rPr>
        <w:t>5. Przy każdej dostawie, Wykonawca zobowiązany jest dostarczyć handlowy dokument identyfikacyjny zgodny z obowiązującymi przepisami i wymaganiami Państwowego Inspektora Sanitarnego. Dostarczane jaja muszą być oznaczone w sposób czytelny numerem identyfikacyjnym.</w:t>
      </w:r>
    </w:p>
    <w:p w14:paraId="73E76D35" w14:textId="6BEA076E" w:rsidR="000B4DEF" w:rsidRPr="00330EA4" w:rsidRDefault="002841BF" w:rsidP="00330EA4">
      <w:pPr>
        <w:tabs>
          <w:tab w:val="left" w:pos="372"/>
        </w:tabs>
        <w:autoSpaceDN/>
        <w:spacing w:before="57" w:after="57"/>
        <w:jc w:val="both"/>
        <w:textAlignment w:val="auto"/>
        <w:rPr>
          <w:kern w:val="2"/>
        </w:rPr>
      </w:pPr>
      <w:r w:rsidRPr="002841BF">
        <w:rPr>
          <w:rFonts w:ascii="Times New Roman" w:eastAsia="Tahoma" w:hAnsi="Times New Roman" w:cs="Times New Roman"/>
          <w:kern w:val="2"/>
          <w:sz w:val="20"/>
          <w:szCs w:val="20"/>
          <w:lang w:eastAsia="pl-PL" w:bidi="pl-PL"/>
        </w:rPr>
        <w:t>6. W przypadku naruszenia postanowienia ust. 5 bądź dostarczenia przez Wykonawcę jaj niezgodnych z niniejszą umową, Zamawiający odmówi ich przyjęcia, ze skutkiem takim jakby ich dostarczenie nie nastąpiło.</w:t>
      </w:r>
    </w:p>
    <w:p w14:paraId="772F1E86" w14:textId="77777777" w:rsidR="007354EC" w:rsidRPr="007354EC" w:rsidRDefault="007354EC" w:rsidP="007354EC">
      <w:pPr>
        <w:tabs>
          <w:tab w:val="left" w:pos="1091"/>
        </w:tabs>
        <w:autoSpaceDN/>
        <w:spacing w:after="160"/>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 3</w:t>
      </w:r>
    </w:p>
    <w:p w14:paraId="65B30020" w14:textId="4E1DD9FB" w:rsidR="007354EC" w:rsidRPr="00AF0A5B" w:rsidRDefault="007354EC" w:rsidP="007354EC">
      <w:pPr>
        <w:autoSpaceDN/>
        <w:jc w:val="both"/>
        <w:textAlignment w:val="auto"/>
        <w:rPr>
          <w:rFonts w:ascii="Calibri" w:eastAsia="Calibri" w:hAnsi="Calibri" w:cs="Calibri"/>
          <w:kern w:val="2"/>
          <w:sz w:val="20"/>
          <w:szCs w:val="20"/>
          <w:lang w:bidi="ar-SA"/>
        </w:rPr>
      </w:pPr>
      <w:r w:rsidRPr="00AF0A5B">
        <w:rPr>
          <w:rFonts w:ascii="Times New Roman" w:eastAsia="Calibri" w:hAnsi="Times New Roman" w:cs="Times New Roman"/>
          <w:color w:val="000000"/>
          <w:kern w:val="2"/>
          <w:sz w:val="20"/>
          <w:szCs w:val="20"/>
          <w:lang w:bidi="ar-SA"/>
        </w:rPr>
        <w:t xml:space="preserve">1.Strony ustalają, że </w:t>
      </w:r>
      <w:r w:rsidR="00DF2C97">
        <w:rPr>
          <w:rFonts w:ascii="Times New Roman" w:eastAsia="Calibri" w:hAnsi="Times New Roman" w:cs="Times New Roman"/>
          <w:color w:val="000000"/>
          <w:kern w:val="2"/>
          <w:sz w:val="20"/>
          <w:szCs w:val="20"/>
          <w:lang w:bidi="ar-SA"/>
        </w:rPr>
        <w:t xml:space="preserve">maksymalne </w:t>
      </w:r>
      <w:r w:rsidRPr="00AF0A5B">
        <w:rPr>
          <w:rFonts w:ascii="Times New Roman" w:eastAsia="Calibri" w:hAnsi="Times New Roman" w:cs="Times New Roman"/>
          <w:color w:val="000000"/>
          <w:kern w:val="2"/>
          <w:sz w:val="20"/>
          <w:szCs w:val="20"/>
          <w:lang w:bidi="ar-SA"/>
        </w:rPr>
        <w:t>wynagrodzenie należne z tytułu realizacji umowy</w:t>
      </w:r>
      <w:r w:rsidR="00AF0A5B" w:rsidRPr="00AF0A5B">
        <w:rPr>
          <w:rFonts w:ascii="Times New Roman" w:eastAsia="ヒラギノ角ゴ Pro W3" w:hAnsi="Times New Roman" w:cs="Times New Roman"/>
          <w:color w:val="000000"/>
          <w:kern w:val="2"/>
          <w:sz w:val="20"/>
          <w:szCs w:val="20"/>
        </w:rPr>
        <w:t xml:space="preserve"> z uwzględnieniem prawa opcji,</w:t>
      </w:r>
      <w:r w:rsidRPr="00AF0A5B">
        <w:rPr>
          <w:rFonts w:ascii="Times New Roman" w:eastAsia="Calibri" w:hAnsi="Times New Roman" w:cs="Times New Roman"/>
          <w:color w:val="000000"/>
          <w:kern w:val="2"/>
          <w:sz w:val="20"/>
          <w:szCs w:val="20"/>
          <w:lang w:bidi="ar-SA"/>
        </w:rPr>
        <w:t xml:space="preserve"> wyniesie netto:</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 xml:space="preserve">zł powiększone o należny podatek VAT …% wyniesie wartość brutto: </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zł</w:t>
      </w:r>
      <w:r w:rsidRPr="00AF0A5B">
        <w:rPr>
          <w:rFonts w:ascii="Times New Roman" w:eastAsia="Calibri" w:hAnsi="Times New Roman" w:cs="Times New Roman"/>
          <w:b/>
          <w:bCs/>
          <w:color w:val="000000"/>
          <w:kern w:val="2"/>
          <w:sz w:val="20"/>
          <w:szCs w:val="20"/>
          <w:lang w:bidi="ar-SA"/>
        </w:rPr>
        <w:t xml:space="preserve">. </w:t>
      </w:r>
      <w:r w:rsidRPr="00AF0A5B">
        <w:rPr>
          <w:rFonts w:ascii="Times New Roman" w:eastAsia="Calibri" w:hAnsi="Times New Roman" w:cs="Times New Roman"/>
          <w:color w:val="000000"/>
          <w:kern w:val="2"/>
          <w:sz w:val="20"/>
          <w:szCs w:val="20"/>
          <w:lang w:bidi="ar-SA"/>
        </w:rPr>
        <w:t xml:space="preserve"> </w:t>
      </w:r>
    </w:p>
    <w:p w14:paraId="38BE7946" w14:textId="77777777" w:rsidR="00D868BC" w:rsidRDefault="00D868BC" w:rsidP="007354EC">
      <w:pPr>
        <w:autoSpaceDN/>
        <w:jc w:val="both"/>
        <w:textAlignment w:val="auto"/>
        <w:rPr>
          <w:rFonts w:ascii="Times New Roman" w:eastAsia="Calibri" w:hAnsi="Times New Roman" w:cs="Times New Roman"/>
          <w:color w:val="000000"/>
          <w:kern w:val="2"/>
          <w:sz w:val="20"/>
          <w:szCs w:val="20"/>
          <w:lang w:bidi="ar-SA"/>
        </w:rPr>
      </w:pPr>
    </w:p>
    <w:p w14:paraId="1F18B8CC" w14:textId="03FA69EE" w:rsidR="007354EC" w:rsidRPr="007354EC" w:rsidRDefault="007354EC" w:rsidP="007354EC">
      <w:pPr>
        <w:autoSpaceDN/>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2.Zapłata za otrzymany towar będzie realizowana wg cen jednostkowych netto wskazanych w Załączniku nr 1 powiększonych o należny podatek VAT, przelewem bankowym na konto Wykonawcy w terminie 60 dni od realizacji poszczególnego zamówienia i złożenia prawidłowo wystawionej faktury VAT.</w:t>
      </w:r>
    </w:p>
    <w:p w14:paraId="1276368A" w14:textId="77777777" w:rsidR="007354EC" w:rsidRPr="007354EC" w:rsidRDefault="007354EC" w:rsidP="007354EC">
      <w:pPr>
        <w:shd w:val="clear" w:color="auto" w:fill="FFFFFF"/>
        <w:tabs>
          <w:tab w:val="left" w:pos="732"/>
        </w:tabs>
        <w:suppressAutoHyphens w:val="0"/>
        <w:autoSpaceDN/>
        <w:jc w:val="both"/>
        <w:textAlignment w:val="auto"/>
        <w:rPr>
          <w:rFonts w:ascii="Calibri" w:eastAsia="Calibri" w:hAnsi="Calibri" w:cs="Calibri"/>
          <w:kern w:val="2"/>
          <w:sz w:val="22"/>
          <w:szCs w:val="22"/>
          <w:lang w:bidi="ar-SA"/>
        </w:rPr>
      </w:pPr>
      <w:r w:rsidRPr="007354EC">
        <w:rPr>
          <w:rFonts w:ascii="Times New Roman" w:eastAsia="Tahoma" w:hAnsi="Times New Roman" w:cs="Times New Roman"/>
          <w:color w:val="000000"/>
          <w:kern w:val="2"/>
          <w:sz w:val="20"/>
          <w:szCs w:val="20"/>
        </w:rPr>
        <w:t xml:space="preserve">3.Wykonawca ma prawo przesłać Zamawiającemu ustrukturyzowaną </w:t>
      </w:r>
      <w:r w:rsidRPr="007354EC">
        <w:rPr>
          <w:rFonts w:ascii="Times New Roman" w:eastAsia="Calibri" w:hAnsi="Times New Roman" w:cs="Times New Roman"/>
          <w:color w:val="000000"/>
          <w:kern w:val="2"/>
          <w:sz w:val="20"/>
          <w:szCs w:val="20"/>
          <w:lang w:eastAsia="pl-PL" w:bidi="ar-SA"/>
        </w:rPr>
        <w:t xml:space="preserve">fakturę elektroniczną za pośrednictwem Platformy Elektronicznego Fakturowania  </w:t>
      </w:r>
      <w:hyperlink r:id="rId13" w:history="1">
        <w:r w:rsidRPr="007354EC">
          <w:rPr>
            <w:rFonts w:ascii="Times New Roman" w:eastAsia="Calibri" w:hAnsi="Times New Roman" w:cs="Times New Roman"/>
            <w:color w:val="000000"/>
            <w:kern w:val="2"/>
            <w:sz w:val="20"/>
            <w:szCs w:val="20"/>
            <w:u w:val="single"/>
            <w:lang w:eastAsia="pl-PL"/>
          </w:rPr>
          <w:t>https://www.brokerinfinite.efaktura.gov.pl/</w:t>
        </w:r>
      </w:hyperlink>
      <w:r w:rsidRPr="007354EC">
        <w:rPr>
          <w:rFonts w:ascii="Times New Roman" w:eastAsia="Calibri" w:hAnsi="Times New Roman" w:cs="Times New Roman"/>
          <w:color w:val="000000"/>
          <w:kern w:val="2"/>
          <w:sz w:val="20"/>
          <w:szCs w:val="20"/>
          <w:u w:val="single"/>
          <w:lang w:eastAsia="pl-PL"/>
        </w:rPr>
        <w:t xml:space="preserve"> </w:t>
      </w:r>
      <w:r w:rsidRPr="007354EC">
        <w:rPr>
          <w:rFonts w:ascii="Times New Roman" w:eastAsia="Calibri" w:hAnsi="Times New Roman" w:cs="Times New Roman"/>
          <w:color w:val="000000"/>
          <w:kern w:val="2"/>
          <w:sz w:val="20"/>
          <w:szCs w:val="20"/>
          <w:lang w:eastAsia="pl-PL"/>
        </w:rPr>
        <w:t xml:space="preserve"> Skrzynka: Wojewódzki Szpital Specjalistyczny w Legnicy, adres: Jarosława Iwaszkiewicza 5, 59-220 Legnica, </w:t>
      </w:r>
      <w:r w:rsidRPr="007354EC">
        <w:rPr>
          <w:rFonts w:ascii="Times New Roman" w:eastAsia="Calibri" w:hAnsi="Times New Roman" w:cs="Times New Roman"/>
          <w:color w:val="000000"/>
          <w:kern w:val="2"/>
          <w:sz w:val="20"/>
          <w:szCs w:val="20"/>
          <w:u w:val="single"/>
          <w:lang w:eastAsia="pl-PL"/>
        </w:rPr>
        <w:t>dane identyfikacyjne skrzynki</w:t>
      </w:r>
      <w:r w:rsidRPr="007354EC">
        <w:rPr>
          <w:rFonts w:ascii="Times New Roman" w:eastAsia="Calibri" w:hAnsi="Times New Roman" w:cs="Times New Roman"/>
          <w:color w:val="000000"/>
          <w:kern w:val="2"/>
          <w:sz w:val="20"/>
          <w:szCs w:val="20"/>
          <w:lang w:eastAsia="pl-PL"/>
        </w:rPr>
        <w:t xml:space="preserve"> – nr PEPPOL 6912204853; skrócona nazwa skrzynki: </w:t>
      </w:r>
      <w:proofErr w:type="spellStart"/>
      <w:r w:rsidRPr="007354EC">
        <w:rPr>
          <w:rFonts w:ascii="Times New Roman" w:eastAsia="Calibri" w:hAnsi="Times New Roman" w:cs="Times New Roman"/>
          <w:color w:val="000000"/>
          <w:kern w:val="2"/>
          <w:sz w:val="20"/>
          <w:szCs w:val="20"/>
          <w:lang w:eastAsia="pl-PL"/>
        </w:rPr>
        <w:t>WSzS</w:t>
      </w:r>
      <w:proofErr w:type="spellEnd"/>
      <w:r w:rsidRPr="007354EC">
        <w:rPr>
          <w:rFonts w:ascii="Times New Roman" w:eastAsia="Calibri" w:hAnsi="Times New Roman" w:cs="Times New Roman"/>
          <w:color w:val="000000"/>
          <w:kern w:val="2"/>
          <w:sz w:val="20"/>
          <w:szCs w:val="20"/>
          <w:lang w:eastAsia="pl-PL"/>
        </w:rPr>
        <w:t xml:space="preserve"> w Legnicy.</w:t>
      </w:r>
    </w:p>
    <w:p w14:paraId="3F1341BC" w14:textId="39629B13" w:rsidR="004A1773" w:rsidRPr="001F58CD" w:rsidRDefault="007354EC" w:rsidP="001F58CD">
      <w:pPr>
        <w:autoSpaceDN/>
        <w:spacing w:after="160"/>
        <w:ind w:left="12"/>
        <w:jc w:val="center"/>
        <w:textAlignment w:val="auto"/>
        <w:rPr>
          <w:rFonts w:ascii="Calibri" w:eastAsia="Calibri" w:hAnsi="Calibri" w:cs="Calibri"/>
          <w:kern w:val="2"/>
          <w:sz w:val="22"/>
          <w:szCs w:val="22"/>
          <w:lang w:bidi="ar-SA"/>
        </w:rPr>
      </w:pPr>
      <w:r w:rsidRPr="007354EC">
        <w:rPr>
          <w:rFonts w:ascii="Times New Roman" w:eastAsia="Tahoma" w:hAnsi="Times New Roman" w:cs="Times New Roman"/>
          <w:b/>
          <w:color w:val="000000"/>
          <w:kern w:val="2"/>
          <w:sz w:val="20"/>
          <w:szCs w:val="20"/>
          <w:lang w:eastAsia="pl-PL" w:bidi="pl-PL"/>
        </w:rPr>
        <w:t>§ 4</w:t>
      </w:r>
      <w:bookmarkStart w:id="3" w:name="_Hlk80084806"/>
    </w:p>
    <w:p w14:paraId="4E4DD8E9" w14:textId="7EAE7B0E" w:rsidR="004A1773" w:rsidRPr="002841BF" w:rsidRDefault="004A1773" w:rsidP="004A1773">
      <w:pPr>
        <w:autoSpaceDN/>
        <w:jc w:val="both"/>
        <w:textAlignment w:val="auto"/>
        <w:rPr>
          <w:kern w:val="2"/>
        </w:rPr>
      </w:pPr>
      <w:r w:rsidRPr="002841BF">
        <w:rPr>
          <w:rFonts w:ascii="Times New Roman" w:hAnsi="Times New Roman" w:cs="Times New Roman"/>
          <w:kern w:val="2"/>
          <w:sz w:val="20"/>
          <w:szCs w:val="20"/>
        </w:rPr>
        <w:t xml:space="preserve">1. W przypadku stwierdzenia przy odbiorze nieprawidłowości dotyczących: </w:t>
      </w:r>
      <w:r w:rsidRPr="002841BF">
        <w:rPr>
          <w:rFonts w:ascii="Times New Roman" w:hAnsi="Times New Roman" w:cs="Times New Roman"/>
          <w:color w:val="000000"/>
          <w:kern w:val="2"/>
          <w:sz w:val="20"/>
          <w:szCs w:val="20"/>
        </w:rPr>
        <w:t>uszkodzeń opakowania produktu, rozbicia jaj, dat przydatności do spożycia krótszych niż wymagane (wskazane w Zał</w:t>
      </w:r>
      <w:r w:rsidRPr="002841BF">
        <w:rPr>
          <w:rFonts w:ascii="Times New Roman" w:hAnsi="Times New Roman" w:cs="Times New Roman"/>
          <w:kern w:val="2"/>
          <w:sz w:val="20"/>
          <w:szCs w:val="20"/>
        </w:rPr>
        <w:t xml:space="preserve">ączniku nr 1 do umowy), braków w zakresie wymaganego oznakowania produktów itp. (bądź braku dokumentu/ów, o którym mowa </w:t>
      </w:r>
      <w:r w:rsidRPr="002841BF">
        <w:rPr>
          <w:rFonts w:ascii="Times New Roman" w:hAnsi="Times New Roman" w:cs="Times New Roman"/>
          <w:color w:val="000000"/>
          <w:kern w:val="2"/>
          <w:sz w:val="20"/>
          <w:szCs w:val="20"/>
        </w:rPr>
        <w:t xml:space="preserve">w §2 ust. </w:t>
      </w:r>
      <w:r w:rsidR="002841BF" w:rsidRPr="002841BF">
        <w:rPr>
          <w:rFonts w:ascii="Times New Roman" w:hAnsi="Times New Roman" w:cs="Times New Roman"/>
          <w:color w:val="000000"/>
          <w:kern w:val="2"/>
          <w:sz w:val="20"/>
          <w:szCs w:val="20"/>
        </w:rPr>
        <w:t>5</w:t>
      </w:r>
      <w:r w:rsidRPr="002841BF">
        <w:rPr>
          <w:rFonts w:ascii="Times New Roman" w:hAnsi="Times New Roman" w:cs="Times New Roman"/>
          <w:color w:val="000000"/>
          <w:kern w:val="2"/>
          <w:sz w:val="20"/>
          <w:szCs w:val="20"/>
        </w:rPr>
        <w:t>)</w:t>
      </w:r>
      <w:r w:rsidRPr="002841BF">
        <w:rPr>
          <w:rFonts w:ascii="Times New Roman" w:hAnsi="Times New Roman" w:cs="Times New Roman"/>
          <w:b/>
          <w:bCs/>
          <w:color w:val="000000"/>
          <w:kern w:val="2"/>
          <w:sz w:val="20"/>
          <w:szCs w:val="20"/>
        </w:rPr>
        <w:t>,</w:t>
      </w:r>
      <w:r w:rsidRPr="002841BF">
        <w:rPr>
          <w:rFonts w:ascii="Times New Roman" w:hAnsi="Times New Roman" w:cs="Times New Roman"/>
          <w:color w:val="000000"/>
          <w:kern w:val="2"/>
          <w:sz w:val="20"/>
          <w:szCs w:val="20"/>
        </w:rPr>
        <w:t xml:space="preserve"> Zamawiający niezwłocznie powiadomi Wykonawcę o stwierdzonych wadach (i/lub braku dokumentu/ów),</w:t>
      </w:r>
      <w:r w:rsidRPr="002841BF">
        <w:rPr>
          <w:rFonts w:ascii="Times New Roman" w:hAnsi="Times New Roman" w:cs="Times New Roman"/>
          <w:kern w:val="2"/>
          <w:sz w:val="20"/>
          <w:szCs w:val="20"/>
        </w:rPr>
        <w:t xml:space="preserve"> przy czym Wykonawca odbierze reklamowany towar najpóźni</w:t>
      </w:r>
      <w:r w:rsidRPr="002841BF">
        <w:rPr>
          <w:rFonts w:ascii="Times New Roman" w:hAnsi="Times New Roman" w:cs="Times New Roman"/>
          <w:color w:val="000000"/>
          <w:kern w:val="2"/>
          <w:sz w:val="20"/>
          <w:szCs w:val="20"/>
        </w:rPr>
        <w:t xml:space="preserve">ej na następny dzień roboczy i zobowiązany będzie do udzielenia na nią odpowiedzi w ciągu 1 dnia roboczego od odbioru reklamowanego towaru </w:t>
      </w:r>
      <w:r w:rsidRPr="002841BF">
        <w:rPr>
          <w:rFonts w:ascii="Times New Roman" w:hAnsi="Times New Roman"/>
          <w:color w:val="000000"/>
          <w:kern w:val="2"/>
          <w:sz w:val="20"/>
          <w:szCs w:val="20"/>
          <w:lang w:eastAsia="pl-PL"/>
        </w:rPr>
        <w:t>bądź upływu terminu do jego odbioru w razie jego nieodebrania lub odebrania po upływie terminu</w:t>
      </w:r>
      <w:r w:rsidRPr="002841BF">
        <w:rPr>
          <w:rFonts w:ascii="Times New Roman" w:hAnsi="Times New Roman" w:cs="Times New Roman"/>
          <w:color w:val="000000"/>
          <w:kern w:val="2"/>
          <w:sz w:val="20"/>
          <w:szCs w:val="20"/>
        </w:rPr>
        <w:t>. Do sposobu zawiadomienia Wykonawcy o wadach zastosowanie mają zapisy §2 ust. 4</w:t>
      </w:r>
      <w:r w:rsidRPr="002841BF">
        <w:rPr>
          <w:rFonts w:ascii="Times New Roman" w:hAnsi="Times New Roman" w:cs="Times New Roman"/>
          <w:color w:val="0070C0"/>
          <w:kern w:val="2"/>
          <w:sz w:val="20"/>
          <w:szCs w:val="20"/>
        </w:rPr>
        <w:t>.</w:t>
      </w:r>
    </w:p>
    <w:p w14:paraId="1B873EBC" w14:textId="0315CA40" w:rsidR="004A1773" w:rsidRPr="002841BF" w:rsidRDefault="004A1773" w:rsidP="004A1773">
      <w:pPr>
        <w:tabs>
          <w:tab w:val="left" w:pos="371"/>
        </w:tabs>
        <w:autoSpaceDN/>
        <w:ind w:left="11"/>
        <w:jc w:val="both"/>
        <w:textAlignment w:val="auto"/>
        <w:rPr>
          <w:kern w:val="2"/>
        </w:rPr>
      </w:pPr>
      <w:r w:rsidRPr="002841BF">
        <w:rPr>
          <w:rFonts w:ascii="Times New Roman" w:hAnsi="Times New Roman" w:cs="Times New Roman"/>
          <w:color w:val="000000"/>
          <w:kern w:val="2"/>
          <w:sz w:val="20"/>
          <w:szCs w:val="20"/>
        </w:rPr>
        <w:t>2. Brak odpowiedzi w terminie, o którym mowa w ustępie poprzedzającym jest równoznaczny z uznaniem reklamacji  i skutkować będzie dostawą towaru wolnego od wad na następny dzień roboczy (w godzinach pomiędzy 6:00 a 9:00)</w:t>
      </w:r>
      <w:r w:rsidRPr="002841BF">
        <w:rPr>
          <w:rFonts w:ascii="Times New Roman" w:hAnsi="Times New Roman" w:cs="Times New Roman"/>
          <w:iCs/>
          <w:color w:val="000000"/>
          <w:kern w:val="2"/>
          <w:sz w:val="20"/>
          <w:szCs w:val="20"/>
        </w:rPr>
        <w:t xml:space="preserve">. </w:t>
      </w:r>
      <w:r w:rsidRPr="002841BF">
        <w:rPr>
          <w:rFonts w:ascii="Times New Roman" w:hAnsi="Times New Roman" w:cs="Times New Roman"/>
          <w:color w:val="000000"/>
          <w:kern w:val="2"/>
          <w:sz w:val="20"/>
          <w:szCs w:val="20"/>
        </w:rPr>
        <w:t>Skutek określony w zdaniu poprzedzającym dotyczy również sytuacji, w których Wykonawca nie odebrał reklamowanego towaru w terminie, o którym mowa w ust.1.</w:t>
      </w:r>
    </w:p>
    <w:p w14:paraId="2E7E6ED7" w14:textId="77777777" w:rsidR="004A1773" w:rsidRPr="002841BF" w:rsidRDefault="004A1773" w:rsidP="004A1773">
      <w:pPr>
        <w:tabs>
          <w:tab w:val="left" w:pos="371"/>
        </w:tabs>
        <w:autoSpaceDN/>
        <w:ind w:left="11"/>
        <w:jc w:val="both"/>
        <w:textAlignment w:val="auto"/>
        <w:rPr>
          <w:kern w:val="2"/>
        </w:rPr>
      </w:pPr>
      <w:r w:rsidRPr="002841BF">
        <w:rPr>
          <w:rFonts w:ascii="Times New Roman" w:hAnsi="Times New Roman" w:cs="Times New Roman"/>
          <w:color w:val="000000"/>
          <w:kern w:val="2"/>
          <w:sz w:val="20"/>
          <w:szCs w:val="20"/>
        </w:rPr>
        <w:t>3. W przypadku stwierdzenia przy odbiorze dostawy braków ilościowych Zamawiający dokona zgłoszenia tego faktu bezpośrednio przy dostawie poprzez złożenie stosownego oświadczenia na d</w:t>
      </w:r>
      <w:r w:rsidRPr="002841BF">
        <w:rPr>
          <w:rFonts w:ascii="Times New Roman" w:hAnsi="Times New Roman" w:cs="Times New Roman"/>
          <w:kern w:val="2"/>
          <w:sz w:val="20"/>
          <w:szCs w:val="20"/>
        </w:rPr>
        <w:t>okumencie dostawy. W takim przypadku Wykonawca zobowiązany jest do dostarczenia brakujących ilości towaru w ciągu 2 godzin od stwierdzenia braków.</w:t>
      </w:r>
    </w:p>
    <w:p w14:paraId="436EFEF4" w14:textId="73A8E689" w:rsidR="004A1773" w:rsidRPr="002841BF" w:rsidRDefault="004A1773" w:rsidP="004A1773">
      <w:pPr>
        <w:tabs>
          <w:tab w:val="left" w:pos="371"/>
        </w:tabs>
        <w:autoSpaceDN/>
        <w:ind w:left="11"/>
        <w:jc w:val="both"/>
        <w:textAlignment w:val="auto"/>
        <w:rPr>
          <w:kern w:val="2"/>
        </w:rPr>
      </w:pPr>
      <w:r w:rsidRPr="002841BF">
        <w:rPr>
          <w:rFonts w:ascii="Times New Roman" w:hAnsi="Times New Roman" w:cs="Times New Roman"/>
          <w:iCs/>
          <w:kern w:val="2"/>
          <w:sz w:val="20"/>
          <w:szCs w:val="20"/>
        </w:rPr>
        <w:t xml:space="preserve">4. Z uwagi na brak możliwości stwierdzenia wad jakościowych produktów żywnościowych w chwili przyjęcia dostarczanego towaru, strony postanawiają, że Zamawiający uprawniony jest do zgłoszenia reklamacji jakościowej, w formie wskazanej w ust. 1 zdanie 2, w terminie 1 dnia roboczego od chwili jego użycia . Wykonawca odbierze </w:t>
      </w:r>
      <w:r w:rsidRPr="002841BF">
        <w:rPr>
          <w:rFonts w:ascii="Times New Roman" w:hAnsi="Times New Roman" w:cs="Times New Roman"/>
          <w:iCs/>
          <w:color w:val="000000"/>
          <w:kern w:val="2"/>
          <w:sz w:val="20"/>
          <w:szCs w:val="20"/>
        </w:rPr>
        <w:t>reklamowany na następny dzień roboczy od powiadomienia go o wadzie (złej jakości) i zobowiązany będzie do udzielenia odpowiedzi na reklamację w ciągu 1 dnia roboczego, liczonego od odbioru reklamowanego towaru, bądź upływu terminu do jego odebrania</w:t>
      </w:r>
      <w:r w:rsidRPr="002841BF">
        <w:rPr>
          <w:rFonts w:ascii="Times New Roman" w:hAnsi="Times New Roman" w:cs="Times New Roman"/>
          <w:iCs/>
          <w:kern w:val="2"/>
          <w:sz w:val="20"/>
          <w:szCs w:val="20"/>
        </w:rPr>
        <w:t>. Brak odpowiedzi na reklamację w terminie określonym w zdaniu poprzednim, bądź zaniechanie przez Wykonawcę odbioru reklamowanego produktu skutkować będzie dostawą towaru wolnego od wad na następny dzień roboczy.</w:t>
      </w:r>
    </w:p>
    <w:p w14:paraId="1437B01C" w14:textId="77777777" w:rsidR="004A1773" w:rsidRPr="002841BF" w:rsidRDefault="004A1773" w:rsidP="004A1773">
      <w:pPr>
        <w:tabs>
          <w:tab w:val="left" w:pos="371"/>
        </w:tabs>
        <w:autoSpaceDN/>
        <w:ind w:left="11"/>
        <w:jc w:val="both"/>
        <w:textAlignment w:val="auto"/>
        <w:rPr>
          <w:kern w:val="2"/>
        </w:rPr>
      </w:pPr>
      <w:r w:rsidRPr="002841BF">
        <w:rPr>
          <w:rFonts w:ascii="Times New Roman" w:hAnsi="Times New Roman" w:cs="Times New Roman"/>
          <w:kern w:val="2"/>
          <w:sz w:val="20"/>
          <w:szCs w:val="20"/>
        </w:rPr>
        <w:t>5. Postanowienia ustępów poprzedzających nie stanowią podstawy ograniczenia odpowiedzialności Wykonawcy i praw Zamawiającego wynikających z niewykonania lub nienależytego wykonania umowy oraz rękojmi.</w:t>
      </w:r>
    </w:p>
    <w:p w14:paraId="376BD101" w14:textId="5C4FF924" w:rsidR="004A1773" w:rsidRPr="004A1773" w:rsidRDefault="004A1773" w:rsidP="004A1773">
      <w:pPr>
        <w:tabs>
          <w:tab w:val="left" w:pos="371"/>
        </w:tabs>
        <w:autoSpaceDN/>
        <w:ind w:left="11"/>
        <w:jc w:val="both"/>
        <w:textAlignment w:val="auto"/>
        <w:rPr>
          <w:rFonts w:ascii="Times New Roman" w:hAnsi="Times New Roman" w:cs="Times New Roman"/>
          <w:color w:val="000000"/>
          <w:kern w:val="2"/>
          <w:sz w:val="20"/>
          <w:szCs w:val="20"/>
        </w:rPr>
      </w:pPr>
      <w:r w:rsidRPr="002841BF">
        <w:rPr>
          <w:rFonts w:ascii="Times New Roman" w:hAnsi="Times New Roman" w:cs="Times New Roman"/>
          <w:kern w:val="2"/>
          <w:sz w:val="20"/>
          <w:szCs w:val="20"/>
        </w:rPr>
        <w:t xml:space="preserve">6. W przypadku niedostarczenia towaru w terminie </w:t>
      </w:r>
      <w:r w:rsidRPr="002841BF">
        <w:rPr>
          <w:rFonts w:ascii="Times New Roman" w:hAnsi="Times New Roman" w:cs="Times New Roman"/>
          <w:color w:val="000000"/>
          <w:kern w:val="2"/>
          <w:sz w:val="20"/>
          <w:szCs w:val="20"/>
        </w:rPr>
        <w:t xml:space="preserve">określonym w §2 ust.2 </w:t>
      </w:r>
      <w:r w:rsidR="002841BF" w:rsidRPr="002841BF">
        <w:rPr>
          <w:rFonts w:ascii="Times New Roman" w:hAnsi="Times New Roman" w:cs="Times New Roman"/>
          <w:color w:val="000000"/>
          <w:kern w:val="2"/>
          <w:sz w:val="20"/>
          <w:szCs w:val="20"/>
        </w:rPr>
        <w:t xml:space="preserve">i/lub </w:t>
      </w:r>
      <w:r w:rsidRPr="002841BF">
        <w:rPr>
          <w:rFonts w:ascii="Times New Roman" w:hAnsi="Times New Roman" w:cs="Times New Roman"/>
          <w:color w:val="000000"/>
          <w:kern w:val="2"/>
          <w:sz w:val="20"/>
          <w:szCs w:val="20"/>
        </w:rPr>
        <w:t>ust.3,</w:t>
      </w:r>
      <w:r w:rsidRPr="002841BF">
        <w:rPr>
          <w:rFonts w:ascii="Times New Roman" w:hAnsi="Times New Roman" w:cs="Times New Roman"/>
          <w:kern w:val="2"/>
          <w:sz w:val="20"/>
          <w:szCs w:val="20"/>
        </w:rPr>
        <w:t xml:space="preserve">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możliwości zastosowania kary umownej w przypadku </w:t>
      </w:r>
      <w:r w:rsidRPr="002841BF">
        <w:rPr>
          <w:rFonts w:ascii="Times New Roman" w:hAnsi="Times New Roman" w:cs="Times New Roman"/>
          <w:color w:val="000000"/>
          <w:kern w:val="2"/>
          <w:sz w:val="20"/>
          <w:szCs w:val="20"/>
        </w:rPr>
        <w:t>jednoczesnego ziszczenia się przesłanek do jej naliczenia – w takim przypadku kara umowna będzie naliczona do chwili dokonania dostawy przez osobę trzecią.</w:t>
      </w:r>
    </w:p>
    <w:bookmarkEnd w:id="3"/>
    <w:p w14:paraId="1A48B66C" w14:textId="77777777" w:rsidR="00BC7D8C" w:rsidRDefault="00BC7D8C" w:rsidP="00BC7D8C">
      <w:pPr>
        <w:tabs>
          <w:tab w:val="left" w:pos="371"/>
        </w:tabs>
        <w:autoSpaceDN/>
        <w:spacing w:after="160"/>
        <w:ind w:left="11"/>
        <w:jc w:val="center"/>
        <w:textAlignment w:val="auto"/>
        <w:rPr>
          <w:rFonts w:ascii="Times New Roman" w:eastAsia="Calibri" w:hAnsi="Times New Roman" w:cs="Times New Roman"/>
          <w:b/>
          <w:color w:val="000000"/>
          <w:kern w:val="2"/>
          <w:sz w:val="20"/>
          <w:szCs w:val="20"/>
          <w:lang w:bidi="ar-SA"/>
        </w:rPr>
      </w:pPr>
    </w:p>
    <w:p w14:paraId="511A568F" w14:textId="18FDF1DF" w:rsidR="007354EC" w:rsidRPr="00BF12B5" w:rsidRDefault="007354EC" w:rsidP="007354EC">
      <w:pPr>
        <w:tabs>
          <w:tab w:val="left" w:pos="371"/>
        </w:tabs>
        <w:autoSpaceDN/>
        <w:spacing w:after="160"/>
        <w:ind w:left="11"/>
        <w:jc w:val="center"/>
        <w:textAlignment w:val="auto"/>
        <w:rPr>
          <w:rFonts w:ascii="Calibri" w:eastAsia="Calibri" w:hAnsi="Calibri" w:cs="Calibri"/>
          <w:color w:val="000000" w:themeColor="text1"/>
          <w:kern w:val="2"/>
          <w:sz w:val="22"/>
          <w:szCs w:val="22"/>
          <w:lang w:bidi="ar-SA"/>
        </w:rPr>
      </w:pPr>
      <w:bookmarkStart w:id="4" w:name="_Hlk111183861"/>
      <w:r w:rsidRPr="00BF12B5">
        <w:rPr>
          <w:rFonts w:ascii="Times New Roman" w:eastAsia="Calibri" w:hAnsi="Times New Roman" w:cs="Times New Roman"/>
          <w:b/>
          <w:color w:val="000000" w:themeColor="text1"/>
          <w:kern w:val="2"/>
          <w:sz w:val="20"/>
          <w:szCs w:val="20"/>
          <w:lang w:bidi="ar-SA"/>
        </w:rPr>
        <w:t>§5</w:t>
      </w:r>
    </w:p>
    <w:bookmarkEnd w:id="4"/>
    <w:p w14:paraId="51DDCFF7" w14:textId="77777777" w:rsidR="007354EC" w:rsidRPr="007354EC" w:rsidRDefault="007354EC" w:rsidP="007354EC">
      <w:pPr>
        <w:autoSpaceDN/>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1. Zamawiającemu przysługują kary umowne liczone od wartości netto, o której mowa</w:t>
      </w:r>
      <w:r w:rsidRPr="007354EC">
        <w:rPr>
          <w:rFonts w:ascii="Times New Roman" w:hAnsi="Times New Roman" w:cs="Times New Roman"/>
          <w:kern w:val="2"/>
          <w:sz w:val="20"/>
          <w:szCs w:val="20"/>
        </w:rPr>
        <w:t xml:space="preserve"> w</w:t>
      </w:r>
      <w:r w:rsidRPr="007354EC">
        <w:rPr>
          <w:kern w:val="2"/>
          <w:sz w:val="20"/>
        </w:rPr>
        <w:t xml:space="preserve"> §3 ust. 1</w:t>
      </w:r>
      <w:r w:rsidRPr="007354EC">
        <w:rPr>
          <w:rFonts w:ascii="Times New Roman" w:eastAsia="Calibri" w:hAnsi="Times New Roman" w:cs="Times New Roman"/>
          <w:color w:val="000000"/>
          <w:kern w:val="2"/>
          <w:sz w:val="20"/>
          <w:szCs w:val="20"/>
          <w:lang w:bidi="ar-SA"/>
        </w:rPr>
        <w:t>:</w:t>
      </w:r>
    </w:p>
    <w:p w14:paraId="458018E3" w14:textId="77777777" w:rsidR="007354EC" w:rsidRPr="007354EC" w:rsidRDefault="007354EC" w:rsidP="007354EC">
      <w:pPr>
        <w:autoSpaceDN/>
        <w:ind w:right="-144"/>
        <w:jc w:val="both"/>
        <w:textAlignment w:val="auto"/>
        <w:rPr>
          <w:rFonts w:ascii="Times New Roman" w:eastAsia="Calibri" w:hAnsi="Times New Roman" w:cs="Times New Roman"/>
          <w:color w:val="000000"/>
          <w:kern w:val="2"/>
          <w:sz w:val="20"/>
          <w:szCs w:val="20"/>
          <w:lang w:bidi="ar-SA"/>
        </w:rPr>
      </w:pPr>
      <w:r w:rsidRPr="007354EC">
        <w:rPr>
          <w:rFonts w:ascii="Times New Roman" w:eastAsia="Calibri" w:hAnsi="Times New Roman" w:cs="Times New Roman"/>
          <w:color w:val="000000"/>
          <w:kern w:val="2"/>
          <w:sz w:val="20"/>
          <w:szCs w:val="20"/>
          <w:lang w:bidi="ar-SA"/>
        </w:rPr>
        <w:t>1) w wysokości 0,02% za każdy dzień zwłoki w realizacji dostawy, w terminie o którym mowa w §2 ust.2 i/lub §2 ust.3 i/lub §4 ust.2 i lub §4 ust.4;</w:t>
      </w:r>
    </w:p>
    <w:p w14:paraId="5E47945B" w14:textId="77777777" w:rsidR="007354EC" w:rsidRPr="007354EC" w:rsidRDefault="007354EC" w:rsidP="007354EC">
      <w:pPr>
        <w:autoSpaceDN/>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lastRenderedPageBreak/>
        <w:t>2) w wysokości 0,01 % za każdą godzinę zwłoki w realizacji dostawy, w terminie o którym mowa §4 ust.3.</w:t>
      </w:r>
    </w:p>
    <w:p w14:paraId="7B13435E" w14:textId="77777777" w:rsidR="007354EC" w:rsidRPr="007354EC" w:rsidRDefault="007354EC" w:rsidP="007354EC">
      <w:pPr>
        <w:tabs>
          <w:tab w:val="left" w:pos="1440"/>
        </w:tabs>
        <w:autoSpaceDN/>
        <w:jc w:val="both"/>
        <w:textAlignment w:val="auto"/>
        <w:rPr>
          <w:rFonts w:ascii="Times New Roman" w:eastAsia="Calibri" w:hAnsi="Times New Roman" w:cs="Times New Roman"/>
          <w:color w:val="000000"/>
          <w:kern w:val="2"/>
          <w:sz w:val="20"/>
          <w:szCs w:val="20"/>
          <w:lang w:bidi="ar-SA"/>
        </w:rPr>
      </w:pPr>
      <w:r w:rsidRPr="007354EC">
        <w:rPr>
          <w:rFonts w:ascii="Times New Roman" w:eastAsia="Calibri" w:hAnsi="Times New Roman" w:cs="Times New Roman"/>
          <w:color w:val="000000"/>
          <w:kern w:val="2"/>
          <w:sz w:val="20"/>
          <w:szCs w:val="20"/>
          <w:lang w:bidi="ar-SA"/>
        </w:rPr>
        <w:t>2. Kary umowne mogą być nakładane wielokrotnie i niezależnie od siebie za każdy stwierdzony przypadek.</w:t>
      </w:r>
    </w:p>
    <w:p w14:paraId="07BC4165" w14:textId="77777777" w:rsidR="001F58CD" w:rsidRDefault="007354EC" w:rsidP="00AA0CFF">
      <w:pPr>
        <w:tabs>
          <w:tab w:val="left" w:pos="1440"/>
        </w:tabs>
        <w:autoSpaceDN/>
        <w:jc w:val="both"/>
        <w:textAlignment w:val="auto"/>
        <w:rPr>
          <w:kern w:val="2"/>
          <w:sz w:val="20"/>
        </w:rPr>
      </w:pPr>
      <w:r w:rsidRPr="007354EC">
        <w:rPr>
          <w:rFonts w:ascii="Times New Roman" w:eastAsia="Calibri" w:hAnsi="Times New Roman" w:cs="Times New Roman"/>
          <w:color w:val="000000"/>
          <w:kern w:val="2"/>
          <w:sz w:val="20"/>
          <w:szCs w:val="20"/>
          <w:lang w:bidi="ar-SA"/>
        </w:rPr>
        <w:t>3</w:t>
      </w:r>
      <w:r w:rsidRPr="007354EC">
        <w:rPr>
          <w:kern w:val="2"/>
          <w:sz w:val="20"/>
        </w:rPr>
        <w:t xml:space="preserve">. Łączna wysokość kar umownych nałożonych na Wykonawcę nie może przekroczyć 20% wynagrodzenia netto określonego </w:t>
      </w:r>
      <w:r w:rsidR="001F58CD">
        <w:rPr>
          <w:kern w:val="2"/>
          <w:sz w:val="20"/>
        </w:rPr>
        <w:t xml:space="preserve"> </w:t>
      </w:r>
    </w:p>
    <w:p w14:paraId="587B2120" w14:textId="5C256E98" w:rsidR="000B4DEF" w:rsidRPr="00AA0CFF" w:rsidRDefault="007354EC" w:rsidP="00AA0CFF">
      <w:pPr>
        <w:tabs>
          <w:tab w:val="left" w:pos="1440"/>
        </w:tabs>
        <w:autoSpaceDN/>
        <w:jc w:val="both"/>
        <w:textAlignment w:val="auto"/>
        <w:rPr>
          <w:rFonts w:ascii="Times New Roman" w:eastAsia="Calibri" w:hAnsi="Times New Roman" w:cs="Times New Roman"/>
          <w:color w:val="000000"/>
          <w:kern w:val="2"/>
          <w:sz w:val="20"/>
          <w:szCs w:val="20"/>
          <w:lang w:bidi="ar-SA"/>
        </w:rPr>
      </w:pPr>
      <w:r w:rsidRPr="007354EC">
        <w:rPr>
          <w:kern w:val="2"/>
          <w:sz w:val="20"/>
        </w:rPr>
        <w:t>w §3ust. 1</w:t>
      </w:r>
      <w:r w:rsidR="001F58CD">
        <w:rPr>
          <w:kern w:val="2"/>
          <w:sz w:val="20"/>
        </w:rPr>
        <w:t>.</w:t>
      </w:r>
    </w:p>
    <w:p w14:paraId="7AAC66A7" w14:textId="161C587B" w:rsidR="007354EC" w:rsidRPr="007354EC" w:rsidRDefault="007354EC" w:rsidP="007354EC">
      <w:pPr>
        <w:autoSpaceDN/>
        <w:spacing w:after="160"/>
        <w:jc w:val="center"/>
        <w:textAlignment w:val="auto"/>
        <w:rPr>
          <w:rFonts w:ascii="Calibri" w:eastAsia="Calibri" w:hAnsi="Calibri" w:cs="Calibri"/>
          <w:kern w:val="2"/>
          <w:sz w:val="22"/>
          <w:szCs w:val="22"/>
          <w:lang w:bidi="ar-SA"/>
        </w:rPr>
      </w:pPr>
      <w:r w:rsidRPr="007354EC">
        <w:rPr>
          <w:rFonts w:ascii="Times New Roman" w:eastAsia="Calibri" w:hAnsi="Times New Roman" w:cs="Times New Roman"/>
          <w:b/>
          <w:color w:val="000000"/>
          <w:kern w:val="2"/>
          <w:sz w:val="20"/>
          <w:szCs w:val="20"/>
          <w:lang w:bidi="ar-SA"/>
        </w:rPr>
        <w:t>§</w:t>
      </w:r>
      <w:r w:rsidR="009E0D66">
        <w:rPr>
          <w:rFonts w:ascii="Times New Roman" w:eastAsia="Calibri" w:hAnsi="Times New Roman" w:cs="Times New Roman"/>
          <w:b/>
          <w:color w:val="000000"/>
          <w:kern w:val="2"/>
          <w:sz w:val="20"/>
          <w:szCs w:val="20"/>
          <w:lang w:bidi="ar-SA"/>
        </w:rPr>
        <w:t>6</w:t>
      </w:r>
    </w:p>
    <w:p w14:paraId="42EB018A" w14:textId="1FAA23AA" w:rsidR="007354EC" w:rsidRPr="007354EC" w:rsidRDefault="007354EC" w:rsidP="007354EC">
      <w:pPr>
        <w:suppressAutoHyphens w:val="0"/>
        <w:autoSpaceDN/>
        <w:spacing w:after="160"/>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eastAsia="pl-PL" w:bidi="ar-SA"/>
        </w:rPr>
        <w:t>Niezależnie od kar umownych, o których mowa w §</w:t>
      </w:r>
      <w:r w:rsidR="009E4958">
        <w:rPr>
          <w:rFonts w:ascii="Times New Roman" w:eastAsia="Calibri" w:hAnsi="Times New Roman" w:cs="Times New Roman"/>
          <w:color w:val="000000"/>
          <w:kern w:val="2"/>
          <w:sz w:val="20"/>
          <w:szCs w:val="20"/>
          <w:lang w:eastAsia="pl-PL" w:bidi="ar-SA"/>
        </w:rPr>
        <w:t>5</w:t>
      </w:r>
      <w:r w:rsidRPr="007354EC">
        <w:rPr>
          <w:rFonts w:ascii="Times New Roman" w:eastAsia="Calibri" w:hAnsi="Times New Roman" w:cs="Times New Roman"/>
          <w:color w:val="000000"/>
          <w:kern w:val="2"/>
          <w:sz w:val="20"/>
          <w:szCs w:val="20"/>
          <w:lang w:eastAsia="pl-PL" w:bidi="ar-SA"/>
        </w:rPr>
        <w:t xml:space="preserve"> Zamawiający może dochodzić odszkodowania na zasadach ogólnych Kodeksu cywilnego.</w:t>
      </w:r>
    </w:p>
    <w:p w14:paraId="4CA6E220" w14:textId="50DEB5C5" w:rsidR="007354EC" w:rsidRDefault="007354EC" w:rsidP="007354EC">
      <w:pPr>
        <w:autoSpaceDN/>
        <w:spacing w:after="160" w:line="252" w:lineRule="auto"/>
        <w:jc w:val="center"/>
        <w:textAlignment w:val="auto"/>
        <w:rPr>
          <w:rFonts w:ascii="Times New Roman" w:eastAsia="Calibri" w:hAnsi="Times New Roman" w:cs="Times New Roman"/>
          <w:b/>
          <w:color w:val="000000"/>
          <w:kern w:val="2"/>
          <w:sz w:val="20"/>
          <w:szCs w:val="20"/>
          <w:lang w:bidi="ar-SA"/>
        </w:rPr>
      </w:pPr>
      <w:r w:rsidRPr="007354EC">
        <w:rPr>
          <w:rFonts w:ascii="Times New Roman" w:eastAsia="Calibri" w:hAnsi="Times New Roman" w:cs="Times New Roman"/>
          <w:b/>
          <w:color w:val="000000"/>
          <w:kern w:val="2"/>
          <w:sz w:val="20"/>
          <w:szCs w:val="20"/>
          <w:lang w:bidi="ar-SA"/>
        </w:rPr>
        <w:t>§</w:t>
      </w:r>
      <w:r w:rsidR="009E0D66">
        <w:rPr>
          <w:rFonts w:ascii="Times New Roman" w:eastAsia="Calibri" w:hAnsi="Times New Roman" w:cs="Times New Roman"/>
          <w:b/>
          <w:color w:val="000000"/>
          <w:kern w:val="2"/>
          <w:sz w:val="20"/>
          <w:szCs w:val="20"/>
          <w:lang w:bidi="ar-SA"/>
        </w:rPr>
        <w:t>7</w:t>
      </w:r>
    </w:p>
    <w:p w14:paraId="48EBEF61" w14:textId="77777777" w:rsidR="00BF12B5" w:rsidRPr="005918F6" w:rsidRDefault="00BF12B5" w:rsidP="00BF12B5">
      <w:pPr>
        <w:jc w:val="both"/>
        <w:rPr>
          <w:rFonts w:ascii="Times New Roman" w:hAnsi="Times New Roman" w:cs="Times New Roman"/>
          <w:color w:val="000000" w:themeColor="text1"/>
          <w:sz w:val="20"/>
          <w:szCs w:val="20"/>
        </w:rPr>
      </w:pPr>
      <w:r w:rsidRPr="005918F6">
        <w:rPr>
          <w:rFonts w:ascii="Times New Roman" w:hAnsi="Times New Roman" w:cs="Times New Roman"/>
          <w:color w:val="000000" w:themeColor="text1"/>
          <w:sz w:val="20"/>
          <w:szCs w:val="20"/>
        </w:rPr>
        <w:t>1. Dopuszcza się zmianę umowy w przypadku przedłożenia przez Wykonawcę oferty korzystniejszej dla Zamawiającego, przy czym za ofertę korzystniejszą uważana będzie oferta z niższą ceną.</w:t>
      </w:r>
    </w:p>
    <w:p w14:paraId="1E4B2B71" w14:textId="19AC61B3" w:rsidR="00BF12B5" w:rsidRPr="005918F6" w:rsidRDefault="00BF12B5" w:rsidP="00BF12B5">
      <w:pPr>
        <w:tabs>
          <w:tab w:val="left" w:pos="384"/>
        </w:tabs>
        <w:ind w:left="12"/>
        <w:jc w:val="both"/>
        <w:rPr>
          <w:rFonts w:ascii="Times New Roman" w:hAnsi="Times New Roman" w:cs="Times New Roman"/>
          <w:color w:val="000000" w:themeColor="text1"/>
          <w:sz w:val="20"/>
          <w:szCs w:val="20"/>
        </w:rPr>
      </w:pPr>
      <w:r w:rsidRPr="005918F6">
        <w:rPr>
          <w:rFonts w:ascii="Times New Roman" w:hAnsi="Times New Roman" w:cs="Times New Roman"/>
          <w:color w:val="000000" w:themeColor="text1"/>
          <w:sz w:val="20"/>
          <w:szCs w:val="20"/>
        </w:rPr>
        <w:t xml:space="preserve">2. Z uwagi na brak możliwości ustalenia ilości pacjentów oraz związanych z tym rodzajem diet dopuszcza się zmianę dotyczącą okresu obowiązywania umowy określonego w </w:t>
      </w:r>
      <w:r w:rsidRPr="001C41FB">
        <w:rPr>
          <w:rFonts w:ascii="Times New Roman" w:hAnsi="Times New Roman" w:cs="Times New Roman"/>
          <w:bCs/>
          <w:color w:val="000000" w:themeColor="text1"/>
          <w:sz w:val="20"/>
          <w:szCs w:val="20"/>
        </w:rPr>
        <w:t>§8 (</w:t>
      </w:r>
      <w:r w:rsidRPr="005918F6">
        <w:rPr>
          <w:rFonts w:ascii="Times New Roman" w:hAnsi="Times New Roman" w:cs="Times New Roman"/>
          <w:color w:val="000000" w:themeColor="text1"/>
          <w:sz w:val="20"/>
          <w:szCs w:val="20"/>
        </w:rPr>
        <w:t xml:space="preserve">przedłużenia jej trwania) w zakresie jej niezrealizowanej asortymentowo części, jednak nie dłużej niż </w:t>
      </w:r>
      <w:r w:rsidRPr="00DF2C97">
        <w:rPr>
          <w:rFonts w:ascii="Times New Roman" w:hAnsi="Times New Roman" w:cs="Times New Roman"/>
          <w:b/>
          <w:bCs/>
          <w:color w:val="000000" w:themeColor="text1"/>
          <w:sz w:val="20"/>
          <w:szCs w:val="20"/>
        </w:rPr>
        <w:t xml:space="preserve">na okres kolejnych </w:t>
      </w:r>
      <w:r w:rsidR="00F07907" w:rsidRPr="00DF2C97">
        <w:rPr>
          <w:rFonts w:ascii="Times New Roman" w:hAnsi="Times New Roman" w:cs="Times New Roman"/>
          <w:b/>
          <w:bCs/>
          <w:color w:val="000000" w:themeColor="text1"/>
          <w:sz w:val="20"/>
          <w:szCs w:val="20"/>
        </w:rPr>
        <w:t>3</w:t>
      </w:r>
      <w:r w:rsidRPr="00DF2C97">
        <w:rPr>
          <w:rFonts w:ascii="Times New Roman" w:hAnsi="Times New Roman" w:cs="Times New Roman"/>
          <w:b/>
          <w:bCs/>
          <w:color w:val="000000" w:themeColor="text1"/>
          <w:sz w:val="20"/>
          <w:szCs w:val="20"/>
        </w:rPr>
        <w:t xml:space="preserve"> miesięcy</w:t>
      </w:r>
      <w:r w:rsidRPr="005918F6">
        <w:rPr>
          <w:rFonts w:ascii="Times New Roman" w:hAnsi="Times New Roman" w:cs="Times New Roman"/>
          <w:color w:val="000000" w:themeColor="text1"/>
          <w:sz w:val="20"/>
          <w:szCs w:val="20"/>
        </w:rPr>
        <w:t>, ale nie dłużej niż do pełnej realizacji przedmiotu zamówienia.</w:t>
      </w:r>
    </w:p>
    <w:p w14:paraId="393DBB0B" w14:textId="569F213D" w:rsidR="007354EC" w:rsidRPr="00CF2939" w:rsidRDefault="0069126C" w:rsidP="00BF12B5">
      <w:pPr>
        <w:autoSpaceDN/>
        <w:spacing w:after="160" w:line="252" w:lineRule="auto"/>
        <w:textAlignment w:val="auto"/>
        <w:rPr>
          <w:rFonts w:ascii="Times New Roman" w:eastAsia="Calibri" w:hAnsi="Times New Roman" w:cs="Times New Roman"/>
          <w:color w:val="000000" w:themeColor="text1"/>
          <w:kern w:val="2"/>
          <w:sz w:val="20"/>
          <w:szCs w:val="20"/>
          <w:lang w:bidi="ar-SA"/>
        </w:rPr>
      </w:pPr>
      <w:r w:rsidRPr="00CF2939">
        <w:rPr>
          <w:rFonts w:ascii="Times New Roman" w:eastAsia="Calibri" w:hAnsi="Times New Roman" w:cs="Times New Roman"/>
          <w:color w:val="000000" w:themeColor="text1"/>
          <w:kern w:val="2"/>
          <w:sz w:val="20"/>
          <w:szCs w:val="20"/>
          <w:lang w:bidi="ar-SA"/>
        </w:rPr>
        <w:t>3</w:t>
      </w:r>
      <w:r w:rsidR="00BF12B5" w:rsidRPr="00CF2939">
        <w:rPr>
          <w:rFonts w:ascii="Times New Roman" w:eastAsia="Calibri" w:hAnsi="Times New Roman" w:cs="Times New Roman"/>
          <w:color w:val="000000" w:themeColor="text1"/>
          <w:kern w:val="2"/>
          <w:sz w:val="20"/>
          <w:szCs w:val="20"/>
          <w:lang w:bidi="ar-SA"/>
        </w:rPr>
        <w:t>.</w:t>
      </w:r>
      <w:r w:rsidR="007354EC" w:rsidRPr="00CF2939">
        <w:rPr>
          <w:rFonts w:ascii="Times New Roman" w:eastAsia="Calibri" w:hAnsi="Times New Roman" w:cs="Times New Roman"/>
          <w:color w:val="000000" w:themeColor="text1"/>
          <w:kern w:val="2"/>
          <w:sz w:val="20"/>
          <w:szCs w:val="20"/>
          <w:lang w:bidi="ar-SA"/>
        </w:rPr>
        <w:t>Wszelkie zmiany i uzupełnienia niniejszej umowy</w:t>
      </w:r>
      <w:r w:rsidR="00BF12B5" w:rsidRPr="00CF2939">
        <w:rPr>
          <w:rFonts w:ascii="Times New Roman" w:eastAsia="Calibri" w:hAnsi="Times New Roman" w:cs="Times New Roman"/>
          <w:color w:val="000000" w:themeColor="text1"/>
          <w:kern w:val="2"/>
          <w:sz w:val="20"/>
          <w:szCs w:val="20"/>
          <w:lang w:bidi="ar-SA"/>
        </w:rPr>
        <w:t xml:space="preserve"> -</w:t>
      </w:r>
      <w:r w:rsidR="007354EC" w:rsidRPr="00CF2939">
        <w:rPr>
          <w:rFonts w:ascii="Times New Roman" w:eastAsia="Calibri" w:hAnsi="Times New Roman" w:cs="Times New Roman"/>
          <w:color w:val="000000" w:themeColor="text1"/>
          <w:kern w:val="2"/>
          <w:sz w:val="20"/>
          <w:szCs w:val="20"/>
          <w:lang w:bidi="ar-SA"/>
        </w:rPr>
        <w:t xml:space="preserve"> </w:t>
      </w:r>
      <w:r w:rsidR="00BF12B5" w:rsidRPr="00CF2939">
        <w:rPr>
          <w:rFonts w:ascii="Times New Roman" w:eastAsia="Calibri" w:hAnsi="Times New Roman" w:cs="Times New Roman"/>
          <w:color w:val="000000" w:themeColor="text1"/>
          <w:kern w:val="2"/>
          <w:sz w:val="20"/>
          <w:szCs w:val="20"/>
          <w:lang w:bidi="ar-SA"/>
        </w:rPr>
        <w:t xml:space="preserve">za wyjątkiem opisanym w </w:t>
      </w:r>
      <w:r w:rsidR="00BF12B5" w:rsidRPr="00CF2939">
        <w:rPr>
          <w:rFonts w:ascii="Times New Roman" w:eastAsia="Calibri" w:hAnsi="Times New Roman" w:cs="Times New Roman"/>
          <w:b/>
          <w:color w:val="000000" w:themeColor="text1"/>
          <w:kern w:val="2"/>
          <w:sz w:val="20"/>
          <w:szCs w:val="20"/>
          <w:lang w:bidi="ar-SA"/>
        </w:rPr>
        <w:t xml:space="preserve">§7 </w:t>
      </w:r>
      <w:r w:rsidR="00571B3D" w:rsidRPr="00CF2939">
        <w:rPr>
          <w:rFonts w:ascii="Times New Roman" w:eastAsia="Calibri" w:hAnsi="Times New Roman" w:cs="Times New Roman"/>
          <w:color w:val="000000" w:themeColor="text1"/>
          <w:kern w:val="2"/>
          <w:sz w:val="20"/>
          <w:szCs w:val="20"/>
          <w:lang w:bidi="ar-SA"/>
        </w:rPr>
        <w:t>ust.</w:t>
      </w:r>
      <w:r w:rsidRPr="00CF2939">
        <w:rPr>
          <w:rFonts w:ascii="Times New Roman" w:eastAsia="Calibri" w:hAnsi="Times New Roman" w:cs="Times New Roman"/>
          <w:color w:val="000000" w:themeColor="text1"/>
          <w:kern w:val="2"/>
          <w:sz w:val="20"/>
          <w:szCs w:val="20"/>
          <w:lang w:bidi="ar-SA"/>
        </w:rPr>
        <w:t>4 pkt 1</w:t>
      </w:r>
      <w:r w:rsidR="00BF12B5" w:rsidRPr="00CF2939">
        <w:rPr>
          <w:rFonts w:ascii="Times New Roman" w:eastAsia="Calibri" w:hAnsi="Times New Roman" w:cs="Times New Roman"/>
          <w:color w:val="000000" w:themeColor="text1"/>
          <w:kern w:val="2"/>
          <w:sz w:val="20"/>
          <w:szCs w:val="20"/>
          <w:lang w:bidi="ar-SA"/>
        </w:rPr>
        <w:t xml:space="preserve"> - </w:t>
      </w:r>
      <w:r w:rsidR="007354EC" w:rsidRPr="00CF2939">
        <w:rPr>
          <w:rFonts w:ascii="Times New Roman" w:eastAsia="Calibri" w:hAnsi="Times New Roman" w:cs="Times New Roman"/>
          <w:color w:val="000000" w:themeColor="text1"/>
          <w:kern w:val="2"/>
          <w:sz w:val="20"/>
          <w:szCs w:val="20"/>
          <w:lang w:bidi="ar-SA"/>
        </w:rPr>
        <w:t>wymagają formy pisemnej pod rygorem nieważności.</w:t>
      </w:r>
    </w:p>
    <w:p w14:paraId="37E8AC95" w14:textId="15F0731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w:t>
      </w:r>
      <w:r w:rsidR="0069126C" w:rsidRPr="00CF2939">
        <w:rPr>
          <w:rFonts w:ascii="Times New Roman" w:eastAsia="ヒラギノ角ゴ Pro W3" w:hAnsi="Times New Roman" w:cs="Times New Roman"/>
          <w:bCs/>
          <w:color w:val="000000" w:themeColor="text1"/>
          <w:kern w:val="2"/>
          <w:sz w:val="20"/>
          <w:szCs w:val="20"/>
        </w:rPr>
        <w:t>4</w:t>
      </w:r>
      <w:r w:rsidRPr="00CF2939">
        <w:rPr>
          <w:rFonts w:ascii="Times New Roman" w:eastAsia="ヒラギノ角ゴ Pro W3" w:hAnsi="Times New Roman" w:cs="Times New Roman"/>
          <w:bCs/>
          <w:color w:val="000000" w:themeColor="text1"/>
          <w:kern w:val="2"/>
          <w:sz w:val="20"/>
          <w:szCs w:val="20"/>
        </w:rPr>
        <w:t>. Zamawiający dopuszcza zmianę umowy w zakresie należnego Wykonawcy wynagrodzenia w następujących przypadkach zmian:</w:t>
      </w:r>
    </w:p>
    <w:p w14:paraId="7431912A" w14:textId="7777777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 xml:space="preserve">1) stawki podatku od towarów i usług oraz podatku akcyzowego, </w:t>
      </w:r>
    </w:p>
    <w:p w14:paraId="2C9AEB93" w14:textId="7777777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 xml:space="preserve">2) wysokości minimalnego wynagrodzenia za pracę albo wysokości minimalnej stawki godzinowej, ustalonych na podstawie ustawy z dnia 10 października 2002 r. o minimalnym wynagrodzeniu za pracę, </w:t>
      </w:r>
    </w:p>
    <w:p w14:paraId="4E4C2EDC" w14:textId="7777777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 xml:space="preserve">3) zasad podlegania ubezpieczeniom społecznym lub ubezpieczeniu zdrowotnemu lub wysokości stawki składki na ubezpieczenia społeczne lub ubezpieczenie zdrowotne, </w:t>
      </w:r>
    </w:p>
    <w:p w14:paraId="5BAE7A33" w14:textId="7777777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4) zasad gromadzenia i wysokości wpłat do pracowniczych planów kapitałowych, o których mowa w ustawie z dnia 4 października 2018 r. o pracowniczych planach kapitałowych,</w:t>
      </w:r>
    </w:p>
    <w:p w14:paraId="4F92CCEB" w14:textId="77777777"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 xml:space="preserve">‒ jeżeli zmiany te będą miały wpływ na koszty wykonania zamówienia przez Wykonawcę. </w:t>
      </w:r>
    </w:p>
    <w:p w14:paraId="4DCC3DC5" w14:textId="7F52B2EE" w:rsidR="00AA0CFF" w:rsidRPr="00CF2939" w:rsidRDefault="0069126C"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5</w:t>
      </w:r>
      <w:r w:rsidR="00AA0CFF" w:rsidRPr="00CF2939">
        <w:rPr>
          <w:rFonts w:ascii="Times New Roman" w:eastAsia="ヒラギノ角ゴ Pro W3" w:hAnsi="Times New Roman" w:cs="Times New Roman"/>
          <w:bCs/>
          <w:color w:val="000000" w:themeColor="text1"/>
          <w:kern w:val="2"/>
          <w:sz w:val="20"/>
          <w:szCs w:val="20"/>
        </w:rPr>
        <w:t>. Zmiany, o których mowa w ust.</w:t>
      </w:r>
      <w:r w:rsidR="00CF2939" w:rsidRPr="00CF2939">
        <w:rPr>
          <w:rFonts w:ascii="Times New Roman" w:eastAsia="ヒラギノ角ゴ Pro W3" w:hAnsi="Times New Roman" w:cs="Times New Roman"/>
          <w:bCs/>
          <w:color w:val="000000" w:themeColor="text1"/>
          <w:kern w:val="2"/>
          <w:sz w:val="20"/>
          <w:szCs w:val="20"/>
        </w:rPr>
        <w:t xml:space="preserve"> </w:t>
      </w:r>
      <w:r w:rsidR="0032142F" w:rsidRPr="00CF2939">
        <w:rPr>
          <w:rFonts w:ascii="Times New Roman" w:eastAsia="ヒラギノ角ゴ Pro W3" w:hAnsi="Times New Roman" w:cs="Times New Roman"/>
          <w:bCs/>
          <w:color w:val="000000" w:themeColor="text1"/>
          <w:kern w:val="2"/>
          <w:sz w:val="20"/>
          <w:szCs w:val="20"/>
        </w:rPr>
        <w:t>4</w:t>
      </w:r>
      <w:r w:rsidR="00AA0CFF" w:rsidRPr="00CF2939">
        <w:rPr>
          <w:rFonts w:ascii="Times New Roman" w:eastAsia="ヒラギノ角ゴ Pro W3" w:hAnsi="Times New Roman" w:cs="Times New Roman"/>
          <w:bCs/>
          <w:color w:val="000000" w:themeColor="text1"/>
          <w:kern w:val="2"/>
          <w:sz w:val="20"/>
          <w:szCs w:val="20"/>
        </w:rPr>
        <w:t xml:space="preserve"> pkt 1-4 będą powodowały zmianę wynagrodzenia Wykonawcy o wartość równą kosztom, które Wykonawca poniesie lub zaoszczędzi w związku ze zmianą regulacji prawnych wskazaną w ust. </w:t>
      </w:r>
      <w:r w:rsidR="00CF2939" w:rsidRPr="00CF2939">
        <w:rPr>
          <w:rFonts w:ascii="Times New Roman" w:eastAsia="ヒラギノ角ゴ Pro W3" w:hAnsi="Times New Roman" w:cs="Times New Roman"/>
          <w:bCs/>
          <w:color w:val="000000" w:themeColor="text1"/>
          <w:kern w:val="2"/>
          <w:sz w:val="20"/>
          <w:szCs w:val="20"/>
        </w:rPr>
        <w:t>4</w:t>
      </w:r>
      <w:r w:rsidR="00AA0CFF" w:rsidRPr="00CF2939">
        <w:rPr>
          <w:rFonts w:ascii="Times New Roman" w:eastAsia="ヒラギノ角ゴ Pro W3" w:hAnsi="Times New Roman" w:cs="Times New Roman"/>
          <w:bCs/>
          <w:color w:val="000000" w:themeColor="text1"/>
          <w:kern w:val="2"/>
          <w:sz w:val="20"/>
          <w:szCs w:val="20"/>
        </w:rPr>
        <w:t xml:space="preserve"> niniejszego paragrafu na zasadach opisanych w ust. </w:t>
      </w:r>
      <w:r w:rsidR="00CF2939" w:rsidRPr="00CF2939">
        <w:rPr>
          <w:rFonts w:ascii="Times New Roman" w:eastAsia="ヒラギノ角ゴ Pro W3" w:hAnsi="Times New Roman" w:cs="Times New Roman"/>
          <w:bCs/>
          <w:color w:val="000000" w:themeColor="text1"/>
          <w:kern w:val="2"/>
          <w:sz w:val="20"/>
          <w:szCs w:val="20"/>
        </w:rPr>
        <w:t>6</w:t>
      </w:r>
      <w:r w:rsidR="00AA0CFF" w:rsidRPr="00CF2939">
        <w:rPr>
          <w:rFonts w:ascii="Times New Roman" w:eastAsia="ヒラギノ角ゴ Pro W3" w:hAnsi="Times New Roman" w:cs="Times New Roman"/>
          <w:bCs/>
          <w:color w:val="000000" w:themeColor="text1"/>
          <w:kern w:val="2"/>
          <w:sz w:val="20"/>
          <w:szCs w:val="20"/>
        </w:rPr>
        <w:t xml:space="preserve"> poniżej.</w:t>
      </w:r>
    </w:p>
    <w:p w14:paraId="2F6A85B6" w14:textId="291682FD" w:rsidR="00AA0CFF" w:rsidRPr="00CF2939" w:rsidRDefault="0069126C"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6</w:t>
      </w:r>
      <w:r w:rsidR="00AA0CFF" w:rsidRPr="00CF2939">
        <w:rPr>
          <w:rFonts w:ascii="Times New Roman" w:eastAsia="ヒラギノ角ゴ Pro W3" w:hAnsi="Times New Roman" w:cs="Times New Roman"/>
          <w:bCs/>
          <w:color w:val="000000" w:themeColor="text1"/>
          <w:kern w:val="2"/>
          <w:sz w:val="20"/>
          <w:szCs w:val="20"/>
        </w:rPr>
        <w:t>. W przypadku zmiany, o której mowa:</w:t>
      </w:r>
    </w:p>
    <w:p w14:paraId="2498541C" w14:textId="3CE871E3"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 xml:space="preserve">1) w ust. </w:t>
      </w:r>
      <w:r w:rsidR="00CF2939" w:rsidRPr="00CF2939">
        <w:rPr>
          <w:rFonts w:ascii="Times New Roman" w:eastAsia="ヒラギノ角ゴ Pro W3" w:hAnsi="Times New Roman" w:cs="Times New Roman"/>
          <w:bCs/>
          <w:color w:val="000000" w:themeColor="text1"/>
          <w:kern w:val="2"/>
          <w:sz w:val="20"/>
          <w:szCs w:val="20"/>
        </w:rPr>
        <w:t>4</w:t>
      </w:r>
      <w:r w:rsidRPr="00CF2939">
        <w:rPr>
          <w:rFonts w:ascii="Times New Roman" w:eastAsia="ヒラギノ角ゴ Pro W3" w:hAnsi="Times New Roman" w:cs="Times New Roman"/>
          <w:bCs/>
          <w:color w:val="000000" w:themeColor="text1"/>
          <w:kern w:val="2"/>
          <w:sz w:val="20"/>
          <w:szCs w:val="20"/>
        </w:rPr>
        <w:t xml:space="preserve"> pkt 1) zmiana następować będzie w przypadku zmiany przepisów i  obowiązywać  będzie od dnia wejścia przepisów w życie, zmiana wymaga formy pisemnej.</w:t>
      </w:r>
    </w:p>
    <w:p w14:paraId="02DF8A78" w14:textId="5A8396B4" w:rsidR="00AA0CFF" w:rsidRPr="00CF2939" w:rsidRDefault="00AA0CFF" w:rsidP="00AA0CFF">
      <w:pPr>
        <w:autoSpaceDN/>
        <w:jc w:val="both"/>
        <w:textAlignment w:val="auto"/>
        <w:rPr>
          <w:rFonts w:ascii="Times New Roman" w:eastAsia="ヒラギノ角ゴ Pro W3" w:hAnsi="Times New Roman" w:cs="Times New Roman"/>
          <w:b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2) w ust.</w:t>
      </w:r>
      <w:r w:rsidR="00CF2939" w:rsidRPr="00CF2939">
        <w:rPr>
          <w:rFonts w:ascii="Times New Roman" w:eastAsia="ヒラギノ角ゴ Pro W3" w:hAnsi="Times New Roman" w:cs="Times New Roman"/>
          <w:bCs/>
          <w:color w:val="000000" w:themeColor="text1"/>
          <w:kern w:val="2"/>
          <w:sz w:val="20"/>
          <w:szCs w:val="20"/>
        </w:rPr>
        <w:t xml:space="preserve"> 4</w:t>
      </w:r>
      <w:r w:rsidRPr="00CF2939">
        <w:rPr>
          <w:rFonts w:ascii="Times New Roman" w:eastAsia="ヒラギノ角ゴ Pro W3" w:hAnsi="Times New Roman" w:cs="Times New Roman"/>
          <w:bCs/>
          <w:color w:val="000000" w:themeColor="text1"/>
          <w:kern w:val="2"/>
          <w:sz w:val="20"/>
          <w:szCs w:val="20"/>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sidR="00CF2939" w:rsidRPr="00CF2939">
        <w:rPr>
          <w:rFonts w:ascii="Times New Roman" w:eastAsia="ヒラギノ角ゴ Pro W3" w:hAnsi="Times New Roman" w:cs="Times New Roman"/>
          <w:bCs/>
          <w:color w:val="000000" w:themeColor="text1"/>
          <w:kern w:val="2"/>
          <w:sz w:val="20"/>
          <w:szCs w:val="20"/>
        </w:rPr>
        <w:t>4</w:t>
      </w:r>
      <w:r w:rsidRPr="00CF2939">
        <w:rPr>
          <w:rFonts w:ascii="Times New Roman" w:eastAsia="ヒラギノ角ゴ Pro W3" w:hAnsi="Times New Roman" w:cs="Times New Roman"/>
          <w:bCs/>
          <w:color w:val="000000" w:themeColor="text1"/>
          <w:kern w:val="2"/>
          <w:sz w:val="20"/>
          <w:szCs w:val="20"/>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daty wejścia w życie przepisów wprowadzających te zmiany. W takiej sytuacji Wykonawca wystawi fakturę korygującą z 60-dniowym terminem zapłaty.</w:t>
      </w:r>
    </w:p>
    <w:p w14:paraId="37EDC699" w14:textId="09FD1D33" w:rsidR="00AA0CFF" w:rsidRPr="00CF2939" w:rsidRDefault="0069126C" w:rsidP="00AA0CFF">
      <w:pPr>
        <w:autoSpaceDN/>
        <w:jc w:val="both"/>
        <w:textAlignment w:val="auto"/>
        <w:rPr>
          <w:rFonts w:ascii="Times New Roman" w:eastAsia="ヒラギノ角ゴ Pro W3" w:hAnsi="Times New Roman" w:cs="Times New Roman"/>
          <w:b/>
          <w:i/>
          <w:iCs/>
          <w:color w:val="000000" w:themeColor="text1"/>
          <w:kern w:val="2"/>
          <w:sz w:val="20"/>
          <w:szCs w:val="20"/>
        </w:rPr>
      </w:pPr>
      <w:r w:rsidRPr="00CF2939">
        <w:rPr>
          <w:rFonts w:ascii="Times New Roman" w:eastAsia="ヒラギノ角ゴ Pro W3" w:hAnsi="Times New Roman" w:cs="Times New Roman"/>
          <w:bCs/>
          <w:color w:val="000000" w:themeColor="text1"/>
          <w:kern w:val="2"/>
          <w:sz w:val="20"/>
          <w:szCs w:val="20"/>
        </w:rPr>
        <w:t>7</w:t>
      </w:r>
      <w:r w:rsidR="00AA0CFF" w:rsidRPr="00CF2939">
        <w:rPr>
          <w:rFonts w:ascii="Times New Roman" w:eastAsia="ヒラギノ角ゴ Pro W3" w:hAnsi="Times New Roman" w:cs="Times New Roman"/>
          <w:bCs/>
          <w:color w:val="000000" w:themeColor="text1"/>
          <w:kern w:val="2"/>
          <w:sz w:val="20"/>
          <w:szCs w:val="20"/>
        </w:rPr>
        <w:t>. W przypadku, jeżeli Wykonawca złoży i udokumentuje wniosek po upływie 30-dniowego terminu, o którym mowa w ust.</w:t>
      </w:r>
      <w:r w:rsidR="00CF2939" w:rsidRPr="00CF2939">
        <w:rPr>
          <w:rFonts w:ascii="Times New Roman" w:eastAsia="ヒラギノ角ゴ Pro W3" w:hAnsi="Times New Roman" w:cs="Times New Roman"/>
          <w:bCs/>
          <w:color w:val="000000" w:themeColor="text1"/>
          <w:kern w:val="2"/>
          <w:sz w:val="20"/>
          <w:szCs w:val="20"/>
        </w:rPr>
        <w:t xml:space="preserve"> </w:t>
      </w:r>
      <w:r w:rsidR="0032142F" w:rsidRPr="00CF2939">
        <w:rPr>
          <w:rFonts w:ascii="Times New Roman" w:eastAsia="ヒラギノ角ゴ Pro W3" w:hAnsi="Times New Roman" w:cs="Times New Roman"/>
          <w:bCs/>
          <w:color w:val="000000" w:themeColor="text1"/>
          <w:kern w:val="2"/>
          <w:sz w:val="20"/>
          <w:szCs w:val="20"/>
        </w:rPr>
        <w:t>4</w:t>
      </w:r>
      <w:r w:rsidR="00AA0CFF" w:rsidRPr="00CF2939">
        <w:rPr>
          <w:rFonts w:ascii="Times New Roman" w:eastAsia="ヒラギノ角ゴ Pro W3" w:hAnsi="Times New Roman" w:cs="Times New Roman"/>
          <w:bCs/>
          <w:color w:val="000000" w:themeColor="text1"/>
          <w:kern w:val="2"/>
          <w:sz w:val="20"/>
          <w:szCs w:val="20"/>
        </w:rPr>
        <w:t xml:space="preserve"> pkt 2), zmiana wynagrodzenia obowiązywać będzie od dnia złożenia udokumentowanego wniosku.] </w:t>
      </w:r>
      <w:r w:rsidR="00AA0CFF" w:rsidRPr="00CF2939">
        <w:rPr>
          <w:rFonts w:ascii="Times New Roman" w:eastAsia="ヒラギノ角ゴ Pro W3" w:hAnsi="Times New Roman" w:cs="Times New Roman"/>
          <w:b/>
          <w:i/>
          <w:iCs/>
          <w:color w:val="000000" w:themeColor="text1"/>
          <w:kern w:val="2"/>
          <w:sz w:val="20"/>
          <w:szCs w:val="20"/>
        </w:rPr>
        <w:t xml:space="preserve">zmiany objęte nawisem kwadratowym dotyczą sytuacji </w:t>
      </w:r>
      <w:r w:rsidR="00D70660" w:rsidRPr="00CF2939">
        <w:rPr>
          <w:rFonts w:ascii="Times New Roman" w:eastAsia="ヒラギノ角ゴ Pro W3" w:hAnsi="Times New Roman" w:cs="Times New Roman"/>
          <w:b/>
          <w:i/>
          <w:iCs/>
          <w:color w:val="000000" w:themeColor="text1"/>
          <w:kern w:val="2"/>
          <w:sz w:val="20"/>
          <w:szCs w:val="20"/>
        </w:rPr>
        <w:t xml:space="preserve"> przedłużenia okresu trwania umowy</w:t>
      </w:r>
      <w:r w:rsidR="0032142F" w:rsidRPr="00CF2939">
        <w:rPr>
          <w:rFonts w:ascii="Times New Roman" w:eastAsia="ヒラギノ角ゴ Pro W3" w:hAnsi="Times New Roman" w:cs="Times New Roman"/>
          <w:b/>
          <w:i/>
          <w:iCs/>
          <w:color w:val="000000" w:themeColor="text1"/>
          <w:kern w:val="2"/>
          <w:sz w:val="20"/>
          <w:szCs w:val="20"/>
        </w:rPr>
        <w:t xml:space="preserve"> powyżej 12 miesięcy</w:t>
      </w:r>
      <w:r w:rsidR="00D70660" w:rsidRPr="00CF2939">
        <w:rPr>
          <w:rFonts w:ascii="Times New Roman" w:eastAsia="ヒラギノ角ゴ Pro W3" w:hAnsi="Times New Roman" w:cs="Times New Roman"/>
          <w:b/>
          <w:i/>
          <w:iCs/>
          <w:color w:val="000000" w:themeColor="text1"/>
          <w:kern w:val="2"/>
          <w:sz w:val="20"/>
          <w:szCs w:val="20"/>
        </w:rPr>
        <w:t xml:space="preserve">, na podstawie </w:t>
      </w:r>
      <w:r w:rsidR="00CF2939" w:rsidRPr="00CF2939">
        <w:rPr>
          <w:rFonts w:ascii="Times New Roman" w:eastAsia="Calibri" w:hAnsi="Times New Roman" w:cs="Times New Roman"/>
          <w:b/>
          <w:color w:val="000000" w:themeColor="text1"/>
          <w:kern w:val="2"/>
          <w:sz w:val="20"/>
          <w:szCs w:val="20"/>
          <w:lang w:bidi="ar-SA"/>
        </w:rPr>
        <w:t xml:space="preserve">§7 </w:t>
      </w:r>
      <w:r w:rsidR="00AA0CFF" w:rsidRPr="00CF2939">
        <w:rPr>
          <w:rFonts w:ascii="Times New Roman" w:eastAsia="ヒラギノ角ゴ Pro W3" w:hAnsi="Times New Roman" w:cs="Times New Roman"/>
          <w:b/>
          <w:i/>
          <w:iCs/>
          <w:color w:val="000000" w:themeColor="text1"/>
          <w:kern w:val="2"/>
          <w:sz w:val="20"/>
          <w:szCs w:val="20"/>
        </w:rPr>
        <w:t>ustęp</w:t>
      </w:r>
      <w:r w:rsidR="00D70660" w:rsidRPr="00CF2939">
        <w:rPr>
          <w:rFonts w:ascii="Times New Roman" w:eastAsia="ヒラギノ角ゴ Pro W3" w:hAnsi="Times New Roman" w:cs="Times New Roman"/>
          <w:b/>
          <w:i/>
          <w:iCs/>
          <w:color w:val="000000" w:themeColor="text1"/>
          <w:kern w:val="2"/>
          <w:sz w:val="20"/>
          <w:szCs w:val="20"/>
        </w:rPr>
        <w:t>u</w:t>
      </w:r>
      <w:r w:rsidR="00AA0CFF" w:rsidRPr="00CF2939">
        <w:rPr>
          <w:rFonts w:ascii="Times New Roman" w:eastAsia="ヒラギノ角ゴ Pro W3" w:hAnsi="Times New Roman" w:cs="Times New Roman"/>
          <w:b/>
          <w:i/>
          <w:iCs/>
          <w:color w:val="000000" w:themeColor="text1"/>
          <w:kern w:val="2"/>
          <w:sz w:val="20"/>
          <w:szCs w:val="20"/>
        </w:rPr>
        <w:t xml:space="preserve"> 2</w:t>
      </w:r>
      <w:r w:rsidR="00D70660" w:rsidRPr="00CF2939">
        <w:rPr>
          <w:rFonts w:ascii="Times New Roman" w:eastAsia="ヒラギノ角ゴ Pro W3" w:hAnsi="Times New Roman" w:cs="Times New Roman"/>
          <w:b/>
          <w:i/>
          <w:iCs/>
          <w:color w:val="000000" w:themeColor="text1"/>
          <w:kern w:val="2"/>
          <w:sz w:val="20"/>
          <w:szCs w:val="20"/>
        </w:rPr>
        <w:t>.</w:t>
      </w:r>
    </w:p>
    <w:p w14:paraId="2FC404CA" w14:textId="77777777" w:rsidR="00D07AED" w:rsidRDefault="00D07AED" w:rsidP="00D07AED">
      <w:pPr>
        <w:autoSpaceDN/>
        <w:jc w:val="center"/>
        <w:textAlignment w:val="auto"/>
        <w:rPr>
          <w:rFonts w:ascii="Times New Roman" w:eastAsia="ヒラギノ角ゴ Pro W3" w:hAnsi="Times New Roman" w:cs="Times New Roman"/>
          <w:b/>
          <w:color w:val="000000" w:themeColor="text1"/>
          <w:kern w:val="2"/>
          <w:sz w:val="22"/>
          <w:szCs w:val="22"/>
        </w:rPr>
      </w:pPr>
    </w:p>
    <w:p w14:paraId="61CCE704" w14:textId="57827DC4" w:rsidR="00D07AED" w:rsidRPr="00D07AED" w:rsidRDefault="00D07AED" w:rsidP="00D07AED">
      <w:pPr>
        <w:autoSpaceDN/>
        <w:jc w:val="center"/>
        <w:textAlignment w:val="auto"/>
        <w:rPr>
          <w:rFonts w:ascii="Times New Roman" w:eastAsia="ヒラギノ角ゴ Pro W3" w:hAnsi="Times New Roman" w:cs="Times New Roman"/>
          <w:b/>
          <w:color w:val="000000" w:themeColor="text1"/>
          <w:kern w:val="2"/>
          <w:sz w:val="20"/>
          <w:szCs w:val="20"/>
        </w:rPr>
      </w:pPr>
      <w:r w:rsidRPr="00D07AED">
        <w:rPr>
          <w:rFonts w:ascii="Times New Roman" w:eastAsia="ヒラギノ角ゴ Pro W3" w:hAnsi="Times New Roman" w:cs="Times New Roman"/>
          <w:b/>
          <w:color w:val="000000" w:themeColor="text1"/>
          <w:kern w:val="2"/>
          <w:sz w:val="20"/>
          <w:szCs w:val="20"/>
        </w:rPr>
        <w:t>§</w:t>
      </w:r>
      <w:r w:rsidR="00CF2939">
        <w:rPr>
          <w:rFonts w:ascii="Times New Roman" w:eastAsia="ヒラギノ角ゴ Pro W3" w:hAnsi="Times New Roman" w:cs="Times New Roman"/>
          <w:b/>
          <w:color w:val="000000" w:themeColor="text1"/>
          <w:kern w:val="2"/>
          <w:sz w:val="20"/>
          <w:szCs w:val="20"/>
        </w:rPr>
        <w:t>7</w:t>
      </w:r>
      <w:r w:rsidRPr="00D07AED">
        <w:rPr>
          <w:rFonts w:ascii="Times New Roman" w:eastAsia="ヒラギノ角ゴ Pro W3" w:hAnsi="Times New Roman" w:cs="Times New Roman"/>
          <w:b/>
          <w:color w:val="000000" w:themeColor="text1"/>
          <w:kern w:val="2"/>
          <w:sz w:val="20"/>
          <w:szCs w:val="20"/>
        </w:rPr>
        <w:t>A</w:t>
      </w:r>
    </w:p>
    <w:p w14:paraId="0CC77D9E" w14:textId="0C2DF675"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1. Poza przypadkami określonymi w §</w:t>
      </w:r>
      <w:r w:rsidR="00CF2939">
        <w:rPr>
          <w:rFonts w:ascii="Times New Roman" w:eastAsia="ヒラギノ角ゴ Pro W3" w:hAnsi="Times New Roman" w:cs="Times New Roman"/>
          <w:bCs/>
          <w:kern w:val="2"/>
          <w:sz w:val="20"/>
          <w:szCs w:val="20"/>
        </w:rPr>
        <w:t>7</w:t>
      </w:r>
      <w:r w:rsidRPr="00D07AED">
        <w:rPr>
          <w:rFonts w:ascii="Times New Roman" w:eastAsia="ヒラギノ角ゴ Pro W3" w:hAnsi="Times New Roman" w:cs="Times New Roman"/>
          <w:bCs/>
          <w:kern w:val="2"/>
          <w:sz w:val="20"/>
          <w:szCs w:val="20"/>
        </w:rPr>
        <w:t xml:space="preserve"> umowy i stosownie do art. 439 </w:t>
      </w:r>
      <w:proofErr w:type="spellStart"/>
      <w:r w:rsidRPr="00D07AED">
        <w:rPr>
          <w:rFonts w:ascii="Times New Roman" w:eastAsia="ヒラギノ角ゴ Pro W3" w:hAnsi="Times New Roman" w:cs="Times New Roman"/>
          <w:bCs/>
          <w:kern w:val="2"/>
          <w:sz w:val="20"/>
          <w:szCs w:val="20"/>
        </w:rPr>
        <w:t>uPzp</w:t>
      </w:r>
      <w:proofErr w:type="spellEnd"/>
      <w:r w:rsidRPr="00D07AED">
        <w:rPr>
          <w:rFonts w:ascii="Times New Roman" w:eastAsia="ヒラギノ角ゴ Pro W3" w:hAnsi="Times New Roman" w:cs="Times New Roman"/>
          <w:bCs/>
          <w:kern w:val="2"/>
          <w:sz w:val="20"/>
          <w:szCs w:val="20"/>
        </w:rPr>
        <w:t>, wynagrodzenie Wykonawcy może ulec zmianie również w przypadku zmiany kosztów związanych z realizacją zamówienia na zasadach określonych w ust. 2 do 5 poniżej.</w:t>
      </w:r>
    </w:p>
    <w:p w14:paraId="5C2ABEDC"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6EE8DB0E"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1) w stosunku do pierwszej waloryzacji za kwartał poprzedzający zawarcie niniejszej umowy.</w:t>
      </w:r>
    </w:p>
    <w:p w14:paraId="76289FD2"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2) w stosunku do każdej kolejnej waloryzacji za kwartał poprzedzający złożenie wniosku o dokonanie waloryzacji.</w:t>
      </w:r>
    </w:p>
    <w:p w14:paraId="0F881F52" w14:textId="215761CD"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3. Wykonawca może żądać zmiany wynagrodzenia, o której mowa w ust. poprzedzających nie wcześniej niż po upływie pełnych 6 miesięcy realizacji niniejszej umowy. Każda kolejna zmiana wynagrodzenia możliwa będzie po upływie 6</w:t>
      </w:r>
      <w:r w:rsidR="00CF2939">
        <w:rPr>
          <w:rFonts w:ascii="Times New Roman" w:eastAsia="ヒラギノ角ゴ Pro W3" w:hAnsi="Times New Roman" w:cs="Times New Roman"/>
          <w:bCs/>
          <w:kern w:val="2"/>
          <w:sz w:val="20"/>
          <w:szCs w:val="20"/>
        </w:rPr>
        <w:t xml:space="preserve"> </w:t>
      </w:r>
      <w:r w:rsidRPr="00D07AED">
        <w:rPr>
          <w:rFonts w:ascii="Times New Roman" w:eastAsia="ヒラギノ角ゴ Pro W3" w:hAnsi="Times New Roman" w:cs="Times New Roman"/>
          <w:bCs/>
          <w:kern w:val="2"/>
          <w:sz w:val="20"/>
          <w:szCs w:val="20"/>
        </w:rPr>
        <w:t>miesięcy od  dokonania ostatniej zmiany.</w:t>
      </w:r>
    </w:p>
    <w:p w14:paraId="74265325"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4. Zmiany należnego Wykonawcy wynagrodzenia dokonuje się na podstawie wskaźnika, o którym mowa w ust. 2 i o wartość przekraczającą wzrost tego wskaźnika uprawniający do żądania zmiany wynagrodzenia jak w ust. 2.</w:t>
      </w:r>
    </w:p>
    <w:p w14:paraId="7D50A1C8" w14:textId="7A6D664F"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5. Maksymalny wzrost wynagrodzenia Wykonawcy dokonany w następstwie waloryzacji, o której mowa w ust. 1-4 nie może przekroczyć 6% wartości netto pierwotnego wynagrodzenia o którym mowa w §</w:t>
      </w:r>
      <w:r w:rsidR="00CF2939">
        <w:rPr>
          <w:rFonts w:ascii="Times New Roman" w:eastAsia="ヒラギノ角ゴ Pro W3" w:hAnsi="Times New Roman" w:cs="Times New Roman"/>
          <w:bCs/>
          <w:kern w:val="2"/>
          <w:sz w:val="20"/>
          <w:szCs w:val="20"/>
        </w:rPr>
        <w:t>3</w:t>
      </w:r>
      <w:r w:rsidRPr="00D07AED">
        <w:rPr>
          <w:rFonts w:ascii="Times New Roman" w:eastAsia="ヒラギノ角ゴ Pro W3" w:hAnsi="Times New Roman" w:cs="Times New Roman"/>
          <w:bCs/>
          <w:kern w:val="2"/>
          <w:sz w:val="20"/>
          <w:szCs w:val="20"/>
        </w:rPr>
        <w:t xml:space="preserve"> ust. 1. </w:t>
      </w:r>
    </w:p>
    <w:p w14:paraId="195B72DD"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6. Zasady określone w ust. 1-5 powyżej mają odpowiednie zastosowanie do obniżenia wynagrodzenia Wykonawcy na wniosek Zamawiającego.</w:t>
      </w:r>
    </w:p>
    <w:p w14:paraId="64524FD7" w14:textId="77777777" w:rsidR="00D07AE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lastRenderedPageBreak/>
        <w:t>7. Zmiana wynagrodzenia wykonawcy dokonana w następstwie waloryzacji, o której mowa w ust. 1 do 6 powyżej następować będzie począwszy od dnia prawidłowego złożenia wniosku o dokonanie waloryzacji, ze skutkiem na przyszłość.</w:t>
      </w:r>
    </w:p>
    <w:p w14:paraId="0B44FFD4" w14:textId="2A2D50D1" w:rsidR="001F58CD" w:rsidRPr="00D07AED" w:rsidRDefault="00D07AED" w:rsidP="00D07AED">
      <w:pPr>
        <w:autoSpaceDN/>
        <w:jc w:val="both"/>
        <w:textAlignment w:val="auto"/>
        <w:rPr>
          <w:rFonts w:ascii="Times New Roman" w:eastAsia="ヒラギノ角ゴ Pro W3" w:hAnsi="Times New Roman" w:cs="Times New Roman"/>
          <w:bCs/>
          <w:kern w:val="2"/>
          <w:sz w:val="20"/>
          <w:szCs w:val="20"/>
        </w:rPr>
      </w:pPr>
      <w:r w:rsidRPr="00D07AED">
        <w:rPr>
          <w:rFonts w:ascii="Times New Roman" w:eastAsia="ヒラギノ角ゴ Pro W3" w:hAnsi="Times New Roman" w:cs="Times New Roman"/>
          <w:bCs/>
          <w:kern w:val="2"/>
          <w:sz w:val="20"/>
          <w:szCs w:val="20"/>
        </w:rPr>
        <w:t xml:space="preserve">8. W sytuacji dokonania zmiany wynagrodzenia Wykonawcy, Wykonawca zobowiązany jest do dokonania zmian wynagrodzenia podwykonawców uczestniczących w wykonaniu zamówienia, stosownie do art. 439 ust. 5 </w:t>
      </w:r>
      <w:proofErr w:type="spellStart"/>
      <w:r w:rsidRPr="00D07AED">
        <w:rPr>
          <w:rFonts w:ascii="Times New Roman" w:eastAsia="ヒラギノ角ゴ Pro W3" w:hAnsi="Times New Roman" w:cs="Times New Roman"/>
          <w:bCs/>
          <w:kern w:val="2"/>
          <w:sz w:val="20"/>
          <w:szCs w:val="20"/>
        </w:rPr>
        <w:t>uPzp</w:t>
      </w:r>
      <w:proofErr w:type="spellEnd"/>
      <w:r w:rsidRPr="00D07AED">
        <w:rPr>
          <w:rFonts w:ascii="Times New Roman" w:eastAsia="ヒラギノ角ゴ Pro W3" w:hAnsi="Times New Roman" w:cs="Times New Roman"/>
          <w:bCs/>
          <w:kern w:val="2"/>
          <w:sz w:val="20"/>
          <w:szCs w:val="20"/>
        </w:rPr>
        <w:t>.</w:t>
      </w:r>
    </w:p>
    <w:p w14:paraId="46EBA607" w14:textId="77777777" w:rsidR="00D07AED" w:rsidRDefault="00D07AED" w:rsidP="007354EC">
      <w:pPr>
        <w:autoSpaceDN/>
        <w:spacing w:after="160" w:line="252" w:lineRule="auto"/>
        <w:jc w:val="center"/>
        <w:textAlignment w:val="auto"/>
        <w:rPr>
          <w:rFonts w:ascii="Times New Roman" w:eastAsia="Calibri" w:hAnsi="Times New Roman" w:cs="Times New Roman"/>
          <w:b/>
          <w:color w:val="000000" w:themeColor="text1"/>
          <w:kern w:val="2"/>
          <w:sz w:val="20"/>
          <w:szCs w:val="20"/>
          <w:lang w:bidi="ar-SA"/>
        </w:rPr>
      </w:pPr>
    </w:p>
    <w:p w14:paraId="103D7189" w14:textId="278225AA" w:rsidR="007354EC" w:rsidRPr="004133D5" w:rsidRDefault="007354EC" w:rsidP="007354EC">
      <w:pPr>
        <w:autoSpaceDN/>
        <w:spacing w:after="160" w:line="252" w:lineRule="auto"/>
        <w:jc w:val="center"/>
        <w:textAlignment w:val="auto"/>
        <w:rPr>
          <w:rFonts w:ascii="Calibri" w:eastAsia="Calibri" w:hAnsi="Calibri" w:cs="Calibri"/>
          <w:color w:val="000000" w:themeColor="text1"/>
          <w:kern w:val="2"/>
          <w:sz w:val="22"/>
          <w:szCs w:val="22"/>
          <w:lang w:bidi="ar-SA"/>
        </w:rPr>
      </w:pPr>
      <w:r w:rsidRPr="004133D5">
        <w:rPr>
          <w:rFonts w:ascii="Times New Roman" w:eastAsia="Calibri" w:hAnsi="Times New Roman" w:cs="Times New Roman"/>
          <w:b/>
          <w:color w:val="000000" w:themeColor="text1"/>
          <w:kern w:val="2"/>
          <w:sz w:val="20"/>
          <w:szCs w:val="20"/>
          <w:lang w:bidi="ar-SA"/>
        </w:rPr>
        <w:t>§</w:t>
      </w:r>
      <w:r w:rsidR="009E0D66">
        <w:rPr>
          <w:rFonts w:ascii="Times New Roman" w:eastAsia="Calibri" w:hAnsi="Times New Roman" w:cs="Times New Roman"/>
          <w:b/>
          <w:color w:val="000000" w:themeColor="text1"/>
          <w:kern w:val="2"/>
          <w:sz w:val="20"/>
          <w:szCs w:val="20"/>
          <w:lang w:bidi="ar-SA"/>
        </w:rPr>
        <w:t>8</w:t>
      </w:r>
    </w:p>
    <w:p w14:paraId="29AF8E88" w14:textId="5A55FB87" w:rsidR="00A22041" w:rsidRPr="00A22041" w:rsidRDefault="00387CE4" w:rsidP="00A22041">
      <w:pPr>
        <w:suppressAutoHyphens w:val="0"/>
        <w:autoSpaceDN/>
        <w:jc w:val="both"/>
        <w:textAlignment w:val="auto"/>
        <w:rPr>
          <w:rFonts w:ascii="Times New Roman" w:hAnsi="Times New Roman" w:cs="Times New Roman"/>
          <w:i/>
          <w:iCs/>
          <w:color w:val="000000" w:themeColor="text1"/>
          <w:sz w:val="20"/>
          <w:szCs w:val="20"/>
        </w:rPr>
      </w:pPr>
      <w:r w:rsidRPr="004133D5">
        <w:rPr>
          <w:rFonts w:ascii="Times New Roman" w:eastAsiaTheme="minorHAnsi" w:hAnsi="Times New Roman" w:cs="Times New Roman"/>
          <w:color w:val="000000" w:themeColor="text1"/>
          <w:kern w:val="0"/>
          <w:sz w:val="20"/>
          <w:szCs w:val="20"/>
          <w:lang w:eastAsia="pl-PL" w:bidi="ar-SA"/>
        </w:rPr>
        <w:t>1.</w:t>
      </w:r>
      <w:r w:rsidR="00A22041" w:rsidRPr="00A22041">
        <w:rPr>
          <w:rFonts w:ascii="Times New Roman" w:eastAsiaTheme="minorHAnsi" w:hAnsi="Times New Roman" w:cs="Times New Roman"/>
          <w:color w:val="000000" w:themeColor="text1"/>
          <w:kern w:val="0"/>
          <w:sz w:val="20"/>
          <w:szCs w:val="20"/>
          <w:lang w:eastAsia="pl-PL" w:bidi="ar-SA"/>
        </w:rPr>
        <w:t>{Umowa będzie</w:t>
      </w:r>
      <w:r w:rsidR="00A22041" w:rsidRPr="00A22041">
        <w:rPr>
          <w:rFonts w:ascii="Times New Roman" w:eastAsia="Calibri" w:hAnsi="Times New Roman" w:cs="Times New Roman"/>
          <w:color w:val="000000" w:themeColor="text1"/>
          <w:kern w:val="0"/>
          <w:sz w:val="20"/>
          <w:szCs w:val="20"/>
          <w:lang w:eastAsia="pl-PL" w:bidi="ar-SA"/>
        </w:rPr>
        <w:t xml:space="preserve"> realizowana od</w:t>
      </w:r>
      <w:r w:rsidR="00A22041" w:rsidRPr="00A22041">
        <w:rPr>
          <w:rFonts w:ascii="Times New Roman" w:eastAsiaTheme="minorHAnsi" w:hAnsi="Times New Roman" w:cs="Times New Roman"/>
          <w:b/>
          <w:bCs/>
          <w:color w:val="000000" w:themeColor="text1"/>
          <w:kern w:val="0"/>
          <w:sz w:val="20"/>
          <w:szCs w:val="20"/>
          <w:lang w:eastAsia="pl-PL" w:bidi="ar-SA"/>
        </w:rPr>
        <w:t xml:space="preserve"> </w:t>
      </w:r>
      <w:r w:rsidR="00DF2C97">
        <w:rPr>
          <w:rFonts w:ascii="Times New Roman" w:eastAsiaTheme="minorHAnsi" w:hAnsi="Times New Roman" w:cs="Times New Roman"/>
          <w:b/>
          <w:bCs/>
          <w:color w:val="000000" w:themeColor="text1"/>
          <w:kern w:val="0"/>
          <w:sz w:val="20"/>
          <w:szCs w:val="20"/>
          <w:lang w:eastAsia="pl-PL" w:bidi="ar-SA"/>
        </w:rPr>
        <w:t>2</w:t>
      </w:r>
      <w:r w:rsidR="00AA5952">
        <w:rPr>
          <w:rFonts w:ascii="Times New Roman" w:eastAsiaTheme="minorHAnsi" w:hAnsi="Times New Roman" w:cs="Times New Roman"/>
          <w:b/>
          <w:bCs/>
          <w:color w:val="000000" w:themeColor="text1"/>
          <w:kern w:val="0"/>
          <w:sz w:val="20"/>
          <w:szCs w:val="20"/>
          <w:lang w:eastAsia="pl-PL" w:bidi="ar-SA"/>
        </w:rPr>
        <w:t>5</w:t>
      </w:r>
      <w:r w:rsidR="00DF2C97">
        <w:rPr>
          <w:rFonts w:ascii="Times New Roman" w:eastAsiaTheme="minorHAnsi" w:hAnsi="Times New Roman" w:cs="Times New Roman"/>
          <w:b/>
          <w:bCs/>
          <w:color w:val="000000" w:themeColor="text1"/>
          <w:kern w:val="0"/>
          <w:sz w:val="20"/>
          <w:szCs w:val="20"/>
          <w:lang w:eastAsia="pl-PL" w:bidi="ar-SA"/>
        </w:rPr>
        <w:t>.</w:t>
      </w:r>
      <w:r w:rsidR="00AA5952">
        <w:rPr>
          <w:rFonts w:ascii="Times New Roman" w:eastAsiaTheme="minorHAnsi" w:hAnsi="Times New Roman" w:cs="Times New Roman"/>
          <w:b/>
          <w:bCs/>
          <w:color w:val="000000" w:themeColor="text1"/>
          <w:kern w:val="0"/>
          <w:sz w:val="20"/>
          <w:szCs w:val="20"/>
          <w:lang w:eastAsia="pl-PL" w:bidi="ar-SA"/>
        </w:rPr>
        <w:t>11</w:t>
      </w:r>
      <w:r w:rsidR="00DF2C97">
        <w:rPr>
          <w:rFonts w:ascii="Times New Roman" w:eastAsiaTheme="minorHAnsi" w:hAnsi="Times New Roman" w:cs="Times New Roman"/>
          <w:b/>
          <w:bCs/>
          <w:color w:val="000000" w:themeColor="text1"/>
          <w:kern w:val="0"/>
          <w:sz w:val="20"/>
          <w:szCs w:val="20"/>
          <w:lang w:eastAsia="pl-PL" w:bidi="ar-SA"/>
        </w:rPr>
        <w:t>.2023</w:t>
      </w:r>
      <w:r w:rsidR="00A22041" w:rsidRPr="00A22041">
        <w:rPr>
          <w:rFonts w:ascii="Times New Roman" w:eastAsiaTheme="minorHAnsi" w:hAnsi="Times New Roman" w:cs="Times New Roman"/>
          <w:b/>
          <w:bCs/>
          <w:color w:val="000000" w:themeColor="text1"/>
          <w:kern w:val="0"/>
          <w:sz w:val="20"/>
          <w:szCs w:val="20"/>
          <w:lang w:eastAsia="pl-PL" w:bidi="ar-SA"/>
        </w:rPr>
        <w:t xml:space="preserve"> roku</w:t>
      </w:r>
      <w:r w:rsidR="00DF2C97">
        <w:rPr>
          <w:rFonts w:ascii="Times New Roman" w:eastAsiaTheme="minorHAnsi" w:hAnsi="Times New Roman" w:cs="Times New Roman"/>
          <w:b/>
          <w:bCs/>
          <w:color w:val="000000" w:themeColor="text1"/>
          <w:kern w:val="0"/>
          <w:sz w:val="20"/>
          <w:szCs w:val="20"/>
          <w:lang w:eastAsia="pl-PL" w:bidi="ar-SA"/>
        </w:rPr>
        <w:t xml:space="preserve"> do 2</w:t>
      </w:r>
      <w:r w:rsidR="00AA5952">
        <w:rPr>
          <w:rFonts w:ascii="Times New Roman" w:eastAsiaTheme="minorHAnsi" w:hAnsi="Times New Roman" w:cs="Times New Roman"/>
          <w:b/>
          <w:bCs/>
          <w:color w:val="000000" w:themeColor="text1"/>
          <w:kern w:val="0"/>
          <w:sz w:val="20"/>
          <w:szCs w:val="20"/>
          <w:lang w:eastAsia="pl-PL" w:bidi="ar-SA"/>
        </w:rPr>
        <w:t>5</w:t>
      </w:r>
      <w:r w:rsidR="00DF2C97">
        <w:rPr>
          <w:rFonts w:ascii="Times New Roman" w:eastAsiaTheme="minorHAnsi" w:hAnsi="Times New Roman" w:cs="Times New Roman"/>
          <w:b/>
          <w:bCs/>
          <w:color w:val="000000" w:themeColor="text1"/>
          <w:kern w:val="0"/>
          <w:sz w:val="20"/>
          <w:szCs w:val="20"/>
          <w:lang w:eastAsia="pl-PL" w:bidi="ar-SA"/>
        </w:rPr>
        <w:t>.11.202</w:t>
      </w:r>
      <w:r w:rsidR="00AA5952">
        <w:rPr>
          <w:rFonts w:ascii="Times New Roman" w:eastAsiaTheme="minorHAnsi" w:hAnsi="Times New Roman" w:cs="Times New Roman"/>
          <w:b/>
          <w:bCs/>
          <w:color w:val="000000" w:themeColor="text1"/>
          <w:kern w:val="0"/>
          <w:sz w:val="20"/>
          <w:szCs w:val="20"/>
          <w:lang w:eastAsia="pl-PL" w:bidi="ar-SA"/>
        </w:rPr>
        <w:t>4</w:t>
      </w:r>
      <w:r w:rsidR="00DF2C97">
        <w:rPr>
          <w:rFonts w:ascii="Times New Roman" w:eastAsiaTheme="minorHAnsi" w:hAnsi="Times New Roman" w:cs="Times New Roman"/>
          <w:b/>
          <w:bCs/>
          <w:color w:val="000000" w:themeColor="text1"/>
          <w:kern w:val="0"/>
          <w:sz w:val="20"/>
          <w:szCs w:val="20"/>
          <w:lang w:eastAsia="pl-PL" w:bidi="ar-SA"/>
        </w:rPr>
        <w:t xml:space="preserve"> r.,</w:t>
      </w:r>
      <w:r w:rsidR="00A22041" w:rsidRPr="00A22041">
        <w:rPr>
          <w:rFonts w:ascii="Times New Roman" w:hAnsi="Times New Roman" w:cs="Times New Roman"/>
          <w:color w:val="000000" w:themeColor="text1"/>
          <w:sz w:val="20"/>
          <w:szCs w:val="20"/>
        </w:rPr>
        <w:t xml:space="preserve"> przy czym wygasa</w:t>
      </w:r>
      <w:r w:rsidR="005F0766" w:rsidRPr="004133D5">
        <w:rPr>
          <w:rFonts w:ascii="Times New Roman" w:eastAsia="Calibri" w:hAnsi="Times New Roman" w:cs="Times New Roman"/>
          <w:color w:val="000000" w:themeColor="text1"/>
          <w:kern w:val="2"/>
          <w:sz w:val="20"/>
          <w:szCs w:val="20"/>
          <w:lang w:eastAsia="pl-PL" w:bidi="ar-SA"/>
        </w:rPr>
        <w:t>,</w:t>
      </w:r>
      <w:r w:rsidR="00A22041" w:rsidRPr="00A22041">
        <w:rPr>
          <w:rFonts w:ascii="Times New Roman" w:hAnsi="Times New Roman" w:cs="Times New Roman"/>
          <w:color w:val="000000" w:themeColor="text1"/>
          <w:sz w:val="20"/>
          <w:szCs w:val="20"/>
        </w:rPr>
        <w:t xml:space="preserve"> w przypadku zrealizowania (dostawy) umowy przed upływem okresu jej obowiązywania, o ile </w:t>
      </w:r>
      <w:r w:rsidR="005F0766" w:rsidRPr="004133D5">
        <w:rPr>
          <w:rFonts w:ascii="Times New Roman" w:hAnsi="Times New Roman" w:cs="Times New Roman"/>
          <w:color w:val="000000" w:themeColor="text1"/>
          <w:sz w:val="20"/>
          <w:szCs w:val="20"/>
        </w:rPr>
        <w:t>S</w:t>
      </w:r>
      <w:r w:rsidR="00A22041" w:rsidRPr="00A22041">
        <w:rPr>
          <w:rFonts w:ascii="Times New Roman" w:hAnsi="Times New Roman" w:cs="Times New Roman"/>
          <w:color w:val="000000" w:themeColor="text1"/>
          <w:sz w:val="20"/>
          <w:szCs w:val="20"/>
        </w:rPr>
        <w:t xml:space="preserve">trony umowy nie postanowią inaczej - w związku z wystąpieniem okoliczności w z związku art. 455 ust. 2 </w:t>
      </w:r>
      <w:proofErr w:type="spellStart"/>
      <w:r w:rsidR="00A22041" w:rsidRPr="00A22041">
        <w:rPr>
          <w:rFonts w:ascii="Times New Roman" w:hAnsi="Times New Roman" w:cs="Times New Roman"/>
          <w:color w:val="000000" w:themeColor="text1"/>
          <w:sz w:val="20"/>
          <w:szCs w:val="20"/>
        </w:rPr>
        <w:t>uPzp</w:t>
      </w:r>
      <w:proofErr w:type="spellEnd"/>
      <w:r w:rsidR="00A22041" w:rsidRPr="00A22041">
        <w:rPr>
          <w:rFonts w:ascii="Times New Roman" w:hAnsi="Times New Roman" w:cs="Times New Roman"/>
          <w:color w:val="000000" w:themeColor="text1"/>
          <w:sz w:val="20"/>
          <w:szCs w:val="20"/>
        </w:rPr>
        <w:t>.</w:t>
      </w:r>
      <w:r w:rsidR="00B96BA5">
        <w:rPr>
          <w:rFonts w:ascii="Times New Roman" w:hAnsi="Times New Roman" w:cs="Times New Roman"/>
          <w:color w:val="000000" w:themeColor="text1"/>
          <w:sz w:val="20"/>
          <w:szCs w:val="20"/>
        </w:rPr>
        <w:t>}</w:t>
      </w:r>
      <w:r w:rsidR="00A22041" w:rsidRPr="00A22041">
        <w:rPr>
          <w:rFonts w:ascii="Times New Roman" w:hAnsi="Times New Roman" w:cs="Times New Roman"/>
          <w:color w:val="000000" w:themeColor="text1"/>
          <w:sz w:val="20"/>
          <w:szCs w:val="20"/>
        </w:rPr>
        <w:t xml:space="preserve">- </w:t>
      </w:r>
      <w:r w:rsidR="00A22041" w:rsidRPr="00914EF8">
        <w:rPr>
          <w:rFonts w:ascii="Times New Roman" w:hAnsi="Times New Roman" w:cs="Times New Roman"/>
          <w:b/>
          <w:bCs/>
          <w:i/>
          <w:iCs/>
          <w:color w:val="000000" w:themeColor="text1"/>
          <w:sz w:val="20"/>
          <w:szCs w:val="20"/>
        </w:rPr>
        <w:t>dotyczy umów podpisanych w formie tradycyjnej</w:t>
      </w:r>
    </w:p>
    <w:p w14:paraId="4EFBCE19" w14:textId="77777777" w:rsidR="00A22041" w:rsidRPr="00A22041" w:rsidRDefault="00A22041" w:rsidP="00A22041">
      <w:pPr>
        <w:suppressAutoHyphens w:val="0"/>
        <w:autoSpaceDN/>
        <w:jc w:val="both"/>
        <w:textAlignment w:val="auto"/>
        <w:rPr>
          <w:rFonts w:ascii="Times New Roman" w:eastAsiaTheme="minorHAnsi" w:hAnsi="Times New Roman" w:cs="Times New Roman"/>
          <w:color w:val="000000" w:themeColor="text1"/>
          <w:kern w:val="0"/>
          <w:sz w:val="20"/>
          <w:szCs w:val="20"/>
          <w:lang w:eastAsia="pl-PL" w:bidi="ar-SA"/>
        </w:rPr>
      </w:pPr>
    </w:p>
    <w:p w14:paraId="047AFAEF" w14:textId="355AC862" w:rsidR="00A22041" w:rsidRPr="009E0D66" w:rsidRDefault="00A22041" w:rsidP="00A220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i/>
          <w:iCs/>
          <w:color w:val="000000" w:themeColor="text1"/>
          <w:sz w:val="20"/>
          <w:szCs w:val="20"/>
        </w:rPr>
      </w:pPr>
      <w:r w:rsidRPr="00A22041">
        <w:rPr>
          <w:rFonts w:ascii="Times New Roman" w:hAnsi="Times New Roman" w:cs="Times New Roman"/>
          <w:color w:val="000000" w:themeColor="text1"/>
          <w:sz w:val="20"/>
          <w:szCs w:val="20"/>
        </w:rPr>
        <w:t>[Umowa zostaje zawarta od dnia złożenia ostatniego z podpisów</w:t>
      </w:r>
      <w:r w:rsidR="00DF2C97">
        <w:rPr>
          <w:rFonts w:ascii="Times New Roman" w:hAnsi="Times New Roman" w:cs="Times New Roman"/>
          <w:color w:val="000000" w:themeColor="text1"/>
          <w:sz w:val="20"/>
          <w:szCs w:val="20"/>
        </w:rPr>
        <w:t xml:space="preserve"> i będzie realizowana </w:t>
      </w:r>
      <w:r w:rsidR="00DF2C97" w:rsidRPr="00DF2C97">
        <w:rPr>
          <w:rFonts w:ascii="Times New Roman" w:hAnsi="Times New Roman" w:cs="Times New Roman"/>
          <w:b/>
          <w:bCs/>
          <w:color w:val="000000" w:themeColor="text1"/>
          <w:sz w:val="20"/>
          <w:szCs w:val="20"/>
        </w:rPr>
        <w:t>od dnia</w:t>
      </w:r>
      <w:r w:rsidR="00DF2C97">
        <w:rPr>
          <w:rFonts w:ascii="Times New Roman" w:hAnsi="Times New Roman" w:cs="Times New Roman"/>
          <w:color w:val="000000" w:themeColor="text1"/>
          <w:sz w:val="20"/>
          <w:szCs w:val="20"/>
        </w:rPr>
        <w:t xml:space="preserve"> </w:t>
      </w:r>
      <w:r w:rsidR="00DF2C97" w:rsidRPr="00DF2C97">
        <w:rPr>
          <w:rFonts w:ascii="Times New Roman" w:hAnsi="Times New Roman" w:cs="Times New Roman"/>
          <w:b/>
          <w:bCs/>
          <w:color w:val="000000" w:themeColor="text1"/>
          <w:sz w:val="20"/>
          <w:szCs w:val="20"/>
        </w:rPr>
        <w:t>2</w:t>
      </w:r>
      <w:r w:rsidR="00AA5952">
        <w:rPr>
          <w:rFonts w:ascii="Times New Roman" w:hAnsi="Times New Roman" w:cs="Times New Roman"/>
          <w:b/>
          <w:bCs/>
          <w:color w:val="000000" w:themeColor="text1"/>
          <w:sz w:val="20"/>
          <w:szCs w:val="20"/>
        </w:rPr>
        <w:t>5</w:t>
      </w:r>
      <w:r w:rsidR="00DF2C97" w:rsidRPr="00DF2C97">
        <w:rPr>
          <w:rFonts w:ascii="Times New Roman" w:hAnsi="Times New Roman" w:cs="Times New Roman"/>
          <w:b/>
          <w:bCs/>
          <w:color w:val="000000" w:themeColor="text1"/>
          <w:sz w:val="20"/>
          <w:szCs w:val="20"/>
        </w:rPr>
        <w:t>.</w:t>
      </w:r>
      <w:r w:rsidR="00AA5952">
        <w:rPr>
          <w:rFonts w:ascii="Times New Roman" w:hAnsi="Times New Roman" w:cs="Times New Roman"/>
          <w:b/>
          <w:bCs/>
          <w:color w:val="000000" w:themeColor="text1"/>
          <w:sz w:val="20"/>
          <w:szCs w:val="20"/>
        </w:rPr>
        <w:t>11</w:t>
      </w:r>
      <w:r w:rsidR="00DF2C97" w:rsidRPr="00DF2C97">
        <w:rPr>
          <w:rFonts w:ascii="Times New Roman" w:hAnsi="Times New Roman" w:cs="Times New Roman"/>
          <w:b/>
          <w:bCs/>
          <w:color w:val="000000" w:themeColor="text1"/>
          <w:sz w:val="20"/>
          <w:szCs w:val="20"/>
        </w:rPr>
        <w:t>.2023 r</w:t>
      </w:r>
      <w:r w:rsidR="00DF2C97">
        <w:rPr>
          <w:rFonts w:ascii="Times New Roman" w:hAnsi="Times New Roman" w:cs="Times New Roman"/>
          <w:b/>
          <w:bCs/>
          <w:color w:val="000000" w:themeColor="text1"/>
          <w:sz w:val="20"/>
          <w:szCs w:val="20"/>
        </w:rPr>
        <w:t>.</w:t>
      </w:r>
      <w:r w:rsidR="00DF2C97" w:rsidRPr="00DF2C97">
        <w:rPr>
          <w:rFonts w:ascii="Times New Roman" w:hAnsi="Times New Roman" w:cs="Times New Roman"/>
          <w:b/>
          <w:bCs/>
          <w:color w:val="000000" w:themeColor="text1"/>
          <w:sz w:val="20"/>
          <w:szCs w:val="20"/>
        </w:rPr>
        <w:t xml:space="preserve"> do </w:t>
      </w:r>
      <w:r w:rsidR="00AA5952">
        <w:rPr>
          <w:rFonts w:ascii="Times New Roman" w:hAnsi="Times New Roman" w:cs="Times New Roman"/>
          <w:b/>
          <w:bCs/>
          <w:color w:val="000000" w:themeColor="text1"/>
          <w:sz w:val="20"/>
          <w:szCs w:val="20"/>
        </w:rPr>
        <w:t>25</w:t>
      </w:r>
      <w:r w:rsidR="00DF2C97" w:rsidRPr="00DF2C97">
        <w:rPr>
          <w:rFonts w:ascii="Times New Roman" w:hAnsi="Times New Roman" w:cs="Times New Roman"/>
          <w:b/>
          <w:bCs/>
          <w:color w:val="000000" w:themeColor="text1"/>
          <w:sz w:val="20"/>
          <w:szCs w:val="20"/>
        </w:rPr>
        <w:t>.11.202</w:t>
      </w:r>
      <w:r w:rsidR="00AA5952">
        <w:rPr>
          <w:rFonts w:ascii="Times New Roman" w:hAnsi="Times New Roman" w:cs="Times New Roman"/>
          <w:b/>
          <w:bCs/>
          <w:color w:val="000000" w:themeColor="text1"/>
          <w:sz w:val="20"/>
          <w:szCs w:val="20"/>
        </w:rPr>
        <w:t>4</w:t>
      </w:r>
      <w:r w:rsidR="00AA5952">
        <w:rPr>
          <w:rFonts w:ascii="Times New Roman" w:hAnsi="Times New Roman" w:cs="Times New Roman"/>
          <w:color w:val="000000" w:themeColor="text1"/>
          <w:sz w:val="20"/>
          <w:szCs w:val="20"/>
        </w:rPr>
        <w:t xml:space="preserve"> </w:t>
      </w:r>
      <w:r w:rsidR="00DF2C97" w:rsidRPr="001C41FB">
        <w:rPr>
          <w:rFonts w:ascii="Times New Roman" w:hAnsi="Times New Roman" w:cs="Times New Roman"/>
          <w:b/>
          <w:bCs/>
          <w:color w:val="000000" w:themeColor="text1"/>
          <w:sz w:val="20"/>
          <w:szCs w:val="20"/>
        </w:rPr>
        <w:t>r.</w:t>
      </w:r>
      <w:r w:rsidRPr="00A22041">
        <w:rPr>
          <w:rFonts w:ascii="Times New Roman" w:hAnsi="Times New Roman" w:cs="Times New Roman"/>
          <w:color w:val="000000" w:themeColor="text1"/>
          <w:sz w:val="20"/>
          <w:szCs w:val="20"/>
        </w:rPr>
        <w:t>, przy czym wygasa</w:t>
      </w:r>
      <w:r w:rsidR="005F0766" w:rsidRPr="004133D5">
        <w:rPr>
          <w:rFonts w:ascii="Times New Roman" w:hAnsi="Times New Roman" w:cs="Times New Roman"/>
          <w:color w:val="000000" w:themeColor="text1"/>
          <w:sz w:val="20"/>
          <w:szCs w:val="20"/>
        </w:rPr>
        <w:t>,</w:t>
      </w:r>
      <w:r w:rsidRPr="00A22041">
        <w:rPr>
          <w:rFonts w:ascii="Times New Roman" w:hAnsi="Times New Roman" w:cs="Times New Roman"/>
          <w:color w:val="000000" w:themeColor="text1"/>
          <w:sz w:val="20"/>
          <w:szCs w:val="20"/>
        </w:rPr>
        <w:t xml:space="preserve"> w przypadku zrealizowania (dostawy) umowy przed upływem okresu jej obowiązywania, o ile </w:t>
      </w:r>
      <w:r w:rsidR="005F0766" w:rsidRPr="004133D5">
        <w:rPr>
          <w:rFonts w:ascii="Times New Roman" w:hAnsi="Times New Roman" w:cs="Times New Roman"/>
          <w:color w:val="000000" w:themeColor="text1"/>
          <w:sz w:val="20"/>
          <w:szCs w:val="20"/>
        </w:rPr>
        <w:t>S</w:t>
      </w:r>
      <w:r w:rsidRPr="00A22041">
        <w:rPr>
          <w:rFonts w:ascii="Times New Roman" w:hAnsi="Times New Roman" w:cs="Times New Roman"/>
          <w:color w:val="000000" w:themeColor="text1"/>
          <w:sz w:val="20"/>
          <w:szCs w:val="20"/>
        </w:rPr>
        <w:t xml:space="preserve">trony umowy nie postanowią inaczej w z związku art. 455 ust. 2 </w:t>
      </w:r>
      <w:proofErr w:type="spellStart"/>
      <w:r w:rsidRPr="00A22041">
        <w:rPr>
          <w:rFonts w:ascii="Times New Roman" w:hAnsi="Times New Roman" w:cs="Times New Roman"/>
          <w:color w:val="000000" w:themeColor="text1"/>
          <w:sz w:val="20"/>
          <w:szCs w:val="20"/>
        </w:rPr>
        <w:t>uPzp</w:t>
      </w:r>
      <w:proofErr w:type="spellEnd"/>
      <w:r w:rsidRPr="00A22041">
        <w:rPr>
          <w:rFonts w:ascii="Times New Roman" w:hAnsi="Times New Roman" w:cs="Times New Roman"/>
          <w:color w:val="000000" w:themeColor="text1"/>
          <w:sz w:val="20"/>
          <w:szCs w:val="20"/>
        </w:rPr>
        <w:t>.</w:t>
      </w:r>
      <w:r w:rsidR="00B96BA5">
        <w:rPr>
          <w:rFonts w:ascii="Times New Roman" w:hAnsi="Times New Roman" w:cs="Times New Roman"/>
          <w:color w:val="000000" w:themeColor="text1"/>
          <w:sz w:val="20"/>
          <w:szCs w:val="20"/>
        </w:rPr>
        <w:t>]</w:t>
      </w:r>
      <w:r w:rsidRPr="00A22041">
        <w:rPr>
          <w:rFonts w:ascii="Times New Roman" w:hAnsi="Times New Roman" w:cs="Times New Roman"/>
          <w:color w:val="000000" w:themeColor="text1"/>
          <w:sz w:val="20"/>
          <w:szCs w:val="20"/>
        </w:rPr>
        <w:t xml:space="preserve"> </w:t>
      </w:r>
      <w:r w:rsidRPr="00A22041">
        <w:rPr>
          <w:rFonts w:ascii="Times New Roman" w:hAnsi="Times New Roman" w:cs="Times New Roman"/>
          <w:i/>
          <w:iCs/>
          <w:color w:val="000000" w:themeColor="text1"/>
          <w:sz w:val="20"/>
          <w:szCs w:val="20"/>
        </w:rPr>
        <w:t xml:space="preserve">– </w:t>
      </w:r>
      <w:r w:rsidRPr="009E0D66">
        <w:rPr>
          <w:rFonts w:ascii="Times New Roman" w:hAnsi="Times New Roman" w:cs="Times New Roman"/>
          <w:b/>
          <w:bCs/>
          <w:i/>
          <w:iCs/>
          <w:color w:val="000000" w:themeColor="text1"/>
          <w:sz w:val="20"/>
          <w:szCs w:val="20"/>
        </w:rPr>
        <w:t xml:space="preserve">dotyczy umów zwartych elektronicznie </w:t>
      </w:r>
    </w:p>
    <w:p w14:paraId="68C6D3F5" w14:textId="77777777" w:rsidR="00DF2C97" w:rsidRDefault="00DF2C97" w:rsidP="007354EC">
      <w:pPr>
        <w:shd w:val="clear" w:color="auto" w:fill="FFFFFF"/>
        <w:tabs>
          <w:tab w:val="left" w:leader="dot" w:pos="4834"/>
          <w:tab w:val="left" w:leader="dot" w:pos="5702"/>
          <w:tab w:val="left" w:pos="6372"/>
          <w:tab w:val="left" w:pos="7080"/>
          <w:tab w:val="left" w:pos="7788"/>
          <w:tab w:val="left" w:pos="8496"/>
          <w:tab w:val="left" w:pos="9204"/>
          <w:tab w:val="left" w:pos="9912"/>
        </w:tabs>
        <w:suppressAutoHyphens w:val="0"/>
        <w:autoSpaceDN/>
        <w:spacing w:line="200" w:lineRule="atLeast"/>
        <w:jc w:val="both"/>
        <w:textAlignment w:val="auto"/>
        <w:rPr>
          <w:rFonts w:ascii="Times New Roman" w:eastAsia="Calibri" w:hAnsi="Times New Roman" w:cs="Times New Roman"/>
          <w:color w:val="000000" w:themeColor="text1"/>
          <w:kern w:val="2"/>
          <w:sz w:val="20"/>
          <w:szCs w:val="20"/>
          <w:lang w:eastAsia="pl-PL" w:bidi="ar-SA"/>
        </w:rPr>
      </w:pPr>
    </w:p>
    <w:p w14:paraId="74668EFE" w14:textId="5F9BB2A3" w:rsidR="00D70660" w:rsidRPr="00CF2939" w:rsidRDefault="007354EC" w:rsidP="00CF2939">
      <w:pPr>
        <w:shd w:val="clear" w:color="auto" w:fill="FFFFFF"/>
        <w:tabs>
          <w:tab w:val="left" w:leader="dot" w:pos="4834"/>
          <w:tab w:val="left" w:leader="dot" w:pos="5702"/>
          <w:tab w:val="left" w:pos="6372"/>
          <w:tab w:val="left" w:pos="7080"/>
          <w:tab w:val="left" w:pos="7788"/>
          <w:tab w:val="left" w:pos="8496"/>
          <w:tab w:val="left" w:pos="9204"/>
          <w:tab w:val="left" w:pos="9912"/>
        </w:tabs>
        <w:suppressAutoHyphens w:val="0"/>
        <w:autoSpaceDN/>
        <w:spacing w:line="200" w:lineRule="atLeast"/>
        <w:jc w:val="both"/>
        <w:textAlignment w:val="auto"/>
        <w:rPr>
          <w:rFonts w:ascii="Calibri" w:eastAsia="Calibri" w:hAnsi="Calibri" w:cs="Calibri"/>
          <w:color w:val="000000" w:themeColor="text1"/>
          <w:kern w:val="2"/>
          <w:sz w:val="22"/>
          <w:szCs w:val="22"/>
          <w:lang w:bidi="ar-SA"/>
        </w:rPr>
      </w:pPr>
      <w:r w:rsidRPr="004133D5">
        <w:rPr>
          <w:rFonts w:ascii="Times New Roman" w:eastAsia="Calibri" w:hAnsi="Times New Roman" w:cs="Times New Roman"/>
          <w:color w:val="000000" w:themeColor="text1"/>
          <w:kern w:val="2"/>
          <w:sz w:val="20"/>
          <w:szCs w:val="20"/>
          <w:lang w:eastAsia="pl-PL" w:bidi="ar-SA"/>
        </w:rPr>
        <w:t>2. Zamawiający może rozwiązać umowę ze skutkiem natychmiastowym w przypadku 3-krotnego naruszenia terminów dostaw  każde przekraczające 3 dni. W takim przypadku</w:t>
      </w:r>
      <w:r w:rsidR="00277F10" w:rsidRPr="004133D5">
        <w:rPr>
          <w:rFonts w:ascii="Times New Roman" w:eastAsia="Calibri" w:hAnsi="Times New Roman" w:cs="Times New Roman"/>
          <w:color w:val="000000" w:themeColor="text1"/>
          <w:kern w:val="2"/>
          <w:sz w:val="20"/>
          <w:szCs w:val="20"/>
          <w:lang w:eastAsia="pl-PL" w:bidi="ar-SA"/>
        </w:rPr>
        <w:t>,</w:t>
      </w:r>
      <w:r w:rsidRPr="004133D5">
        <w:rPr>
          <w:rFonts w:ascii="Times New Roman" w:eastAsia="Calibri" w:hAnsi="Times New Roman" w:cs="Times New Roman"/>
          <w:color w:val="000000" w:themeColor="text1"/>
          <w:kern w:val="2"/>
          <w:sz w:val="20"/>
          <w:szCs w:val="20"/>
          <w:lang w:eastAsia="pl-PL" w:bidi="ar-SA"/>
        </w:rPr>
        <w:t xml:space="preserve"> Zamawiający zachowuje prawo do naliczania kar umownych zgodnie z §</w:t>
      </w:r>
      <w:r w:rsidR="009E0D66">
        <w:rPr>
          <w:rFonts w:ascii="Times New Roman" w:eastAsia="Calibri" w:hAnsi="Times New Roman" w:cs="Times New Roman"/>
          <w:color w:val="000000" w:themeColor="text1"/>
          <w:kern w:val="2"/>
          <w:sz w:val="20"/>
          <w:szCs w:val="20"/>
          <w:lang w:eastAsia="pl-PL" w:bidi="ar-SA"/>
        </w:rPr>
        <w:t>5</w:t>
      </w:r>
      <w:r w:rsidRPr="004133D5">
        <w:rPr>
          <w:rFonts w:ascii="Times New Roman" w:eastAsia="Calibri" w:hAnsi="Times New Roman" w:cs="Times New Roman"/>
          <w:color w:val="000000" w:themeColor="text1"/>
          <w:kern w:val="2"/>
          <w:sz w:val="20"/>
          <w:szCs w:val="20"/>
          <w:lang w:eastAsia="pl-PL" w:bidi="ar-SA"/>
        </w:rPr>
        <w:t>.</w:t>
      </w:r>
    </w:p>
    <w:p w14:paraId="5555EF05" w14:textId="77777777" w:rsidR="00CF2939" w:rsidRDefault="00CF2939" w:rsidP="007354EC">
      <w:pPr>
        <w:tabs>
          <w:tab w:val="left" w:pos="731"/>
        </w:tabs>
        <w:autoSpaceDN/>
        <w:spacing w:after="160" w:line="252" w:lineRule="auto"/>
        <w:ind w:left="11"/>
        <w:jc w:val="center"/>
        <w:textAlignment w:val="auto"/>
        <w:rPr>
          <w:rFonts w:ascii="Times New Roman" w:eastAsia="Calibri" w:hAnsi="Times New Roman" w:cs="Times New Roman"/>
          <w:b/>
          <w:color w:val="000000"/>
          <w:kern w:val="2"/>
          <w:sz w:val="20"/>
          <w:szCs w:val="20"/>
          <w:lang w:bidi="ar-SA"/>
        </w:rPr>
      </w:pPr>
    </w:p>
    <w:p w14:paraId="51A90A15" w14:textId="732108A7" w:rsidR="007354EC" w:rsidRPr="007354EC" w:rsidRDefault="007354EC" w:rsidP="007354EC">
      <w:pPr>
        <w:tabs>
          <w:tab w:val="left" w:pos="731"/>
        </w:tabs>
        <w:autoSpaceDN/>
        <w:spacing w:after="160" w:line="252" w:lineRule="auto"/>
        <w:ind w:left="11"/>
        <w:jc w:val="center"/>
        <w:textAlignment w:val="auto"/>
        <w:rPr>
          <w:rFonts w:ascii="Calibri" w:eastAsia="Calibri" w:hAnsi="Calibri" w:cs="Calibri"/>
          <w:kern w:val="2"/>
          <w:sz w:val="22"/>
          <w:szCs w:val="22"/>
          <w:lang w:bidi="ar-SA"/>
        </w:rPr>
      </w:pPr>
      <w:r w:rsidRPr="007354EC">
        <w:rPr>
          <w:rFonts w:ascii="Times New Roman" w:eastAsia="Calibri" w:hAnsi="Times New Roman" w:cs="Times New Roman"/>
          <w:b/>
          <w:color w:val="000000"/>
          <w:kern w:val="2"/>
          <w:sz w:val="20"/>
          <w:szCs w:val="20"/>
          <w:lang w:bidi="ar-SA"/>
        </w:rPr>
        <w:t>§</w:t>
      </w:r>
      <w:r w:rsidR="00F07907">
        <w:rPr>
          <w:rFonts w:ascii="Times New Roman" w:eastAsia="Calibri" w:hAnsi="Times New Roman" w:cs="Times New Roman"/>
          <w:b/>
          <w:color w:val="000000"/>
          <w:kern w:val="2"/>
          <w:sz w:val="20"/>
          <w:szCs w:val="20"/>
          <w:lang w:bidi="ar-SA"/>
        </w:rPr>
        <w:t>9</w:t>
      </w:r>
    </w:p>
    <w:p w14:paraId="5CF4A9EF" w14:textId="77777777" w:rsidR="007354EC" w:rsidRPr="007354EC" w:rsidRDefault="007354EC" w:rsidP="007354EC">
      <w:pPr>
        <w:tabs>
          <w:tab w:val="left" w:pos="3871"/>
        </w:tabs>
        <w:autoSpaceDE w:val="0"/>
        <w:autoSpaceDN/>
        <w:spacing w:line="252" w:lineRule="auto"/>
        <w:ind w:left="11"/>
        <w:jc w:val="both"/>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0A9F8050" w14:textId="77777777" w:rsidR="00F07907" w:rsidRDefault="00F07907" w:rsidP="00F07907">
      <w:pPr>
        <w:autoSpaceDN/>
        <w:spacing w:after="160" w:line="252" w:lineRule="auto"/>
        <w:jc w:val="center"/>
        <w:textAlignment w:val="auto"/>
        <w:rPr>
          <w:rFonts w:ascii="Times New Roman" w:eastAsia="Calibri" w:hAnsi="Times New Roman" w:cs="Times New Roman"/>
          <w:b/>
          <w:color w:val="000000"/>
          <w:kern w:val="2"/>
          <w:sz w:val="20"/>
          <w:szCs w:val="20"/>
          <w:lang w:bidi="ar-SA"/>
        </w:rPr>
      </w:pPr>
    </w:p>
    <w:p w14:paraId="6AB9A9BC" w14:textId="31F5B424" w:rsidR="007354EC" w:rsidRPr="007354EC" w:rsidRDefault="007354EC" w:rsidP="00F07907">
      <w:pPr>
        <w:autoSpaceDN/>
        <w:spacing w:after="160" w:line="252" w:lineRule="auto"/>
        <w:jc w:val="center"/>
        <w:textAlignment w:val="auto"/>
        <w:rPr>
          <w:rFonts w:ascii="Calibri" w:eastAsia="Calibri" w:hAnsi="Calibri" w:cs="Calibri"/>
          <w:kern w:val="2"/>
          <w:sz w:val="22"/>
          <w:szCs w:val="22"/>
          <w:lang w:bidi="ar-SA"/>
        </w:rPr>
      </w:pPr>
      <w:r w:rsidRPr="007354EC">
        <w:rPr>
          <w:rFonts w:ascii="Times New Roman" w:eastAsia="Calibri" w:hAnsi="Times New Roman" w:cs="Times New Roman"/>
          <w:b/>
          <w:color w:val="000000"/>
          <w:kern w:val="2"/>
          <w:sz w:val="20"/>
          <w:szCs w:val="20"/>
          <w:lang w:bidi="ar-SA"/>
        </w:rPr>
        <w:t>§1</w:t>
      </w:r>
      <w:r w:rsidR="00C53F02">
        <w:rPr>
          <w:rFonts w:ascii="Times New Roman" w:eastAsia="Calibri" w:hAnsi="Times New Roman" w:cs="Times New Roman"/>
          <w:b/>
          <w:color w:val="000000"/>
          <w:kern w:val="2"/>
          <w:sz w:val="20"/>
          <w:szCs w:val="20"/>
          <w:lang w:bidi="ar-SA"/>
        </w:rPr>
        <w:t>0</w:t>
      </w:r>
      <w:r w:rsidRPr="007354EC">
        <w:rPr>
          <w:rFonts w:ascii="Times New Roman" w:eastAsia="Calibri" w:hAnsi="Times New Roman" w:cs="Times New Roman"/>
          <w:color w:val="000000"/>
          <w:kern w:val="2"/>
          <w:sz w:val="20"/>
          <w:szCs w:val="20"/>
          <w:lang w:bidi="ar-SA"/>
        </w:rPr>
        <w:t xml:space="preserve"> </w:t>
      </w:r>
    </w:p>
    <w:p w14:paraId="6FB189DB" w14:textId="1581E47B" w:rsidR="007354EC" w:rsidRDefault="00F07907" w:rsidP="00D70660">
      <w:pPr>
        <w:autoSpaceDN/>
        <w:spacing w:line="252" w:lineRule="auto"/>
        <w:jc w:val="both"/>
        <w:textAlignment w:val="auto"/>
        <w:rPr>
          <w:rFonts w:ascii="Times New Roman" w:eastAsia="Calibri" w:hAnsi="Times New Roman" w:cs="Times New Roman"/>
          <w:color w:val="000000"/>
          <w:kern w:val="2"/>
          <w:sz w:val="20"/>
          <w:szCs w:val="20"/>
          <w:lang w:bidi="ar-SA"/>
        </w:rPr>
      </w:pPr>
      <w:r>
        <w:rPr>
          <w:rFonts w:ascii="Times New Roman" w:eastAsia="Calibri" w:hAnsi="Times New Roman" w:cs="Times New Roman"/>
          <w:color w:val="000000"/>
          <w:kern w:val="2"/>
          <w:sz w:val="20"/>
          <w:szCs w:val="20"/>
          <w:lang w:bidi="ar-SA"/>
        </w:rPr>
        <w:t>1</w:t>
      </w:r>
      <w:r w:rsidR="007354EC" w:rsidRPr="007354EC">
        <w:rPr>
          <w:rFonts w:ascii="Times New Roman" w:eastAsia="Calibri" w:hAnsi="Times New Roman" w:cs="Times New Roman"/>
          <w:color w:val="000000"/>
          <w:kern w:val="2"/>
          <w:sz w:val="20"/>
          <w:szCs w:val="20"/>
          <w:lang w:bidi="ar-SA"/>
        </w:rPr>
        <w:t>.Strony zobowiązują się do stosowania postanowień niniejszej umowy, jak również SWZ oraz złożonej oferty</w:t>
      </w:r>
      <w:r>
        <w:rPr>
          <w:rFonts w:ascii="Times New Roman" w:eastAsia="Calibri" w:hAnsi="Times New Roman" w:cs="Times New Roman"/>
          <w:color w:val="000000"/>
          <w:kern w:val="2"/>
          <w:sz w:val="20"/>
          <w:szCs w:val="20"/>
          <w:lang w:bidi="ar-SA"/>
        </w:rPr>
        <w:t xml:space="preserve"> </w:t>
      </w:r>
      <w:r w:rsidRPr="00B46815">
        <w:rPr>
          <w:rFonts w:ascii="Times New Roman" w:hAnsi="Times New Roman" w:cs="Times New Roman"/>
          <w:i/>
          <w:iCs/>
          <w:color w:val="000000" w:themeColor="text1"/>
          <w:sz w:val="20"/>
          <w:szCs w:val="20"/>
        </w:rPr>
        <w:t>(ofert</w:t>
      </w:r>
      <w:r>
        <w:rPr>
          <w:rFonts w:ascii="Times New Roman" w:hAnsi="Times New Roman" w:cs="Times New Roman"/>
          <w:i/>
          <w:iCs/>
          <w:color w:val="000000" w:themeColor="text1"/>
          <w:sz w:val="20"/>
          <w:szCs w:val="20"/>
        </w:rPr>
        <w:t>y</w:t>
      </w:r>
      <w:r w:rsidRPr="00B46815">
        <w:rPr>
          <w:rFonts w:ascii="Times New Roman" w:hAnsi="Times New Roman" w:cs="Times New Roman"/>
          <w:i/>
          <w:iCs/>
          <w:color w:val="000000" w:themeColor="text1"/>
          <w:sz w:val="20"/>
          <w:szCs w:val="20"/>
        </w:rPr>
        <w:t xml:space="preserve"> dodatkow</w:t>
      </w:r>
      <w:r>
        <w:rPr>
          <w:rFonts w:ascii="Times New Roman" w:hAnsi="Times New Roman" w:cs="Times New Roman"/>
          <w:i/>
          <w:iCs/>
          <w:color w:val="000000" w:themeColor="text1"/>
          <w:sz w:val="20"/>
          <w:szCs w:val="20"/>
        </w:rPr>
        <w:t>ej</w:t>
      </w:r>
      <w:r w:rsidRPr="00B46815">
        <w:rPr>
          <w:rFonts w:ascii="Times New Roman" w:hAnsi="Times New Roman" w:cs="Times New Roman"/>
          <w:i/>
          <w:iCs/>
          <w:color w:val="000000" w:themeColor="text1"/>
          <w:sz w:val="20"/>
          <w:szCs w:val="20"/>
        </w:rPr>
        <w:t>)</w:t>
      </w:r>
      <w:r w:rsidRPr="00B46815">
        <w:rPr>
          <w:rFonts w:ascii="Times New Roman" w:hAnsi="Times New Roman" w:cs="Times New Roman"/>
          <w:color w:val="000000" w:themeColor="text1"/>
          <w:sz w:val="20"/>
          <w:szCs w:val="20"/>
        </w:rPr>
        <w:t>**,</w:t>
      </w:r>
      <w:r w:rsidR="007354EC" w:rsidRPr="007354EC">
        <w:rPr>
          <w:rFonts w:ascii="Times New Roman" w:eastAsia="Calibri" w:hAnsi="Times New Roman" w:cs="Times New Roman"/>
          <w:color w:val="000000"/>
          <w:kern w:val="2"/>
          <w:sz w:val="20"/>
          <w:szCs w:val="20"/>
          <w:lang w:bidi="ar-SA"/>
        </w:rPr>
        <w:t xml:space="preserve"> na podstawie których umowa ta została zawarta.</w:t>
      </w:r>
    </w:p>
    <w:p w14:paraId="6265F389" w14:textId="032487AD" w:rsidR="00F07907" w:rsidRDefault="00F07907" w:rsidP="00D70660">
      <w:pPr>
        <w:autoSpaceDN/>
        <w:spacing w:line="252" w:lineRule="auto"/>
        <w:jc w:val="both"/>
        <w:textAlignment w:val="auto"/>
        <w:rPr>
          <w:rFonts w:ascii="Times New Roman" w:eastAsia="Calibri" w:hAnsi="Times New Roman" w:cs="Times New Roman"/>
          <w:color w:val="000000"/>
          <w:kern w:val="2"/>
          <w:sz w:val="20"/>
          <w:szCs w:val="20"/>
          <w:lang w:bidi="ar-SA"/>
        </w:rPr>
      </w:pPr>
      <w:r>
        <w:rPr>
          <w:rFonts w:ascii="Times New Roman" w:eastAsia="Calibri" w:hAnsi="Times New Roman" w:cs="Times New Roman"/>
          <w:color w:val="000000"/>
          <w:kern w:val="2"/>
          <w:sz w:val="20"/>
          <w:szCs w:val="20"/>
          <w:lang w:bidi="ar-SA"/>
        </w:rPr>
        <w:t>2</w:t>
      </w:r>
      <w:r w:rsidRPr="007354EC">
        <w:rPr>
          <w:rFonts w:ascii="Times New Roman" w:eastAsia="Calibri" w:hAnsi="Times New Roman" w:cs="Times New Roman"/>
          <w:color w:val="000000"/>
          <w:kern w:val="2"/>
          <w:sz w:val="20"/>
          <w:szCs w:val="20"/>
          <w:lang w:bidi="ar-SA"/>
        </w:rPr>
        <w:t>.W sprawach nie uregulowanych niniejszą umową mają zastosowanie odpowiednie przepisy prawa polskiego</w:t>
      </w:r>
    </w:p>
    <w:p w14:paraId="781FFE3E" w14:textId="77777777" w:rsidR="00F07907" w:rsidRPr="007354EC" w:rsidRDefault="00F07907" w:rsidP="00D70660">
      <w:pPr>
        <w:autoSpaceDN/>
        <w:spacing w:after="120"/>
        <w:jc w:val="both"/>
        <w:textAlignment w:val="auto"/>
        <w:rPr>
          <w:rFonts w:ascii="Times New Roman" w:eastAsia="Calibri" w:hAnsi="Times New Roman" w:cs="Times New Roman"/>
          <w:color w:val="000000"/>
          <w:kern w:val="2"/>
          <w:sz w:val="20"/>
          <w:szCs w:val="20"/>
          <w:lang w:val="x-none" w:bidi="ar-SA"/>
        </w:rPr>
      </w:pPr>
      <w:r w:rsidRPr="007354EC">
        <w:rPr>
          <w:rFonts w:ascii="Times New Roman" w:eastAsia="Calibri" w:hAnsi="Times New Roman" w:cs="Times New Roman"/>
          <w:color w:val="000000"/>
          <w:kern w:val="2"/>
          <w:sz w:val="20"/>
          <w:szCs w:val="20"/>
          <w:lang w:val="x-none" w:bidi="ar-SA"/>
        </w:rPr>
        <w:t>Spory wynikłe na tle realizacji niniejszej umowy będą rozstrzygane przez sąd powszechny właściwy miejscowo dla Zamawiającego.</w:t>
      </w:r>
    </w:p>
    <w:p w14:paraId="09027A5E" w14:textId="77777777" w:rsidR="007354EC" w:rsidRPr="007354EC" w:rsidRDefault="007354EC" w:rsidP="00D70660">
      <w:pPr>
        <w:autoSpaceDN/>
        <w:spacing w:line="276" w:lineRule="auto"/>
        <w:jc w:val="both"/>
        <w:textAlignment w:val="auto"/>
        <w:rPr>
          <w:rFonts w:ascii="Times New Roman" w:eastAsia="ヒラギノ角ゴ Pro W3" w:hAnsi="Times New Roman" w:cs="Times New Roman"/>
          <w:color w:val="000000"/>
          <w:kern w:val="2"/>
          <w:szCs w:val="20"/>
        </w:rPr>
      </w:pPr>
      <w:r w:rsidRPr="007354EC">
        <w:rPr>
          <w:rFonts w:ascii="Times New Roman" w:eastAsia="Calibri" w:hAnsi="Times New Roman" w:cs="Times New Roman"/>
          <w:color w:val="000000"/>
          <w:kern w:val="2"/>
          <w:sz w:val="20"/>
          <w:szCs w:val="20"/>
          <w:lang w:bidi="ar-SA"/>
        </w:rPr>
        <w:t>3.Umowę sporządzono w dwóch  jednobrzmiących egzemplarzach z przeznaczeniem po jednym dla każdej ze Stron</w:t>
      </w:r>
      <w:hyperlink r:id="rId14" w:history="1"/>
    </w:p>
    <w:p w14:paraId="3F1D1987" w14:textId="77777777" w:rsidR="007354EC" w:rsidRPr="007354EC" w:rsidRDefault="007354EC" w:rsidP="007354EC">
      <w:pPr>
        <w:widowControl w:val="0"/>
        <w:suppressLineNumbers/>
        <w:autoSpaceDN/>
        <w:jc w:val="both"/>
        <w:textAlignment w:val="auto"/>
        <w:rPr>
          <w:rFonts w:ascii="Times New Roman" w:eastAsia="SimSun" w:hAnsi="Times New Roman" w:cs="Mangal"/>
          <w:i/>
          <w:iCs/>
          <w:kern w:val="2"/>
        </w:rPr>
      </w:pPr>
    </w:p>
    <w:p w14:paraId="31A5F71F" w14:textId="759106A7" w:rsidR="00F07907" w:rsidRPr="007354EC" w:rsidRDefault="007354EC" w:rsidP="00F07907">
      <w:pPr>
        <w:autoSpaceDN/>
        <w:spacing w:line="276" w:lineRule="auto"/>
        <w:jc w:val="center"/>
        <w:textAlignment w:val="auto"/>
        <w:rPr>
          <w:rFonts w:ascii="Times New Roman" w:eastAsia="ヒラギノ角ゴ Pro W3" w:hAnsi="Times New Roman" w:cs="Times New Roman"/>
          <w:b/>
          <w:bCs/>
          <w:i/>
          <w:iCs/>
          <w:color w:val="000000"/>
          <w:kern w:val="2"/>
          <w:sz w:val="18"/>
          <w:szCs w:val="18"/>
        </w:rPr>
      </w:pPr>
      <w:r w:rsidRPr="007354EC">
        <w:rPr>
          <w:rFonts w:ascii="Times New Roman" w:eastAsia="Times New Roman" w:hAnsi="Times New Roman" w:cs="Times New Roman"/>
          <w:b/>
          <w:bCs/>
          <w:spacing w:val="-6"/>
          <w:kern w:val="2"/>
          <w:sz w:val="20"/>
          <w:lang w:eastAsia="pl-PL"/>
        </w:rPr>
        <w:t>ZAMAWIAJĄCY</w:t>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Pr>
          <w:rFonts w:ascii="Times New Roman" w:eastAsia="Times New Roman" w:hAnsi="Times New Roman" w:cs="Times New Roman"/>
          <w:b/>
          <w:bCs/>
          <w:spacing w:val="-6"/>
          <w:kern w:val="2"/>
          <w:sz w:val="20"/>
          <w:lang w:eastAsia="pl-PL"/>
        </w:rPr>
        <w:tab/>
      </w:r>
      <w:r w:rsidR="00F07907" w:rsidRPr="00F07907">
        <w:rPr>
          <w:rFonts w:ascii="Times New Roman" w:eastAsia="Times New Roman" w:hAnsi="Times New Roman" w:cs="Times New Roman"/>
          <w:b/>
          <w:bCs/>
          <w:spacing w:val="-6"/>
          <w:kern w:val="2"/>
          <w:sz w:val="20"/>
          <w:lang w:eastAsia="pl-PL"/>
        </w:rPr>
        <w:t xml:space="preserve"> </w:t>
      </w:r>
      <w:r w:rsidR="00F07907" w:rsidRPr="007354EC">
        <w:rPr>
          <w:rFonts w:ascii="Times New Roman" w:eastAsia="Times New Roman" w:hAnsi="Times New Roman" w:cs="Times New Roman"/>
          <w:b/>
          <w:bCs/>
          <w:spacing w:val="-6"/>
          <w:kern w:val="2"/>
          <w:sz w:val="20"/>
          <w:lang w:eastAsia="pl-PL"/>
        </w:rPr>
        <w:t>WYKONAWCA</w:t>
      </w:r>
    </w:p>
    <w:p w14:paraId="5A691E6B" w14:textId="2A818BEB" w:rsidR="007354EC" w:rsidRPr="007354EC" w:rsidRDefault="007354EC" w:rsidP="00F07907">
      <w:pPr>
        <w:autoSpaceDN/>
        <w:spacing w:line="276" w:lineRule="auto"/>
        <w:textAlignment w:val="auto"/>
        <w:rPr>
          <w:rFonts w:ascii="Times New Roman" w:eastAsia="ヒラギノ角ゴ Pro W3" w:hAnsi="Times New Roman" w:cs="Times New Roman"/>
          <w:b/>
          <w:bCs/>
          <w:i/>
          <w:iCs/>
          <w:color w:val="000000"/>
          <w:kern w:val="2"/>
          <w:sz w:val="18"/>
          <w:szCs w:val="18"/>
        </w:rPr>
      </w:pP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r w:rsidRPr="007354EC">
        <w:rPr>
          <w:rFonts w:ascii="Times New Roman" w:eastAsia="Times New Roman" w:hAnsi="Times New Roman" w:cs="Times New Roman"/>
          <w:b/>
          <w:bCs/>
          <w:spacing w:val="-6"/>
          <w:kern w:val="2"/>
          <w:sz w:val="20"/>
          <w:lang w:eastAsia="pl-PL"/>
        </w:rPr>
        <w:tab/>
      </w:r>
    </w:p>
    <w:p w14:paraId="3C4F1730" w14:textId="77777777" w:rsidR="00F07907" w:rsidRPr="00A75059" w:rsidRDefault="00F07907" w:rsidP="00F07907">
      <w:pPr>
        <w:jc w:val="both"/>
        <w:rPr>
          <w:rFonts w:ascii="Times New Roman" w:hAnsi="Times New Roman" w:cs="Times New Roman"/>
          <w:sz w:val="20"/>
          <w:szCs w:val="20"/>
        </w:rPr>
      </w:pPr>
      <w:r w:rsidRPr="00A75059">
        <w:rPr>
          <w:rFonts w:ascii="Times New Roman" w:eastAsia="Tahoma" w:hAnsi="Times New Roman" w:cs="Times New Roman"/>
          <w:i/>
          <w:iCs/>
          <w:spacing w:val="-4"/>
          <w:sz w:val="20"/>
          <w:szCs w:val="20"/>
          <w:shd w:val="clear" w:color="auto" w:fill="FFFFFF"/>
          <w:lang w:eastAsia="pl-PL" w:bidi="pl-PL"/>
        </w:rPr>
        <w:t>**- w przypadku  przeprowadzenia  negocjacji</w:t>
      </w:r>
    </w:p>
    <w:p w14:paraId="7AAF96FC" w14:textId="77777777" w:rsidR="00D64631" w:rsidRPr="00D64631" w:rsidRDefault="00D64631"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0"/>
          <w:szCs w:val="20"/>
          <w:lang w:eastAsia="en-US" w:bidi="ar-SA"/>
        </w:rPr>
      </w:pPr>
    </w:p>
    <w:p w14:paraId="56199113" w14:textId="77777777" w:rsidR="00E52A3B" w:rsidRDefault="008F4750">
      <w:pPr>
        <w:pStyle w:val="Standard"/>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Default="00E52A3B">
      <w:pPr>
        <w:pStyle w:val="Standard"/>
        <w:jc w:val="both"/>
        <w:rPr>
          <w:rFonts w:ascii="Times New Roman" w:hAnsi="Times New Roman" w:cs="Times New Roman"/>
          <w:color w:val="000000"/>
          <w:sz w:val="20"/>
          <w:szCs w:val="20"/>
        </w:rPr>
      </w:pPr>
    </w:p>
    <w:p w14:paraId="6E548317" w14:textId="77777777" w:rsidR="00E52A3B" w:rsidRDefault="008F4750">
      <w:pPr>
        <w:pStyle w:val="Standard"/>
        <w:jc w:val="both"/>
      </w:pPr>
      <w:bookmarkStart w:id="5" w:name="__DdeLink__860_424646803"/>
      <w:r>
        <w:rPr>
          <w:rFonts w:ascii="Times New Roman" w:hAnsi="Times New Roman" w:cs="Times New Roman"/>
          <w:color w:val="000000"/>
          <w:sz w:val="20"/>
          <w:szCs w:val="20"/>
        </w:rPr>
        <w:t>1.W postępowaniu o udzielenie zamówienia komunikacja między Zamawiającym a Wykonawcą odbywa się w g</w:t>
      </w:r>
      <w:r>
        <w:rPr>
          <w:rFonts w:ascii="Times New Roman" w:hAnsi="Times New Roman" w:cs="Times New Roman"/>
          <w:sz w:val="20"/>
          <w:szCs w:val="20"/>
          <w:lang w:eastAsia="pl-PL"/>
        </w:rPr>
        <w:t>odzinach pracy od 7.25 do 15.00, z wyłączeniem dni ustawowo wolnych od pracy.</w:t>
      </w:r>
      <w:bookmarkEnd w:id="5"/>
    </w:p>
    <w:p w14:paraId="3B35EA17"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Default="00B925D2">
      <w:pPr>
        <w:pStyle w:val="Standard"/>
        <w:jc w:val="both"/>
      </w:pPr>
      <w:hyperlink r:id="rId15" w:history="1">
        <w:r w:rsidR="008F4750">
          <w:rPr>
            <w:rStyle w:val="Internetlink"/>
            <w:rFonts w:ascii="Times New Roman" w:hAnsi="Times New Roman" w:cs="Times New Roman"/>
            <w:b/>
            <w:bCs/>
            <w:color w:val="000000"/>
            <w:sz w:val="20"/>
            <w:szCs w:val="20"/>
            <w:u w:val="none"/>
          </w:rPr>
          <w:t>https://platformazakupowa.pl/pn/szpital_legnica</w:t>
        </w:r>
      </w:hyperlink>
      <w:r w:rsidR="008F4750">
        <w:rPr>
          <w:rFonts w:ascii="Times New Roman" w:hAnsi="Times New Roman" w:cs="Times New Roman"/>
          <w:b/>
          <w:bCs/>
          <w:sz w:val="20"/>
          <w:szCs w:val="20"/>
        </w:rPr>
        <w:t xml:space="preserve"> </w:t>
      </w:r>
      <w:r w:rsidR="008F4750">
        <w:rPr>
          <w:rFonts w:ascii="Times New Roman" w:hAnsi="Times New Roman" w:cs="Times New Roman"/>
          <w:sz w:val="20"/>
          <w:szCs w:val="20"/>
        </w:rPr>
        <w:t xml:space="preserve">i formularza </w:t>
      </w:r>
      <w:r w:rsidR="008F4750">
        <w:rPr>
          <w:rFonts w:ascii="Times New Roman" w:hAnsi="Times New Roman" w:cs="Times New Roman"/>
          <w:b/>
          <w:bCs/>
          <w:i/>
          <w:iCs/>
          <w:sz w:val="20"/>
          <w:szCs w:val="20"/>
        </w:rPr>
        <w:t>Wyślij wiadomość</w:t>
      </w:r>
      <w:r w:rsidR="008F4750">
        <w:rPr>
          <w:rFonts w:ascii="Times New Roman" w:hAnsi="Times New Roman" w:cs="Times New Roman"/>
          <w:sz w:val="20"/>
          <w:szCs w:val="20"/>
        </w:rPr>
        <w:t xml:space="preserve"> dostępnego na stronie </w:t>
      </w:r>
      <w:r w:rsidR="008F4750">
        <w:rPr>
          <w:rFonts w:ascii="Times New Roman" w:eastAsia="Times New Roman" w:hAnsi="Times New Roman" w:cs="Times New Roman"/>
          <w:sz w:val="20"/>
          <w:szCs w:val="20"/>
          <w:lang w:eastAsia="pl-PL"/>
        </w:rPr>
        <w:t>internetowej prowadzonego postępowania.</w:t>
      </w:r>
    </w:p>
    <w:p w14:paraId="397EC6F2" w14:textId="3B7A2C19" w:rsidR="00E52A3B" w:rsidRDefault="008F4750">
      <w:pPr>
        <w:pStyle w:val="Standard"/>
        <w:jc w:val="both"/>
      </w:pPr>
      <w:r>
        <w:rPr>
          <w:rFonts w:ascii="Times New Roman" w:hAnsi="Times New Roman" w:cs="Times New Roman"/>
          <w:sz w:val="20"/>
          <w:szCs w:val="20"/>
        </w:rPr>
        <w:t xml:space="preserve">3. W sytuacjach awaryjnych np. w przypadku braku działania </w:t>
      </w:r>
      <w:hyperlink r:id="rId16" w:history="1">
        <w:r>
          <w:rPr>
            <w:rStyle w:val="Internetlink"/>
            <w:rFonts w:ascii="Times New Roman" w:hAnsi="Times New Roman" w:cs="Times New Roman"/>
            <w:color w:val="000000"/>
            <w:sz w:val="20"/>
            <w:szCs w:val="20"/>
            <w:u w:val="none"/>
          </w:rPr>
          <w:t>https://platformazakupowa.pl/pn/szpital_legnica</w:t>
        </w:r>
      </w:hyperlink>
      <w:r>
        <w:rPr>
          <w:rFonts w:ascii="Times New Roman" w:hAnsi="Times New Roman" w:cs="Times New Roman"/>
          <w:sz w:val="20"/>
          <w:szCs w:val="20"/>
        </w:rPr>
        <w:t xml:space="preserve"> Zamawiający może również komunikować się z wykonawcami za pomocą poczty elektronicznej na adres </w:t>
      </w:r>
      <w:r w:rsidR="00D70660" w:rsidRPr="00D70660">
        <w:rPr>
          <w:rFonts w:ascii="Times New Roman" w:hAnsi="Times New Roman" w:cs="Times New Roman"/>
          <w:sz w:val="20"/>
          <w:szCs w:val="20"/>
          <w:u w:val="single"/>
        </w:rPr>
        <w:t>kinga.frackiewicz</w:t>
      </w:r>
      <w:hyperlink r:id="rId17" w:history="1">
        <w:r>
          <w:rPr>
            <w:rStyle w:val="Internetlink"/>
            <w:rFonts w:ascii="Times New Roman" w:hAnsi="Times New Roman" w:cs="Times New Roman"/>
            <w:color w:val="000000"/>
            <w:sz w:val="20"/>
            <w:szCs w:val="20"/>
          </w:rPr>
          <w:t>@szpital.legnica.pl</w:t>
        </w:r>
      </w:hyperlink>
    </w:p>
    <w:p w14:paraId="4FA2F81F" w14:textId="77777777" w:rsidR="00E52A3B" w:rsidRDefault="008F4750">
      <w:pPr>
        <w:pStyle w:val="Standard"/>
        <w:jc w:val="both"/>
        <w:rPr>
          <w:rFonts w:ascii="Times New Roman" w:hAnsi="Times New Roman" w:cs="Times New Roman"/>
          <w:sz w:val="20"/>
          <w:szCs w:val="20"/>
          <w:lang w:eastAsia="pl-PL"/>
        </w:rPr>
      </w:pPr>
      <w:r>
        <w:rPr>
          <w:rFonts w:ascii="Times New Roman" w:hAnsi="Times New Roman" w:cs="Times New Roman"/>
          <w:sz w:val="20"/>
          <w:szCs w:val="20"/>
          <w:lang w:eastAsia="pl-PL"/>
        </w:rPr>
        <w:t>4. Postępowanie jest prowadzone w języku polskim.</w:t>
      </w:r>
    </w:p>
    <w:p w14:paraId="3A159EAB" w14:textId="77777777" w:rsidR="00E52A3B" w:rsidRDefault="008F4750">
      <w:pPr>
        <w:pStyle w:val="TableHeading"/>
        <w:suppressAutoHyphens w:val="0"/>
        <w:jc w:val="both"/>
      </w:pPr>
      <w:r>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r:id="rId18" w:history="1">
        <w:r>
          <w:rPr>
            <w:rStyle w:val="Internetlink"/>
            <w:rFonts w:ascii="Times New Roman" w:hAnsi="Times New Roman" w:cs="Times New Roman"/>
            <w:b w:val="0"/>
            <w:bCs w:val="0"/>
            <w:i/>
            <w:color w:val="000000"/>
            <w:sz w:val="20"/>
            <w:szCs w:val="20"/>
            <w:lang w:eastAsia="pl-PL"/>
          </w:rPr>
          <w:t>https://platformazakupowa.pl/pn/szpital_legnica</w:t>
        </w:r>
      </w:hyperlink>
      <w:r>
        <w:rPr>
          <w:rStyle w:val="Internetlink"/>
          <w:rFonts w:ascii="Times New Roman" w:hAnsi="Times New Roman" w:cs="Times New Roman"/>
          <w:b w:val="0"/>
          <w:bCs w:val="0"/>
          <w:i/>
          <w:color w:val="000000"/>
          <w:sz w:val="20"/>
          <w:szCs w:val="20"/>
          <w:lang w:eastAsia="pl-PL"/>
        </w:rPr>
        <w:t xml:space="preserve"> </w:t>
      </w:r>
      <w:r>
        <w:rPr>
          <w:rFonts w:ascii="Times New Roman" w:hAnsi="Times New Roman" w:cs="Times New Roman"/>
          <w:b w:val="0"/>
          <w:bCs w:val="0"/>
          <w:i/>
          <w:sz w:val="20"/>
          <w:szCs w:val="20"/>
          <w:lang w:eastAsia="pl-PL"/>
        </w:rPr>
        <w:t xml:space="preserve"> </w:t>
      </w:r>
      <w:r>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Default="008F4750">
      <w:pPr>
        <w:pStyle w:val="TableHeading"/>
        <w:suppressAutoHyphens w:val="0"/>
        <w:jc w:val="both"/>
        <w:rPr>
          <w:rFonts w:ascii="Times New Roman" w:hAnsi="Times New Roman" w:cs="Times New Roman"/>
          <w:b w:val="0"/>
          <w:bCs w:val="0"/>
          <w:sz w:val="20"/>
          <w:szCs w:val="20"/>
          <w:lang w:eastAsia="pl-PL"/>
        </w:rPr>
      </w:pPr>
      <w:r>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2184293F" w14:textId="77777777" w:rsidR="00E52A3B" w:rsidRDefault="008F4750">
      <w:pPr>
        <w:pStyle w:val="Standard"/>
        <w:jc w:val="both"/>
      </w:pPr>
      <w:r>
        <w:rPr>
          <w:rFonts w:ascii="Times New Roman" w:hAnsi="Times New Roman" w:cs="Times New Roman"/>
          <w:sz w:val="20"/>
          <w:szCs w:val="20"/>
          <w:lang w:eastAsia="pl-PL"/>
        </w:rPr>
        <w:t xml:space="preserve">7. Wykonawca może zwrócić się do Zamawiającego z wnioskiem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wpłynie do Zamawiającego nie później niż na 4 dni przed upływem terminu składania ofert.</w:t>
      </w:r>
    </w:p>
    <w:p w14:paraId="662F2396" w14:textId="77777777" w:rsidR="00E52A3B" w:rsidRDefault="008F4750">
      <w:pPr>
        <w:pStyle w:val="Standard"/>
        <w:jc w:val="both"/>
      </w:pPr>
      <w:r>
        <w:rPr>
          <w:rFonts w:ascii="Times New Roman" w:hAnsi="Times New Roman" w:cs="Times New Roman"/>
          <w:sz w:val="20"/>
          <w:szCs w:val="20"/>
          <w:lang w:eastAsia="pl-PL"/>
        </w:rPr>
        <w:lastRenderedPageBreak/>
        <w:t>8. Je</w:t>
      </w:r>
      <w:r>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Default="008F4750">
      <w:pPr>
        <w:pStyle w:val="Standard"/>
        <w:jc w:val="both"/>
      </w:pPr>
      <w:r>
        <w:rPr>
          <w:rFonts w:ascii="Times New Roman" w:hAnsi="Times New Roman" w:cs="Times New Roman"/>
          <w:sz w:val="20"/>
          <w:szCs w:val="20"/>
        </w:rPr>
        <w:t xml:space="preserve">9. Przedłużenie terminu składania ofert nie wpływa na bieg terminu składania wniosku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 którym mowa w ust. 7.</w:t>
      </w:r>
    </w:p>
    <w:p w14:paraId="5C5455A0" w14:textId="77777777" w:rsidR="00E52A3B" w:rsidRDefault="008F4750">
      <w:pPr>
        <w:pStyle w:val="Textbodyindent"/>
      </w:pPr>
      <w:r>
        <w:rPr>
          <w:rFonts w:ascii="Times New Roman" w:hAnsi="Times New Roman" w:cs="Times New Roman"/>
        </w:rPr>
        <w:t xml:space="preserve">10. W przypadku gdy wniosek o wyjaśnienie treści </w:t>
      </w:r>
      <w:r>
        <w:rPr>
          <w:rFonts w:ascii="Times New Roman" w:eastAsia="Times New Roman" w:hAnsi="Times New Roman" w:cs="Times New Roman"/>
          <w:lang w:eastAsia="pl-PL"/>
        </w:rPr>
        <w:t>SWZ</w:t>
      </w:r>
      <w:r>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1B85D1C6" w14:textId="77777777" w:rsidR="00E52A3B" w:rsidRDefault="00E52A3B">
      <w:pPr>
        <w:pStyle w:val="Standard"/>
        <w:spacing w:line="276" w:lineRule="auto"/>
        <w:jc w:val="both"/>
        <w:rPr>
          <w:rFonts w:ascii="Times New Roman" w:hAnsi="Times New Roman" w:cs="Times New Roman"/>
          <w:sz w:val="20"/>
          <w:szCs w:val="20"/>
        </w:rPr>
      </w:pPr>
    </w:p>
    <w:p w14:paraId="77CD65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1DB6386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729E1031" w14:textId="38AD2BF1"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E26789">
        <w:rPr>
          <w:rFonts w:ascii="Times New Roman" w:hAnsi="Times New Roman" w:cs="Times New Roman"/>
          <w:sz w:val="20"/>
          <w:szCs w:val="20"/>
        </w:rPr>
        <w:t>Kinga Frąckiewicz</w:t>
      </w:r>
      <w:r>
        <w:rPr>
          <w:rFonts w:ascii="Times New Roman" w:hAnsi="Times New Roman" w:cs="Times New Roman"/>
          <w:sz w:val="20"/>
          <w:szCs w:val="20"/>
        </w:rPr>
        <w:t xml:space="preserve"> –  Sekcja Zamówień Publicznych  Zamawiającego,</w:t>
      </w:r>
    </w:p>
    <w:p w14:paraId="34E02D06" w14:textId="5A8BF85B" w:rsidR="00E52A3B" w:rsidRDefault="008F4750">
      <w:pPr>
        <w:pStyle w:val="Standard"/>
        <w:spacing w:line="276" w:lineRule="auto"/>
      </w:pPr>
      <w:r>
        <w:rPr>
          <w:rFonts w:ascii="Times New Roman" w:hAnsi="Times New Roman" w:cs="Times New Roman"/>
          <w:sz w:val="20"/>
          <w:szCs w:val="20"/>
          <w:shd w:val="clear" w:color="auto" w:fill="FFFFFF"/>
        </w:rPr>
        <w:t xml:space="preserve">2) </w:t>
      </w:r>
      <w:r w:rsidR="001E3E6B">
        <w:rPr>
          <w:rFonts w:ascii="Times New Roman" w:hAnsi="Times New Roman" w:cs="Times New Roman"/>
          <w:sz w:val="20"/>
          <w:szCs w:val="20"/>
          <w:shd w:val="clear" w:color="auto" w:fill="FFFFFF"/>
        </w:rPr>
        <w:t>Zdzisława Wiśniewska</w:t>
      </w:r>
      <w:r>
        <w:rPr>
          <w:rFonts w:ascii="Times New Roman" w:hAnsi="Times New Roman" w:cs="Times New Roman"/>
          <w:sz w:val="20"/>
          <w:szCs w:val="20"/>
          <w:shd w:val="clear" w:color="auto" w:fill="FFFFFF"/>
        </w:rPr>
        <w:t xml:space="preserve">  –  </w:t>
      </w:r>
      <w:r w:rsidR="00BB5B6E">
        <w:rPr>
          <w:rFonts w:ascii="Times New Roman" w:hAnsi="Times New Roman" w:cs="Times New Roman"/>
          <w:sz w:val="20"/>
          <w:szCs w:val="20"/>
        </w:rPr>
        <w:t>Sekcja</w:t>
      </w:r>
      <w:r w:rsidR="001E3E6B">
        <w:rPr>
          <w:rFonts w:ascii="Times New Roman" w:hAnsi="Times New Roman" w:cs="Times New Roman"/>
          <w:sz w:val="20"/>
          <w:szCs w:val="20"/>
        </w:rPr>
        <w:t xml:space="preserve"> </w:t>
      </w:r>
      <w:r w:rsidR="00B478F6">
        <w:rPr>
          <w:rFonts w:ascii="Times New Roman" w:hAnsi="Times New Roman" w:cs="Times New Roman"/>
          <w:sz w:val="20"/>
          <w:szCs w:val="20"/>
        </w:rPr>
        <w:t>Ż</w:t>
      </w:r>
      <w:r w:rsidR="001E3E6B">
        <w:rPr>
          <w:rFonts w:ascii="Times New Roman" w:hAnsi="Times New Roman" w:cs="Times New Roman"/>
          <w:sz w:val="20"/>
          <w:szCs w:val="20"/>
        </w:rPr>
        <w:t>ywienia</w:t>
      </w:r>
    </w:p>
    <w:p w14:paraId="172C178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118F2914" w14:textId="4E37FCCF" w:rsidR="00E52A3B" w:rsidRPr="002C7AB4" w:rsidRDefault="008F4750">
      <w:pPr>
        <w:pStyle w:val="Standard"/>
        <w:spacing w:line="276" w:lineRule="auto"/>
        <w:rPr>
          <w:b/>
          <w:bCs/>
          <w:color w:val="404040" w:themeColor="text1" w:themeTint="BF"/>
        </w:rPr>
      </w:pPr>
      <w:r>
        <w:rPr>
          <w:rFonts w:ascii="Times New Roman" w:hAnsi="Times New Roman" w:cs="Times New Roman"/>
          <w:sz w:val="20"/>
          <w:szCs w:val="20"/>
        </w:rPr>
        <w:t xml:space="preserve">1.Wykonawca jest związany ofertą od dnia upływu terminu składania ofert </w:t>
      </w:r>
      <w:r w:rsidRPr="000B4DEF">
        <w:rPr>
          <w:rFonts w:ascii="Times New Roman" w:hAnsi="Times New Roman" w:cs="Times New Roman"/>
          <w:b/>
          <w:bCs/>
          <w:color w:val="404040" w:themeColor="text1" w:themeTint="BF"/>
          <w:sz w:val="20"/>
          <w:szCs w:val="20"/>
          <w:highlight w:val="yellow"/>
          <w:u w:val="single"/>
        </w:rPr>
        <w:t>do dnia</w:t>
      </w:r>
      <w:r w:rsidRPr="000B4DEF">
        <w:rPr>
          <w:rFonts w:ascii="Times New Roman" w:hAnsi="Times New Roman" w:cs="Times New Roman"/>
          <w:color w:val="404040" w:themeColor="text1" w:themeTint="BF"/>
          <w:sz w:val="20"/>
          <w:szCs w:val="20"/>
          <w:highlight w:val="yellow"/>
          <w:u w:val="single"/>
        </w:rPr>
        <w:t xml:space="preserve"> </w:t>
      </w:r>
      <w:r w:rsidRPr="000B4DEF">
        <w:rPr>
          <w:rFonts w:ascii="Times New Roman" w:eastAsia="Calibri" w:hAnsi="Times New Roman" w:cs="Times New Roman"/>
          <w:b/>
          <w:bCs/>
          <w:color w:val="404040" w:themeColor="text1" w:themeTint="BF"/>
          <w:sz w:val="20"/>
          <w:szCs w:val="20"/>
          <w:highlight w:val="yellow"/>
          <w:u w:val="single"/>
        </w:rPr>
        <w:t xml:space="preserve"> </w:t>
      </w:r>
      <w:r w:rsidR="00A271C3">
        <w:rPr>
          <w:rFonts w:ascii="Times New Roman" w:eastAsia="Calibri" w:hAnsi="Times New Roman" w:cs="Times New Roman"/>
          <w:b/>
          <w:bCs/>
          <w:color w:val="404040" w:themeColor="text1" w:themeTint="BF"/>
          <w:sz w:val="20"/>
          <w:szCs w:val="20"/>
          <w:highlight w:val="yellow"/>
          <w:u w:val="single"/>
        </w:rPr>
        <w:t>06.11</w:t>
      </w:r>
      <w:r w:rsidR="00360296" w:rsidRPr="000B4DEF">
        <w:rPr>
          <w:rFonts w:ascii="Times New Roman" w:eastAsia="Calibri" w:hAnsi="Times New Roman" w:cs="Times New Roman"/>
          <w:b/>
          <w:bCs/>
          <w:color w:val="404040" w:themeColor="text1" w:themeTint="BF"/>
          <w:sz w:val="20"/>
          <w:szCs w:val="20"/>
          <w:highlight w:val="yellow"/>
          <w:u w:val="single"/>
        </w:rPr>
        <w:t>.2023</w:t>
      </w:r>
      <w:r w:rsidR="002C7AB4" w:rsidRPr="000B4DEF">
        <w:rPr>
          <w:rFonts w:ascii="Times New Roman" w:eastAsia="Calibri" w:hAnsi="Times New Roman" w:cs="Times New Roman"/>
          <w:b/>
          <w:bCs/>
          <w:color w:val="404040" w:themeColor="text1" w:themeTint="BF"/>
          <w:sz w:val="20"/>
          <w:szCs w:val="20"/>
          <w:highlight w:val="yellow"/>
          <w:u w:val="single"/>
        </w:rPr>
        <w:t xml:space="preserve"> r</w:t>
      </w:r>
      <w:r w:rsidR="002C7AB4" w:rsidRPr="000B4DEF">
        <w:rPr>
          <w:rFonts w:ascii="Times New Roman" w:eastAsia="Calibri" w:hAnsi="Times New Roman" w:cs="Times New Roman"/>
          <w:b/>
          <w:bCs/>
          <w:color w:val="404040" w:themeColor="text1" w:themeTint="BF"/>
          <w:sz w:val="20"/>
          <w:szCs w:val="20"/>
          <w:highlight w:val="yellow"/>
        </w:rPr>
        <w:t>.</w:t>
      </w:r>
    </w:p>
    <w:p w14:paraId="3C279CF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5FF4EB66" w14:textId="77777777" w:rsidR="00E52A3B" w:rsidRDefault="008F4750">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51F79081" w14:textId="78809EA3" w:rsidR="00E52A3B" w:rsidRDefault="008F4750">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5. W przypadku braku zgody, o</w:t>
      </w:r>
      <w:r w:rsidR="004133D5">
        <w:rPr>
          <w:rFonts w:ascii="Times New Roman" w:eastAsia="Tahoma" w:hAnsi="Times New Roman" w:cs="Times New Roman"/>
          <w:color w:val="000000"/>
          <w:sz w:val="20"/>
          <w:szCs w:val="20"/>
        </w:rPr>
        <w:t xml:space="preserve">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1C5DC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544C8A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176E58C4" w14:textId="6474CA21" w:rsidR="00E52A3B" w:rsidRDefault="008F4750">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w:t>
      </w:r>
      <w:r w:rsidR="00242285">
        <w:rPr>
          <w:rFonts w:ascii="Times New Roman" w:eastAsia="Times New Roman" w:hAnsi="Times New Roman" w:cs="Times New Roman"/>
          <w:sz w:val="20"/>
          <w:szCs w:val="20"/>
          <w:lang w:eastAsia="pl-PL"/>
        </w:rPr>
        <w:t xml:space="preserve">) </w:t>
      </w:r>
      <w:r w:rsidR="00235AC9">
        <w:rPr>
          <w:rFonts w:ascii="Times New Roman" w:eastAsia="Times New Roman" w:hAnsi="Times New Roman" w:cs="Times New Roman"/>
          <w:sz w:val="20"/>
          <w:szCs w:val="20"/>
          <w:lang w:eastAsia="pl-PL"/>
        </w:rPr>
        <w:t xml:space="preserve">oraz </w:t>
      </w:r>
      <w:r w:rsidR="00242285">
        <w:rPr>
          <w:rFonts w:ascii="Times New Roman" w:eastAsia="Times New Roman" w:hAnsi="Times New Roman" w:cs="Times New Roman"/>
          <w:sz w:val="20"/>
          <w:szCs w:val="20"/>
          <w:lang w:eastAsia="pl-PL"/>
        </w:rPr>
        <w:t>Formularza asortymentowo- cenowego (tj.</w:t>
      </w:r>
      <w:r w:rsidR="00242285" w:rsidRPr="00242285">
        <w:rPr>
          <w:rFonts w:ascii="Times New Roman" w:eastAsia="Times New Roman" w:hAnsi="Times New Roman" w:cs="Times New Roman"/>
          <w:sz w:val="20"/>
          <w:szCs w:val="20"/>
          <w:lang w:eastAsia="pl-PL"/>
        </w:rPr>
        <w:t xml:space="preserve"> </w:t>
      </w:r>
      <w:r w:rsidR="00242285">
        <w:rPr>
          <w:rFonts w:ascii="Times New Roman" w:eastAsia="Times New Roman" w:hAnsi="Times New Roman" w:cs="Times New Roman"/>
          <w:sz w:val="20"/>
          <w:szCs w:val="20"/>
          <w:lang w:eastAsia="pl-PL"/>
        </w:rPr>
        <w:t>Załącznika 2A</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w:t>
      </w:r>
      <w:r w:rsidR="00EB3C73">
        <w:rPr>
          <w:rFonts w:ascii="Times New Roman" w:hAnsi="Times New Roman" w:cs="Times New Roman"/>
          <w:sz w:val="20"/>
          <w:szCs w:val="20"/>
          <w:u w:val="single"/>
        </w:rPr>
        <w:t>, ofert</w:t>
      </w:r>
      <w:r w:rsidR="00CF101E">
        <w:rPr>
          <w:rFonts w:ascii="Times New Roman" w:hAnsi="Times New Roman" w:cs="Times New Roman"/>
          <w:sz w:val="20"/>
          <w:szCs w:val="20"/>
          <w:u w:val="single"/>
        </w:rPr>
        <w:t>a nie może</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zawierać </w:t>
      </w:r>
      <w:r w:rsidR="00EB3C73">
        <w:rPr>
          <w:rFonts w:ascii="Times New Roman" w:hAnsi="Times New Roman" w:cs="Times New Roman"/>
          <w:sz w:val="20"/>
          <w:szCs w:val="20"/>
          <w:u w:val="single"/>
        </w:rPr>
        <w:t>sprzeczn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zapisów </w:t>
      </w:r>
      <w:r w:rsidR="00EB3C73">
        <w:rPr>
          <w:rFonts w:ascii="Times New Roman" w:hAnsi="Times New Roman" w:cs="Times New Roman"/>
          <w:sz w:val="20"/>
          <w:szCs w:val="20"/>
          <w:u w:val="single"/>
        </w:rPr>
        <w:t>lub niejasn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budzące wątpliwości w stosunku do </w:t>
      </w:r>
      <w:r w:rsidR="00CF101E">
        <w:rPr>
          <w:rFonts w:ascii="Times New Roman" w:hAnsi="Times New Roman" w:cs="Times New Roman"/>
          <w:sz w:val="20"/>
          <w:szCs w:val="20"/>
          <w:u w:val="single"/>
        </w:rPr>
        <w:t xml:space="preserve">wymagań określonych </w:t>
      </w:r>
      <w:r w:rsidR="00EB3C73">
        <w:rPr>
          <w:rFonts w:ascii="Times New Roman" w:hAnsi="Times New Roman" w:cs="Times New Roman"/>
          <w:sz w:val="20"/>
          <w:szCs w:val="20"/>
          <w:u w:val="single"/>
        </w:rPr>
        <w:t>przez Zamawiającego</w:t>
      </w:r>
      <w:r>
        <w:rPr>
          <w:rFonts w:ascii="Times New Roman" w:hAnsi="Times New Roman" w:cs="Times New Roman"/>
          <w:sz w:val="20"/>
          <w:szCs w:val="20"/>
          <w:u w:val="single"/>
        </w:rPr>
        <w:t>.</w:t>
      </w:r>
    </w:p>
    <w:p w14:paraId="7F5025B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0C438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42ACB818"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771F5A1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AF784D2" w:rsidR="00E52A3B" w:rsidRPr="00614B1C" w:rsidRDefault="008F4750">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3. Składanie ofert przez Wykonawców winno być przeprowadzone zgodnie z Instrukcj</w:t>
      </w:r>
      <w:r w:rsidR="00BB5B6E" w:rsidRPr="00614B1C">
        <w:rPr>
          <w:rFonts w:ascii="Times New Roman" w:hAnsi="Times New Roman" w:cs="Times New Roman"/>
          <w:sz w:val="20"/>
          <w:szCs w:val="20"/>
        </w:rPr>
        <w:t>ą</w:t>
      </w:r>
      <w:r w:rsidRPr="00614B1C">
        <w:rPr>
          <w:rFonts w:ascii="Times New Roman" w:hAnsi="Times New Roman" w:cs="Times New Roman"/>
          <w:sz w:val="20"/>
          <w:szCs w:val="20"/>
        </w:rPr>
        <w:t xml:space="preserve"> </w:t>
      </w:r>
      <w:r w:rsidR="00BB5B6E" w:rsidRPr="00614B1C">
        <w:rPr>
          <w:rFonts w:ascii="Times New Roman" w:hAnsi="Times New Roman" w:cs="Times New Roman"/>
          <w:sz w:val="20"/>
          <w:szCs w:val="20"/>
        </w:rPr>
        <w:t>dostępną na  www.</w:t>
      </w:r>
      <w:r w:rsidRPr="00614B1C">
        <w:rPr>
          <w:rFonts w:ascii="Times New Roman" w:hAnsi="Times New Roman" w:cs="Times New Roman"/>
          <w:sz w:val="20"/>
          <w:szCs w:val="20"/>
        </w:rPr>
        <w:t xml:space="preserve">platformazakupowa.pl </w:t>
      </w:r>
    </w:p>
    <w:p w14:paraId="0E124999" w14:textId="3164DCAB" w:rsidR="00E52A3B" w:rsidRPr="00614B1C" w:rsidRDefault="008F4750">
      <w:pPr>
        <w:pStyle w:val="Standard"/>
        <w:spacing w:line="276" w:lineRule="auto"/>
        <w:jc w:val="both"/>
      </w:pPr>
      <w:r w:rsidRPr="00614B1C">
        <w:rPr>
          <w:rFonts w:ascii="Times New Roman" w:hAnsi="Times New Roman" w:cs="Times New Roman"/>
          <w:sz w:val="20"/>
          <w:szCs w:val="20"/>
        </w:rPr>
        <w:t>w zakładce Instrukcj</w:t>
      </w:r>
      <w:r w:rsidR="00BB5B6E" w:rsidRPr="00614B1C">
        <w:rPr>
          <w:rFonts w:ascii="Times New Roman" w:hAnsi="Times New Roman" w:cs="Times New Roman"/>
          <w:sz w:val="20"/>
          <w:szCs w:val="20"/>
        </w:rPr>
        <w:t>e.</w:t>
      </w:r>
    </w:p>
    <w:p w14:paraId="6E9E223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A43694E"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 formie elektronicznej lub postaci elektronicznej opatrzonej kwalifikowanym podpisem elektronicznym, podpisem zaufanym lub podpisem osobistym). Dopuszcza się także złożenie elektronicznej kopii(skanu) pełnomocnictwa sporządzonego uprzednio w </w:t>
      </w:r>
      <w:r>
        <w:rPr>
          <w:rFonts w:ascii="Times New Roman" w:hAnsi="Times New Roman" w:cs="Times New Roman"/>
          <w:sz w:val="20"/>
          <w:szCs w:val="20"/>
        </w:rPr>
        <w:lastRenderedPageBreak/>
        <w:t>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Default="00E52A3B">
      <w:pPr>
        <w:pStyle w:val="Standard"/>
        <w:spacing w:line="276" w:lineRule="auto"/>
        <w:jc w:val="both"/>
        <w:rPr>
          <w:rFonts w:ascii="Times New Roman" w:hAnsi="Times New Roman" w:cs="Times New Roman"/>
          <w:sz w:val="20"/>
          <w:szCs w:val="20"/>
        </w:rPr>
      </w:pPr>
    </w:p>
    <w:p w14:paraId="5E5CEC04"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7D7DCD69" w14:textId="71D7EB61" w:rsidR="00E81CA8" w:rsidRPr="00E81CA8" w:rsidRDefault="008F4750" w:rsidP="00E81CA8">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r:id="rId19" w:history="1">
        <w:r>
          <w:rPr>
            <w:rStyle w:val="Internetlink"/>
            <w:rFonts w:ascii="Times New Roman" w:hAnsi="Times New Roman" w:cs="Times New Roman"/>
            <w:b/>
            <w:bCs/>
            <w:color w:val="auto"/>
            <w:sz w:val="20"/>
            <w:szCs w:val="20"/>
          </w:rPr>
          <w:t>https://platformazakupowa.pl/pn/szpital_legnica</w:t>
        </w:r>
      </w:hyperlink>
      <w:r>
        <w:rPr>
          <w:rFonts w:ascii="Times New Roman" w:hAnsi="Times New Roman" w:cs="Times New Roman"/>
          <w:sz w:val="20"/>
          <w:szCs w:val="20"/>
          <w:lang w:eastAsia="pl-PL"/>
        </w:rPr>
        <w:t xml:space="preserve">. </w:t>
      </w:r>
      <w:r w:rsidR="00E81CA8"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6BB5275A" w14:textId="21DF2002" w:rsidR="00E52A3B" w:rsidRPr="00E15B6A" w:rsidRDefault="008F4750" w:rsidP="00E81CA8">
      <w:pPr>
        <w:pStyle w:val="Standard"/>
        <w:spacing w:line="276" w:lineRule="auto"/>
        <w:jc w:val="both"/>
        <w:rPr>
          <w:color w:val="FF0000"/>
        </w:rPr>
      </w:pPr>
      <w:r>
        <w:rPr>
          <w:rFonts w:ascii="Times New Roman" w:hAnsi="Times New Roman" w:cs="Times New Roman"/>
          <w:sz w:val="20"/>
          <w:szCs w:val="20"/>
        </w:rPr>
        <w:t xml:space="preserve">2. Ofertę wraz z wymaganymi załącznikami należy złożyć w terminie </w:t>
      </w:r>
      <w:r w:rsidRPr="00AA5952">
        <w:rPr>
          <w:rFonts w:ascii="Times New Roman" w:hAnsi="Times New Roman" w:cs="Times New Roman"/>
          <w:sz w:val="20"/>
          <w:szCs w:val="20"/>
          <w:highlight w:val="green"/>
        </w:rPr>
        <w:t xml:space="preserve">do dnia </w:t>
      </w:r>
      <w:bookmarkStart w:id="6" w:name="__DdeLink__1037_4039391192"/>
      <w:r w:rsidR="00AA5952" w:rsidRPr="00AA5952">
        <w:rPr>
          <w:rFonts w:ascii="Times New Roman" w:hAnsi="Times New Roman" w:cs="Times New Roman"/>
          <w:b/>
          <w:bCs/>
          <w:sz w:val="20"/>
          <w:szCs w:val="20"/>
          <w:highlight w:val="green"/>
        </w:rPr>
        <w:t>0</w:t>
      </w:r>
      <w:bookmarkEnd w:id="6"/>
      <w:r w:rsidR="00D70660">
        <w:rPr>
          <w:rFonts w:ascii="Times New Roman" w:hAnsi="Times New Roman" w:cs="Times New Roman"/>
          <w:b/>
          <w:bCs/>
          <w:sz w:val="20"/>
          <w:szCs w:val="20"/>
          <w:highlight w:val="green"/>
        </w:rPr>
        <w:t>9</w:t>
      </w:r>
      <w:r w:rsidR="001C41FB" w:rsidRPr="00AA5952">
        <w:rPr>
          <w:rFonts w:ascii="Times New Roman" w:hAnsi="Times New Roman" w:cs="Times New Roman"/>
          <w:b/>
          <w:bCs/>
          <w:sz w:val="20"/>
          <w:szCs w:val="20"/>
          <w:highlight w:val="green"/>
        </w:rPr>
        <w:t>.</w:t>
      </w:r>
      <w:r w:rsidR="00AA5952" w:rsidRPr="00AA5952">
        <w:rPr>
          <w:rFonts w:ascii="Times New Roman" w:hAnsi="Times New Roman" w:cs="Times New Roman"/>
          <w:b/>
          <w:bCs/>
          <w:sz w:val="20"/>
          <w:szCs w:val="20"/>
          <w:highlight w:val="green"/>
        </w:rPr>
        <w:t>10</w:t>
      </w:r>
      <w:r w:rsidR="00360296" w:rsidRPr="00AA5952">
        <w:rPr>
          <w:rFonts w:ascii="Times New Roman" w:hAnsi="Times New Roman" w:cs="Times New Roman"/>
          <w:b/>
          <w:bCs/>
          <w:sz w:val="20"/>
          <w:szCs w:val="20"/>
          <w:highlight w:val="green"/>
        </w:rPr>
        <w:t>.</w:t>
      </w:r>
      <w:r w:rsidR="00360296" w:rsidRPr="00AA5952">
        <w:rPr>
          <w:rFonts w:ascii="Times New Roman" w:hAnsi="Times New Roman" w:cs="Times New Roman"/>
          <w:b/>
          <w:bCs/>
          <w:color w:val="000000" w:themeColor="text1"/>
          <w:sz w:val="20"/>
          <w:szCs w:val="20"/>
          <w:highlight w:val="green"/>
        </w:rPr>
        <w:t>2023</w:t>
      </w:r>
      <w:r w:rsidR="00BE5603" w:rsidRPr="00AA5952">
        <w:rPr>
          <w:rFonts w:ascii="Times New Roman" w:eastAsia="Calibri" w:hAnsi="Times New Roman" w:cs="Times New Roman"/>
          <w:b/>
          <w:bCs/>
          <w:color w:val="000000" w:themeColor="text1"/>
          <w:sz w:val="20"/>
          <w:szCs w:val="20"/>
          <w:highlight w:val="green"/>
        </w:rPr>
        <w:t xml:space="preserve"> </w:t>
      </w:r>
      <w:r w:rsidR="00BE5603" w:rsidRPr="00360296">
        <w:rPr>
          <w:rFonts w:ascii="Times New Roman" w:eastAsia="Calibri" w:hAnsi="Times New Roman" w:cs="Times New Roman"/>
          <w:b/>
          <w:bCs/>
          <w:color w:val="000000" w:themeColor="text1"/>
          <w:sz w:val="20"/>
          <w:szCs w:val="20"/>
          <w:highlight w:val="green"/>
        </w:rPr>
        <w:t xml:space="preserve">r. </w:t>
      </w:r>
      <w:r w:rsidR="00BE5603" w:rsidRPr="00360296">
        <w:rPr>
          <w:rFonts w:ascii="Times New Roman" w:hAnsi="Times New Roman" w:cs="Times New Roman"/>
          <w:b/>
          <w:bCs/>
          <w:color w:val="000000" w:themeColor="text1"/>
          <w:sz w:val="20"/>
          <w:szCs w:val="20"/>
          <w:highlight w:val="green"/>
        </w:rPr>
        <w:t xml:space="preserve"> </w:t>
      </w:r>
      <w:r w:rsidR="00BE5603" w:rsidRPr="00BF47EF">
        <w:rPr>
          <w:rFonts w:ascii="Times New Roman" w:hAnsi="Times New Roman" w:cs="Times New Roman"/>
          <w:b/>
          <w:bCs/>
          <w:sz w:val="20"/>
          <w:szCs w:val="20"/>
          <w:highlight w:val="green"/>
        </w:rPr>
        <w:t xml:space="preserve">o </w:t>
      </w:r>
      <w:r w:rsidR="00BE5603" w:rsidRPr="001C41FB">
        <w:rPr>
          <w:rFonts w:ascii="Times New Roman" w:hAnsi="Times New Roman" w:cs="Times New Roman"/>
          <w:b/>
          <w:bCs/>
          <w:sz w:val="20"/>
          <w:szCs w:val="20"/>
          <w:highlight w:val="green"/>
        </w:rPr>
        <w:t xml:space="preserve">godzinie </w:t>
      </w:r>
      <w:r w:rsidR="001C41FB" w:rsidRPr="001C41FB">
        <w:rPr>
          <w:rFonts w:ascii="Times New Roman" w:hAnsi="Times New Roman" w:cs="Times New Roman"/>
          <w:b/>
          <w:bCs/>
          <w:sz w:val="20"/>
          <w:szCs w:val="20"/>
          <w:highlight w:val="green"/>
        </w:rPr>
        <w:t>11:00</w:t>
      </w:r>
    </w:p>
    <w:p w14:paraId="1FB3A487" w14:textId="77777777" w:rsidR="00E52A3B" w:rsidRDefault="008F4750">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49BB9A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428FEDC0" w14:textId="3C518869" w:rsidR="00E52A3B" w:rsidRDefault="008F4750" w:rsidP="00E81CA8">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w:t>
      </w:r>
      <w:r w:rsidR="00E81CA8">
        <w:rPr>
          <w:rFonts w:ascii="Times New Roman" w:hAnsi="Times New Roman" w:cs="Times New Roman"/>
          <w:sz w:val="20"/>
          <w:szCs w:val="20"/>
        </w:rPr>
        <w:t xml:space="preserve">na stronie </w:t>
      </w:r>
      <w:hyperlink r:id="rId20" w:history="1">
        <w:r w:rsidR="00E81CA8" w:rsidRPr="005D2F62">
          <w:rPr>
            <w:rStyle w:val="Hipercze"/>
            <w:rFonts w:ascii="Times New Roman" w:hAnsi="Times New Roman" w:cs="Times New Roman"/>
            <w:sz w:val="20"/>
            <w:szCs w:val="20"/>
          </w:rPr>
          <w:t>www.platformazakupowa.pl</w:t>
        </w:r>
      </w:hyperlink>
      <w:r w:rsidR="00E81CA8">
        <w:rPr>
          <w:rFonts w:ascii="Times New Roman" w:hAnsi="Times New Roman" w:cs="Times New Roman"/>
          <w:sz w:val="20"/>
          <w:szCs w:val="20"/>
        </w:rPr>
        <w:t xml:space="preserve"> w zakładce Instrukcje.</w:t>
      </w:r>
    </w:p>
    <w:p w14:paraId="26A0B04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7D9738E1" w14:textId="77777777" w:rsidR="00E52A3B" w:rsidRDefault="00E52A3B">
      <w:pPr>
        <w:pStyle w:val="Standard"/>
        <w:spacing w:line="276" w:lineRule="auto"/>
        <w:rPr>
          <w:rFonts w:ascii="Times New Roman" w:hAnsi="Times New Roman" w:cs="Times New Roman"/>
          <w:sz w:val="20"/>
          <w:szCs w:val="20"/>
        </w:rPr>
      </w:pPr>
    </w:p>
    <w:p w14:paraId="2D6E0C9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71E50830" w14:textId="2C9108B8" w:rsidR="00E52A3B" w:rsidRDefault="008F4750" w:rsidP="005C0FBD">
      <w:pPr>
        <w:pStyle w:val="Standard"/>
        <w:spacing w:line="276" w:lineRule="auto"/>
        <w:jc w:val="both"/>
      </w:pPr>
      <w:r>
        <w:rPr>
          <w:rFonts w:ascii="Times New Roman" w:hAnsi="Times New Roman" w:cs="Times New Roman"/>
          <w:sz w:val="20"/>
          <w:szCs w:val="20"/>
        </w:rPr>
        <w:t xml:space="preserve">1. Otwarcie ofert nastąpi </w:t>
      </w:r>
      <w:r w:rsidRPr="00AA5952">
        <w:rPr>
          <w:rFonts w:ascii="Times New Roman" w:hAnsi="Times New Roman" w:cs="Times New Roman"/>
          <w:sz w:val="20"/>
          <w:szCs w:val="20"/>
          <w:highlight w:val="green"/>
        </w:rPr>
        <w:t>w dniu</w:t>
      </w:r>
      <w:r w:rsidRPr="00AA5952">
        <w:rPr>
          <w:rFonts w:ascii="Times New Roman" w:eastAsia="Calibri" w:hAnsi="Times New Roman" w:cs="Times New Roman"/>
          <w:b/>
          <w:bCs/>
          <w:sz w:val="20"/>
          <w:szCs w:val="20"/>
          <w:highlight w:val="green"/>
        </w:rPr>
        <w:t xml:space="preserve">  </w:t>
      </w:r>
      <w:r w:rsidR="00AA5952" w:rsidRPr="00AA5952">
        <w:rPr>
          <w:rFonts w:ascii="Times New Roman" w:hAnsi="Times New Roman" w:cs="Times New Roman"/>
          <w:b/>
          <w:bCs/>
          <w:sz w:val="20"/>
          <w:szCs w:val="20"/>
          <w:highlight w:val="green"/>
        </w:rPr>
        <w:t>0</w:t>
      </w:r>
      <w:r w:rsidR="00D70660">
        <w:rPr>
          <w:rFonts w:ascii="Times New Roman" w:hAnsi="Times New Roman" w:cs="Times New Roman"/>
          <w:b/>
          <w:bCs/>
          <w:sz w:val="20"/>
          <w:szCs w:val="20"/>
          <w:highlight w:val="green"/>
        </w:rPr>
        <w:t>9</w:t>
      </w:r>
      <w:r w:rsidR="00AA5952" w:rsidRPr="00AA5952">
        <w:rPr>
          <w:rFonts w:ascii="Times New Roman" w:hAnsi="Times New Roman" w:cs="Times New Roman"/>
          <w:b/>
          <w:bCs/>
          <w:sz w:val="20"/>
          <w:szCs w:val="20"/>
          <w:highlight w:val="green"/>
        </w:rPr>
        <w:t>.</w:t>
      </w:r>
      <w:r w:rsidR="00AA5952">
        <w:rPr>
          <w:rFonts w:ascii="Times New Roman" w:hAnsi="Times New Roman" w:cs="Times New Roman"/>
          <w:b/>
          <w:bCs/>
          <w:sz w:val="20"/>
          <w:szCs w:val="20"/>
          <w:highlight w:val="green"/>
        </w:rPr>
        <w:t>10</w:t>
      </w:r>
      <w:r w:rsidR="00360296">
        <w:rPr>
          <w:rFonts w:ascii="Times New Roman" w:hAnsi="Times New Roman" w:cs="Times New Roman"/>
          <w:b/>
          <w:bCs/>
          <w:sz w:val="20"/>
          <w:szCs w:val="20"/>
          <w:highlight w:val="green"/>
        </w:rPr>
        <w:t>.2023 r.</w:t>
      </w:r>
      <w:r w:rsidR="005C0FBD" w:rsidRPr="00726807">
        <w:rPr>
          <w:rFonts w:ascii="Times New Roman" w:eastAsia="Calibri" w:hAnsi="Times New Roman" w:cs="Times New Roman"/>
          <w:b/>
          <w:bCs/>
          <w:color w:val="FF0000"/>
          <w:sz w:val="20"/>
          <w:szCs w:val="20"/>
          <w:highlight w:val="green"/>
        </w:rPr>
        <w:t xml:space="preserve"> </w:t>
      </w:r>
      <w:r w:rsidRPr="00BF47EF">
        <w:rPr>
          <w:rFonts w:ascii="Times New Roman" w:eastAsia="Calibri" w:hAnsi="Times New Roman" w:cs="Times New Roman"/>
          <w:b/>
          <w:bCs/>
          <w:sz w:val="20"/>
          <w:szCs w:val="20"/>
          <w:highlight w:val="green"/>
        </w:rPr>
        <w:t xml:space="preserve"> </w:t>
      </w:r>
      <w:r w:rsidRPr="00BF47EF">
        <w:rPr>
          <w:rFonts w:ascii="Times New Roman" w:hAnsi="Times New Roman" w:cs="Times New Roman"/>
          <w:b/>
          <w:bCs/>
          <w:sz w:val="20"/>
          <w:szCs w:val="20"/>
          <w:highlight w:val="green"/>
        </w:rPr>
        <w:t>o godzinie 11.30.</w:t>
      </w:r>
    </w:p>
    <w:p w14:paraId="7A7820C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6D8D8E1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6A91CE1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769B52CA"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3FC40FCF"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00098511" w14:textId="77777777" w:rsidR="00E52A3B" w:rsidRDefault="00E52A3B">
      <w:pPr>
        <w:pStyle w:val="Standard"/>
        <w:spacing w:line="276" w:lineRule="auto"/>
        <w:rPr>
          <w:rFonts w:ascii="Times New Roman" w:hAnsi="Times New Roman" w:cs="Times New Roman"/>
          <w:sz w:val="20"/>
          <w:szCs w:val="20"/>
        </w:rPr>
      </w:pPr>
    </w:p>
    <w:p w14:paraId="08427DEC"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79E588A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75B90FF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57A714B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3FD3303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3ED5F23" w14:textId="77777777" w:rsidR="00E52A3B" w:rsidRDefault="008F4750">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6724D499" w14:textId="48034FAD" w:rsidR="00E52A3B" w:rsidRDefault="008F4750">
      <w:pPr>
        <w:pStyle w:val="Textbodyindent"/>
        <w:spacing w:line="276" w:lineRule="auto"/>
        <w:jc w:val="both"/>
        <w:rPr>
          <w:rFonts w:ascii="Times New Roman" w:hAnsi="Times New Roman" w:cs="Times New Roman"/>
        </w:rPr>
      </w:pPr>
      <w:r w:rsidRPr="001F58CD">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w:t>
      </w:r>
      <w:r w:rsidR="001F58CD" w:rsidRPr="001F58CD">
        <w:rPr>
          <w:rFonts w:ascii="Times New Roman" w:hAnsi="Times New Roman" w:cs="Times New Roman"/>
        </w:rPr>
        <w:t xml:space="preserve"> 2021</w:t>
      </w:r>
      <w:r w:rsidRPr="001F58CD">
        <w:rPr>
          <w:rFonts w:ascii="Times New Roman" w:hAnsi="Times New Roman" w:cs="Times New Roman"/>
        </w:rPr>
        <w:t xml:space="preserve"> poz.</w:t>
      </w:r>
      <w:r w:rsidR="001F58CD" w:rsidRPr="001F58CD">
        <w:rPr>
          <w:rFonts w:ascii="Times New Roman" w:hAnsi="Times New Roman" w:cs="Times New Roman"/>
        </w:rPr>
        <w:t>1745</w:t>
      </w:r>
      <w:r w:rsidRPr="001F58CD">
        <w:rPr>
          <w:rFonts w:ascii="Times New Roman" w:hAnsi="Times New Roman" w:cs="Times New Roman"/>
        </w:rPr>
        <w:t>),</w:t>
      </w:r>
      <w:r>
        <w:rPr>
          <w:rFonts w:ascii="Times New Roman" w:hAnsi="Times New Roman" w:cs="Times New Roman"/>
        </w:rPr>
        <w:t xml:space="preserve"> </w:t>
      </w:r>
    </w:p>
    <w:p w14:paraId="0AFCDDD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Default="008F4750">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71BCC1C5" w14:textId="77777777" w:rsidR="00E52A3B" w:rsidRDefault="008F4750">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lastRenderedPageBreak/>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7079A2C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Default="008F4750">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751EE50" w14:textId="22C37266" w:rsidR="00E52A3B" w:rsidRDefault="008F4750">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w:t>
      </w:r>
      <w:r w:rsidR="001C41FB">
        <w:rPr>
          <w:rFonts w:ascii="Times New Roman" w:eastAsia="Times New Roman" w:hAnsi="Times New Roman" w:cs="Times New Roman"/>
          <w:sz w:val="20"/>
          <w:szCs w:val="20"/>
          <w:lang w:eastAsia="ar-SA" w:bidi="ar-SA"/>
        </w:rPr>
        <w:t xml:space="preserve"> ze zm.</w:t>
      </w:r>
      <w:r>
        <w:rPr>
          <w:rFonts w:ascii="Times New Roman" w:eastAsia="Times New Roman" w:hAnsi="Times New Roman" w:cs="Times New Roman"/>
          <w:sz w:val="20"/>
          <w:szCs w:val="20"/>
          <w:lang w:eastAsia="ar-SA" w:bidi="ar-SA"/>
        </w:rPr>
        <w:t>), zwanej w niniejszym ust. „ustawą”, to jest:</w:t>
      </w:r>
    </w:p>
    <w:p w14:paraId="7D305CA2" w14:textId="77777777" w:rsidR="00E52A3B" w:rsidRDefault="008F4750">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04B3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B71AD4B" w14:textId="5284B200" w:rsidR="00E52A3B" w:rsidRPr="007B2807" w:rsidRDefault="007B2807" w:rsidP="007B2807">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008F4750" w:rsidRPr="007B2807">
        <w:rPr>
          <w:rFonts w:ascii="Times New Roman" w:eastAsia="Tahoma" w:hAnsi="Times New Roman" w:cs="Times New Roman"/>
          <w:sz w:val="20"/>
          <w:szCs w:val="20"/>
        </w:rPr>
        <w:t>Wykonawca określa cenę za przedmiot zamówienia poprzez wskazanie w ofercie</w:t>
      </w:r>
      <w:r w:rsidR="00CF101E" w:rsidRPr="007B2807">
        <w:rPr>
          <w:rFonts w:ascii="Times New Roman" w:eastAsia="Tahoma" w:hAnsi="Times New Roman" w:cs="Times New Roman"/>
          <w:sz w:val="20"/>
          <w:szCs w:val="20"/>
        </w:rPr>
        <w:t xml:space="preserve"> </w:t>
      </w:r>
      <w:r w:rsidR="008F4750" w:rsidRPr="007B2807">
        <w:rPr>
          <w:rFonts w:ascii="Times New Roman" w:eastAsia="Tahoma" w:hAnsi="Times New Roman" w:cs="Times New Roman"/>
          <w:sz w:val="20"/>
          <w:szCs w:val="20"/>
        </w:rPr>
        <w:t>ceny brutto (określonej w Załącznik</w:t>
      </w:r>
      <w:r w:rsidR="002F27A9" w:rsidRPr="007B2807">
        <w:rPr>
          <w:rFonts w:ascii="Times New Roman" w:eastAsia="Tahoma" w:hAnsi="Times New Roman" w:cs="Times New Roman"/>
          <w:sz w:val="20"/>
          <w:szCs w:val="20"/>
        </w:rPr>
        <w:t>u</w:t>
      </w:r>
      <w:r w:rsidR="008F4750" w:rsidRPr="007B2807">
        <w:rPr>
          <w:rFonts w:ascii="Times New Roman" w:eastAsia="Tahoma" w:hAnsi="Times New Roman" w:cs="Times New Roman"/>
          <w:sz w:val="20"/>
          <w:szCs w:val="20"/>
        </w:rPr>
        <w:t xml:space="preserve"> 2</w:t>
      </w:r>
      <w:r w:rsidR="003055AA">
        <w:rPr>
          <w:rFonts w:ascii="Times New Roman" w:eastAsia="Tahoma" w:hAnsi="Times New Roman" w:cs="Times New Roman"/>
          <w:sz w:val="20"/>
          <w:szCs w:val="20"/>
        </w:rPr>
        <w:t>A</w:t>
      </w:r>
      <w:r w:rsidR="008F4750" w:rsidRPr="007B2807">
        <w:rPr>
          <w:rFonts w:ascii="Times New Roman" w:eastAsia="Tahoma" w:hAnsi="Times New Roman" w:cs="Times New Roman"/>
          <w:sz w:val="20"/>
          <w:szCs w:val="20"/>
        </w:rPr>
        <w:t xml:space="preserve"> do </w:t>
      </w:r>
      <w:r w:rsidR="008F4750" w:rsidRPr="007B2807">
        <w:rPr>
          <w:rFonts w:ascii="Times New Roman" w:eastAsia="Times New Roman" w:hAnsi="Times New Roman" w:cs="Times New Roman"/>
          <w:sz w:val="20"/>
          <w:szCs w:val="20"/>
          <w:lang w:eastAsia="pl-PL"/>
        </w:rPr>
        <w:t>SWZ</w:t>
      </w:r>
      <w:r w:rsidR="008F4750" w:rsidRPr="007B2807">
        <w:rPr>
          <w:rFonts w:ascii="Times New Roman" w:eastAsia="Tahoma" w:hAnsi="Times New Roman" w:cs="Times New Roman"/>
          <w:sz w:val="20"/>
          <w:szCs w:val="20"/>
        </w:rPr>
        <w:t>).</w:t>
      </w:r>
    </w:p>
    <w:p w14:paraId="200AD906" w14:textId="77777777" w:rsidR="007B2807" w:rsidRDefault="007B2807" w:rsidP="007B2807">
      <w:pPr>
        <w:suppressAutoHyphens w:val="0"/>
        <w:autoSpaceDE w:val="0"/>
        <w:jc w:val="both"/>
        <w:rPr>
          <w:rFonts w:ascii="Times New Roman" w:eastAsia="Tahoma" w:hAnsi="Times New Roman" w:cs="Times New Roman"/>
          <w:sz w:val="20"/>
          <w:szCs w:val="20"/>
        </w:rPr>
      </w:pPr>
    </w:p>
    <w:p w14:paraId="2D159288" w14:textId="20E57AFF" w:rsidR="007B2807" w:rsidRPr="007B2807" w:rsidRDefault="007B2807" w:rsidP="007B2807">
      <w:pPr>
        <w:suppressAutoHyphens w:val="0"/>
        <w:autoSpaceDE w:val="0"/>
        <w:jc w:val="both"/>
        <w:rPr>
          <w:rFonts w:ascii="Times New Roman" w:eastAsia="Tahoma" w:hAnsi="Times New Roman" w:cs="Times New Roman"/>
          <w:sz w:val="20"/>
          <w:szCs w:val="20"/>
          <w:u w:val="single"/>
        </w:rPr>
      </w:pPr>
      <w:r w:rsidRPr="007B2807">
        <w:rPr>
          <w:rFonts w:ascii="Times New Roman" w:eastAsia="Tahoma" w:hAnsi="Times New Roman" w:cs="Times New Roman"/>
          <w:sz w:val="20"/>
          <w:szCs w:val="20"/>
        </w:rPr>
        <w:t xml:space="preserve">2. W związku z korzystaniem przez Zamawiającego </w:t>
      </w:r>
      <w:r>
        <w:rPr>
          <w:rFonts w:ascii="Times New Roman" w:eastAsia="Tahoma" w:hAnsi="Times New Roman" w:cs="Times New Roman"/>
          <w:sz w:val="20"/>
          <w:szCs w:val="20"/>
        </w:rPr>
        <w:t xml:space="preserve">w niniejszym postępowaniu </w:t>
      </w:r>
      <w:r w:rsidRPr="007B2807">
        <w:rPr>
          <w:rFonts w:ascii="Times New Roman" w:eastAsia="Tahoma" w:hAnsi="Times New Roman" w:cs="Times New Roman"/>
          <w:sz w:val="20"/>
          <w:szCs w:val="20"/>
          <w:u w:val="single"/>
        </w:rPr>
        <w:t>z prawa opcji</w:t>
      </w:r>
      <w:r w:rsidRPr="007B2807">
        <w:rPr>
          <w:rFonts w:ascii="Times New Roman" w:eastAsia="Tahoma" w:hAnsi="Times New Roman" w:cs="Times New Roman"/>
          <w:sz w:val="20"/>
          <w:szCs w:val="20"/>
        </w:rPr>
        <w:t xml:space="preserve">, o którym mowa w art. 441 </w:t>
      </w:r>
      <w:proofErr w:type="spellStart"/>
      <w:r w:rsidRPr="007B2807">
        <w:rPr>
          <w:rFonts w:ascii="Times New Roman" w:eastAsia="Tahoma" w:hAnsi="Times New Roman" w:cs="Times New Roman"/>
          <w:sz w:val="20"/>
          <w:szCs w:val="20"/>
        </w:rPr>
        <w:t>uPzp</w:t>
      </w:r>
      <w:proofErr w:type="spellEnd"/>
      <w:r w:rsidRPr="007B2807">
        <w:rPr>
          <w:rFonts w:ascii="Times New Roman" w:eastAsia="Tahoma" w:hAnsi="Times New Roman" w:cs="Times New Roman"/>
          <w:sz w:val="20"/>
          <w:szCs w:val="20"/>
        </w:rPr>
        <w:t xml:space="preserve">. - Wykonawca winien wyliczyć wartość oferty, w </w:t>
      </w:r>
      <w:r w:rsidRPr="007B2807">
        <w:rPr>
          <w:rFonts w:ascii="Times New Roman" w:eastAsia="Tahoma" w:hAnsi="Times New Roman" w:cs="Times New Roman"/>
          <w:sz w:val="20"/>
          <w:szCs w:val="20"/>
          <w:u w:val="single"/>
        </w:rPr>
        <w:t xml:space="preserve">oparciu o </w:t>
      </w:r>
      <w:r w:rsidRPr="007B2807">
        <w:rPr>
          <w:rFonts w:ascii="Times New Roman" w:hAnsi="Times New Roman" w:cs="Times New Roman"/>
          <w:color w:val="000000"/>
          <w:sz w:val="20"/>
          <w:szCs w:val="20"/>
          <w:u w:val="single"/>
        </w:rPr>
        <w:t>ilość maksymalną zamawianego asortymentu według ilości wskazanej w kolumnie „</w:t>
      </w:r>
      <w:r>
        <w:rPr>
          <w:rFonts w:ascii="Times New Roman" w:hAnsi="Times New Roman" w:cs="Times New Roman"/>
          <w:color w:val="000000"/>
          <w:sz w:val="20"/>
          <w:szCs w:val="20"/>
          <w:u w:val="single"/>
        </w:rPr>
        <w:t>E</w:t>
      </w:r>
      <w:r w:rsidRPr="007B2807">
        <w:rPr>
          <w:rFonts w:ascii="Times New Roman" w:hAnsi="Times New Roman" w:cs="Times New Roman"/>
          <w:color w:val="000000"/>
          <w:sz w:val="20"/>
          <w:szCs w:val="20"/>
          <w:u w:val="single"/>
        </w:rPr>
        <w:t>” Załącznika 2A do SWZ.</w:t>
      </w:r>
    </w:p>
    <w:p w14:paraId="7594D0D8" w14:textId="77777777" w:rsidR="007B2807" w:rsidRDefault="007B2807" w:rsidP="007B2807">
      <w:pPr>
        <w:pStyle w:val="Standard"/>
        <w:spacing w:line="276" w:lineRule="auto"/>
        <w:ind w:left="360"/>
        <w:jc w:val="both"/>
      </w:pPr>
    </w:p>
    <w:p w14:paraId="2311BB30" w14:textId="5031DA37" w:rsidR="00E52A3B" w:rsidRDefault="007B2807">
      <w:pPr>
        <w:pStyle w:val="Standard"/>
        <w:spacing w:line="276" w:lineRule="auto"/>
        <w:jc w:val="both"/>
      </w:pPr>
      <w:r>
        <w:rPr>
          <w:rFonts w:ascii="Times New Roman" w:eastAsia="Tahoma" w:hAnsi="Times New Roman" w:cs="Times New Roman"/>
          <w:sz w:val="20"/>
          <w:szCs w:val="20"/>
        </w:rPr>
        <w:t>3</w:t>
      </w:r>
      <w:r w:rsidR="008F4750">
        <w:rPr>
          <w:rFonts w:ascii="Times New Roman" w:eastAsia="Tahoma" w:hAnsi="Times New Roman" w:cs="Times New Roman"/>
          <w:sz w:val="20"/>
          <w:szCs w:val="20"/>
        </w:rPr>
        <w:t>.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Pr>
          <w:rFonts w:ascii="Times New Roman" w:eastAsia="Tahoma" w:hAnsi="Times New Roman" w:cs="Times New Roman"/>
          <w:sz w:val="20"/>
          <w:szCs w:val="20"/>
        </w:rPr>
        <w:t>.</w:t>
      </w:r>
      <w:r w:rsidR="008F4750">
        <w:rPr>
          <w:rFonts w:ascii="Times New Roman" w:eastAsia="Tahoma" w:hAnsi="Times New Roman" w:cs="Times New Roman"/>
          <w:sz w:val="20"/>
          <w:szCs w:val="20"/>
        </w:rPr>
        <w:t xml:space="preserve"> </w:t>
      </w:r>
      <w:r w:rsidR="001E3E6B">
        <w:rPr>
          <w:rFonts w:ascii="Times New Roman" w:eastAsia="Tahoma" w:hAnsi="Times New Roman" w:cs="Times New Roman"/>
          <w:sz w:val="20"/>
          <w:szCs w:val="20"/>
        </w:rPr>
        <w:t>C</w:t>
      </w:r>
      <w:r w:rsidR="008F4750">
        <w:rPr>
          <w:rFonts w:ascii="Times New Roman" w:eastAsia="Tahoma" w:hAnsi="Times New Roman" w:cs="Times New Roman"/>
          <w:sz w:val="20"/>
          <w:szCs w:val="20"/>
        </w:rPr>
        <w:t>ałkowita warto</w:t>
      </w:r>
      <w:r w:rsidR="008F4750">
        <w:rPr>
          <w:rFonts w:ascii="Times New Roman" w:eastAsia="TimesNewRoman" w:hAnsi="Times New Roman" w:cs="Times New Roman"/>
          <w:sz w:val="20"/>
          <w:szCs w:val="20"/>
        </w:rPr>
        <w:t xml:space="preserve">ść </w:t>
      </w:r>
      <w:r w:rsidR="008F4750">
        <w:rPr>
          <w:rFonts w:ascii="Times New Roman" w:eastAsia="Tahoma" w:hAnsi="Times New Roman" w:cs="Times New Roman"/>
          <w:sz w:val="20"/>
          <w:szCs w:val="20"/>
        </w:rPr>
        <w:t>zamówienia (netto i brutto) w powinna by</w:t>
      </w:r>
      <w:r w:rsidR="008F4750">
        <w:rPr>
          <w:rFonts w:ascii="Times New Roman" w:eastAsia="TimesNewRoman" w:hAnsi="Times New Roman" w:cs="Times New Roman"/>
          <w:sz w:val="20"/>
          <w:szCs w:val="20"/>
        </w:rPr>
        <w:t>ć wyrażona</w:t>
      </w:r>
      <w:r w:rsidR="008F4750">
        <w:rPr>
          <w:rFonts w:ascii="Times New Roman" w:eastAsia="Tahoma" w:hAnsi="Times New Roman" w:cs="Times New Roman"/>
          <w:sz w:val="20"/>
          <w:szCs w:val="20"/>
        </w:rPr>
        <w:t xml:space="preserve"> w złotych polskich z dokładno</w:t>
      </w:r>
      <w:r w:rsidR="008F4750">
        <w:rPr>
          <w:rFonts w:ascii="Times New Roman" w:eastAsia="TimesNewRoman" w:hAnsi="Times New Roman" w:cs="Times New Roman"/>
          <w:sz w:val="20"/>
          <w:szCs w:val="20"/>
        </w:rPr>
        <w:t>ś</w:t>
      </w:r>
      <w:r w:rsidR="008F4750">
        <w:rPr>
          <w:rFonts w:ascii="Times New Roman" w:eastAsia="Tahoma" w:hAnsi="Times New Roman" w:cs="Times New Roman"/>
          <w:sz w:val="20"/>
          <w:szCs w:val="20"/>
        </w:rPr>
        <w:t>ci</w:t>
      </w:r>
      <w:r w:rsidR="008F4750">
        <w:rPr>
          <w:rFonts w:ascii="Times New Roman" w:eastAsia="TimesNewRoman" w:hAnsi="Times New Roman" w:cs="Times New Roman"/>
          <w:sz w:val="20"/>
          <w:szCs w:val="20"/>
        </w:rPr>
        <w:t xml:space="preserve">ą </w:t>
      </w:r>
      <w:r w:rsidR="008F4750">
        <w:rPr>
          <w:rFonts w:ascii="Times New Roman" w:eastAsia="Tahoma" w:hAnsi="Times New Roman" w:cs="Times New Roman"/>
          <w:sz w:val="20"/>
          <w:szCs w:val="20"/>
        </w:rPr>
        <w:t>do dwóch miejsc po przecinku - zwi</w:t>
      </w:r>
      <w:r w:rsidR="008F4750">
        <w:rPr>
          <w:rFonts w:ascii="Times New Roman" w:eastAsia="TimesNewRoman" w:hAnsi="Times New Roman" w:cs="Times New Roman"/>
          <w:sz w:val="20"/>
          <w:szCs w:val="20"/>
        </w:rPr>
        <w:t>ą</w:t>
      </w:r>
      <w:r w:rsidR="008F4750">
        <w:rPr>
          <w:rFonts w:ascii="Times New Roman" w:eastAsia="Tahoma" w:hAnsi="Times New Roman" w:cs="Times New Roman"/>
          <w:sz w:val="20"/>
          <w:szCs w:val="20"/>
        </w:rPr>
        <w:t>zku z tym, Wykonawca powinien zaokrąglić wykazane kwoty</w:t>
      </w:r>
      <w:r w:rsidR="008F4750">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A46E8F7" w14:textId="002A59E3" w:rsidR="00E52A3B" w:rsidRDefault="007B2807">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w:t>
      </w:r>
      <w:r w:rsidR="008F4750">
        <w:rPr>
          <w:rFonts w:ascii="Times New Roman" w:hAnsi="Times New Roman" w:cs="Times New Roman"/>
          <w:sz w:val="20"/>
          <w:szCs w:val="20"/>
        </w:rPr>
        <w:t>.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3348CDC1" w:rsidR="00E52A3B" w:rsidRDefault="007B2807">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F4750">
        <w:rPr>
          <w:rFonts w:ascii="Times New Roman" w:eastAsia="Times New Roman" w:hAnsi="Times New Roman" w:cs="Times New Roman"/>
          <w:sz w:val="20"/>
          <w:szCs w:val="20"/>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4FC31805"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0A7D4752"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0325BD8E"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59E59CDE" w14:textId="2362E536" w:rsidR="00E52A3B" w:rsidRDefault="007B2807">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lastRenderedPageBreak/>
        <w:t>6</w:t>
      </w:r>
      <w:r w:rsidR="008F4750">
        <w:rPr>
          <w:rFonts w:ascii="Times New Roman" w:eastAsia="Tahoma" w:hAnsi="Times New Roman" w:cs="Times New Roman"/>
          <w:color w:val="000000"/>
          <w:sz w:val="20"/>
          <w:szCs w:val="20"/>
          <w:lang w:eastAsia="pl-PL"/>
        </w:rPr>
        <w:t>. Rozliczenia między Zamawiającym a Wykonawcą będą prowadzone w złotych polskich.</w:t>
      </w:r>
    </w:p>
    <w:p w14:paraId="58BFD7E7" w14:textId="77777777" w:rsidR="00E52A3B" w:rsidRDefault="00E52A3B">
      <w:pPr>
        <w:pStyle w:val="Standard"/>
        <w:spacing w:line="276" w:lineRule="auto"/>
        <w:jc w:val="both"/>
        <w:rPr>
          <w:rFonts w:ascii="Times New Roman" w:hAnsi="Times New Roman" w:cs="Times New Roman"/>
          <w:sz w:val="20"/>
          <w:szCs w:val="20"/>
        </w:rPr>
      </w:pPr>
    </w:p>
    <w:p w14:paraId="52CA8EEF"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FDA54BF" w14:textId="77777777" w:rsidR="00E52A3B" w:rsidRDefault="008F4750">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516B0841" w14:textId="77777777" w:rsidR="00A0262B" w:rsidRDefault="00A0262B">
      <w:pPr>
        <w:jc w:val="both"/>
        <w:textAlignment w:val="auto"/>
        <w:rPr>
          <w:rFonts w:ascii="Times New Roman" w:hAnsi="Times New Roman" w:cs="Times New Roman"/>
          <w:sz w:val="20"/>
          <w:szCs w:val="20"/>
          <w:lang w:eastAsia="hi-IN"/>
        </w:rPr>
      </w:pPr>
    </w:p>
    <w:p w14:paraId="35F1E8C5" w14:textId="7C42B627" w:rsidR="00E52A3B" w:rsidRDefault="008F4750">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Cena (C) - </w:t>
      </w:r>
      <w:r w:rsidR="00876481">
        <w:rPr>
          <w:rFonts w:ascii="Times New Roman" w:hAnsi="Times New Roman" w:cs="Times New Roman"/>
          <w:sz w:val="20"/>
          <w:szCs w:val="20"/>
          <w:lang w:eastAsia="hi-IN"/>
        </w:rPr>
        <w:t>10</w:t>
      </w:r>
      <w:r w:rsidR="00287660">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w:t>
      </w:r>
    </w:p>
    <w:p w14:paraId="1C7BAF0D" w14:textId="2AD7533D" w:rsidR="00E52A3B" w:rsidRDefault="008F4750">
      <w:pPr>
        <w:jc w:val="both"/>
        <w:textAlignment w:val="auto"/>
      </w:pPr>
      <w:r>
        <w:rPr>
          <w:rFonts w:ascii="Times New Roman" w:hAnsi="Times New Roman" w:cs="Times New Roman"/>
          <w:sz w:val="20"/>
          <w:szCs w:val="20"/>
          <w:lang w:eastAsia="hi-IN"/>
        </w:rPr>
        <w:t xml:space="preserve">Punkty w </w:t>
      </w:r>
      <w:r>
        <w:rPr>
          <w:rFonts w:ascii="Times New Roman" w:hAnsi="Times New Roman" w:cs="Times New Roman"/>
          <w:b/>
          <w:bCs/>
          <w:sz w:val="20"/>
          <w:szCs w:val="20"/>
          <w:lang w:eastAsia="hi-IN"/>
        </w:rPr>
        <w:t xml:space="preserve">kryterium „Cena” </w:t>
      </w:r>
      <w:r>
        <w:rPr>
          <w:rFonts w:ascii="Times New Roman" w:hAnsi="Times New Roman" w:cs="Times New Roman"/>
          <w:sz w:val="20"/>
          <w:szCs w:val="20"/>
          <w:lang w:eastAsia="hi-IN"/>
        </w:rPr>
        <w:t>zostaną obliczone według wzoru:</w:t>
      </w:r>
    </w:p>
    <w:p w14:paraId="4FF74543" w14:textId="77777777" w:rsidR="00E52A3B" w:rsidRDefault="00E52A3B">
      <w:pPr>
        <w:jc w:val="both"/>
        <w:textAlignment w:val="auto"/>
        <w:rPr>
          <w:rFonts w:ascii="Times New Roman" w:hAnsi="Times New Roman" w:cs="Times New Roman"/>
          <w:sz w:val="20"/>
          <w:szCs w:val="20"/>
          <w:lang w:eastAsia="hi-IN"/>
        </w:rPr>
      </w:pPr>
    </w:p>
    <w:p w14:paraId="5C28F660" w14:textId="3BBD803D"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w:t>
      </w:r>
      <w:r w:rsidR="00FD1A92">
        <w:rPr>
          <w:rFonts w:ascii="Times New Roman" w:hAnsi="Times New Roman" w:cs="Times New Roman"/>
          <w:sz w:val="20"/>
          <w:szCs w:val="20"/>
          <w:lang w:eastAsia="hi-IN"/>
        </w:rPr>
        <w:t xml:space="preserve">ryczałtowa </w:t>
      </w:r>
      <w:r>
        <w:rPr>
          <w:rFonts w:ascii="Times New Roman" w:hAnsi="Times New Roman" w:cs="Times New Roman"/>
          <w:sz w:val="20"/>
          <w:szCs w:val="20"/>
          <w:lang w:eastAsia="hi-IN"/>
        </w:rPr>
        <w:t xml:space="preserve">oferty najtańszej – wartość brutto </w:t>
      </w:r>
    </w:p>
    <w:p w14:paraId="2A80B551" w14:textId="69205A7F" w:rsidR="00E52A3B" w:rsidRDefault="008F4750">
      <w:pPr>
        <w:jc w:val="center"/>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 = ------------------------------------------------------------------------- x </w:t>
      </w:r>
      <w:r w:rsidR="00876481">
        <w:rPr>
          <w:rFonts w:ascii="Times New Roman" w:hAnsi="Times New Roman" w:cs="Times New Roman"/>
          <w:sz w:val="20"/>
          <w:szCs w:val="20"/>
          <w:lang w:eastAsia="hi-IN"/>
        </w:rPr>
        <w:t>10</w:t>
      </w:r>
      <w:r w:rsidR="001F095A">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 liczba punktów</w:t>
      </w:r>
    </w:p>
    <w:p w14:paraId="26B8A23E" w14:textId="4F8215FE"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w:t>
      </w:r>
      <w:r w:rsidR="00FD1A92">
        <w:rPr>
          <w:rFonts w:ascii="Times New Roman" w:hAnsi="Times New Roman" w:cs="Times New Roman"/>
          <w:sz w:val="20"/>
          <w:szCs w:val="20"/>
          <w:lang w:eastAsia="hi-IN"/>
        </w:rPr>
        <w:t xml:space="preserve"> ryczałtowa </w:t>
      </w:r>
      <w:r>
        <w:rPr>
          <w:rFonts w:ascii="Times New Roman" w:hAnsi="Times New Roman" w:cs="Times New Roman"/>
          <w:sz w:val="20"/>
          <w:szCs w:val="20"/>
          <w:lang w:eastAsia="hi-IN"/>
        </w:rPr>
        <w:t xml:space="preserve"> oferty badanej – wartość brutto </w:t>
      </w:r>
    </w:p>
    <w:p w14:paraId="49EAD026" w14:textId="77777777" w:rsidR="0042576B" w:rsidRDefault="0042576B">
      <w:pPr>
        <w:suppressAutoHyphens w:val="0"/>
        <w:jc w:val="both"/>
        <w:textAlignment w:val="auto"/>
        <w:rPr>
          <w:rFonts w:ascii="Times New Roman" w:eastAsia="Times New Roman" w:hAnsi="Times New Roman" w:cs="Times New Roman"/>
          <w:sz w:val="20"/>
          <w:szCs w:val="20"/>
          <w:lang w:eastAsia="ar-SA" w:bidi="ar-SA"/>
        </w:rPr>
      </w:pPr>
    </w:p>
    <w:p w14:paraId="2D3A5C36" w14:textId="08AE3FB9" w:rsidR="00E52A3B" w:rsidRDefault="00876481">
      <w:pPr>
        <w:suppressAutoHyphens w:val="0"/>
        <w:jc w:val="both"/>
        <w:textAlignment w:val="auto"/>
      </w:pPr>
      <w:r>
        <w:rPr>
          <w:rFonts w:ascii="Times New Roman" w:eastAsia="Times New Roman" w:hAnsi="Times New Roman" w:cs="Times New Roman"/>
          <w:sz w:val="20"/>
          <w:szCs w:val="20"/>
          <w:lang w:eastAsia="ar-SA" w:bidi="ar-SA"/>
        </w:rPr>
        <w:t>2</w:t>
      </w:r>
      <w:r w:rsidR="008F4750">
        <w:rPr>
          <w:rFonts w:ascii="Times New Roman" w:eastAsia="Times New Roman" w:hAnsi="Times New Roman" w:cs="Times New Roman"/>
          <w:sz w:val="20"/>
          <w:szCs w:val="20"/>
          <w:lang w:eastAsia="ar-SA" w:bidi="ar-SA"/>
        </w:rPr>
        <w:t>. Za najkorzystniejsz</w:t>
      </w:r>
      <w:r>
        <w:rPr>
          <w:rFonts w:ascii="Times New Roman" w:eastAsia="Times New Roman" w:hAnsi="Times New Roman" w:cs="Times New Roman"/>
          <w:sz w:val="20"/>
          <w:szCs w:val="20"/>
          <w:lang w:eastAsia="ar-SA" w:bidi="ar-SA"/>
        </w:rPr>
        <w:t>ą</w:t>
      </w:r>
      <w:r w:rsidR="008F4750">
        <w:rPr>
          <w:rFonts w:ascii="Times New Roman" w:eastAsia="Times New Roman" w:hAnsi="Times New Roman" w:cs="Times New Roman"/>
          <w:sz w:val="20"/>
          <w:szCs w:val="20"/>
          <w:lang w:eastAsia="ar-SA" w:bidi="ar-SA"/>
        </w:rPr>
        <w:t xml:space="preserve"> zostan</w:t>
      </w:r>
      <w:r w:rsidR="00866C31">
        <w:rPr>
          <w:rFonts w:ascii="Times New Roman" w:eastAsia="Times New Roman" w:hAnsi="Times New Roman" w:cs="Times New Roman"/>
          <w:sz w:val="20"/>
          <w:szCs w:val="20"/>
          <w:lang w:eastAsia="ar-SA" w:bidi="ar-SA"/>
        </w:rPr>
        <w:t>ie</w:t>
      </w:r>
      <w:r w:rsidR="008F4750">
        <w:rPr>
          <w:rFonts w:ascii="Times New Roman" w:eastAsia="Times New Roman" w:hAnsi="Times New Roman" w:cs="Times New Roman"/>
          <w:sz w:val="20"/>
          <w:szCs w:val="20"/>
          <w:lang w:eastAsia="ar-SA" w:bidi="ar-SA"/>
        </w:rPr>
        <w:t xml:space="preserve"> uznan</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ofert</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z największą liczbą punktów, tj. przedstawiająca najkorzystniejszy </w:t>
      </w:r>
      <w:r w:rsidR="003055AA">
        <w:rPr>
          <w:rFonts w:ascii="Times New Roman" w:eastAsia="Times New Roman" w:hAnsi="Times New Roman" w:cs="Times New Roman"/>
          <w:sz w:val="20"/>
          <w:szCs w:val="20"/>
          <w:lang w:eastAsia="ar-SA" w:bidi="ar-SA"/>
        </w:rPr>
        <w:t>wynik</w:t>
      </w:r>
      <w:r w:rsidR="008F4750">
        <w:rPr>
          <w:rFonts w:ascii="Times New Roman" w:eastAsia="Times New Roman" w:hAnsi="Times New Roman" w:cs="Times New Roman"/>
          <w:sz w:val="20"/>
          <w:szCs w:val="20"/>
          <w:lang w:eastAsia="ar-SA" w:bidi="ar-SA"/>
        </w:rPr>
        <w:t xml:space="preserve"> ocenianego kryterium, o którym mowa powyżej. Punkty będą przyznawane do dwóch miejsc po przecinku.</w:t>
      </w:r>
    </w:p>
    <w:p w14:paraId="32F04AF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4778231E"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66E823BE"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72B014CD" w14:textId="6FCA769F"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kryterium oceny ofert (zgodnie z kryteri</w:t>
      </w:r>
      <w:r w:rsidR="00FD1A92">
        <w:rPr>
          <w:rFonts w:ascii="Times New Roman" w:hAnsi="Times New Roman" w:cs="Times New Roman"/>
          <w:sz w:val="20"/>
          <w:szCs w:val="20"/>
        </w:rPr>
        <w:t>um</w:t>
      </w:r>
      <w:r>
        <w:rPr>
          <w:rFonts w:ascii="Times New Roman" w:hAnsi="Times New Roman" w:cs="Times New Roman"/>
          <w:sz w:val="20"/>
          <w:szCs w:val="20"/>
        </w:rPr>
        <w:t xml:space="preserve"> określonym i opisanymi w Rozdziale XVI SWZ),</w:t>
      </w:r>
    </w:p>
    <w:p w14:paraId="681AE213" w14:textId="77777777"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6A5FD86E" w14:textId="684B0D42" w:rsidR="00E52A3B" w:rsidRDefault="008F4750" w:rsidP="001048AC">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79FED284"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3FDF1AFF" w14:textId="50402C94"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3)poinformuje równocześnie wszystkich Wykonawców o zakończeniu negocjacji oraz zaprosi ich do składania ofert dodatkowych, wskazując co najmniej:</w:t>
      </w:r>
    </w:p>
    <w:p w14:paraId="6D1B8B04"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4B10540"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26233833"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77777777" w:rsidR="00E52A3B" w:rsidRPr="005918F6" w:rsidRDefault="008F4750">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sidRPr="005918F6">
        <w:rPr>
          <w:rFonts w:ascii="Times New Roman" w:eastAsia="Times New Roman" w:hAnsi="Times New Roman" w:cs="Times New Roman"/>
          <w:sz w:val="20"/>
          <w:szCs w:val="20"/>
          <w:lang w:eastAsia="pl-PL"/>
        </w:rPr>
        <w:t>oferta z największą liczbą punktów, tj. przedstawiające najkorzystniejszy bilans ocenianych kryteriów. Punkty będą przyznawane do dwóch miejsc po przecinku.</w:t>
      </w:r>
    </w:p>
    <w:p w14:paraId="7E7088B8" w14:textId="77777777" w:rsidR="00E52A3B" w:rsidRDefault="00E52A3B">
      <w:pPr>
        <w:pStyle w:val="Standard"/>
        <w:spacing w:line="276" w:lineRule="auto"/>
        <w:jc w:val="both"/>
        <w:rPr>
          <w:rFonts w:ascii="Times New Roman" w:hAnsi="Times New Roman" w:cs="Times New Roman"/>
          <w:sz w:val="20"/>
          <w:szCs w:val="20"/>
        </w:rPr>
      </w:pPr>
    </w:p>
    <w:p w14:paraId="3E39F80D"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50EDD24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3EAE6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Default="0030407E" w:rsidP="0030407E">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0BCC34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lastRenderedPageBreak/>
        <w:t>Rozdział XIX. Pouczenie o środkach ochrony prawnej przysługujących Wykonawcy</w:t>
      </w:r>
    </w:p>
    <w:p w14:paraId="34114BB9" w14:textId="77777777" w:rsidR="00E52A3B" w:rsidRPr="0030407E"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1692D01A"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19462B65"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33FB9324"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5489090"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BDEBEE6"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5358C63"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14DDDDAF" w14:textId="4A5D720C" w:rsidR="00984CFA" w:rsidRPr="00CE2E00" w:rsidRDefault="00984CFA" w:rsidP="00EB3C73">
      <w:pPr>
        <w:spacing w:line="276" w:lineRule="auto"/>
        <w:rPr>
          <w:rFonts w:ascii="Times New Roman" w:hAnsi="Times New Roman" w:cs="Times New Roman"/>
          <w:sz w:val="20"/>
          <w:szCs w:val="20"/>
        </w:rPr>
      </w:pPr>
      <w:r w:rsidRPr="00047D6D">
        <w:rPr>
          <w:rFonts w:ascii="Times New Roman" w:hAnsi="Times New Roman" w:cs="Times New Roman"/>
          <w:sz w:val="20"/>
          <w:szCs w:val="20"/>
          <w:lang w:eastAsia="pl-PL"/>
        </w:rPr>
        <w:t>Zamawiający nie dopuszcza możliwości składania ofert częściowych</w:t>
      </w:r>
      <w:r w:rsidR="00235AC9">
        <w:rPr>
          <w:rFonts w:ascii="Times New Roman" w:hAnsi="Times New Roman" w:cs="Times New Roman"/>
          <w:sz w:val="20"/>
          <w:szCs w:val="20"/>
          <w:lang w:eastAsia="pl-PL"/>
        </w:rPr>
        <w:t>.</w:t>
      </w:r>
      <w:r w:rsidRPr="00984CFA">
        <w:rPr>
          <w:rFonts w:ascii="Times New Roman" w:hAnsi="Times New Roman" w:cs="Times New Roman"/>
          <w:kern w:val="2"/>
          <w:sz w:val="20"/>
          <w:szCs w:val="20"/>
        </w:rPr>
        <w:t xml:space="preserve"> </w:t>
      </w:r>
      <w:r w:rsidR="00CE2E00">
        <w:rPr>
          <w:rFonts w:ascii="Times New Roman" w:hAnsi="Times New Roman" w:cs="Times New Roman"/>
          <w:kern w:val="2"/>
          <w:sz w:val="20"/>
          <w:szCs w:val="20"/>
        </w:rPr>
        <w:t>Jedna pozycja</w:t>
      </w:r>
      <w:r w:rsidR="0061664C">
        <w:rPr>
          <w:rFonts w:ascii="Times New Roman" w:hAnsi="Times New Roman" w:cs="Times New Roman"/>
          <w:kern w:val="2"/>
          <w:sz w:val="20"/>
          <w:szCs w:val="20"/>
        </w:rPr>
        <w:t xml:space="preserve"> asortymentu</w:t>
      </w:r>
      <w:r w:rsidR="00CE2E00">
        <w:rPr>
          <w:rFonts w:ascii="Times New Roman" w:hAnsi="Times New Roman" w:cs="Times New Roman"/>
          <w:kern w:val="2"/>
          <w:sz w:val="20"/>
          <w:szCs w:val="20"/>
        </w:rPr>
        <w:t xml:space="preserve"> jest przedmiotem zamówienia –</w:t>
      </w:r>
      <w:r w:rsidR="00CE2E00" w:rsidRPr="00CE2E00">
        <w:rPr>
          <w:rFonts w:ascii="Times New Roman" w:hAnsi="Times New Roman" w:cs="Times New Roman"/>
          <w:sz w:val="21"/>
          <w:szCs w:val="21"/>
        </w:rPr>
        <w:t xml:space="preserve"> </w:t>
      </w:r>
      <w:r w:rsidR="00CE2E00">
        <w:rPr>
          <w:rFonts w:ascii="Times New Roman" w:hAnsi="Times New Roman" w:cs="Times New Roman"/>
          <w:sz w:val="21"/>
          <w:szCs w:val="21"/>
        </w:rPr>
        <w:t xml:space="preserve"> </w:t>
      </w:r>
      <w:r w:rsidR="00CE2E00">
        <w:rPr>
          <w:rFonts w:ascii="Times New Roman" w:hAnsi="Times New Roman" w:cs="Times New Roman"/>
          <w:sz w:val="20"/>
          <w:szCs w:val="20"/>
        </w:rPr>
        <w:t>o</w:t>
      </w:r>
      <w:r w:rsidR="00CE2E00" w:rsidRPr="00CE2E00">
        <w:rPr>
          <w:rFonts w:ascii="Times New Roman" w:hAnsi="Times New Roman" w:cs="Times New Roman"/>
          <w:sz w:val="20"/>
          <w:szCs w:val="20"/>
        </w:rPr>
        <w:t>pis zamówienia został przedstawiony w Załączniku 2A do SWZ</w:t>
      </w:r>
      <w:r w:rsidR="00CE2E00">
        <w:rPr>
          <w:rFonts w:ascii="Times New Roman" w:hAnsi="Times New Roman" w:cs="Times New Roman"/>
          <w:sz w:val="20"/>
          <w:szCs w:val="20"/>
        </w:rPr>
        <w:t>.</w:t>
      </w:r>
    </w:p>
    <w:p w14:paraId="77B7402C"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25FC02E3" w14:textId="0125E10A" w:rsidR="00437692" w:rsidRPr="0030407E" w:rsidRDefault="008F4750" w:rsidP="00437692">
      <w:pPr>
        <w:suppressAutoHyphens w:val="0"/>
        <w:autoSpaceDE w:val="0"/>
        <w:jc w:val="both"/>
        <w:rPr>
          <w:rFonts w:ascii="Times New Roman"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w:t>
      </w:r>
      <w:r w:rsidR="00517110">
        <w:rPr>
          <w:rFonts w:ascii="Times New Roman" w:hAnsi="Times New Roman" w:cs="Times New Roman"/>
          <w:sz w:val="20"/>
          <w:szCs w:val="20"/>
          <w:lang w:eastAsia="pl-PL"/>
        </w:rPr>
        <w:t>nie dopuszcza</w:t>
      </w:r>
      <w:r w:rsidRPr="0030407E">
        <w:rPr>
          <w:rFonts w:ascii="Times New Roman" w:hAnsi="Times New Roman" w:cs="Times New Roman"/>
          <w:sz w:val="20"/>
          <w:szCs w:val="20"/>
          <w:lang w:eastAsia="pl-PL"/>
        </w:rPr>
        <w:t xml:space="preserve"> </w:t>
      </w:r>
      <w:r w:rsidR="00437692" w:rsidRPr="0030407E">
        <w:rPr>
          <w:rFonts w:ascii="Times New Roman" w:hAnsi="Times New Roman" w:cs="Times New Roman"/>
          <w:sz w:val="20"/>
          <w:szCs w:val="20"/>
          <w:lang w:eastAsia="pl-PL"/>
        </w:rPr>
        <w:t>możliwoś</w:t>
      </w:r>
      <w:r w:rsidR="00517110">
        <w:rPr>
          <w:rFonts w:ascii="Times New Roman" w:hAnsi="Times New Roman" w:cs="Times New Roman"/>
          <w:sz w:val="20"/>
          <w:szCs w:val="20"/>
          <w:lang w:eastAsia="pl-PL"/>
        </w:rPr>
        <w:t>ci</w:t>
      </w:r>
      <w:r w:rsidRPr="0030407E">
        <w:rPr>
          <w:rFonts w:ascii="Times New Roman" w:hAnsi="Times New Roman" w:cs="Times New Roman"/>
          <w:sz w:val="20"/>
          <w:szCs w:val="20"/>
          <w:lang w:eastAsia="pl-PL"/>
        </w:rPr>
        <w:t xml:space="preserve"> składania ofert częściowych.</w:t>
      </w:r>
      <w:r w:rsidR="00437692" w:rsidRPr="0030407E">
        <w:rPr>
          <w:rFonts w:ascii="Times New Roman" w:hAnsi="Times New Roman" w:cs="Times New Roman"/>
          <w:sz w:val="20"/>
          <w:szCs w:val="20"/>
          <w:lang w:eastAsia="pl-PL"/>
        </w:rPr>
        <w:t xml:space="preserve"> </w:t>
      </w:r>
    </w:p>
    <w:p w14:paraId="6100A7D6"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7133B539" w14:textId="77777777" w:rsidR="00E52A3B" w:rsidRDefault="008F4750">
      <w:pPr>
        <w:pStyle w:val="Standarduser"/>
        <w:spacing w:line="276" w:lineRule="auto"/>
        <w:jc w:val="both"/>
        <w:rPr>
          <w:rFonts w:cs="Times New Roman"/>
          <w:sz w:val="20"/>
          <w:szCs w:val="20"/>
        </w:rPr>
      </w:pPr>
      <w:r w:rsidRPr="0030407E">
        <w:rPr>
          <w:rFonts w:cs="Times New Roman"/>
          <w:sz w:val="20"/>
          <w:szCs w:val="20"/>
        </w:rPr>
        <w:t>Zamawiający nie będzie ograniczał liczby Wykonawców zaproszonych do negocjacji.</w:t>
      </w:r>
    </w:p>
    <w:p w14:paraId="6766B126" w14:textId="51050FBC"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w:t>
      </w:r>
      <w:r w:rsidR="009C2D34">
        <w:rPr>
          <w:rFonts w:ascii="Times New Roman" w:hAnsi="Times New Roman" w:cs="Times New Roman"/>
          <w:b/>
          <w:bCs/>
          <w:sz w:val="20"/>
          <w:szCs w:val="20"/>
        </w:rPr>
        <w:t>II</w:t>
      </w:r>
      <w:r>
        <w:rPr>
          <w:rFonts w:ascii="Times New Roman" w:hAnsi="Times New Roman" w:cs="Times New Roman"/>
          <w:b/>
          <w:bCs/>
          <w:sz w:val="20"/>
          <w:szCs w:val="20"/>
        </w:rPr>
        <w:t>. Informacje o przedmiotowych środkach dowodowych</w:t>
      </w:r>
    </w:p>
    <w:p w14:paraId="69A6FDE1" w14:textId="77777777" w:rsidR="00E52A3B" w:rsidRDefault="008F4750">
      <w:pPr>
        <w:pStyle w:val="Standard"/>
        <w:jc w:val="both"/>
      </w:pPr>
      <w:r>
        <w:rPr>
          <w:rFonts w:ascii="Times New Roman" w:hAnsi="Times New Roman" w:cs="Times New Roman"/>
          <w:sz w:val="20"/>
          <w:szCs w:val="20"/>
        </w:rPr>
        <w:t xml:space="preserve">Zamawiający nie wymaga złożenia  przedmiotowych środków dowodowych. </w:t>
      </w:r>
      <w:r>
        <w:rPr>
          <w:rFonts w:ascii="Times New Roman" w:eastAsia="Times New Roman" w:hAnsi="Times New Roman" w:cs="Times New Roman"/>
          <w:spacing w:val="4"/>
          <w:sz w:val="20"/>
          <w:szCs w:val="20"/>
          <w:lang w:eastAsia="pl-PL"/>
        </w:rPr>
        <w:t xml:space="preserve"> </w:t>
      </w:r>
    </w:p>
    <w:p w14:paraId="4666A357" w14:textId="4A3982BA"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9C2D34">
        <w:rPr>
          <w:rFonts w:ascii="Times New Roman" w:hAnsi="Times New Roman" w:cs="Times New Roman"/>
          <w:b/>
          <w:bCs/>
          <w:sz w:val="20"/>
          <w:szCs w:val="20"/>
        </w:rPr>
        <w:t>I</w:t>
      </w:r>
      <w:r>
        <w:rPr>
          <w:rFonts w:ascii="Times New Roman" w:hAnsi="Times New Roman" w:cs="Times New Roman"/>
          <w:b/>
          <w:bCs/>
          <w:sz w:val="20"/>
          <w:szCs w:val="20"/>
        </w:rPr>
        <w:t>V. Załączniki do SWZ</w:t>
      </w:r>
    </w:p>
    <w:p w14:paraId="3DD6CB76" w14:textId="1B4412F8" w:rsidR="00D5655D" w:rsidRDefault="00D5655D" w:rsidP="00D5655D">
      <w:pPr>
        <w:pStyle w:val="Standard"/>
        <w:spacing w:line="276" w:lineRule="auto"/>
      </w:pPr>
      <w:r>
        <w:rPr>
          <w:rFonts w:ascii="Times New Roman" w:hAnsi="Times New Roman" w:cs="Times New Roman"/>
          <w:sz w:val="20"/>
          <w:szCs w:val="20"/>
        </w:rPr>
        <w:t xml:space="preserve">1) Wzór Oświadczenia Wykonawcy, o którym mowa w art. 125 ust.1 </w:t>
      </w:r>
      <w:proofErr w:type="spellStart"/>
      <w:r w:rsidR="00235AC9">
        <w:rPr>
          <w:rFonts w:ascii="Times New Roman" w:hAnsi="Times New Roman" w:cs="Times New Roman"/>
          <w:sz w:val="20"/>
          <w:szCs w:val="20"/>
        </w:rPr>
        <w:t>uPzp</w:t>
      </w:r>
      <w:proofErr w:type="spellEnd"/>
      <w:r w:rsidR="00235AC9">
        <w:rPr>
          <w:rFonts w:ascii="Times New Roman" w:hAnsi="Times New Roman" w:cs="Times New Roman"/>
          <w:sz w:val="20"/>
          <w:szCs w:val="20"/>
        </w:rPr>
        <w:t xml:space="preserve">. </w:t>
      </w:r>
      <w:r>
        <w:rPr>
          <w:rFonts w:ascii="Times New Roman" w:hAnsi="Times New Roman" w:cs="Times New Roman"/>
          <w:sz w:val="20"/>
          <w:szCs w:val="20"/>
        </w:rPr>
        <w:t xml:space="preserve">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w:t>
      </w:r>
      <w:r w:rsidR="001C41FB">
        <w:rPr>
          <w:rFonts w:ascii="Times New Roman" w:eastAsia="Times New Roman" w:hAnsi="Times New Roman" w:cs="Times New Roman"/>
          <w:sz w:val="20"/>
          <w:szCs w:val="20"/>
          <w:lang w:eastAsia="ar-SA" w:bidi="ar-SA"/>
        </w:rPr>
        <w:t xml:space="preserve"> ze zm.</w:t>
      </w:r>
      <w:r w:rsidR="00BB61B4">
        <w:rPr>
          <w:rFonts w:ascii="Times New Roman" w:hAnsi="Times New Roman" w:cs="Times New Roman"/>
          <w:sz w:val="20"/>
          <w:szCs w:val="20"/>
        </w:rPr>
        <w:t>)</w:t>
      </w:r>
      <w:r>
        <w:rPr>
          <w:rFonts w:ascii="Times New Roman" w:hAnsi="Times New Roman" w:cs="Times New Roman"/>
          <w:sz w:val="20"/>
          <w:szCs w:val="20"/>
        </w:rPr>
        <w:t xml:space="preserve">  – Załącznik 1,</w:t>
      </w:r>
    </w:p>
    <w:p w14:paraId="7448369F" w14:textId="67C19F8C" w:rsidR="00D5655D" w:rsidRDefault="00D5655D"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0A264D21" w14:textId="78DC7F7B" w:rsidR="00E52A3B" w:rsidRDefault="00F711C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w:t>
      </w:r>
      <w:r w:rsidRPr="00F711CA">
        <w:rPr>
          <w:rFonts w:ascii="Times New Roman" w:hAnsi="Times New Roman" w:cs="Times New Roman"/>
          <w:sz w:val="20"/>
          <w:szCs w:val="20"/>
        </w:rPr>
        <w:t xml:space="preserve"> </w:t>
      </w:r>
      <w:r>
        <w:rPr>
          <w:rFonts w:ascii="Times New Roman" w:hAnsi="Times New Roman" w:cs="Times New Roman"/>
          <w:sz w:val="20"/>
          <w:szCs w:val="20"/>
        </w:rPr>
        <w:t>Wzór formularza asortymentowo-cenowego– Załącznik 2A,</w:t>
      </w:r>
    </w:p>
    <w:p w14:paraId="7A6994B8" w14:textId="23D17EB1"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XXV. Klauzula informacyjna dotycząca przetwarzania danych osobowych</w:t>
      </w:r>
    </w:p>
    <w:p w14:paraId="3F7B5D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7AC70D85"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15E9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697CD313"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FA3B69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C530CC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73F3AE2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666CDCE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7963F9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702C13A9"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65FB33DA"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71011CF7"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1D634D9B" w14:textId="77777777" w:rsidR="00E52A3B" w:rsidRDefault="00E52A3B">
      <w:pPr>
        <w:pStyle w:val="Standard"/>
        <w:spacing w:after="160"/>
        <w:rPr>
          <w:rFonts w:ascii="Times New Roman" w:hAnsi="Times New Roman" w:cs="Times New Roman"/>
          <w:sz w:val="20"/>
          <w:szCs w:val="20"/>
        </w:rPr>
      </w:pPr>
    </w:p>
    <w:p w14:paraId="67F2FD60" w14:textId="77777777" w:rsidR="00955A35" w:rsidRPr="00955A35" w:rsidRDefault="00955A35" w:rsidP="00955A35"/>
    <w:p w14:paraId="49D0923D" w14:textId="77777777" w:rsidR="00955A35" w:rsidRPr="00955A35" w:rsidRDefault="00955A35" w:rsidP="00955A35"/>
    <w:p w14:paraId="168F5F8D" w14:textId="77777777" w:rsidR="00955A35" w:rsidRPr="00955A35" w:rsidRDefault="00955A35" w:rsidP="00955A35"/>
    <w:p w14:paraId="6E47AC8E" w14:textId="77777777" w:rsidR="00955A35" w:rsidRPr="00955A35" w:rsidRDefault="00955A35" w:rsidP="00955A35"/>
    <w:p w14:paraId="61EF282E" w14:textId="77777777" w:rsidR="00955A35" w:rsidRPr="00955A35" w:rsidRDefault="00955A35" w:rsidP="00955A35"/>
    <w:p w14:paraId="2E20B1C4" w14:textId="77777777" w:rsidR="00955A35" w:rsidRPr="00955A35" w:rsidRDefault="00955A35" w:rsidP="00955A35"/>
    <w:p w14:paraId="23DD6C14" w14:textId="77777777" w:rsidR="00955A35" w:rsidRPr="00955A35" w:rsidRDefault="00955A35" w:rsidP="00955A35"/>
    <w:p w14:paraId="7F006597" w14:textId="77777777" w:rsidR="00955A35" w:rsidRPr="00955A35" w:rsidRDefault="00955A35" w:rsidP="00955A35"/>
    <w:p w14:paraId="1D2E8D84" w14:textId="77777777" w:rsidR="00955A35" w:rsidRPr="00955A35" w:rsidRDefault="00955A35" w:rsidP="00955A35"/>
    <w:p w14:paraId="4694A64F" w14:textId="77777777" w:rsidR="00955A35" w:rsidRPr="00955A35" w:rsidRDefault="00955A35" w:rsidP="00955A35"/>
    <w:p w14:paraId="2080A5AD" w14:textId="77777777" w:rsidR="00955A35" w:rsidRPr="00955A35" w:rsidRDefault="00955A35" w:rsidP="00955A35"/>
    <w:p w14:paraId="52C4547F" w14:textId="77777777" w:rsidR="00955A35" w:rsidRPr="00955A35" w:rsidRDefault="00955A35" w:rsidP="00955A35"/>
    <w:p w14:paraId="4E734CAC" w14:textId="77777777" w:rsidR="00955A35" w:rsidRPr="00955A35" w:rsidRDefault="00955A35" w:rsidP="00955A35"/>
    <w:p w14:paraId="1F7E4E16" w14:textId="77777777" w:rsidR="00955A35" w:rsidRPr="00955A35" w:rsidRDefault="00955A35" w:rsidP="00955A35"/>
    <w:p w14:paraId="7CB4A0D0" w14:textId="77777777" w:rsidR="00955A35" w:rsidRPr="00955A35" w:rsidRDefault="00955A35" w:rsidP="00955A35"/>
    <w:p w14:paraId="2B7B3C1C" w14:textId="77777777" w:rsidR="00955A35" w:rsidRPr="00955A35" w:rsidRDefault="00955A35" w:rsidP="00955A35"/>
    <w:p w14:paraId="56DECD42" w14:textId="77777777" w:rsidR="00955A35" w:rsidRPr="00955A35" w:rsidRDefault="00955A35" w:rsidP="00955A35"/>
    <w:p w14:paraId="79544F9E" w14:textId="77777777" w:rsidR="00955A35" w:rsidRPr="00955A35" w:rsidRDefault="00955A35" w:rsidP="00955A35"/>
    <w:p w14:paraId="5BFD21DE" w14:textId="77777777" w:rsidR="00955A35" w:rsidRPr="00955A35" w:rsidRDefault="00955A35" w:rsidP="00955A35"/>
    <w:p w14:paraId="0CB5847E" w14:textId="77777777" w:rsidR="00955A35" w:rsidRPr="00955A35" w:rsidRDefault="00955A35" w:rsidP="00955A35">
      <w:pPr>
        <w:jc w:val="right"/>
      </w:pPr>
    </w:p>
    <w:sectPr w:rsidR="00955A35" w:rsidRPr="00955A35">
      <w:footerReference w:type="default" r:id="rId2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auto"/>
    <w:pitch w:val="variable"/>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charset w:val="EE"/>
    <w:family w:val="auto"/>
    <w:pitch w:val="variable"/>
  </w:font>
  <w:font w:name="EUAlbertina;Times New Roman">
    <w:panose1 w:val="00000000000000000000"/>
    <w:charset w:val="00"/>
    <w:family w:val="roman"/>
    <w:notTrueType/>
    <w:pitch w:val="default"/>
  </w:font>
  <w:font w:name="TimesNewRomanPSMT">
    <w:charset w:val="00"/>
    <w:family w:val="auto"/>
    <w:pitch w:val="default"/>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C1A9" w14:textId="72A76A22" w:rsidR="0026102B" w:rsidRDefault="0026102B">
    <w:pPr>
      <w:pStyle w:val="Stopka"/>
      <w:jc w:val="right"/>
    </w:pPr>
    <w:r>
      <w:rPr>
        <w:sz w:val="16"/>
        <w:szCs w:val="16"/>
      </w:rPr>
      <w:fldChar w:fldCharType="begin"/>
    </w:r>
    <w:r>
      <w:rPr>
        <w:sz w:val="16"/>
        <w:szCs w:val="16"/>
      </w:rPr>
      <w:instrText xml:space="preserve"> PAGE </w:instrText>
    </w:r>
    <w:r>
      <w:rPr>
        <w:sz w:val="16"/>
        <w:szCs w:val="16"/>
      </w:rPr>
      <w:fldChar w:fldCharType="separate"/>
    </w:r>
    <w:r w:rsidR="00655955">
      <w:rPr>
        <w:noProof/>
        <w:sz w:val="16"/>
        <w:szCs w:val="16"/>
      </w:rPr>
      <w:t>14</w:t>
    </w:r>
    <w:r>
      <w:rPr>
        <w:sz w:val="16"/>
        <w:szCs w:val="16"/>
      </w:rPr>
      <w:fldChar w:fldCharType="end"/>
    </w:r>
    <w:r>
      <w:rPr>
        <w:sz w:val="16"/>
        <w:szCs w:val="16"/>
      </w:rPr>
      <w:t>/1</w:t>
    </w:r>
    <w:r w:rsidR="00955A35">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1"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041ACE"/>
    <w:multiLevelType w:val="hybridMultilevel"/>
    <w:tmpl w:val="65A28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4"/>
  </w:num>
  <w:num w:numId="2" w16cid:durableId="1024213227">
    <w:abstractNumId w:val="0"/>
  </w:num>
  <w:num w:numId="3" w16cid:durableId="721294899">
    <w:abstractNumId w:val="2"/>
  </w:num>
  <w:num w:numId="4" w16cid:durableId="40178468">
    <w:abstractNumId w:val="1"/>
  </w:num>
  <w:num w:numId="5" w16cid:durableId="863522438">
    <w:abstractNumId w:val="5"/>
  </w:num>
  <w:num w:numId="6" w16cid:durableId="2067213800">
    <w:abstractNumId w:val="6"/>
  </w:num>
  <w:num w:numId="7" w16cid:durableId="181433786">
    <w:abstractNumId w:val="7"/>
  </w:num>
  <w:num w:numId="8" w16cid:durableId="505364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A3B"/>
    <w:rsid w:val="000016C5"/>
    <w:rsid w:val="00014615"/>
    <w:rsid w:val="00030C3E"/>
    <w:rsid w:val="00036BFE"/>
    <w:rsid w:val="000618E5"/>
    <w:rsid w:val="00062A28"/>
    <w:rsid w:val="000634BD"/>
    <w:rsid w:val="000B36D0"/>
    <w:rsid w:val="000B4DEF"/>
    <w:rsid w:val="00104207"/>
    <w:rsid w:val="001048AC"/>
    <w:rsid w:val="0010662E"/>
    <w:rsid w:val="001141EF"/>
    <w:rsid w:val="00121979"/>
    <w:rsid w:val="00124BA8"/>
    <w:rsid w:val="00182607"/>
    <w:rsid w:val="00191F46"/>
    <w:rsid w:val="00194758"/>
    <w:rsid w:val="001B204B"/>
    <w:rsid w:val="001C0391"/>
    <w:rsid w:val="001C41FB"/>
    <w:rsid w:val="001C590F"/>
    <w:rsid w:val="001E3E6B"/>
    <w:rsid w:val="001F095A"/>
    <w:rsid w:val="001F58CD"/>
    <w:rsid w:val="00230347"/>
    <w:rsid w:val="00235AC9"/>
    <w:rsid w:val="00242285"/>
    <w:rsid w:val="0026102B"/>
    <w:rsid w:val="002633FB"/>
    <w:rsid w:val="00264FA5"/>
    <w:rsid w:val="00267891"/>
    <w:rsid w:val="00267F6B"/>
    <w:rsid w:val="00277F10"/>
    <w:rsid w:val="002814BF"/>
    <w:rsid w:val="002841BF"/>
    <w:rsid w:val="00287660"/>
    <w:rsid w:val="002C076D"/>
    <w:rsid w:val="002C4A69"/>
    <w:rsid w:val="002C7AB4"/>
    <w:rsid w:val="002E3F23"/>
    <w:rsid w:val="002E5505"/>
    <w:rsid w:val="002F27A9"/>
    <w:rsid w:val="0030407E"/>
    <w:rsid w:val="003055AA"/>
    <w:rsid w:val="00314AC0"/>
    <w:rsid w:val="0032142F"/>
    <w:rsid w:val="00330EA4"/>
    <w:rsid w:val="00342AD6"/>
    <w:rsid w:val="003561F1"/>
    <w:rsid w:val="00360296"/>
    <w:rsid w:val="003614DC"/>
    <w:rsid w:val="00387CE4"/>
    <w:rsid w:val="00392D78"/>
    <w:rsid w:val="003961D3"/>
    <w:rsid w:val="00397E32"/>
    <w:rsid w:val="003D06FF"/>
    <w:rsid w:val="003E0AEF"/>
    <w:rsid w:val="003E407F"/>
    <w:rsid w:val="003F329C"/>
    <w:rsid w:val="003F492F"/>
    <w:rsid w:val="004133D5"/>
    <w:rsid w:val="00422D7F"/>
    <w:rsid w:val="0042576B"/>
    <w:rsid w:val="00431CA7"/>
    <w:rsid w:val="00437692"/>
    <w:rsid w:val="004531E7"/>
    <w:rsid w:val="00487194"/>
    <w:rsid w:val="004A1773"/>
    <w:rsid w:val="004E7F7B"/>
    <w:rsid w:val="004F0E03"/>
    <w:rsid w:val="00512361"/>
    <w:rsid w:val="00512F37"/>
    <w:rsid w:val="00517110"/>
    <w:rsid w:val="00534582"/>
    <w:rsid w:val="00556A33"/>
    <w:rsid w:val="00557BA4"/>
    <w:rsid w:val="00565F71"/>
    <w:rsid w:val="00571B3D"/>
    <w:rsid w:val="00586F2A"/>
    <w:rsid w:val="00587236"/>
    <w:rsid w:val="005918F6"/>
    <w:rsid w:val="00594253"/>
    <w:rsid w:val="005C0FBD"/>
    <w:rsid w:val="005C2428"/>
    <w:rsid w:val="005C6E61"/>
    <w:rsid w:val="005D1B40"/>
    <w:rsid w:val="005E5048"/>
    <w:rsid w:val="005F0766"/>
    <w:rsid w:val="005F2270"/>
    <w:rsid w:val="00604281"/>
    <w:rsid w:val="00614B1C"/>
    <w:rsid w:val="0061664C"/>
    <w:rsid w:val="0062036F"/>
    <w:rsid w:val="00640AB1"/>
    <w:rsid w:val="00655955"/>
    <w:rsid w:val="00672FB0"/>
    <w:rsid w:val="0069126C"/>
    <w:rsid w:val="006A01BE"/>
    <w:rsid w:val="006A077D"/>
    <w:rsid w:val="006C7F85"/>
    <w:rsid w:val="006E023C"/>
    <w:rsid w:val="006E75AA"/>
    <w:rsid w:val="006F4971"/>
    <w:rsid w:val="006F5340"/>
    <w:rsid w:val="00720E72"/>
    <w:rsid w:val="00726807"/>
    <w:rsid w:val="00726FFB"/>
    <w:rsid w:val="007354EC"/>
    <w:rsid w:val="00751425"/>
    <w:rsid w:val="00760707"/>
    <w:rsid w:val="007775E6"/>
    <w:rsid w:val="00783A23"/>
    <w:rsid w:val="0079304E"/>
    <w:rsid w:val="007B2807"/>
    <w:rsid w:val="007E225B"/>
    <w:rsid w:val="007F4B39"/>
    <w:rsid w:val="00807A00"/>
    <w:rsid w:val="00811A80"/>
    <w:rsid w:val="00850947"/>
    <w:rsid w:val="008544E5"/>
    <w:rsid w:val="00861ADE"/>
    <w:rsid w:val="00866C31"/>
    <w:rsid w:val="00876481"/>
    <w:rsid w:val="0089379B"/>
    <w:rsid w:val="008C5B1D"/>
    <w:rsid w:val="008E01FF"/>
    <w:rsid w:val="008F4750"/>
    <w:rsid w:val="00914EF8"/>
    <w:rsid w:val="009208CA"/>
    <w:rsid w:val="00923EAE"/>
    <w:rsid w:val="00926DDD"/>
    <w:rsid w:val="009336AE"/>
    <w:rsid w:val="00933905"/>
    <w:rsid w:val="00955A35"/>
    <w:rsid w:val="00955AC7"/>
    <w:rsid w:val="00984CFA"/>
    <w:rsid w:val="009874C2"/>
    <w:rsid w:val="009A574D"/>
    <w:rsid w:val="009B3284"/>
    <w:rsid w:val="009C2D34"/>
    <w:rsid w:val="009D547F"/>
    <w:rsid w:val="009E0D66"/>
    <w:rsid w:val="009E4958"/>
    <w:rsid w:val="00A0262B"/>
    <w:rsid w:val="00A07A4D"/>
    <w:rsid w:val="00A153A6"/>
    <w:rsid w:val="00A22041"/>
    <w:rsid w:val="00A271C3"/>
    <w:rsid w:val="00A37226"/>
    <w:rsid w:val="00A466A5"/>
    <w:rsid w:val="00A56176"/>
    <w:rsid w:val="00A61479"/>
    <w:rsid w:val="00A727FB"/>
    <w:rsid w:val="00A8708E"/>
    <w:rsid w:val="00A92F26"/>
    <w:rsid w:val="00A97808"/>
    <w:rsid w:val="00AA0CFF"/>
    <w:rsid w:val="00AA3A73"/>
    <w:rsid w:val="00AA5952"/>
    <w:rsid w:val="00AB6940"/>
    <w:rsid w:val="00AD6DCA"/>
    <w:rsid w:val="00AE2F16"/>
    <w:rsid w:val="00AE700C"/>
    <w:rsid w:val="00AF0A5B"/>
    <w:rsid w:val="00AF4520"/>
    <w:rsid w:val="00B127B8"/>
    <w:rsid w:val="00B15F28"/>
    <w:rsid w:val="00B27496"/>
    <w:rsid w:val="00B3518E"/>
    <w:rsid w:val="00B478F6"/>
    <w:rsid w:val="00B57B61"/>
    <w:rsid w:val="00B57B75"/>
    <w:rsid w:val="00B76824"/>
    <w:rsid w:val="00B925D2"/>
    <w:rsid w:val="00B96BA5"/>
    <w:rsid w:val="00BB5B6E"/>
    <w:rsid w:val="00BB61B4"/>
    <w:rsid w:val="00BC336F"/>
    <w:rsid w:val="00BC7D8C"/>
    <w:rsid w:val="00BE5603"/>
    <w:rsid w:val="00BF12B5"/>
    <w:rsid w:val="00BF47EF"/>
    <w:rsid w:val="00C53F02"/>
    <w:rsid w:val="00C558A2"/>
    <w:rsid w:val="00C617FB"/>
    <w:rsid w:val="00C61879"/>
    <w:rsid w:val="00C66936"/>
    <w:rsid w:val="00C905E0"/>
    <w:rsid w:val="00CA2316"/>
    <w:rsid w:val="00CC37BC"/>
    <w:rsid w:val="00CD13C4"/>
    <w:rsid w:val="00CE2E00"/>
    <w:rsid w:val="00CE4F7B"/>
    <w:rsid w:val="00CF101E"/>
    <w:rsid w:val="00CF2939"/>
    <w:rsid w:val="00D07AED"/>
    <w:rsid w:val="00D23CB7"/>
    <w:rsid w:val="00D35CD4"/>
    <w:rsid w:val="00D41DCD"/>
    <w:rsid w:val="00D42A61"/>
    <w:rsid w:val="00D5655D"/>
    <w:rsid w:val="00D64631"/>
    <w:rsid w:val="00D70660"/>
    <w:rsid w:val="00D712FD"/>
    <w:rsid w:val="00D72485"/>
    <w:rsid w:val="00D85030"/>
    <w:rsid w:val="00D868BC"/>
    <w:rsid w:val="00D91A63"/>
    <w:rsid w:val="00DB6C45"/>
    <w:rsid w:val="00DD4B4B"/>
    <w:rsid w:val="00DD7E43"/>
    <w:rsid w:val="00DE5F10"/>
    <w:rsid w:val="00DF2C97"/>
    <w:rsid w:val="00E01F4B"/>
    <w:rsid w:val="00E15B6A"/>
    <w:rsid w:val="00E26789"/>
    <w:rsid w:val="00E52A3B"/>
    <w:rsid w:val="00E6263F"/>
    <w:rsid w:val="00E66188"/>
    <w:rsid w:val="00E7557D"/>
    <w:rsid w:val="00E81CA8"/>
    <w:rsid w:val="00E93155"/>
    <w:rsid w:val="00E942D7"/>
    <w:rsid w:val="00EA2968"/>
    <w:rsid w:val="00EB2C19"/>
    <w:rsid w:val="00EB3C73"/>
    <w:rsid w:val="00EC45E4"/>
    <w:rsid w:val="00EF40E3"/>
    <w:rsid w:val="00F02AC9"/>
    <w:rsid w:val="00F07907"/>
    <w:rsid w:val="00F22341"/>
    <w:rsid w:val="00F23DB0"/>
    <w:rsid w:val="00F711CA"/>
    <w:rsid w:val="00F80BAE"/>
    <w:rsid w:val="00FC0CF6"/>
    <w:rsid w:val="00FC236F"/>
    <w:rsid w:val="00FD1A92"/>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574629761">
      <w:bodyDiv w:val="1"/>
      <w:marLeft w:val="0"/>
      <w:marRight w:val="0"/>
      <w:marTop w:val="0"/>
      <w:marBottom w:val="0"/>
      <w:divBdr>
        <w:top w:val="none" w:sz="0" w:space="0" w:color="auto"/>
        <w:left w:val="none" w:sz="0" w:space="0" w:color="auto"/>
        <w:bottom w:val="none" w:sz="0" w:space="0" w:color="auto"/>
        <w:right w:val="none" w:sz="0" w:space="0" w:color="auto"/>
      </w:divBdr>
    </w:div>
    <w:div w:id="717431782">
      <w:bodyDiv w:val="1"/>
      <w:marLeft w:val="0"/>
      <w:marRight w:val="0"/>
      <w:marTop w:val="0"/>
      <w:marBottom w:val="0"/>
      <w:divBdr>
        <w:top w:val="none" w:sz="0" w:space="0" w:color="auto"/>
        <w:left w:val="none" w:sz="0" w:space="0" w:color="auto"/>
        <w:bottom w:val="none" w:sz="0" w:space="0" w:color="auto"/>
        <w:right w:val="none" w:sz="0" w:space="0" w:color="auto"/>
      </w:divBdr>
    </w:div>
    <w:div w:id="828983565">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pteka@szpital.legnic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12</Pages>
  <Words>7345</Words>
  <Characters>44070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Kinga Frąckiewicz</cp:lastModifiedBy>
  <cp:revision>98</cp:revision>
  <cp:lastPrinted>2023-09-28T10:51:00Z</cp:lastPrinted>
  <dcterms:created xsi:type="dcterms:W3CDTF">2022-07-20T10:58:00Z</dcterms:created>
  <dcterms:modified xsi:type="dcterms:W3CDTF">2023-09-29T12:23:00Z</dcterms:modified>
</cp:coreProperties>
</file>