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C3" w:rsidRPr="0074409E" w:rsidRDefault="004C35E2" w:rsidP="009353F8">
      <w:pPr>
        <w:pStyle w:val="Tekstpodstawowy"/>
        <w:spacing w:line="240" w:lineRule="auto"/>
        <w:jc w:val="center"/>
        <w:rPr>
          <w:rFonts w:ascii="Arial" w:hAnsi="Arial" w:cs="Arial"/>
          <w:b/>
          <w:szCs w:val="24"/>
        </w:rPr>
      </w:pPr>
      <w:r w:rsidRPr="0074409E">
        <w:rPr>
          <w:rFonts w:ascii="Arial" w:hAnsi="Arial" w:cs="Arial"/>
          <w:b/>
          <w:szCs w:val="24"/>
        </w:rPr>
        <w:t xml:space="preserve">UMOWA </w:t>
      </w:r>
      <w:r w:rsidR="003550E4" w:rsidRPr="0074409E">
        <w:rPr>
          <w:rFonts w:ascii="Arial" w:hAnsi="Arial" w:cs="Arial"/>
          <w:b/>
          <w:szCs w:val="24"/>
        </w:rPr>
        <w:t>BP-I</w:t>
      </w:r>
      <w:r w:rsidR="001D26F7" w:rsidRPr="0074409E">
        <w:rPr>
          <w:rFonts w:ascii="Arial" w:hAnsi="Arial" w:cs="Arial"/>
          <w:b/>
          <w:szCs w:val="24"/>
        </w:rPr>
        <w:t>.3226</w:t>
      </w:r>
      <w:r w:rsidR="00B01749">
        <w:rPr>
          <w:rFonts w:ascii="Arial" w:hAnsi="Arial" w:cs="Arial"/>
          <w:b/>
          <w:szCs w:val="24"/>
        </w:rPr>
        <w:t>……..2018</w:t>
      </w:r>
    </w:p>
    <w:p w:rsidR="00C33BDE" w:rsidRPr="006C75A9" w:rsidRDefault="00C33BDE" w:rsidP="009353F8">
      <w:pPr>
        <w:pStyle w:val="Tekstpodstawow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C65C3" w:rsidRPr="006C75A9" w:rsidRDefault="005C65C3" w:rsidP="009353F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zawarta </w:t>
      </w:r>
      <w:r w:rsidR="003C2CC4" w:rsidRPr="006C75A9">
        <w:rPr>
          <w:rFonts w:ascii="Arial" w:hAnsi="Arial" w:cs="Arial"/>
          <w:sz w:val="22"/>
          <w:szCs w:val="22"/>
        </w:rPr>
        <w:t xml:space="preserve">w Bydgoszczy </w:t>
      </w:r>
      <w:r w:rsidRPr="006C75A9">
        <w:rPr>
          <w:rFonts w:ascii="Arial" w:hAnsi="Arial" w:cs="Arial"/>
          <w:sz w:val="22"/>
          <w:szCs w:val="22"/>
        </w:rPr>
        <w:t xml:space="preserve">dnia </w:t>
      </w:r>
      <w:r w:rsidR="00840201">
        <w:rPr>
          <w:rFonts w:ascii="Arial" w:hAnsi="Arial" w:cs="Arial"/>
          <w:sz w:val="22"/>
          <w:szCs w:val="22"/>
        </w:rPr>
        <w:t>………………..</w:t>
      </w:r>
      <w:r w:rsidR="00B01749">
        <w:rPr>
          <w:rFonts w:ascii="Arial" w:hAnsi="Arial" w:cs="Arial"/>
          <w:sz w:val="22"/>
          <w:szCs w:val="22"/>
        </w:rPr>
        <w:t xml:space="preserve"> 2018</w:t>
      </w:r>
      <w:r w:rsidRPr="006C75A9">
        <w:rPr>
          <w:rFonts w:ascii="Arial" w:hAnsi="Arial" w:cs="Arial"/>
          <w:sz w:val="22"/>
          <w:szCs w:val="22"/>
        </w:rPr>
        <w:t xml:space="preserve"> roku, pomiędzy:</w:t>
      </w:r>
    </w:p>
    <w:p w:rsidR="0075690F" w:rsidRDefault="0075690F" w:rsidP="007E6D54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C35E2" w:rsidRPr="006C75A9" w:rsidRDefault="005C65C3" w:rsidP="007E6D54">
      <w:pPr>
        <w:spacing w:line="240" w:lineRule="atLeast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b/>
          <w:sz w:val="22"/>
          <w:szCs w:val="22"/>
        </w:rPr>
        <w:t>Miastem Bydgoszcz</w:t>
      </w:r>
      <w:r w:rsidRPr="006C75A9">
        <w:rPr>
          <w:rFonts w:ascii="Arial" w:hAnsi="Arial" w:cs="Arial"/>
          <w:sz w:val="22"/>
          <w:szCs w:val="22"/>
        </w:rPr>
        <w:t xml:space="preserve">, z </w:t>
      </w:r>
      <w:r w:rsidR="003C2CC4" w:rsidRPr="006C75A9">
        <w:rPr>
          <w:rFonts w:ascii="Arial" w:hAnsi="Arial" w:cs="Arial"/>
          <w:sz w:val="22"/>
          <w:szCs w:val="22"/>
        </w:rPr>
        <w:t>siedzibą przy ulicy Jezuickiej</w:t>
      </w:r>
      <w:r w:rsidR="006D2495" w:rsidRPr="006C75A9">
        <w:rPr>
          <w:rFonts w:ascii="Arial" w:hAnsi="Arial" w:cs="Arial"/>
          <w:sz w:val="22"/>
          <w:szCs w:val="22"/>
        </w:rPr>
        <w:t xml:space="preserve"> 1</w:t>
      </w:r>
      <w:r w:rsidRPr="006C75A9">
        <w:rPr>
          <w:rFonts w:ascii="Arial" w:hAnsi="Arial" w:cs="Arial"/>
          <w:sz w:val="22"/>
          <w:szCs w:val="22"/>
        </w:rPr>
        <w:t xml:space="preserve">, 85 – 102 w Bydgoszczy, NIP: 953-10-11-863, zwanym w dalszej treści umowy </w:t>
      </w:r>
      <w:r w:rsidRPr="006C75A9">
        <w:rPr>
          <w:rFonts w:ascii="Arial" w:hAnsi="Arial" w:cs="Arial"/>
          <w:b/>
          <w:sz w:val="22"/>
          <w:szCs w:val="22"/>
        </w:rPr>
        <w:t>Zamawiającym</w:t>
      </w:r>
      <w:r w:rsidRPr="006C75A9">
        <w:rPr>
          <w:rFonts w:ascii="Arial" w:hAnsi="Arial" w:cs="Arial"/>
          <w:sz w:val="22"/>
          <w:szCs w:val="22"/>
        </w:rPr>
        <w:t xml:space="preserve"> reprezentowanym przez</w:t>
      </w:r>
      <w:r w:rsidR="004C35E2" w:rsidRPr="006C75A9">
        <w:rPr>
          <w:rFonts w:ascii="Arial" w:hAnsi="Arial" w:cs="Arial"/>
          <w:sz w:val="22"/>
          <w:szCs w:val="22"/>
        </w:rPr>
        <w:t>:</w:t>
      </w:r>
    </w:p>
    <w:p w:rsidR="005C65C3" w:rsidRPr="006C75A9" w:rsidRDefault="00840201" w:rsidP="007E6D54">
      <w:pPr>
        <w:spacing w:line="240" w:lineRule="atLeast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- Rafała </w:t>
      </w:r>
      <w:proofErr w:type="spellStart"/>
      <w:r w:rsidRPr="006C75A9">
        <w:rPr>
          <w:rFonts w:ascii="Arial" w:hAnsi="Arial" w:cs="Arial"/>
          <w:sz w:val="22"/>
          <w:szCs w:val="22"/>
        </w:rPr>
        <w:t>Bruskiego</w:t>
      </w:r>
      <w:proofErr w:type="spellEnd"/>
      <w:r w:rsidRPr="006C75A9">
        <w:rPr>
          <w:rFonts w:ascii="Arial" w:hAnsi="Arial" w:cs="Arial"/>
          <w:sz w:val="22"/>
          <w:szCs w:val="22"/>
        </w:rPr>
        <w:t xml:space="preserve"> </w:t>
      </w:r>
      <w:r w:rsidR="004C35E2" w:rsidRPr="006C75A9">
        <w:rPr>
          <w:rFonts w:ascii="Arial" w:hAnsi="Arial" w:cs="Arial"/>
          <w:sz w:val="22"/>
          <w:szCs w:val="22"/>
        </w:rPr>
        <w:t>-</w:t>
      </w:r>
      <w:r w:rsidR="005C65C3" w:rsidRPr="006C75A9">
        <w:rPr>
          <w:rFonts w:ascii="Arial" w:hAnsi="Arial" w:cs="Arial"/>
          <w:sz w:val="22"/>
          <w:szCs w:val="22"/>
        </w:rPr>
        <w:t xml:space="preserve"> </w:t>
      </w:r>
      <w:r w:rsidR="004C35E2" w:rsidRPr="006C75A9">
        <w:rPr>
          <w:rFonts w:ascii="Arial" w:hAnsi="Arial" w:cs="Arial"/>
          <w:sz w:val="22"/>
          <w:szCs w:val="22"/>
        </w:rPr>
        <w:t>Prezydenta Miasta</w:t>
      </w:r>
      <w:r w:rsidR="004C35E2" w:rsidRPr="006C75A9">
        <w:rPr>
          <w:rFonts w:ascii="Arial" w:hAnsi="Arial" w:cs="Arial"/>
          <w:sz w:val="22"/>
          <w:szCs w:val="22"/>
        </w:rPr>
        <w:tab/>
        <w:t xml:space="preserve"> </w:t>
      </w:r>
    </w:p>
    <w:p w:rsidR="00C33BDE" w:rsidRPr="006C75A9" w:rsidRDefault="00C33BDE" w:rsidP="007E6D54">
      <w:pPr>
        <w:tabs>
          <w:tab w:val="left" w:pos="2409"/>
          <w:tab w:val="left" w:pos="4962"/>
          <w:tab w:val="left" w:pos="7158"/>
        </w:tabs>
        <w:rPr>
          <w:rFonts w:ascii="Arial" w:hAnsi="Arial" w:cs="Arial"/>
          <w:sz w:val="22"/>
          <w:szCs w:val="22"/>
        </w:rPr>
      </w:pPr>
    </w:p>
    <w:p w:rsidR="005C65C3" w:rsidRDefault="005C65C3" w:rsidP="007E6D54">
      <w:pPr>
        <w:tabs>
          <w:tab w:val="left" w:pos="2409"/>
          <w:tab w:val="left" w:pos="4962"/>
          <w:tab w:val="left" w:pos="7158"/>
        </w:tabs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>a:</w:t>
      </w:r>
    </w:p>
    <w:p w:rsidR="00E55FBC" w:rsidRDefault="00E55FBC" w:rsidP="00C87D43">
      <w:pPr>
        <w:spacing w:line="240" w:lineRule="auto"/>
        <w:rPr>
          <w:rFonts w:ascii="Arial" w:hAnsi="Arial" w:cs="Arial"/>
          <w:sz w:val="22"/>
          <w:szCs w:val="22"/>
        </w:rPr>
      </w:pPr>
    </w:p>
    <w:p w:rsidR="00E55FBC" w:rsidRDefault="00B01749" w:rsidP="00C87D4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………………………………………………………..</w:t>
      </w:r>
    </w:p>
    <w:p w:rsidR="00064C2C" w:rsidRPr="006C75A9" w:rsidRDefault="00064C2C" w:rsidP="00840201">
      <w:pPr>
        <w:spacing w:line="240" w:lineRule="auto"/>
        <w:rPr>
          <w:rFonts w:ascii="Arial" w:hAnsi="Arial" w:cs="Arial"/>
          <w:sz w:val="22"/>
          <w:szCs w:val="22"/>
        </w:rPr>
      </w:pPr>
    </w:p>
    <w:p w:rsidR="005C65C3" w:rsidRPr="006C75A9" w:rsidRDefault="005C65C3" w:rsidP="00730C45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C33BDE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Pr="00D658E5">
        <w:rPr>
          <w:rFonts w:ascii="Arial" w:hAnsi="Arial" w:cs="Arial"/>
          <w:b/>
          <w:sz w:val="22"/>
          <w:szCs w:val="22"/>
        </w:rPr>
        <w:t>1</w:t>
      </w:r>
    </w:p>
    <w:p w:rsidR="00AE6437" w:rsidRDefault="00C87D43" w:rsidP="000A5E8E">
      <w:pPr>
        <w:pStyle w:val="Akapitzlist"/>
        <w:widowControl/>
        <w:numPr>
          <w:ilvl w:val="0"/>
          <w:numId w:val="5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AE6437">
        <w:rPr>
          <w:rFonts w:ascii="Arial" w:hAnsi="Arial" w:cs="Arial"/>
          <w:sz w:val="22"/>
          <w:szCs w:val="22"/>
        </w:rPr>
        <w:t xml:space="preserve">Umowa została zawarta w wyniku wyboru oferty w trybie zapytania ofertowego na </w:t>
      </w:r>
      <w:r w:rsidR="000973C5" w:rsidRPr="00AE6437">
        <w:rPr>
          <w:rFonts w:ascii="Arial" w:hAnsi="Arial" w:cs="Arial"/>
          <w:sz w:val="22"/>
          <w:szCs w:val="22"/>
        </w:rPr>
        <w:t>w</w:t>
      </w:r>
      <w:r w:rsidRPr="00AE6437">
        <w:rPr>
          <w:rFonts w:ascii="Arial" w:hAnsi="Arial" w:cs="Arial"/>
          <w:sz w:val="22"/>
          <w:szCs w:val="22"/>
        </w:rPr>
        <w:t xml:space="preserve">ykonanie </w:t>
      </w:r>
      <w:r w:rsidR="00AE6437" w:rsidRPr="00AE6437">
        <w:rPr>
          <w:rFonts w:ascii="Arial" w:hAnsi="Arial" w:cs="Arial"/>
          <w:sz w:val="22"/>
          <w:szCs w:val="22"/>
        </w:rPr>
        <w:t xml:space="preserve">Odzieży reklamowej – body dziecięce. </w:t>
      </w:r>
    </w:p>
    <w:p w:rsidR="00C87D43" w:rsidRPr="00AE6437" w:rsidRDefault="00064C2C" w:rsidP="000A5E8E">
      <w:pPr>
        <w:pStyle w:val="Akapitzlist"/>
        <w:widowControl/>
        <w:numPr>
          <w:ilvl w:val="0"/>
          <w:numId w:val="5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AE6437">
        <w:rPr>
          <w:rFonts w:ascii="Arial" w:hAnsi="Arial" w:cs="Arial"/>
          <w:sz w:val="22"/>
          <w:szCs w:val="22"/>
        </w:rPr>
        <w:t xml:space="preserve">Integralną częścią umowy jest zapytanie ofertowe Zamawiającego </w:t>
      </w:r>
      <w:r w:rsidR="00840201">
        <w:rPr>
          <w:rFonts w:ascii="Arial" w:hAnsi="Arial" w:cs="Arial"/>
          <w:sz w:val="22"/>
          <w:szCs w:val="22"/>
        </w:rPr>
        <w:t xml:space="preserve">stanowiące zał. nr 1 do umowy. </w:t>
      </w:r>
    </w:p>
    <w:p w:rsidR="000973C5" w:rsidRPr="000973C5" w:rsidRDefault="000973C5" w:rsidP="0074409E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D658E5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Pr="00D658E5">
        <w:rPr>
          <w:rFonts w:ascii="Arial" w:hAnsi="Arial" w:cs="Arial"/>
          <w:b/>
          <w:sz w:val="22"/>
          <w:szCs w:val="22"/>
        </w:rPr>
        <w:t>2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Wykonawca zobowiązuje się wykonać i dostarczyć do siedziby Zamawiającego przedmiot zamówienia określony w § 1 w terminie </w:t>
      </w:r>
      <w:r w:rsidR="00B01749">
        <w:rPr>
          <w:rFonts w:ascii="Arial" w:hAnsi="Arial" w:cs="Arial"/>
          <w:sz w:val="22"/>
          <w:szCs w:val="22"/>
        </w:rPr>
        <w:t>do 7 września 2018</w:t>
      </w:r>
      <w:r w:rsidRPr="00AE6437">
        <w:rPr>
          <w:rFonts w:ascii="Arial" w:hAnsi="Arial" w:cs="Arial"/>
          <w:sz w:val="22"/>
          <w:szCs w:val="22"/>
        </w:rPr>
        <w:t xml:space="preserve"> r.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Wykonawca zobowiązuje się wykonać przedmiot umowy, o którym mowa w § 1 </w:t>
      </w:r>
      <w:r w:rsidR="000973C5">
        <w:rPr>
          <w:rFonts w:ascii="Arial" w:hAnsi="Arial" w:cs="Arial"/>
          <w:sz w:val="22"/>
          <w:szCs w:val="22"/>
        </w:rPr>
        <w:t xml:space="preserve">                   </w:t>
      </w:r>
      <w:r w:rsidRPr="00C87D43">
        <w:rPr>
          <w:rFonts w:ascii="Arial" w:hAnsi="Arial" w:cs="Arial"/>
          <w:sz w:val="22"/>
          <w:szCs w:val="22"/>
        </w:rPr>
        <w:t>z n</w:t>
      </w:r>
      <w:r w:rsidR="000973C5">
        <w:rPr>
          <w:rFonts w:ascii="Arial" w:hAnsi="Arial" w:cs="Arial"/>
          <w:sz w:val="22"/>
          <w:szCs w:val="22"/>
        </w:rPr>
        <w:t>ajwyższą starannością wynikającą</w:t>
      </w:r>
      <w:r w:rsidRPr="00C87D43">
        <w:rPr>
          <w:rFonts w:ascii="Arial" w:hAnsi="Arial" w:cs="Arial"/>
          <w:sz w:val="22"/>
          <w:szCs w:val="22"/>
        </w:rPr>
        <w:t xml:space="preserve"> z zawodowego charakteru wykonywania przez niego działalności zgodnie z parametrami załączonymi do zapytania ofertowego, które stanowią załącznik do umowy.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Wykonawca oświadcza, że nie są mu znane żadne przeszkody natury technicznej prawnej ani finansowej, które mogą uniemożliwić wykonanie przedmiotu umowy, o którym mowa w § 1 umowy.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Wykonawca jest odpowiedzialny za działania i zaniechania osób, przy pomocy których wykona przedmiot umowy, o którym mowa w § 1 jak za własne działania i zaniechania. Wykonawca nie może zwolnić od odpowiedzialności względem Zamawiającego z tego powodu, że niewykonane lub nienależyte wykonanie przedmiotu umowy, o którym mowa w § 1, było następstwem niewykonania lub nienależytego wykonania zobowiązań wobec Wykonawcy przez jego podwykonawców.</w:t>
      </w:r>
    </w:p>
    <w:p w:rsidR="00C87D43" w:rsidRPr="00C87D43" w:rsidRDefault="00C87D43" w:rsidP="00C87D43">
      <w:pPr>
        <w:widowControl/>
        <w:adjustRightInd/>
        <w:spacing w:line="240" w:lineRule="auto"/>
        <w:ind w:left="720"/>
        <w:textAlignment w:val="auto"/>
        <w:rPr>
          <w:rFonts w:ascii="Arial" w:hAnsi="Arial" w:cs="Arial"/>
          <w:sz w:val="22"/>
          <w:szCs w:val="22"/>
        </w:rPr>
      </w:pPr>
    </w:p>
    <w:p w:rsidR="00C87D43" w:rsidRPr="00C87D43" w:rsidRDefault="00C87D43" w:rsidP="00C87D43">
      <w:pPr>
        <w:jc w:val="center"/>
        <w:rPr>
          <w:rFonts w:ascii="Arial" w:hAnsi="Arial" w:cs="Arial"/>
          <w:b/>
          <w:sz w:val="22"/>
          <w:szCs w:val="22"/>
        </w:rPr>
      </w:pPr>
      <w:r w:rsidRPr="00C87D43">
        <w:rPr>
          <w:rFonts w:ascii="Arial" w:hAnsi="Arial" w:cs="Arial"/>
          <w:b/>
          <w:sz w:val="22"/>
          <w:szCs w:val="22"/>
        </w:rPr>
        <w:t>§ 3</w:t>
      </w:r>
    </w:p>
    <w:p w:rsidR="00C87D43" w:rsidRPr="00C87D43" w:rsidRDefault="00C87D43" w:rsidP="000A5E8E">
      <w:pPr>
        <w:pStyle w:val="Akapitzlist"/>
        <w:widowControl/>
        <w:numPr>
          <w:ilvl w:val="0"/>
          <w:numId w:val="6"/>
        </w:numPr>
        <w:adjustRightInd/>
        <w:spacing w:line="240" w:lineRule="auto"/>
        <w:ind w:left="426" w:hanging="426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Materiały zostaną dostarczone (wraz z wniesieniem) w cenie określonej w § 6 ust. 1 umowy pod wskazany adres w Bydgoszczy, zgodnie z parametrami określonymi w załączniku i w nienaruszonym stanie w dniu robocz</w:t>
      </w:r>
      <w:r w:rsidR="000973C5">
        <w:rPr>
          <w:rFonts w:ascii="Arial" w:hAnsi="Arial" w:cs="Arial"/>
          <w:sz w:val="22"/>
          <w:szCs w:val="22"/>
        </w:rPr>
        <w:t>ym tj. pn – pt. w godz. 8.00 -13</w:t>
      </w:r>
      <w:r w:rsidRPr="00C87D43">
        <w:rPr>
          <w:rFonts w:ascii="Arial" w:hAnsi="Arial" w:cs="Arial"/>
          <w:sz w:val="22"/>
          <w:szCs w:val="22"/>
        </w:rPr>
        <w:t>.00.</w:t>
      </w:r>
    </w:p>
    <w:p w:rsidR="00C87D43" w:rsidRPr="00C87D43" w:rsidRDefault="00C87D43" w:rsidP="000A5E8E">
      <w:pPr>
        <w:pStyle w:val="Akapitzlist"/>
        <w:widowControl/>
        <w:numPr>
          <w:ilvl w:val="0"/>
          <w:numId w:val="6"/>
        </w:numPr>
        <w:adjustRightInd/>
        <w:spacing w:line="240" w:lineRule="auto"/>
        <w:ind w:left="426" w:hanging="426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W przypadku stwierdzenia przez Zamawiającego, iż materiały posiadają wady, bądź błędnie naniesione elementy graficzne (np. zniekształcenia, zastosowanie innych kolorów, niezachowanie wymiarów) Wykonawca ma obowiązek wymiany wadliwych egzemplarzy na wolne od wad w </w:t>
      </w:r>
      <w:r w:rsidRPr="00840201">
        <w:rPr>
          <w:rFonts w:ascii="Arial" w:hAnsi="Arial" w:cs="Arial"/>
          <w:sz w:val="22"/>
          <w:szCs w:val="22"/>
        </w:rPr>
        <w:t xml:space="preserve">terminie </w:t>
      </w:r>
      <w:r w:rsidR="00B03728" w:rsidRPr="00840201">
        <w:rPr>
          <w:rFonts w:ascii="Arial" w:hAnsi="Arial" w:cs="Arial"/>
          <w:sz w:val="22"/>
          <w:szCs w:val="22"/>
        </w:rPr>
        <w:t>14</w:t>
      </w:r>
      <w:r w:rsidRPr="00840201">
        <w:rPr>
          <w:rFonts w:ascii="Arial" w:hAnsi="Arial" w:cs="Arial"/>
          <w:sz w:val="22"/>
          <w:szCs w:val="22"/>
        </w:rPr>
        <w:t xml:space="preserve"> dni</w:t>
      </w:r>
      <w:r w:rsidRPr="00C87D43">
        <w:rPr>
          <w:rFonts w:ascii="Arial" w:hAnsi="Arial" w:cs="Arial"/>
          <w:sz w:val="22"/>
          <w:szCs w:val="22"/>
        </w:rPr>
        <w:t>, od dnia powiadomienia Wykonawcy przez Zamawiającego.</w:t>
      </w:r>
    </w:p>
    <w:p w:rsidR="00C87D43" w:rsidRDefault="00C87D43" w:rsidP="00C87D43">
      <w:pPr>
        <w:pStyle w:val="Akapitzlist"/>
        <w:ind w:left="426"/>
      </w:pPr>
    </w:p>
    <w:p w:rsidR="00C87D43" w:rsidRPr="007A2DE0" w:rsidRDefault="00C87D43" w:rsidP="00C87D43">
      <w:pPr>
        <w:jc w:val="center"/>
        <w:rPr>
          <w:b/>
        </w:rPr>
      </w:pPr>
      <w:r w:rsidRPr="007A2DE0">
        <w:rPr>
          <w:b/>
        </w:rPr>
        <w:t>§ 4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 xml:space="preserve">Zamawiający przekaże poszczególne materiały graficzne/projekty, o których mowa </w:t>
      </w:r>
      <w:r w:rsidR="000973C5"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 w:rsidR="000973C5">
        <w:rPr>
          <w:rFonts w:ascii="Arial" w:hAnsi="Arial" w:cs="Arial"/>
          <w:sz w:val="22"/>
          <w:szCs w:val="22"/>
        </w:rPr>
        <w:t xml:space="preserve">          </w:t>
      </w:r>
      <w:r w:rsidRPr="00C97F03">
        <w:rPr>
          <w:rFonts w:ascii="Arial" w:hAnsi="Arial" w:cs="Arial"/>
          <w:sz w:val="22"/>
          <w:szCs w:val="22"/>
        </w:rPr>
        <w:t>w opisie wykonania materiałów Wykonawcy w terminie najpóźniej do dwóch dni od podpisania niniejszej umowy.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Przedłużenie terminu, o którym mowa w ust. 1  może stanowić podstawę wydłużenia terminu o którym mowa w § 2 ust. 1 niniejszej umowy.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lastRenderedPageBreak/>
        <w:t>Ewentualne przedłużenie terminu realizacji umowy, o którym mowa w ust. 2 nastąpi z zachowaniem zasad proporcjonalności, tj. o taka sama ilość dni, o jaką został przekroczony termin, o którym mowa w ust. 1.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Wykonawca zobowiązuje się przedstawić Zamawiającemu w formie elektronicznej do akceptacji wzory wszelkich materiałów, które mają zostać wykonane na potrzeby wykonania umowy.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Zamawiający zobowiązuje się do akceptacji wykonanych przez Wykonawc</w:t>
      </w:r>
      <w:r w:rsidR="007A2DE0" w:rsidRPr="00C97F03">
        <w:rPr>
          <w:rFonts w:ascii="Arial" w:hAnsi="Arial" w:cs="Arial"/>
          <w:sz w:val="22"/>
          <w:szCs w:val="22"/>
        </w:rPr>
        <w:t xml:space="preserve">ę wzorów każdego  </w:t>
      </w:r>
      <w:r w:rsidRPr="00C97F03">
        <w:rPr>
          <w:rFonts w:ascii="Arial" w:hAnsi="Arial" w:cs="Arial"/>
          <w:sz w:val="22"/>
          <w:szCs w:val="22"/>
        </w:rPr>
        <w:t>z materiałów, o którym mowa w ust. 1 w terminie do 2 dni roboczych do dnia ich otrzymania lub zobowiązuje się do wniesienia w tym terminie zastrzeżeń, które zostaną przekazane Wykonawcy w formie elektronicznej. Wykonawca po otrzymaniu zastrzeżeń jest zobowiązany do ich uwzględnienia w terminie 2 dni roboczych od dnia otrzymania zastrzeżeń do wykonanych wzorów materiałów o których mowa w ust. 1.</w:t>
      </w:r>
    </w:p>
    <w:p w:rsidR="00C87D4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Akceptacja przez Zmawiającego wzorów materiałów, o których mowa w ust. 1 nastąpi w formie elektronicznej lub pisemnej.</w:t>
      </w:r>
    </w:p>
    <w:p w:rsidR="002C0BEE" w:rsidRPr="00840201" w:rsidRDefault="002C0BEE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840201">
        <w:rPr>
          <w:rFonts w:ascii="Arial" w:hAnsi="Arial" w:cs="Arial"/>
          <w:sz w:val="22"/>
          <w:szCs w:val="22"/>
        </w:rPr>
        <w:t>Każdy dzień opóźnienia akceptacji oraz naruszenia ewentualnych korekt pr</w:t>
      </w:r>
      <w:r w:rsidR="00840201" w:rsidRPr="00840201">
        <w:rPr>
          <w:rFonts w:ascii="Arial" w:hAnsi="Arial" w:cs="Arial"/>
          <w:sz w:val="22"/>
          <w:szCs w:val="22"/>
        </w:rPr>
        <w:t>zesuwa termin realizacji umowy na zasadach określonych w ust. 3.</w:t>
      </w:r>
    </w:p>
    <w:p w:rsidR="00D45691" w:rsidRPr="0075690F" w:rsidRDefault="00D45691" w:rsidP="00216490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</w:p>
    <w:p w:rsidR="0075690F" w:rsidRPr="006C75A9" w:rsidRDefault="0075690F" w:rsidP="0075690F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D658E5" w:rsidRDefault="005C65C3" w:rsidP="00A175B9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="000973C5">
        <w:rPr>
          <w:rFonts w:ascii="Arial" w:hAnsi="Arial" w:cs="Arial"/>
          <w:b/>
          <w:sz w:val="22"/>
          <w:szCs w:val="22"/>
        </w:rPr>
        <w:t>5</w:t>
      </w:r>
    </w:p>
    <w:p w:rsidR="005C65C3" w:rsidRDefault="005C65C3" w:rsidP="000A5E8E">
      <w:pPr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>Do współdziałania przy wykonywaniu zobowiązań wynikających z niniej</w:t>
      </w:r>
      <w:r w:rsidR="00777C11">
        <w:rPr>
          <w:rFonts w:ascii="Arial" w:hAnsi="Arial" w:cs="Arial"/>
          <w:sz w:val="22"/>
          <w:szCs w:val="22"/>
        </w:rPr>
        <w:t xml:space="preserve">szej umowy </w:t>
      </w:r>
      <w:r w:rsidR="00D45691">
        <w:rPr>
          <w:rFonts w:ascii="Arial" w:hAnsi="Arial" w:cs="Arial"/>
          <w:sz w:val="22"/>
          <w:szCs w:val="22"/>
        </w:rPr>
        <w:t xml:space="preserve">zobowiązani </w:t>
      </w:r>
      <w:r w:rsidRPr="006C75A9">
        <w:rPr>
          <w:rFonts w:ascii="Arial" w:hAnsi="Arial" w:cs="Arial"/>
          <w:sz w:val="22"/>
          <w:szCs w:val="22"/>
        </w:rPr>
        <w:t xml:space="preserve"> i upoważnieni są: </w:t>
      </w:r>
    </w:p>
    <w:p w:rsidR="00843BF5" w:rsidRPr="006C75A9" w:rsidRDefault="00843BF5" w:rsidP="00843BF5">
      <w:pPr>
        <w:tabs>
          <w:tab w:val="left" w:pos="426"/>
        </w:tabs>
        <w:spacing w:line="240" w:lineRule="auto"/>
        <w:ind w:left="567"/>
        <w:rPr>
          <w:rFonts w:ascii="Arial" w:hAnsi="Arial" w:cs="Arial"/>
          <w:sz w:val="22"/>
          <w:szCs w:val="22"/>
        </w:rPr>
      </w:pPr>
    </w:p>
    <w:p w:rsidR="005C65C3" w:rsidRPr="006C75A9" w:rsidRDefault="00777C11" w:rsidP="00777C11">
      <w:pPr>
        <w:tabs>
          <w:tab w:val="left" w:pos="-720"/>
          <w:tab w:val="left" w:pos="0"/>
          <w:tab w:val="num" w:pos="360"/>
          <w:tab w:val="num" w:pos="426"/>
        </w:tabs>
        <w:suppressAutoHyphens/>
        <w:spacing w:line="240" w:lineRule="auto"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</w:t>
      </w:r>
      <w:r w:rsidR="005C65C3" w:rsidRPr="006C75A9">
        <w:rPr>
          <w:rFonts w:ascii="Arial" w:hAnsi="Arial" w:cs="Arial"/>
          <w:spacing w:val="-3"/>
          <w:sz w:val="22"/>
          <w:szCs w:val="22"/>
        </w:rPr>
        <w:t>ze strony Zamawiającego:</w:t>
      </w:r>
      <w:r w:rsidR="005C65C3" w:rsidRPr="006C75A9">
        <w:rPr>
          <w:rFonts w:ascii="Arial" w:hAnsi="Arial" w:cs="Arial"/>
          <w:spacing w:val="-3"/>
          <w:sz w:val="22"/>
          <w:szCs w:val="22"/>
        </w:rPr>
        <w:tab/>
      </w:r>
      <w:r w:rsidR="00AE6437">
        <w:rPr>
          <w:rFonts w:ascii="Arial" w:hAnsi="Arial" w:cs="Arial"/>
          <w:spacing w:val="-3"/>
          <w:sz w:val="22"/>
          <w:szCs w:val="22"/>
        </w:rPr>
        <w:t>Marta Makowska-Adamczyk</w:t>
      </w:r>
    </w:p>
    <w:p w:rsidR="005C65C3" w:rsidRPr="006C75A9" w:rsidRDefault="005C65C3" w:rsidP="00777C11">
      <w:pPr>
        <w:tabs>
          <w:tab w:val="num" w:pos="426"/>
        </w:tabs>
        <w:spacing w:line="240" w:lineRule="auto"/>
        <w:ind w:left="3540" w:hanging="2124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adres: </w:t>
      </w:r>
      <w:r w:rsidRPr="006C75A9">
        <w:rPr>
          <w:rFonts w:ascii="Arial" w:hAnsi="Arial" w:cs="Arial"/>
          <w:sz w:val="22"/>
          <w:szCs w:val="22"/>
        </w:rPr>
        <w:tab/>
      </w:r>
      <w:r w:rsidRPr="006C75A9">
        <w:rPr>
          <w:rFonts w:ascii="Arial" w:hAnsi="Arial" w:cs="Arial"/>
          <w:spacing w:val="-3"/>
          <w:sz w:val="22"/>
          <w:szCs w:val="22"/>
        </w:rPr>
        <w:t>ul. Jezuicka 1; 85-102 Bydgoszcz</w:t>
      </w:r>
    </w:p>
    <w:p w:rsidR="005C65C3" w:rsidRPr="00840201" w:rsidRDefault="00D45691" w:rsidP="00777C11">
      <w:pPr>
        <w:tabs>
          <w:tab w:val="num" w:pos="426"/>
        </w:tabs>
        <w:spacing w:line="240" w:lineRule="auto"/>
        <w:ind w:left="708" w:firstLine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0201">
        <w:rPr>
          <w:rFonts w:ascii="Arial" w:hAnsi="Arial" w:cs="Arial"/>
          <w:sz w:val="22"/>
          <w:szCs w:val="22"/>
          <w:lang w:val="en-US"/>
        </w:rPr>
        <w:t xml:space="preserve">52 58 </w:t>
      </w:r>
      <w:proofErr w:type="spellStart"/>
      <w:r w:rsidRPr="00840201">
        <w:rPr>
          <w:rFonts w:ascii="Arial" w:hAnsi="Arial" w:cs="Arial"/>
          <w:sz w:val="22"/>
          <w:szCs w:val="22"/>
          <w:lang w:val="en-US"/>
        </w:rPr>
        <w:t>5</w:t>
      </w:r>
      <w:r w:rsidR="00AE6437" w:rsidRPr="00840201">
        <w:rPr>
          <w:rFonts w:ascii="Arial" w:hAnsi="Arial" w:cs="Arial"/>
          <w:sz w:val="22"/>
          <w:szCs w:val="22"/>
          <w:lang w:val="en-US"/>
        </w:rPr>
        <w:t>8</w:t>
      </w:r>
      <w:proofErr w:type="spellEnd"/>
      <w:r w:rsidR="00AE6437" w:rsidRPr="00840201">
        <w:rPr>
          <w:rFonts w:ascii="Arial" w:hAnsi="Arial" w:cs="Arial"/>
          <w:sz w:val="22"/>
          <w:szCs w:val="22"/>
          <w:lang w:val="en-US"/>
        </w:rPr>
        <w:t xml:space="preserve"> 872</w:t>
      </w:r>
    </w:p>
    <w:p w:rsidR="005C65C3" w:rsidRPr="00840201" w:rsidRDefault="005C65C3" w:rsidP="00777C11">
      <w:pPr>
        <w:tabs>
          <w:tab w:val="num" w:pos="426"/>
        </w:tabs>
        <w:spacing w:line="240" w:lineRule="auto"/>
        <w:ind w:left="708" w:firstLine="708"/>
        <w:rPr>
          <w:rFonts w:ascii="Arial" w:hAnsi="Arial" w:cs="Arial"/>
          <w:sz w:val="22"/>
          <w:szCs w:val="22"/>
          <w:lang w:val="en-US"/>
        </w:rPr>
      </w:pPr>
      <w:r w:rsidRPr="00840201">
        <w:rPr>
          <w:rFonts w:ascii="Arial" w:hAnsi="Arial" w:cs="Arial"/>
          <w:sz w:val="22"/>
          <w:szCs w:val="22"/>
          <w:lang w:val="en-US"/>
        </w:rPr>
        <w:t xml:space="preserve">fax: </w:t>
      </w:r>
      <w:r w:rsidRPr="00840201">
        <w:rPr>
          <w:rFonts w:ascii="Arial" w:hAnsi="Arial" w:cs="Arial"/>
          <w:sz w:val="22"/>
          <w:szCs w:val="22"/>
          <w:lang w:val="en-US"/>
        </w:rPr>
        <w:tab/>
      </w:r>
      <w:r w:rsidRPr="00840201">
        <w:rPr>
          <w:rFonts w:ascii="Arial" w:hAnsi="Arial" w:cs="Arial"/>
          <w:sz w:val="22"/>
          <w:szCs w:val="22"/>
          <w:lang w:val="en-US"/>
        </w:rPr>
        <w:tab/>
      </w:r>
      <w:r w:rsidRPr="00840201">
        <w:rPr>
          <w:rFonts w:ascii="Arial" w:hAnsi="Arial" w:cs="Arial"/>
          <w:sz w:val="22"/>
          <w:szCs w:val="22"/>
          <w:lang w:val="en-US"/>
        </w:rPr>
        <w:tab/>
        <w:t xml:space="preserve">52 58 </w:t>
      </w:r>
      <w:proofErr w:type="spellStart"/>
      <w:r w:rsidRPr="00840201">
        <w:rPr>
          <w:rFonts w:ascii="Arial" w:hAnsi="Arial" w:cs="Arial"/>
          <w:sz w:val="22"/>
          <w:szCs w:val="22"/>
          <w:lang w:val="en-US"/>
        </w:rPr>
        <w:t>58</w:t>
      </w:r>
      <w:proofErr w:type="spellEnd"/>
      <w:r w:rsidRPr="00840201">
        <w:rPr>
          <w:rFonts w:ascii="Arial" w:hAnsi="Arial" w:cs="Arial"/>
          <w:sz w:val="22"/>
          <w:szCs w:val="22"/>
          <w:lang w:val="en-US"/>
        </w:rPr>
        <w:t xml:space="preserve"> 724</w:t>
      </w:r>
    </w:p>
    <w:p w:rsidR="005C65C3" w:rsidRPr="00840201" w:rsidRDefault="005C65C3" w:rsidP="00777C11">
      <w:pPr>
        <w:tabs>
          <w:tab w:val="num" w:pos="426"/>
        </w:tabs>
        <w:spacing w:line="240" w:lineRule="auto"/>
        <w:ind w:left="1418"/>
        <w:rPr>
          <w:rFonts w:ascii="Arial" w:hAnsi="Arial" w:cs="Arial"/>
          <w:spacing w:val="-3"/>
          <w:sz w:val="22"/>
          <w:szCs w:val="22"/>
          <w:lang w:val="en-US"/>
        </w:rPr>
      </w:pPr>
      <w:r w:rsidRPr="00840201">
        <w:rPr>
          <w:rFonts w:ascii="Arial" w:hAnsi="Arial" w:cs="Arial"/>
          <w:sz w:val="22"/>
          <w:szCs w:val="22"/>
          <w:lang w:val="en-US"/>
        </w:rPr>
        <w:t>e-mail:</w:t>
      </w:r>
      <w:r w:rsidRPr="00840201">
        <w:rPr>
          <w:rFonts w:ascii="Arial" w:hAnsi="Arial" w:cs="Arial"/>
          <w:sz w:val="22"/>
          <w:szCs w:val="22"/>
          <w:lang w:val="en-US"/>
        </w:rPr>
        <w:tab/>
      </w:r>
      <w:r w:rsidRPr="00840201">
        <w:rPr>
          <w:rFonts w:ascii="Arial" w:hAnsi="Arial" w:cs="Arial"/>
          <w:sz w:val="22"/>
          <w:szCs w:val="22"/>
          <w:lang w:val="en-US"/>
        </w:rPr>
        <w:tab/>
      </w:r>
      <w:r w:rsidRPr="00840201">
        <w:rPr>
          <w:rFonts w:ascii="Arial" w:hAnsi="Arial" w:cs="Arial"/>
          <w:sz w:val="22"/>
          <w:szCs w:val="22"/>
          <w:lang w:val="en-US"/>
        </w:rPr>
        <w:tab/>
      </w:r>
      <w:hyperlink r:id="rId8" w:history="1">
        <w:r w:rsidR="00AE6437" w:rsidRPr="00840201">
          <w:rPr>
            <w:rStyle w:val="Hipercze"/>
            <w:rFonts w:ascii="Arial" w:hAnsi="Arial" w:cs="Arial"/>
            <w:spacing w:val="-3"/>
            <w:sz w:val="22"/>
            <w:szCs w:val="22"/>
            <w:lang w:val="en-US"/>
          </w:rPr>
          <w:t>marta.makowska@um.bydgoszcz.pl</w:t>
        </w:r>
      </w:hyperlink>
    </w:p>
    <w:p w:rsidR="005C65C3" w:rsidRPr="00843BF5" w:rsidRDefault="00843BF5" w:rsidP="00777C11">
      <w:pPr>
        <w:tabs>
          <w:tab w:val="left" w:pos="0"/>
          <w:tab w:val="num" w:pos="360"/>
          <w:tab w:val="num" w:pos="426"/>
        </w:tabs>
        <w:suppressAutoHyphens/>
        <w:spacing w:line="240" w:lineRule="auto"/>
        <w:ind w:left="360"/>
        <w:rPr>
          <w:rFonts w:ascii="Arial" w:hAnsi="Arial" w:cs="Arial"/>
          <w:spacing w:val="-3"/>
          <w:sz w:val="22"/>
          <w:szCs w:val="22"/>
        </w:rPr>
      </w:pPr>
      <w:r w:rsidRPr="00840201">
        <w:rPr>
          <w:rFonts w:ascii="Arial" w:hAnsi="Arial" w:cs="Arial"/>
          <w:color w:val="FF0000"/>
          <w:spacing w:val="-3"/>
          <w:sz w:val="22"/>
          <w:szCs w:val="22"/>
          <w:lang w:val="en-US"/>
        </w:rPr>
        <w:t xml:space="preserve">  </w:t>
      </w:r>
      <w:r w:rsidR="005C65C3" w:rsidRPr="00843BF5">
        <w:rPr>
          <w:rFonts w:ascii="Arial" w:hAnsi="Arial" w:cs="Arial"/>
          <w:spacing w:val="-3"/>
          <w:sz w:val="22"/>
          <w:szCs w:val="22"/>
        </w:rPr>
        <w:t>ze strony Wykonawcy:</w:t>
      </w:r>
      <w:r w:rsidR="005C65C3" w:rsidRPr="00843BF5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           </w:t>
      </w:r>
      <w:r w:rsidR="00B01749">
        <w:rPr>
          <w:rFonts w:ascii="Arial" w:hAnsi="Arial" w:cs="Arial"/>
          <w:spacing w:val="-3"/>
          <w:sz w:val="22"/>
          <w:szCs w:val="22"/>
        </w:rPr>
        <w:t>………………………….</w:t>
      </w:r>
      <w:r w:rsidR="005C65C3" w:rsidRPr="00843BF5">
        <w:rPr>
          <w:rFonts w:ascii="Arial" w:hAnsi="Arial" w:cs="Arial"/>
          <w:spacing w:val="-3"/>
          <w:sz w:val="22"/>
          <w:szCs w:val="22"/>
        </w:rPr>
        <w:tab/>
      </w:r>
    </w:p>
    <w:p w:rsidR="005C65C3" w:rsidRPr="00843BF5" w:rsidRDefault="005C65C3" w:rsidP="00777C11">
      <w:pPr>
        <w:tabs>
          <w:tab w:val="num" w:pos="426"/>
        </w:tabs>
        <w:spacing w:line="240" w:lineRule="auto"/>
        <w:ind w:left="3540" w:hanging="2124"/>
        <w:rPr>
          <w:rFonts w:ascii="Arial" w:hAnsi="Arial" w:cs="Arial"/>
          <w:sz w:val="22"/>
          <w:szCs w:val="22"/>
          <w:lang w:val="es-ES"/>
        </w:rPr>
      </w:pPr>
      <w:r w:rsidRPr="00843BF5">
        <w:rPr>
          <w:rFonts w:ascii="Arial" w:hAnsi="Arial" w:cs="Arial"/>
          <w:sz w:val="22"/>
          <w:szCs w:val="22"/>
        </w:rPr>
        <w:t xml:space="preserve">adres: </w:t>
      </w:r>
      <w:r w:rsidRPr="00843BF5">
        <w:rPr>
          <w:rFonts w:ascii="Arial" w:hAnsi="Arial" w:cs="Arial"/>
          <w:sz w:val="22"/>
          <w:szCs w:val="22"/>
        </w:rPr>
        <w:tab/>
      </w:r>
      <w:r w:rsidR="00B01749">
        <w:rPr>
          <w:rFonts w:ascii="Arial" w:hAnsi="Arial" w:cs="Arial"/>
          <w:sz w:val="22"/>
          <w:szCs w:val="22"/>
        </w:rPr>
        <w:t>………………………….</w:t>
      </w:r>
    </w:p>
    <w:p w:rsidR="005C65C3" w:rsidRPr="00843BF5" w:rsidRDefault="005C65C3" w:rsidP="00777C11">
      <w:pPr>
        <w:tabs>
          <w:tab w:val="num" w:pos="426"/>
        </w:tabs>
        <w:spacing w:line="240" w:lineRule="auto"/>
        <w:rPr>
          <w:rFonts w:ascii="Arial" w:hAnsi="Arial" w:cs="Arial"/>
          <w:sz w:val="22"/>
          <w:szCs w:val="22"/>
          <w:lang w:val="es-ES"/>
        </w:rPr>
      </w:pPr>
      <w:r w:rsidRPr="00843BF5">
        <w:rPr>
          <w:rFonts w:ascii="Arial" w:hAnsi="Arial" w:cs="Arial"/>
          <w:sz w:val="22"/>
          <w:szCs w:val="22"/>
          <w:lang w:val="es-ES"/>
        </w:rPr>
        <w:t xml:space="preserve">                     </w:t>
      </w:r>
      <w:r w:rsidR="003C2CC4" w:rsidRPr="00843BF5">
        <w:rPr>
          <w:rFonts w:ascii="Arial" w:hAnsi="Arial" w:cs="Arial"/>
          <w:sz w:val="22"/>
          <w:szCs w:val="22"/>
          <w:lang w:val="es-ES"/>
        </w:rPr>
        <w:t xml:space="preserve">  </w:t>
      </w:r>
      <w:r w:rsidRPr="00843BF5">
        <w:rPr>
          <w:rFonts w:ascii="Arial" w:hAnsi="Arial" w:cs="Arial"/>
          <w:sz w:val="22"/>
          <w:szCs w:val="22"/>
          <w:lang w:val="es-ES"/>
        </w:rPr>
        <w:t xml:space="preserve">  tel.</w:t>
      </w:r>
      <w:r w:rsidRPr="00843BF5">
        <w:rPr>
          <w:rFonts w:ascii="Arial" w:hAnsi="Arial" w:cs="Arial"/>
          <w:sz w:val="22"/>
          <w:szCs w:val="22"/>
          <w:lang w:val="es-ES"/>
        </w:rPr>
        <w:tab/>
      </w:r>
      <w:r w:rsidRPr="00843BF5">
        <w:rPr>
          <w:rFonts w:ascii="Arial" w:hAnsi="Arial" w:cs="Arial"/>
          <w:sz w:val="22"/>
          <w:szCs w:val="22"/>
          <w:lang w:val="es-ES"/>
        </w:rPr>
        <w:tab/>
      </w:r>
      <w:r w:rsidRPr="00843BF5">
        <w:rPr>
          <w:rFonts w:ascii="Arial" w:hAnsi="Arial" w:cs="Arial"/>
          <w:sz w:val="22"/>
          <w:szCs w:val="22"/>
          <w:lang w:val="es-ES"/>
        </w:rPr>
        <w:tab/>
      </w:r>
      <w:r w:rsidR="00B01749">
        <w:rPr>
          <w:rFonts w:ascii="Arial" w:hAnsi="Arial" w:cs="Arial"/>
          <w:sz w:val="22"/>
          <w:szCs w:val="22"/>
          <w:lang w:val="es-ES"/>
        </w:rPr>
        <w:t>.....................................</w:t>
      </w:r>
    </w:p>
    <w:p w:rsidR="005C65C3" w:rsidRPr="00E55FBC" w:rsidRDefault="00F91329" w:rsidP="00777C11">
      <w:pPr>
        <w:tabs>
          <w:tab w:val="num" w:pos="426"/>
        </w:tabs>
        <w:spacing w:line="240" w:lineRule="auto"/>
        <w:ind w:left="708"/>
        <w:rPr>
          <w:rFonts w:ascii="Tahoma" w:hAnsi="Tahoma" w:cs="Tahoma"/>
          <w:color w:val="000000" w:themeColor="text1"/>
          <w:sz w:val="20"/>
          <w:szCs w:val="20"/>
          <w:lang w:val="es-ES"/>
        </w:rPr>
      </w:pPr>
      <w:r w:rsidRPr="00843BF5">
        <w:rPr>
          <w:rFonts w:ascii="Arial" w:hAnsi="Arial" w:cs="Arial"/>
          <w:sz w:val="22"/>
          <w:szCs w:val="22"/>
          <w:lang w:val="es-ES"/>
        </w:rPr>
        <w:t xml:space="preserve">            </w:t>
      </w:r>
      <w:r w:rsidR="005C65C3" w:rsidRPr="00843BF5">
        <w:rPr>
          <w:rFonts w:ascii="Arial" w:hAnsi="Arial" w:cs="Arial"/>
          <w:sz w:val="22"/>
          <w:szCs w:val="22"/>
          <w:lang w:val="es-ES"/>
        </w:rPr>
        <w:t>e-mail:</w:t>
      </w:r>
      <w:r w:rsidR="005C65C3" w:rsidRPr="00843BF5">
        <w:rPr>
          <w:rFonts w:ascii="Arial" w:hAnsi="Arial" w:cs="Arial"/>
          <w:sz w:val="22"/>
          <w:szCs w:val="22"/>
          <w:lang w:val="es-ES"/>
        </w:rPr>
        <w:tab/>
      </w:r>
      <w:r w:rsidR="005C65C3" w:rsidRPr="00216490">
        <w:rPr>
          <w:rFonts w:ascii="Arial" w:hAnsi="Arial" w:cs="Arial"/>
          <w:color w:val="FF0000"/>
          <w:sz w:val="22"/>
          <w:szCs w:val="22"/>
          <w:lang w:val="es-ES"/>
        </w:rPr>
        <w:tab/>
      </w:r>
      <w:r w:rsidR="005C65C3" w:rsidRPr="00216490">
        <w:rPr>
          <w:rFonts w:ascii="Arial" w:hAnsi="Arial" w:cs="Arial"/>
          <w:color w:val="FF0000"/>
          <w:sz w:val="22"/>
          <w:szCs w:val="22"/>
          <w:lang w:val="es-ES"/>
        </w:rPr>
        <w:tab/>
      </w:r>
      <w:r w:rsidR="00B01749">
        <w:rPr>
          <w:rFonts w:ascii="Arial" w:hAnsi="Arial" w:cs="Arial"/>
          <w:color w:val="000000" w:themeColor="text1"/>
          <w:sz w:val="22"/>
          <w:szCs w:val="22"/>
          <w:lang w:val="es-ES"/>
        </w:rPr>
        <w:t>....................................</w:t>
      </w:r>
      <w:hyperlink r:id="rId9" w:history="1"/>
    </w:p>
    <w:p w:rsidR="00843BF5" w:rsidRPr="00843BF5" w:rsidRDefault="00843BF5" w:rsidP="00777C11">
      <w:pPr>
        <w:tabs>
          <w:tab w:val="num" w:pos="426"/>
        </w:tabs>
        <w:spacing w:line="240" w:lineRule="auto"/>
        <w:ind w:left="708"/>
        <w:rPr>
          <w:rFonts w:ascii="Arial" w:hAnsi="Arial" w:cs="Arial"/>
          <w:color w:val="FF0000"/>
          <w:spacing w:val="-3"/>
          <w:sz w:val="22"/>
          <w:szCs w:val="22"/>
          <w:lang w:val="es-ES"/>
        </w:rPr>
      </w:pPr>
    </w:p>
    <w:p w:rsidR="005C65C3" w:rsidRPr="006C75A9" w:rsidRDefault="005C65C3" w:rsidP="000A5E8E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>Strony zobowiązują się do niezwłocznego powiadamiania się o wszelkich zmianach osób upoważnionych bądź zmianach adresu lub numerów, o których mowa powyżej. Zmiany będą wiążące od chwili otrzymania oświadczenia o zmianie danych i nie stanowią zmiany niniejszej umowy.</w:t>
      </w:r>
    </w:p>
    <w:p w:rsidR="005C65C3" w:rsidRPr="006C75A9" w:rsidRDefault="005C65C3" w:rsidP="005F06C2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D658E5" w:rsidRDefault="000973C5" w:rsidP="00777C11">
      <w:pPr>
        <w:tabs>
          <w:tab w:val="left" w:pos="426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5C65C3" w:rsidRPr="007F7A7B" w:rsidRDefault="005C65C3" w:rsidP="000A5E8E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pacing w:line="240" w:lineRule="auto"/>
        <w:ind w:left="539" w:hanging="539"/>
        <w:rPr>
          <w:rFonts w:ascii="Arial" w:hAnsi="Arial" w:cs="Arial"/>
          <w:b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Zamawiający zapłaci Wykonawcy wynagrodzenie za </w:t>
      </w:r>
      <w:r w:rsidR="00777C11">
        <w:rPr>
          <w:rFonts w:ascii="Arial" w:hAnsi="Arial" w:cs="Arial"/>
          <w:sz w:val="22"/>
          <w:szCs w:val="22"/>
        </w:rPr>
        <w:t xml:space="preserve">wykonanie przedmiotu niniejszej </w:t>
      </w:r>
      <w:r w:rsidR="00D658E5">
        <w:rPr>
          <w:rFonts w:ascii="Arial" w:hAnsi="Arial" w:cs="Arial"/>
          <w:sz w:val="22"/>
          <w:szCs w:val="22"/>
        </w:rPr>
        <w:t xml:space="preserve">umowy określonej w § 1 </w:t>
      </w:r>
      <w:r w:rsidRPr="006C75A9">
        <w:rPr>
          <w:rFonts w:ascii="Arial" w:hAnsi="Arial" w:cs="Arial"/>
          <w:sz w:val="22"/>
          <w:szCs w:val="22"/>
        </w:rPr>
        <w:t>w wysokości</w:t>
      </w:r>
      <w:r w:rsidR="00B01749">
        <w:rPr>
          <w:rFonts w:ascii="Arial" w:hAnsi="Arial" w:cs="Arial"/>
          <w:b/>
          <w:sz w:val="22"/>
          <w:szCs w:val="22"/>
        </w:rPr>
        <w:t xml:space="preserve"> …………….</w:t>
      </w:r>
      <w:r w:rsidR="001D4872">
        <w:rPr>
          <w:rFonts w:ascii="Arial" w:hAnsi="Arial" w:cs="Arial"/>
          <w:b/>
          <w:sz w:val="22"/>
          <w:szCs w:val="22"/>
        </w:rPr>
        <w:t xml:space="preserve"> zł. netto </w:t>
      </w:r>
      <w:r w:rsidR="00216490">
        <w:rPr>
          <w:rFonts w:ascii="Arial" w:hAnsi="Arial" w:cs="Arial"/>
          <w:sz w:val="22"/>
          <w:szCs w:val="22"/>
        </w:rPr>
        <w:t xml:space="preserve">(słownie: </w:t>
      </w:r>
      <w:r w:rsidR="00B01749">
        <w:rPr>
          <w:rFonts w:ascii="Arial" w:hAnsi="Arial" w:cs="Arial"/>
          <w:sz w:val="22"/>
          <w:szCs w:val="22"/>
        </w:rPr>
        <w:t>……………………….</w:t>
      </w:r>
      <w:r w:rsidR="001D4872">
        <w:rPr>
          <w:rFonts w:ascii="Arial" w:hAnsi="Arial" w:cs="Arial"/>
          <w:sz w:val="22"/>
          <w:szCs w:val="22"/>
        </w:rPr>
        <w:t xml:space="preserve"> złotych 0</w:t>
      </w:r>
      <w:r w:rsidR="00216490">
        <w:rPr>
          <w:rFonts w:ascii="Arial" w:hAnsi="Arial" w:cs="Arial"/>
          <w:sz w:val="22"/>
          <w:szCs w:val="22"/>
        </w:rPr>
        <w:t>0/100</w:t>
      </w:r>
      <w:r w:rsidR="00AE6437">
        <w:rPr>
          <w:rFonts w:ascii="Arial" w:hAnsi="Arial" w:cs="Arial"/>
          <w:sz w:val="22"/>
          <w:szCs w:val="22"/>
        </w:rPr>
        <w:t>)</w:t>
      </w:r>
      <w:r w:rsidR="00216490">
        <w:rPr>
          <w:rFonts w:ascii="Arial" w:hAnsi="Arial" w:cs="Arial"/>
          <w:sz w:val="22"/>
          <w:szCs w:val="22"/>
        </w:rPr>
        <w:t xml:space="preserve"> </w:t>
      </w:r>
      <w:r w:rsidR="00D658E5">
        <w:rPr>
          <w:rFonts w:ascii="Arial" w:hAnsi="Arial" w:cs="Arial"/>
          <w:sz w:val="22"/>
          <w:szCs w:val="22"/>
        </w:rPr>
        <w:t xml:space="preserve">plus </w:t>
      </w:r>
      <w:r w:rsidRPr="006C75A9">
        <w:rPr>
          <w:rFonts w:ascii="Arial" w:hAnsi="Arial" w:cs="Arial"/>
          <w:sz w:val="22"/>
          <w:szCs w:val="22"/>
        </w:rPr>
        <w:t>należny od tej kwoty podatek od towarów i usług</w:t>
      </w:r>
      <w:r w:rsidRPr="006C75A9">
        <w:rPr>
          <w:rFonts w:ascii="Arial" w:hAnsi="Arial" w:cs="Arial"/>
          <w:spacing w:val="-3"/>
          <w:sz w:val="22"/>
          <w:szCs w:val="22"/>
        </w:rPr>
        <w:t xml:space="preserve"> (VAT) w kwocie</w:t>
      </w:r>
      <w:r w:rsidR="00216490">
        <w:rPr>
          <w:rFonts w:ascii="Arial" w:hAnsi="Arial" w:cs="Arial"/>
          <w:spacing w:val="-3"/>
          <w:sz w:val="22"/>
          <w:szCs w:val="22"/>
        </w:rPr>
        <w:t xml:space="preserve">: </w:t>
      </w:r>
      <w:r w:rsidR="00B01749">
        <w:rPr>
          <w:rFonts w:ascii="Arial" w:hAnsi="Arial" w:cs="Arial"/>
          <w:spacing w:val="-3"/>
          <w:sz w:val="22"/>
          <w:szCs w:val="22"/>
        </w:rPr>
        <w:t>………………..</w:t>
      </w:r>
      <w:r w:rsidR="00216490">
        <w:rPr>
          <w:rFonts w:ascii="Arial" w:hAnsi="Arial" w:cs="Arial"/>
          <w:spacing w:val="-3"/>
          <w:sz w:val="22"/>
          <w:szCs w:val="22"/>
        </w:rPr>
        <w:t xml:space="preserve"> </w:t>
      </w:r>
      <w:r w:rsidRPr="006C75A9">
        <w:rPr>
          <w:rFonts w:ascii="Arial" w:hAnsi="Arial" w:cs="Arial"/>
          <w:spacing w:val="-3"/>
          <w:sz w:val="22"/>
          <w:szCs w:val="22"/>
        </w:rPr>
        <w:t>zł (słownie:</w:t>
      </w:r>
      <w:r w:rsidR="001D4872">
        <w:rPr>
          <w:rFonts w:ascii="Arial" w:hAnsi="Arial" w:cs="Arial"/>
          <w:spacing w:val="-3"/>
          <w:sz w:val="22"/>
          <w:szCs w:val="22"/>
        </w:rPr>
        <w:t xml:space="preserve"> </w:t>
      </w:r>
      <w:r w:rsidR="00B01749">
        <w:rPr>
          <w:rFonts w:ascii="Arial" w:hAnsi="Arial" w:cs="Arial"/>
          <w:spacing w:val="-3"/>
          <w:sz w:val="22"/>
          <w:szCs w:val="22"/>
        </w:rPr>
        <w:t>………………………</w:t>
      </w:r>
      <w:r w:rsidR="00AE6437">
        <w:rPr>
          <w:rFonts w:ascii="Arial" w:hAnsi="Arial" w:cs="Arial"/>
          <w:spacing w:val="-3"/>
          <w:sz w:val="22"/>
          <w:szCs w:val="22"/>
        </w:rPr>
        <w:t xml:space="preserve"> złotych 50/</w:t>
      </w:r>
      <w:r w:rsidR="001D4872">
        <w:rPr>
          <w:rFonts w:ascii="Arial" w:hAnsi="Arial" w:cs="Arial"/>
          <w:spacing w:val="-3"/>
          <w:sz w:val="22"/>
          <w:szCs w:val="22"/>
        </w:rPr>
        <w:t>100</w:t>
      </w:r>
      <w:r w:rsidRPr="006C75A9">
        <w:rPr>
          <w:rFonts w:ascii="Arial" w:hAnsi="Arial" w:cs="Arial"/>
          <w:spacing w:val="-3"/>
          <w:sz w:val="22"/>
          <w:szCs w:val="22"/>
        </w:rPr>
        <w:t xml:space="preserve">), czyli </w:t>
      </w:r>
      <w:r w:rsidR="007F7A7B" w:rsidRPr="007F7A7B">
        <w:rPr>
          <w:rFonts w:ascii="Arial" w:hAnsi="Arial" w:cs="Arial"/>
          <w:b/>
          <w:spacing w:val="-3"/>
          <w:sz w:val="22"/>
          <w:szCs w:val="22"/>
        </w:rPr>
        <w:t xml:space="preserve">brutto: </w:t>
      </w:r>
      <w:r w:rsidR="00B01749">
        <w:rPr>
          <w:rFonts w:ascii="Arial" w:hAnsi="Arial" w:cs="Arial"/>
          <w:b/>
          <w:spacing w:val="-3"/>
          <w:sz w:val="22"/>
          <w:szCs w:val="22"/>
        </w:rPr>
        <w:t>……………………………</w:t>
      </w:r>
      <w:r w:rsidR="00216490" w:rsidRPr="007F7A7B">
        <w:rPr>
          <w:rFonts w:ascii="Arial" w:hAnsi="Arial" w:cs="Arial"/>
          <w:b/>
          <w:sz w:val="22"/>
          <w:szCs w:val="22"/>
        </w:rPr>
        <w:t xml:space="preserve">zł (słownie: </w:t>
      </w:r>
      <w:r w:rsidR="00B01749">
        <w:rPr>
          <w:rFonts w:ascii="Arial" w:hAnsi="Arial" w:cs="Arial"/>
          <w:b/>
          <w:sz w:val="22"/>
          <w:szCs w:val="22"/>
        </w:rPr>
        <w:t>……………………………………………………….złotych 0</w:t>
      </w:r>
      <w:r w:rsidR="00AE6437">
        <w:rPr>
          <w:rFonts w:ascii="Arial" w:hAnsi="Arial" w:cs="Arial"/>
          <w:b/>
          <w:sz w:val="22"/>
          <w:szCs w:val="22"/>
        </w:rPr>
        <w:t>0</w:t>
      </w:r>
      <w:r w:rsidR="00216490" w:rsidRPr="007F7A7B">
        <w:rPr>
          <w:rFonts w:ascii="Arial" w:hAnsi="Arial" w:cs="Arial"/>
          <w:b/>
          <w:sz w:val="22"/>
          <w:szCs w:val="22"/>
        </w:rPr>
        <w:t>/100)</w:t>
      </w:r>
      <w:r w:rsidR="007F7A7B" w:rsidRPr="007F7A7B">
        <w:rPr>
          <w:rFonts w:ascii="Arial" w:hAnsi="Arial" w:cs="Arial"/>
          <w:b/>
          <w:sz w:val="22"/>
          <w:szCs w:val="22"/>
        </w:rPr>
        <w:t>.</w:t>
      </w:r>
    </w:p>
    <w:p w:rsidR="005C65C3" w:rsidRDefault="005C65C3" w:rsidP="000A5E8E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Wynagrodzenie należne </w:t>
      </w:r>
      <w:r w:rsidR="00482693">
        <w:rPr>
          <w:rFonts w:ascii="Arial" w:hAnsi="Arial" w:cs="Arial"/>
          <w:sz w:val="22"/>
          <w:szCs w:val="22"/>
        </w:rPr>
        <w:t xml:space="preserve">Wykonawcy </w:t>
      </w:r>
      <w:r w:rsidRPr="006C75A9">
        <w:rPr>
          <w:rFonts w:ascii="Arial" w:hAnsi="Arial" w:cs="Arial"/>
          <w:sz w:val="22"/>
          <w:szCs w:val="22"/>
        </w:rPr>
        <w:t>płatne będzie na rachunek wskazany na fakturze VAT</w:t>
      </w:r>
      <w:r w:rsidR="00334136" w:rsidRPr="006C75A9">
        <w:rPr>
          <w:rFonts w:ascii="Arial" w:hAnsi="Arial" w:cs="Arial"/>
          <w:sz w:val="22"/>
          <w:szCs w:val="22"/>
        </w:rPr>
        <w:t xml:space="preserve"> </w:t>
      </w:r>
      <w:r w:rsidR="00482693">
        <w:rPr>
          <w:rFonts w:ascii="Arial" w:hAnsi="Arial" w:cs="Arial"/>
          <w:sz w:val="22"/>
          <w:szCs w:val="22"/>
        </w:rPr>
        <w:t xml:space="preserve">dostarczonej nie wcześniej niż w dniu dostarczenia przedmiotu umowy do siedziby Zamawiającego </w:t>
      </w:r>
      <w:r w:rsidR="00334136" w:rsidRPr="006C75A9">
        <w:rPr>
          <w:rFonts w:ascii="Arial" w:hAnsi="Arial" w:cs="Arial"/>
          <w:sz w:val="22"/>
          <w:szCs w:val="22"/>
        </w:rPr>
        <w:t xml:space="preserve">w </w:t>
      </w:r>
      <w:r w:rsidR="00482693">
        <w:rPr>
          <w:rFonts w:ascii="Arial" w:hAnsi="Arial" w:cs="Arial"/>
          <w:sz w:val="22"/>
          <w:szCs w:val="22"/>
        </w:rPr>
        <w:t xml:space="preserve">terminie </w:t>
      </w:r>
      <w:r w:rsidR="00AE6437">
        <w:rPr>
          <w:rFonts w:ascii="Arial" w:hAnsi="Arial" w:cs="Arial"/>
          <w:sz w:val="22"/>
          <w:szCs w:val="22"/>
        </w:rPr>
        <w:t>14</w:t>
      </w:r>
      <w:r w:rsidR="00334136" w:rsidRPr="006C75A9">
        <w:rPr>
          <w:rFonts w:ascii="Arial" w:hAnsi="Arial" w:cs="Arial"/>
          <w:sz w:val="22"/>
          <w:szCs w:val="22"/>
        </w:rPr>
        <w:t xml:space="preserve"> dni </w:t>
      </w:r>
      <w:r w:rsidR="00482693">
        <w:rPr>
          <w:rFonts w:ascii="Arial" w:hAnsi="Arial" w:cs="Arial"/>
          <w:sz w:val="22"/>
          <w:szCs w:val="22"/>
        </w:rPr>
        <w:t xml:space="preserve">dnia </w:t>
      </w:r>
      <w:r w:rsidR="00334136" w:rsidRPr="006C75A9">
        <w:rPr>
          <w:rFonts w:ascii="Arial" w:hAnsi="Arial" w:cs="Arial"/>
          <w:sz w:val="22"/>
          <w:szCs w:val="22"/>
        </w:rPr>
        <w:t>dostarczenia faktury VAT.</w:t>
      </w:r>
    </w:p>
    <w:p w:rsidR="00482693" w:rsidRPr="0074409E" w:rsidRDefault="00482693" w:rsidP="000A5E8E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74409E">
        <w:rPr>
          <w:rFonts w:ascii="Arial" w:hAnsi="Arial" w:cs="Arial"/>
          <w:sz w:val="22"/>
          <w:szCs w:val="22"/>
        </w:rPr>
        <w:t>Fakturę należy wystawić na: Miasto Bydgoszcz, ul. Jezuicka 1, 85 – 102 Bydgoszcz, NIP 953-10-11-863.</w:t>
      </w:r>
    </w:p>
    <w:p w:rsidR="005C65C3" w:rsidRPr="006C75A9" w:rsidRDefault="005C65C3" w:rsidP="00777C11">
      <w:pPr>
        <w:pStyle w:val="Akapitzlist1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33BDE" w:rsidRPr="00D658E5" w:rsidRDefault="005C65C3" w:rsidP="00777C11">
      <w:pPr>
        <w:tabs>
          <w:tab w:val="left" w:pos="426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="000973C5">
        <w:rPr>
          <w:rFonts w:ascii="Arial" w:hAnsi="Arial" w:cs="Arial"/>
          <w:b/>
          <w:sz w:val="22"/>
          <w:szCs w:val="22"/>
        </w:rPr>
        <w:t>7</w:t>
      </w:r>
    </w:p>
    <w:p w:rsidR="00095CF2" w:rsidRDefault="00777C11" w:rsidP="00095CF2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 xml:space="preserve">W razie niedostarczenia całości lub części materiałów w terminie określonym w § 2 ust. 1 pkt 1 umowy, Zamawiający potrąci z wynagrodzenia Wykonawcy o którym mowa w  § 6 ust. 1 umowy karę umowną w </w:t>
      </w:r>
      <w:r w:rsidRPr="00095CF2">
        <w:rPr>
          <w:rFonts w:ascii="Arial" w:hAnsi="Arial" w:cs="Arial"/>
          <w:sz w:val="22"/>
          <w:szCs w:val="22"/>
        </w:rPr>
        <w:t xml:space="preserve">wysokości </w:t>
      </w:r>
      <w:r w:rsidR="002C0BEE" w:rsidRPr="00095CF2">
        <w:rPr>
          <w:rFonts w:ascii="Arial" w:hAnsi="Arial" w:cs="Arial"/>
          <w:sz w:val="22"/>
          <w:szCs w:val="22"/>
        </w:rPr>
        <w:t>1%</w:t>
      </w:r>
      <w:r w:rsidRPr="00095CF2">
        <w:rPr>
          <w:rFonts w:ascii="Arial" w:hAnsi="Arial" w:cs="Arial"/>
          <w:sz w:val="22"/>
          <w:szCs w:val="22"/>
        </w:rPr>
        <w:t xml:space="preserve"> wartości</w:t>
      </w:r>
      <w:r w:rsidRPr="00777C11">
        <w:rPr>
          <w:rFonts w:ascii="Arial" w:hAnsi="Arial" w:cs="Arial"/>
          <w:sz w:val="22"/>
          <w:szCs w:val="22"/>
        </w:rPr>
        <w:t xml:space="preserve"> brutto, za każ</w:t>
      </w:r>
      <w:r w:rsidR="00095CF2">
        <w:rPr>
          <w:rFonts w:ascii="Arial" w:hAnsi="Arial" w:cs="Arial"/>
          <w:sz w:val="22"/>
          <w:szCs w:val="22"/>
        </w:rPr>
        <w:t xml:space="preserve">dy dzień niedotrzymania terminu. Zamawiający rozpocznie naliczać kare umowna po upływie 7 dni </w:t>
      </w:r>
      <w:r w:rsidR="00095CF2" w:rsidRPr="00095CF2">
        <w:rPr>
          <w:rFonts w:ascii="Arial" w:hAnsi="Arial" w:cs="Arial"/>
          <w:sz w:val="22"/>
          <w:szCs w:val="22"/>
        </w:rPr>
        <w:t>od daty określonej w § 2 ust.1.</w:t>
      </w:r>
    </w:p>
    <w:p w:rsidR="00777C11" w:rsidRPr="00095CF2" w:rsidRDefault="00777C11" w:rsidP="00095CF2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95CF2">
        <w:rPr>
          <w:rFonts w:ascii="Arial" w:hAnsi="Arial" w:cs="Arial"/>
          <w:sz w:val="22"/>
          <w:szCs w:val="22"/>
        </w:rPr>
        <w:lastRenderedPageBreak/>
        <w:t xml:space="preserve">W przypadku przekroczenia terminu w dostawie o </w:t>
      </w:r>
      <w:r w:rsidR="002C0BEE" w:rsidRPr="00095CF2">
        <w:rPr>
          <w:rFonts w:ascii="Arial" w:hAnsi="Arial" w:cs="Arial"/>
          <w:sz w:val="22"/>
          <w:szCs w:val="22"/>
        </w:rPr>
        <w:t>21</w:t>
      </w:r>
      <w:r w:rsidRPr="00095CF2">
        <w:rPr>
          <w:rFonts w:ascii="Arial" w:hAnsi="Arial" w:cs="Arial"/>
          <w:sz w:val="22"/>
          <w:szCs w:val="22"/>
        </w:rPr>
        <w:t xml:space="preserve"> dni Zamawiający zastrzega sobie możliwość odstąpienia od umowy w trybie natychmiastowym z zachowaniem kar umownych określonych w ust. </w:t>
      </w:r>
      <w:r w:rsidR="00095CF2" w:rsidRPr="00095CF2">
        <w:rPr>
          <w:rFonts w:ascii="Arial" w:hAnsi="Arial" w:cs="Arial"/>
          <w:sz w:val="22"/>
          <w:szCs w:val="22"/>
        </w:rPr>
        <w:t>1.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95CF2">
        <w:rPr>
          <w:rFonts w:ascii="Arial" w:hAnsi="Arial" w:cs="Arial"/>
          <w:sz w:val="22"/>
          <w:szCs w:val="22"/>
        </w:rPr>
        <w:t xml:space="preserve">Wykonawca zapłaci lub Zamawiający naliczy z należnego Wykonawcy wynagrodzenia karę w wysokości </w:t>
      </w:r>
      <w:r w:rsidR="00971A63" w:rsidRPr="00095CF2">
        <w:rPr>
          <w:rFonts w:ascii="Arial" w:hAnsi="Arial" w:cs="Arial"/>
          <w:sz w:val="22"/>
          <w:szCs w:val="22"/>
        </w:rPr>
        <w:t>5</w:t>
      </w:r>
      <w:r w:rsidRPr="00095CF2">
        <w:rPr>
          <w:rFonts w:ascii="Arial" w:hAnsi="Arial" w:cs="Arial"/>
          <w:sz w:val="22"/>
          <w:szCs w:val="22"/>
        </w:rPr>
        <w:t xml:space="preserve"> %</w:t>
      </w:r>
      <w:r w:rsidRPr="00777C11">
        <w:rPr>
          <w:rFonts w:ascii="Arial" w:hAnsi="Arial" w:cs="Arial"/>
          <w:sz w:val="22"/>
          <w:szCs w:val="22"/>
        </w:rPr>
        <w:t xml:space="preserve"> wynagrodzenia umownego za przedmiot odbioru w przypadku opóźnienia w usunięciu wad stwierdzonych przez Zamawiającego przy odbiorze lub w okresie gwarancji.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w przypadku odstąpienia od umowy zapłaci Zamawiającemu karę w wysokości 5 </w:t>
      </w:r>
      <w:r w:rsidR="0074409E">
        <w:rPr>
          <w:rFonts w:ascii="Arial" w:hAnsi="Arial" w:cs="Arial"/>
          <w:sz w:val="22"/>
          <w:szCs w:val="22"/>
        </w:rPr>
        <w:t xml:space="preserve">% </w:t>
      </w:r>
      <w:r w:rsidRPr="00777C11">
        <w:rPr>
          <w:rFonts w:ascii="Arial" w:hAnsi="Arial" w:cs="Arial"/>
          <w:sz w:val="22"/>
          <w:szCs w:val="22"/>
        </w:rPr>
        <w:t>wynagrodzenia umownego.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Zamawiającemu przysługuje prawo dochodzenia odszkodowania przekraczającego wysokość kary umownej zastrzeżonej w ust. 1.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zobowiązany jest do naprawienia szkody poniesionej na niekorzyść Zamawiającego wskutek niewykonania lub nienależytego wykonania niniejszej umowy, chyba że niewykonanie lub nienależyte wykonanie jest następstwem okoliczności z które Wykonawca nie ponosi odpowiedzialności.</w:t>
      </w:r>
    </w:p>
    <w:p w:rsidR="0074409E" w:rsidRPr="0074409E" w:rsidRDefault="0074409E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4409E">
        <w:rPr>
          <w:rFonts w:ascii="Arial" w:hAnsi="Arial" w:cs="Arial"/>
          <w:sz w:val="22"/>
          <w:szCs w:val="22"/>
        </w:rPr>
        <w:t>Zamawiający zapłaci Wykonawcy karę umowną jeżeli odmawia bez uzasadnionych przyczyn odbioru dostarczonego przedmiotu umowy w wysokości 5% wynagrodzenia brutto umownego za każdy dzień nieuzasadnionej zwłoki w odbiorze liczonej od dnia wyznaczonego na odbiór.</w:t>
      </w:r>
    </w:p>
    <w:p w:rsidR="00777C11" w:rsidRPr="00777C11" w:rsidRDefault="00777C11" w:rsidP="00777C11">
      <w:pPr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 8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9"/>
        </w:numPr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udziela Zamawiającemu gwarancji jakości na przedmiot umowy.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9"/>
        </w:numPr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Termin gwarancji jakości wynosi 12 miesięcy i liczy się od daty odbioru przedmiotu umowy.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9"/>
        </w:numPr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dokonując w okresie gwarancji jakości wymiany towaru na wolny od wad, ponosi także związane z tym koszty,</w:t>
      </w:r>
      <w:r w:rsidR="00095CF2">
        <w:rPr>
          <w:rFonts w:ascii="Arial" w:hAnsi="Arial" w:cs="Arial"/>
          <w:sz w:val="22"/>
          <w:szCs w:val="22"/>
        </w:rPr>
        <w:t xml:space="preserve"> </w:t>
      </w:r>
      <w:r w:rsidRPr="00777C11">
        <w:rPr>
          <w:rFonts w:ascii="Arial" w:hAnsi="Arial" w:cs="Arial"/>
          <w:sz w:val="22"/>
          <w:szCs w:val="22"/>
        </w:rPr>
        <w:t>koszty transportu</w:t>
      </w:r>
      <w:r w:rsidR="00095CF2">
        <w:rPr>
          <w:rFonts w:ascii="Arial" w:hAnsi="Arial" w:cs="Arial"/>
          <w:sz w:val="22"/>
          <w:szCs w:val="22"/>
        </w:rPr>
        <w:t xml:space="preserve">. </w:t>
      </w:r>
    </w:p>
    <w:p w:rsidR="005C65C3" w:rsidRPr="00777C11" w:rsidRDefault="005C65C3" w:rsidP="00D664EB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777C11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</w:t>
      </w:r>
      <w:r w:rsidR="003C2CC4" w:rsidRPr="00777C11">
        <w:rPr>
          <w:rFonts w:ascii="Arial" w:hAnsi="Arial" w:cs="Arial"/>
          <w:b/>
          <w:sz w:val="22"/>
          <w:szCs w:val="22"/>
        </w:rPr>
        <w:t xml:space="preserve"> </w:t>
      </w:r>
      <w:r w:rsidR="00777C11">
        <w:rPr>
          <w:rFonts w:ascii="Arial" w:hAnsi="Arial" w:cs="Arial"/>
          <w:b/>
          <w:sz w:val="22"/>
          <w:szCs w:val="22"/>
        </w:rPr>
        <w:t>9</w:t>
      </w:r>
    </w:p>
    <w:p w:rsidR="007F7A7B" w:rsidRPr="00777C11" w:rsidRDefault="005C65C3" w:rsidP="00307D0B">
      <w:pPr>
        <w:spacing w:line="240" w:lineRule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Spory powstałe w związku z niewykonaniem lub nienależytym wykonaniem niniejszej umowy Strony zobowiązują się rozwiązywać polubownie, a gdyby osiągnięcie porozumienia okazało się niemożliwe w rozsądnym czasie – nie dłuższym jednak niż 30 dni - właściwym do ich rozstrzygnięcia będzie sąd powszechny określony według siedziby Urzędu Miasta Bydgoszczy. Postanowienie niniejsze nie stanowi zapisu na sąd polubowny.</w:t>
      </w:r>
    </w:p>
    <w:p w:rsidR="007F7A7B" w:rsidRPr="00777C11" w:rsidRDefault="007F7A7B" w:rsidP="00307D0B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777C11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</w:t>
      </w:r>
      <w:r w:rsidR="003C2CC4" w:rsidRPr="00777C11">
        <w:rPr>
          <w:rFonts w:ascii="Arial" w:hAnsi="Arial" w:cs="Arial"/>
          <w:b/>
          <w:sz w:val="22"/>
          <w:szCs w:val="22"/>
        </w:rPr>
        <w:t xml:space="preserve"> </w:t>
      </w:r>
      <w:r w:rsidR="00777C11">
        <w:rPr>
          <w:rFonts w:ascii="Arial" w:hAnsi="Arial" w:cs="Arial"/>
          <w:b/>
          <w:sz w:val="22"/>
          <w:szCs w:val="22"/>
        </w:rPr>
        <w:t>10</w:t>
      </w:r>
    </w:p>
    <w:p w:rsidR="005C65C3" w:rsidRPr="00777C11" w:rsidRDefault="005C65C3" w:rsidP="007A3903">
      <w:pPr>
        <w:pStyle w:val="Akapitzlist1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 zakresie nieuregulowanym niniejszą umową zas</w:t>
      </w:r>
      <w:r w:rsidR="0074409E">
        <w:rPr>
          <w:rFonts w:ascii="Arial" w:hAnsi="Arial" w:cs="Arial"/>
          <w:sz w:val="22"/>
          <w:szCs w:val="22"/>
        </w:rPr>
        <w:t>tosowanie mają przepisy K</w:t>
      </w:r>
      <w:r w:rsidRPr="00777C11">
        <w:rPr>
          <w:rFonts w:ascii="Arial" w:hAnsi="Arial" w:cs="Arial"/>
          <w:sz w:val="22"/>
          <w:szCs w:val="22"/>
        </w:rPr>
        <w:t>odeksu cywilnego.</w:t>
      </w:r>
    </w:p>
    <w:p w:rsidR="005C65C3" w:rsidRPr="00777C11" w:rsidRDefault="005C65C3" w:rsidP="00307D0B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33BDE" w:rsidRPr="00777C11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</w:t>
      </w:r>
      <w:r w:rsidR="003C2CC4" w:rsidRPr="00777C11">
        <w:rPr>
          <w:rFonts w:ascii="Arial" w:hAnsi="Arial" w:cs="Arial"/>
          <w:b/>
          <w:sz w:val="22"/>
          <w:szCs w:val="22"/>
        </w:rPr>
        <w:t xml:space="preserve"> </w:t>
      </w:r>
      <w:r w:rsidR="00777C11">
        <w:rPr>
          <w:rFonts w:ascii="Arial" w:hAnsi="Arial" w:cs="Arial"/>
          <w:b/>
          <w:sz w:val="22"/>
          <w:szCs w:val="22"/>
        </w:rPr>
        <w:t>11</w:t>
      </w:r>
    </w:p>
    <w:p w:rsidR="005C65C3" w:rsidRPr="00777C11" w:rsidRDefault="005C65C3" w:rsidP="007A3903">
      <w:pPr>
        <w:spacing w:line="240" w:lineRule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Umowę sporządzono w dwóch jednobrzmiących egzemplarzach, jednym dla każdej ze Stron.</w:t>
      </w:r>
    </w:p>
    <w:p w:rsidR="005C65C3" w:rsidRPr="00777C11" w:rsidRDefault="005C65C3" w:rsidP="00307D0B">
      <w:pPr>
        <w:spacing w:line="240" w:lineRule="auto"/>
        <w:ind w:left="540"/>
        <w:rPr>
          <w:rFonts w:ascii="Arial" w:hAnsi="Arial" w:cs="Arial"/>
          <w:sz w:val="22"/>
          <w:szCs w:val="22"/>
        </w:rPr>
      </w:pPr>
    </w:p>
    <w:p w:rsidR="005C65C3" w:rsidRPr="006C75A9" w:rsidRDefault="005C65C3" w:rsidP="009353F8">
      <w:pPr>
        <w:spacing w:line="240" w:lineRule="auto"/>
        <w:rPr>
          <w:rFonts w:ascii="Arial" w:hAnsi="Arial" w:cs="Arial"/>
          <w:sz w:val="22"/>
          <w:szCs w:val="22"/>
        </w:rPr>
      </w:pPr>
    </w:p>
    <w:p w:rsidR="005C65C3" w:rsidRPr="006C75A9" w:rsidRDefault="005C65C3" w:rsidP="009353F8">
      <w:pPr>
        <w:spacing w:line="240" w:lineRule="auto"/>
        <w:rPr>
          <w:rFonts w:ascii="Arial" w:hAnsi="Arial" w:cs="Arial"/>
          <w:sz w:val="22"/>
          <w:szCs w:val="22"/>
        </w:rPr>
      </w:pPr>
    </w:p>
    <w:p w:rsidR="005C65C3" w:rsidRPr="006C75A9" w:rsidRDefault="003C2CC4" w:rsidP="00A3355C">
      <w:pPr>
        <w:pStyle w:val="Nagwek1"/>
        <w:spacing w:line="240" w:lineRule="auto"/>
        <w:ind w:firstLine="708"/>
        <w:rPr>
          <w:rFonts w:ascii="Arial" w:hAnsi="Arial" w:cs="Arial"/>
          <w:szCs w:val="22"/>
        </w:rPr>
      </w:pPr>
      <w:r w:rsidRPr="00B01749">
        <w:rPr>
          <w:rFonts w:ascii="Arial" w:hAnsi="Arial" w:cs="Arial"/>
          <w:szCs w:val="22"/>
        </w:rPr>
        <w:t>Zamawiają</w:t>
      </w:r>
      <w:r w:rsidR="005C65C3" w:rsidRPr="00B01749">
        <w:rPr>
          <w:rFonts w:ascii="Arial" w:hAnsi="Arial" w:cs="Arial"/>
          <w:szCs w:val="22"/>
        </w:rPr>
        <w:t>cy</w:t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  <w:t xml:space="preserve">  </w:t>
      </w:r>
      <w:r w:rsidR="005C65C3" w:rsidRPr="006C75A9">
        <w:rPr>
          <w:rFonts w:ascii="Arial" w:hAnsi="Arial" w:cs="Arial"/>
          <w:szCs w:val="22"/>
          <w:lang w:val="en-US"/>
        </w:rPr>
        <w:tab/>
        <w:t xml:space="preserve">                    </w:t>
      </w:r>
      <w:r w:rsidR="005C65C3" w:rsidRPr="006C75A9">
        <w:rPr>
          <w:rFonts w:ascii="Arial" w:hAnsi="Arial" w:cs="Arial"/>
          <w:szCs w:val="22"/>
        </w:rPr>
        <w:t>Wykonawca</w:t>
      </w: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F4087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pStyle w:val="Tekstpodstawowy"/>
        <w:tabs>
          <w:tab w:val="left" w:pos="301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ab/>
      </w:r>
      <w:r w:rsidRPr="006C75A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65C3" w:rsidRPr="006C75A9" w:rsidRDefault="005C65C3" w:rsidP="00D664EB">
      <w:pPr>
        <w:rPr>
          <w:rFonts w:ascii="Arial" w:hAnsi="Arial" w:cs="Arial"/>
          <w:sz w:val="22"/>
          <w:szCs w:val="22"/>
        </w:rPr>
      </w:pPr>
    </w:p>
    <w:sectPr w:rsidR="005C65C3" w:rsidRPr="006C75A9" w:rsidSect="007A3903">
      <w:footerReference w:type="even" r:id="rId10"/>
      <w:footerReference w:type="default" r:id="rId11"/>
      <w:pgSz w:w="11906" w:h="16838"/>
      <w:pgMar w:top="1386" w:right="1274" w:bottom="719" w:left="1417" w:header="708" w:footer="1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1F" w:rsidRDefault="0016101F">
      <w:r>
        <w:separator/>
      </w:r>
    </w:p>
  </w:endnote>
  <w:endnote w:type="continuationSeparator" w:id="0">
    <w:p w:rsidR="0016101F" w:rsidRDefault="0016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C4" w:rsidRDefault="00F84852" w:rsidP="00AF34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2C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CC4" w:rsidRDefault="003C2CC4" w:rsidP="00AF34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DE" w:rsidRDefault="00F84852">
    <w:pPr>
      <w:pStyle w:val="Stopka"/>
      <w:jc w:val="center"/>
    </w:pPr>
    <w:r>
      <w:fldChar w:fldCharType="begin"/>
    </w:r>
    <w:r w:rsidR="00C147C3">
      <w:instrText xml:space="preserve"> PAGE   \* MERGEFORMAT </w:instrText>
    </w:r>
    <w:r>
      <w:fldChar w:fldCharType="separate"/>
    </w:r>
    <w:r w:rsidR="00C30BA5">
      <w:rPr>
        <w:noProof/>
      </w:rPr>
      <w:t>3</w:t>
    </w:r>
    <w:r>
      <w:rPr>
        <w:noProof/>
      </w:rPr>
      <w:fldChar w:fldCharType="end"/>
    </w:r>
  </w:p>
  <w:p w:rsidR="00C33BDE" w:rsidRDefault="00C33B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1F" w:rsidRDefault="0016101F">
      <w:r>
        <w:separator/>
      </w:r>
    </w:p>
  </w:footnote>
  <w:footnote w:type="continuationSeparator" w:id="0">
    <w:p w:rsidR="0016101F" w:rsidRDefault="00161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D9"/>
    <w:multiLevelType w:val="hybridMultilevel"/>
    <w:tmpl w:val="DFB018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73E6998"/>
    <w:multiLevelType w:val="hybridMultilevel"/>
    <w:tmpl w:val="EA124408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49301544">
      <w:start w:val="1"/>
      <w:numFmt w:val="decimal"/>
      <w:lvlText w:val="%2)"/>
      <w:lvlJc w:val="left"/>
      <w:pPr>
        <w:ind w:left="24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D21375E"/>
    <w:multiLevelType w:val="hybridMultilevel"/>
    <w:tmpl w:val="A420003C"/>
    <w:lvl w:ilvl="0" w:tplc="7AFEE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70D4"/>
    <w:multiLevelType w:val="hybridMultilevel"/>
    <w:tmpl w:val="2022345C"/>
    <w:lvl w:ilvl="0" w:tplc="192AB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1090D"/>
    <w:multiLevelType w:val="hybridMultilevel"/>
    <w:tmpl w:val="8F82F2C2"/>
    <w:lvl w:ilvl="0" w:tplc="359C280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F458E"/>
    <w:multiLevelType w:val="hybridMultilevel"/>
    <w:tmpl w:val="58F040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620C16"/>
    <w:multiLevelType w:val="hybridMultilevel"/>
    <w:tmpl w:val="B1F81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79080A"/>
    <w:multiLevelType w:val="hybridMultilevel"/>
    <w:tmpl w:val="78969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3E78B8"/>
    <w:multiLevelType w:val="hybridMultilevel"/>
    <w:tmpl w:val="3B06BFE6"/>
    <w:lvl w:ilvl="0" w:tplc="62666B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2877"/>
    <w:multiLevelType w:val="hybridMultilevel"/>
    <w:tmpl w:val="1478A53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B1A0DBE"/>
    <w:multiLevelType w:val="hybridMultilevel"/>
    <w:tmpl w:val="BF04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233A6"/>
    <w:multiLevelType w:val="hybridMultilevel"/>
    <w:tmpl w:val="6F50C70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5CA32424"/>
    <w:multiLevelType w:val="hybridMultilevel"/>
    <w:tmpl w:val="672697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4517DF"/>
    <w:multiLevelType w:val="hybridMultilevel"/>
    <w:tmpl w:val="8D14A9E8"/>
    <w:lvl w:ilvl="0" w:tplc="321A97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55A34"/>
    <w:multiLevelType w:val="hybridMultilevel"/>
    <w:tmpl w:val="E9E80EA0"/>
    <w:lvl w:ilvl="0" w:tplc="359C280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040E9"/>
    <w:multiLevelType w:val="hybridMultilevel"/>
    <w:tmpl w:val="EA46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5"/>
  </w:num>
  <w:num w:numId="15">
    <w:abstractNumId w:val="6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ED"/>
    <w:rsid w:val="000035B4"/>
    <w:rsid w:val="00006E85"/>
    <w:rsid w:val="00016E38"/>
    <w:rsid w:val="00020EB8"/>
    <w:rsid w:val="00021DB4"/>
    <w:rsid w:val="000223C2"/>
    <w:rsid w:val="000229A3"/>
    <w:rsid w:val="00030539"/>
    <w:rsid w:val="00030567"/>
    <w:rsid w:val="00047932"/>
    <w:rsid w:val="0005072F"/>
    <w:rsid w:val="0005526A"/>
    <w:rsid w:val="000557B5"/>
    <w:rsid w:val="00064C2C"/>
    <w:rsid w:val="00066B31"/>
    <w:rsid w:val="00074978"/>
    <w:rsid w:val="00075F7D"/>
    <w:rsid w:val="00081557"/>
    <w:rsid w:val="0009146F"/>
    <w:rsid w:val="00095CF2"/>
    <w:rsid w:val="000973C5"/>
    <w:rsid w:val="000A33C3"/>
    <w:rsid w:val="000A5E8E"/>
    <w:rsid w:val="000C12A2"/>
    <w:rsid w:val="000D5D1C"/>
    <w:rsid w:val="000D5EDA"/>
    <w:rsid w:val="000E6900"/>
    <w:rsid w:val="000F254C"/>
    <w:rsid w:val="000F3A55"/>
    <w:rsid w:val="000F3B76"/>
    <w:rsid w:val="000F7494"/>
    <w:rsid w:val="00103E8E"/>
    <w:rsid w:val="0010469C"/>
    <w:rsid w:val="0010694E"/>
    <w:rsid w:val="00116534"/>
    <w:rsid w:val="0012100A"/>
    <w:rsid w:val="001315AE"/>
    <w:rsid w:val="001321F0"/>
    <w:rsid w:val="001328B1"/>
    <w:rsid w:val="00150DC0"/>
    <w:rsid w:val="00153743"/>
    <w:rsid w:val="00153997"/>
    <w:rsid w:val="00153AD0"/>
    <w:rsid w:val="0016101F"/>
    <w:rsid w:val="0016600D"/>
    <w:rsid w:val="001731D9"/>
    <w:rsid w:val="0017373F"/>
    <w:rsid w:val="001773C6"/>
    <w:rsid w:val="00183504"/>
    <w:rsid w:val="0018389B"/>
    <w:rsid w:val="00186EBA"/>
    <w:rsid w:val="00192426"/>
    <w:rsid w:val="00193EF5"/>
    <w:rsid w:val="001A39EF"/>
    <w:rsid w:val="001A5F68"/>
    <w:rsid w:val="001B0613"/>
    <w:rsid w:val="001B6BCF"/>
    <w:rsid w:val="001C534A"/>
    <w:rsid w:val="001C7CEA"/>
    <w:rsid w:val="001D26F7"/>
    <w:rsid w:val="001D4872"/>
    <w:rsid w:val="001E57B6"/>
    <w:rsid w:val="001E5AFD"/>
    <w:rsid w:val="001F5B51"/>
    <w:rsid w:val="00216490"/>
    <w:rsid w:val="00233088"/>
    <w:rsid w:val="002406FB"/>
    <w:rsid w:val="002437D1"/>
    <w:rsid w:val="002617D4"/>
    <w:rsid w:val="0026603B"/>
    <w:rsid w:val="00266889"/>
    <w:rsid w:val="00274819"/>
    <w:rsid w:val="00285527"/>
    <w:rsid w:val="00292456"/>
    <w:rsid w:val="00294A3B"/>
    <w:rsid w:val="002A49EB"/>
    <w:rsid w:val="002A4C6D"/>
    <w:rsid w:val="002B1E9E"/>
    <w:rsid w:val="002C0BEE"/>
    <w:rsid w:val="002C5D3F"/>
    <w:rsid w:val="002C7D51"/>
    <w:rsid w:val="002D142A"/>
    <w:rsid w:val="00300B72"/>
    <w:rsid w:val="00307D0B"/>
    <w:rsid w:val="00323EA2"/>
    <w:rsid w:val="00330FD7"/>
    <w:rsid w:val="00334136"/>
    <w:rsid w:val="00337613"/>
    <w:rsid w:val="00345962"/>
    <w:rsid w:val="003550E4"/>
    <w:rsid w:val="00355522"/>
    <w:rsid w:val="00355EE9"/>
    <w:rsid w:val="00370974"/>
    <w:rsid w:val="003745D8"/>
    <w:rsid w:val="00391014"/>
    <w:rsid w:val="003A4E9F"/>
    <w:rsid w:val="003A5E3D"/>
    <w:rsid w:val="003B493D"/>
    <w:rsid w:val="003C2CC4"/>
    <w:rsid w:val="003D75EF"/>
    <w:rsid w:val="004066EF"/>
    <w:rsid w:val="00412119"/>
    <w:rsid w:val="00414BCC"/>
    <w:rsid w:val="00417B80"/>
    <w:rsid w:val="00421FC1"/>
    <w:rsid w:val="00422EDA"/>
    <w:rsid w:val="00427347"/>
    <w:rsid w:val="00432D9F"/>
    <w:rsid w:val="00434C55"/>
    <w:rsid w:val="0044299C"/>
    <w:rsid w:val="004437DC"/>
    <w:rsid w:val="00444F53"/>
    <w:rsid w:val="00455E12"/>
    <w:rsid w:val="00467DA6"/>
    <w:rsid w:val="004773FE"/>
    <w:rsid w:val="00482693"/>
    <w:rsid w:val="00490F7C"/>
    <w:rsid w:val="004B6ED6"/>
    <w:rsid w:val="004B7475"/>
    <w:rsid w:val="004C35E2"/>
    <w:rsid w:val="004C4BF4"/>
    <w:rsid w:val="004D1EE0"/>
    <w:rsid w:val="004E0DC9"/>
    <w:rsid w:val="004E368D"/>
    <w:rsid w:val="004E55B8"/>
    <w:rsid w:val="004E7068"/>
    <w:rsid w:val="004F1ED9"/>
    <w:rsid w:val="00500AEB"/>
    <w:rsid w:val="005027ED"/>
    <w:rsid w:val="00502B49"/>
    <w:rsid w:val="005054FD"/>
    <w:rsid w:val="005156E4"/>
    <w:rsid w:val="005201AE"/>
    <w:rsid w:val="00532A2B"/>
    <w:rsid w:val="005418BC"/>
    <w:rsid w:val="00554DBC"/>
    <w:rsid w:val="00561132"/>
    <w:rsid w:val="005624F4"/>
    <w:rsid w:val="0056544E"/>
    <w:rsid w:val="00587F2E"/>
    <w:rsid w:val="005938DB"/>
    <w:rsid w:val="005A1B32"/>
    <w:rsid w:val="005B4FF2"/>
    <w:rsid w:val="005B59C1"/>
    <w:rsid w:val="005B73DF"/>
    <w:rsid w:val="005C116B"/>
    <w:rsid w:val="005C396A"/>
    <w:rsid w:val="005C65C3"/>
    <w:rsid w:val="005C7BF9"/>
    <w:rsid w:val="005D083E"/>
    <w:rsid w:val="005E4699"/>
    <w:rsid w:val="005F06C2"/>
    <w:rsid w:val="005F0ED1"/>
    <w:rsid w:val="00605F19"/>
    <w:rsid w:val="006158C5"/>
    <w:rsid w:val="006171DF"/>
    <w:rsid w:val="00621907"/>
    <w:rsid w:val="006258FB"/>
    <w:rsid w:val="00627B2A"/>
    <w:rsid w:val="00635005"/>
    <w:rsid w:val="00637EB0"/>
    <w:rsid w:val="00656522"/>
    <w:rsid w:val="00657545"/>
    <w:rsid w:val="00664005"/>
    <w:rsid w:val="00672AAB"/>
    <w:rsid w:val="00675BFB"/>
    <w:rsid w:val="00686DF2"/>
    <w:rsid w:val="00687B21"/>
    <w:rsid w:val="00692374"/>
    <w:rsid w:val="00693F76"/>
    <w:rsid w:val="006964E4"/>
    <w:rsid w:val="00697ACD"/>
    <w:rsid w:val="006A6153"/>
    <w:rsid w:val="006B1EA3"/>
    <w:rsid w:val="006B1F0C"/>
    <w:rsid w:val="006B5BCC"/>
    <w:rsid w:val="006C1755"/>
    <w:rsid w:val="006C1C93"/>
    <w:rsid w:val="006C4D30"/>
    <w:rsid w:val="006C75A9"/>
    <w:rsid w:val="006D2495"/>
    <w:rsid w:val="006D2DDD"/>
    <w:rsid w:val="006E22BB"/>
    <w:rsid w:val="006E4438"/>
    <w:rsid w:val="006F4BF3"/>
    <w:rsid w:val="006F53E5"/>
    <w:rsid w:val="006F7AAD"/>
    <w:rsid w:val="00706659"/>
    <w:rsid w:val="007179B2"/>
    <w:rsid w:val="00730C45"/>
    <w:rsid w:val="00732026"/>
    <w:rsid w:val="00732031"/>
    <w:rsid w:val="0074409E"/>
    <w:rsid w:val="00746F9B"/>
    <w:rsid w:val="007510C5"/>
    <w:rsid w:val="00756102"/>
    <w:rsid w:val="0075690F"/>
    <w:rsid w:val="00760CEC"/>
    <w:rsid w:val="00761834"/>
    <w:rsid w:val="00776869"/>
    <w:rsid w:val="00777C11"/>
    <w:rsid w:val="0078077B"/>
    <w:rsid w:val="007814E9"/>
    <w:rsid w:val="007865BE"/>
    <w:rsid w:val="00791318"/>
    <w:rsid w:val="007943EA"/>
    <w:rsid w:val="007A0FEB"/>
    <w:rsid w:val="007A2DE0"/>
    <w:rsid w:val="007A3903"/>
    <w:rsid w:val="007A5684"/>
    <w:rsid w:val="007B13F9"/>
    <w:rsid w:val="007C2332"/>
    <w:rsid w:val="007C26B4"/>
    <w:rsid w:val="007D0C3A"/>
    <w:rsid w:val="007D3F48"/>
    <w:rsid w:val="007E015F"/>
    <w:rsid w:val="007E6D54"/>
    <w:rsid w:val="007F10DA"/>
    <w:rsid w:val="007F6421"/>
    <w:rsid w:val="007F77B3"/>
    <w:rsid w:val="007F7A7B"/>
    <w:rsid w:val="0080333F"/>
    <w:rsid w:val="008034EB"/>
    <w:rsid w:val="00812F4C"/>
    <w:rsid w:val="00814D6D"/>
    <w:rsid w:val="00816CA4"/>
    <w:rsid w:val="008238D8"/>
    <w:rsid w:val="0082768A"/>
    <w:rsid w:val="00832876"/>
    <w:rsid w:val="00840201"/>
    <w:rsid w:val="00843070"/>
    <w:rsid w:val="00843BF5"/>
    <w:rsid w:val="008560DF"/>
    <w:rsid w:val="00861B73"/>
    <w:rsid w:val="00875DD4"/>
    <w:rsid w:val="00881FDB"/>
    <w:rsid w:val="00883D9B"/>
    <w:rsid w:val="0088505D"/>
    <w:rsid w:val="00892766"/>
    <w:rsid w:val="008A6391"/>
    <w:rsid w:val="008B441F"/>
    <w:rsid w:val="008B768B"/>
    <w:rsid w:val="008C29FC"/>
    <w:rsid w:val="008C4B88"/>
    <w:rsid w:val="008C50CB"/>
    <w:rsid w:val="008C71F6"/>
    <w:rsid w:val="008D54C6"/>
    <w:rsid w:val="0090261D"/>
    <w:rsid w:val="009123F8"/>
    <w:rsid w:val="0092651E"/>
    <w:rsid w:val="00933270"/>
    <w:rsid w:val="009334E3"/>
    <w:rsid w:val="009353F8"/>
    <w:rsid w:val="00942C16"/>
    <w:rsid w:val="00943F44"/>
    <w:rsid w:val="00952C48"/>
    <w:rsid w:val="009536F3"/>
    <w:rsid w:val="00971A63"/>
    <w:rsid w:val="00975883"/>
    <w:rsid w:val="00984419"/>
    <w:rsid w:val="00996EA5"/>
    <w:rsid w:val="009A179E"/>
    <w:rsid w:val="009A7451"/>
    <w:rsid w:val="009B765B"/>
    <w:rsid w:val="009C46EC"/>
    <w:rsid w:val="009D407A"/>
    <w:rsid w:val="009D6386"/>
    <w:rsid w:val="009E1C58"/>
    <w:rsid w:val="009F1AFB"/>
    <w:rsid w:val="009F4408"/>
    <w:rsid w:val="00A14A51"/>
    <w:rsid w:val="00A15893"/>
    <w:rsid w:val="00A175B9"/>
    <w:rsid w:val="00A24967"/>
    <w:rsid w:val="00A3145A"/>
    <w:rsid w:val="00A31617"/>
    <w:rsid w:val="00A3355C"/>
    <w:rsid w:val="00A37DCC"/>
    <w:rsid w:val="00A44572"/>
    <w:rsid w:val="00A52842"/>
    <w:rsid w:val="00A6273D"/>
    <w:rsid w:val="00A6471B"/>
    <w:rsid w:val="00A67B31"/>
    <w:rsid w:val="00A9370A"/>
    <w:rsid w:val="00A939B2"/>
    <w:rsid w:val="00A975FB"/>
    <w:rsid w:val="00AB5B5B"/>
    <w:rsid w:val="00AB6943"/>
    <w:rsid w:val="00AC5A4A"/>
    <w:rsid w:val="00AC5B49"/>
    <w:rsid w:val="00AD1D53"/>
    <w:rsid w:val="00AD381F"/>
    <w:rsid w:val="00AE30D8"/>
    <w:rsid w:val="00AE5E76"/>
    <w:rsid w:val="00AE6437"/>
    <w:rsid w:val="00AF13CB"/>
    <w:rsid w:val="00AF34DD"/>
    <w:rsid w:val="00B01749"/>
    <w:rsid w:val="00B03728"/>
    <w:rsid w:val="00B05A20"/>
    <w:rsid w:val="00B06168"/>
    <w:rsid w:val="00B10C02"/>
    <w:rsid w:val="00B15F5B"/>
    <w:rsid w:val="00B35245"/>
    <w:rsid w:val="00B35C3A"/>
    <w:rsid w:val="00B456B6"/>
    <w:rsid w:val="00B5307D"/>
    <w:rsid w:val="00B6107F"/>
    <w:rsid w:val="00B62F48"/>
    <w:rsid w:val="00B655A5"/>
    <w:rsid w:val="00B774CE"/>
    <w:rsid w:val="00B803A7"/>
    <w:rsid w:val="00B86715"/>
    <w:rsid w:val="00B93C92"/>
    <w:rsid w:val="00B957B2"/>
    <w:rsid w:val="00BA30E5"/>
    <w:rsid w:val="00BB06B6"/>
    <w:rsid w:val="00BC6835"/>
    <w:rsid w:val="00BE3600"/>
    <w:rsid w:val="00BE556B"/>
    <w:rsid w:val="00BF09FE"/>
    <w:rsid w:val="00BF3C8D"/>
    <w:rsid w:val="00BF4D26"/>
    <w:rsid w:val="00BF7886"/>
    <w:rsid w:val="00C147C3"/>
    <w:rsid w:val="00C23080"/>
    <w:rsid w:val="00C30BA5"/>
    <w:rsid w:val="00C33BDE"/>
    <w:rsid w:val="00C35A9C"/>
    <w:rsid w:val="00C478BF"/>
    <w:rsid w:val="00C5008F"/>
    <w:rsid w:val="00C575CC"/>
    <w:rsid w:val="00C6645B"/>
    <w:rsid w:val="00C71451"/>
    <w:rsid w:val="00C77779"/>
    <w:rsid w:val="00C77E96"/>
    <w:rsid w:val="00C87D43"/>
    <w:rsid w:val="00C97F03"/>
    <w:rsid w:val="00CB24DC"/>
    <w:rsid w:val="00CB43B9"/>
    <w:rsid w:val="00CC5879"/>
    <w:rsid w:val="00CC6388"/>
    <w:rsid w:val="00CD3D48"/>
    <w:rsid w:val="00CD41E4"/>
    <w:rsid w:val="00CE1421"/>
    <w:rsid w:val="00D01241"/>
    <w:rsid w:val="00D15312"/>
    <w:rsid w:val="00D1583E"/>
    <w:rsid w:val="00D17286"/>
    <w:rsid w:val="00D23121"/>
    <w:rsid w:val="00D30C77"/>
    <w:rsid w:val="00D30D8B"/>
    <w:rsid w:val="00D4270C"/>
    <w:rsid w:val="00D45691"/>
    <w:rsid w:val="00D54FF2"/>
    <w:rsid w:val="00D550B7"/>
    <w:rsid w:val="00D56C78"/>
    <w:rsid w:val="00D57271"/>
    <w:rsid w:val="00D62FAC"/>
    <w:rsid w:val="00D6405E"/>
    <w:rsid w:val="00D658E5"/>
    <w:rsid w:val="00D664EB"/>
    <w:rsid w:val="00D71635"/>
    <w:rsid w:val="00D81D66"/>
    <w:rsid w:val="00D830D6"/>
    <w:rsid w:val="00D912F6"/>
    <w:rsid w:val="00DD2955"/>
    <w:rsid w:val="00DE3ADC"/>
    <w:rsid w:val="00E07E5D"/>
    <w:rsid w:val="00E224FE"/>
    <w:rsid w:val="00E420B3"/>
    <w:rsid w:val="00E55FBC"/>
    <w:rsid w:val="00E6134B"/>
    <w:rsid w:val="00E65DF4"/>
    <w:rsid w:val="00EA4AF4"/>
    <w:rsid w:val="00EB24B6"/>
    <w:rsid w:val="00ED2553"/>
    <w:rsid w:val="00EE1281"/>
    <w:rsid w:val="00EF7077"/>
    <w:rsid w:val="00EF7BE1"/>
    <w:rsid w:val="00F0036D"/>
    <w:rsid w:val="00F04E25"/>
    <w:rsid w:val="00F12CDB"/>
    <w:rsid w:val="00F20423"/>
    <w:rsid w:val="00F23868"/>
    <w:rsid w:val="00F32909"/>
    <w:rsid w:val="00F4087E"/>
    <w:rsid w:val="00F433B6"/>
    <w:rsid w:val="00F53C59"/>
    <w:rsid w:val="00F61C25"/>
    <w:rsid w:val="00F63C56"/>
    <w:rsid w:val="00F655A1"/>
    <w:rsid w:val="00F75053"/>
    <w:rsid w:val="00F760A3"/>
    <w:rsid w:val="00F80754"/>
    <w:rsid w:val="00F84852"/>
    <w:rsid w:val="00F87CB9"/>
    <w:rsid w:val="00F90053"/>
    <w:rsid w:val="00F91329"/>
    <w:rsid w:val="00F93952"/>
    <w:rsid w:val="00F964C1"/>
    <w:rsid w:val="00FA7336"/>
    <w:rsid w:val="00FA7F16"/>
    <w:rsid w:val="00FB436C"/>
    <w:rsid w:val="00FC386F"/>
    <w:rsid w:val="00FC5C74"/>
    <w:rsid w:val="00FC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BC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DC0"/>
    <w:pPr>
      <w:keepNext/>
      <w:outlineLvl w:val="0"/>
    </w:pPr>
    <w:rPr>
      <w:rFonts w:ascii="Tahoma" w:hAnsi="Tahom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0DC0"/>
    <w:rPr>
      <w:rFonts w:ascii="Tahoma" w:hAnsi="Tahoma"/>
      <w:szCs w:val="20"/>
    </w:rPr>
  </w:style>
  <w:style w:type="paragraph" w:styleId="Tekstpodstawowywcity">
    <w:name w:val="Body Text Indent"/>
    <w:basedOn w:val="Normalny"/>
    <w:rsid w:val="00150DC0"/>
    <w:pPr>
      <w:numPr>
        <w:ilvl w:val="12"/>
      </w:numPr>
    </w:pPr>
    <w:rPr>
      <w:rFonts w:ascii="Tahoma" w:hAnsi="Tahoma"/>
      <w:szCs w:val="20"/>
    </w:rPr>
  </w:style>
  <w:style w:type="paragraph" w:customStyle="1" w:styleId="Styl">
    <w:name w:val="Styl"/>
    <w:basedOn w:val="Normalny"/>
    <w:next w:val="Nagwek"/>
    <w:rsid w:val="00150DC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50DC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150DC0"/>
    <w:rPr>
      <w:rFonts w:cs="Times New Roman"/>
    </w:rPr>
  </w:style>
  <w:style w:type="paragraph" w:styleId="Tekstpodstawowy3">
    <w:name w:val="Body Text 3"/>
    <w:basedOn w:val="Normalny"/>
    <w:rsid w:val="00150DC0"/>
    <w:pPr>
      <w:numPr>
        <w:ilvl w:val="12"/>
      </w:numPr>
    </w:pPr>
    <w:rPr>
      <w:rFonts w:ascii="Tahoma" w:hAnsi="Tahoma"/>
      <w:sz w:val="22"/>
      <w:szCs w:val="20"/>
    </w:rPr>
  </w:style>
  <w:style w:type="paragraph" w:styleId="Nagwek">
    <w:name w:val="header"/>
    <w:basedOn w:val="Normalny"/>
    <w:rsid w:val="00150D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237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69237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692374"/>
    <w:rPr>
      <w:sz w:val="20"/>
      <w:szCs w:val="20"/>
    </w:rPr>
  </w:style>
  <w:style w:type="paragraph" w:styleId="Zwykytekst">
    <w:name w:val="Plain Text"/>
    <w:basedOn w:val="Normalny"/>
    <w:rsid w:val="00F63C56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semiHidden/>
    <w:rsid w:val="002B1E9E"/>
    <w:rPr>
      <w:b/>
      <w:bCs/>
    </w:rPr>
  </w:style>
  <w:style w:type="character" w:styleId="Hipercze">
    <w:name w:val="Hyperlink"/>
    <w:basedOn w:val="Domylnaczcionkaakapitu"/>
    <w:rsid w:val="002D142A"/>
    <w:rPr>
      <w:rFonts w:cs="Times New Roman"/>
      <w:color w:val="0000FF"/>
      <w:u w:val="single"/>
    </w:rPr>
  </w:style>
  <w:style w:type="paragraph" w:styleId="Tytu">
    <w:name w:val="Title"/>
    <w:basedOn w:val="Normalny"/>
    <w:qFormat/>
    <w:rsid w:val="00D664EB"/>
    <w:pPr>
      <w:widowControl/>
      <w:adjustRightInd/>
      <w:spacing w:line="240" w:lineRule="auto"/>
      <w:jc w:val="center"/>
      <w:textAlignment w:val="auto"/>
    </w:pPr>
    <w:rPr>
      <w:rFonts w:ascii="Arial" w:hAnsi="Arial"/>
      <w:b/>
      <w:color w:val="008080"/>
      <w:sz w:val="36"/>
      <w:szCs w:val="20"/>
    </w:rPr>
  </w:style>
  <w:style w:type="paragraph" w:customStyle="1" w:styleId="Akapitzlist1">
    <w:name w:val="Akapit z listą1"/>
    <w:basedOn w:val="Normalny"/>
    <w:rsid w:val="00307D0B"/>
    <w:pPr>
      <w:ind w:left="720"/>
      <w:contextualSpacing/>
    </w:pPr>
  </w:style>
  <w:style w:type="character" w:styleId="Pogrubienie">
    <w:name w:val="Strong"/>
    <w:basedOn w:val="Domylnaczcionkaakapitu"/>
    <w:qFormat/>
    <w:rsid w:val="00942C16"/>
    <w:rPr>
      <w:rFonts w:cs="Times New Roman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C33BDE"/>
  </w:style>
  <w:style w:type="paragraph" w:styleId="NormalnyWeb">
    <w:name w:val="Normal (Web)"/>
    <w:basedOn w:val="Normalny"/>
    <w:uiPriority w:val="99"/>
    <w:semiHidden/>
    <w:unhideWhenUsed/>
    <w:rsid w:val="00A175B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color w:val="000000"/>
    </w:rPr>
  </w:style>
  <w:style w:type="paragraph" w:styleId="Akapitzlist">
    <w:name w:val="List Paragraph"/>
    <w:basedOn w:val="Normalny"/>
    <w:uiPriority w:val="34"/>
    <w:qFormat/>
    <w:rsid w:val="00A31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matura@um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ing1@studiosied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D0346-2FF5-4A92-A9E3-C614E024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Kancelaria Prawna</Company>
  <LinksUpToDate>false</LinksUpToDate>
  <CharactersWithSpaces>7714</CharactersWithSpaces>
  <SharedDoc>false</SharedDoc>
  <HLinks>
    <vt:vector size="12" baseType="variant">
      <vt:variant>
        <vt:i4>3735638</vt:i4>
      </vt:variant>
      <vt:variant>
        <vt:i4>3</vt:i4>
      </vt:variant>
      <vt:variant>
        <vt:i4>0</vt:i4>
      </vt:variant>
      <vt:variant>
        <vt:i4>5</vt:i4>
      </vt:variant>
      <vt:variant>
        <vt:lpwstr>mailto:biuro@teamwork-krakow.pl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mailto:r.niedzwiecka@um.bydgoszcz.pl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Renata Kapko</dc:creator>
  <cp:lastModifiedBy>winiarskim</cp:lastModifiedBy>
  <cp:revision>4</cp:revision>
  <cp:lastPrinted>2017-11-30T11:26:00Z</cp:lastPrinted>
  <dcterms:created xsi:type="dcterms:W3CDTF">2018-08-07T10:06:00Z</dcterms:created>
  <dcterms:modified xsi:type="dcterms:W3CDTF">2018-08-07T10:28:00Z</dcterms:modified>
</cp:coreProperties>
</file>