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E296B" w14:textId="77777777" w:rsidR="009C4A82" w:rsidRPr="00903554" w:rsidRDefault="009C4A82" w:rsidP="009C4A82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418B9AA8" wp14:editId="23B90802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0C74FA90" wp14:editId="7EBD24E0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7A758" w14:textId="77777777" w:rsidR="009C4A82" w:rsidRPr="00903554" w:rsidRDefault="009C4A82" w:rsidP="009C4A82">
      <w:pPr>
        <w:spacing w:before="120"/>
        <w:jc w:val="center"/>
        <w:rPr>
          <w:bCs/>
          <w:sz w:val="20"/>
          <w:szCs w:val="20"/>
          <w:lang w:eastAsia="ar-SA"/>
        </w:rPr>
      </w:pPr>
      <w:r w:rsidRPr="009C4A82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A8F3CE5" w14:textId="46A3345B" w:rsidR="00F2225B" w:rsidRPr="00E5537B" w:rsidRDefault="00F2225B" w:rsidP="00A94A23">
      <w:pPr>
        <w:pStyle w:val="Nagwek1"/>
        <w:spacing w:before="36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6215970C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BOS.271.</w:t>
      </w:r>
      <w:r w:rsidR="009C4A82">
        <w:rPr>
          <w:rFonts w:asciiTheme="minorHAnsi" w:hAnsiTheme="minorHAnsi" w:cstheme="minorHAnsi"/>
          <w:b/>
          <w:color w:val="auto"/>
          <w:szCs w:val="24"/>
        </w:rPr>
        <w:t>4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.202</w:t>
      </w:r>
      <w:r w:rsidR="009C4A82">
        <w:rPr>
          <w:rFonts w:asciiTheme="minorHAnsi" w:hAnsiTheme="minorHAnsi" w:cstheme="minorHAnsi"/>
          <w:b/>
          <w:color w:val="auto"/>
          <w:szCs w:val="24"/>
        </w:rPr>
        <w:t>5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.</w:t>
      </w:r>
      <w:r w:rsidR="00A46D7F">
        <w:rPr>
          <w:rFonts w:asciiTheme="minorHAnsi" w:hAnsiTheme="minorHAnsi" w:cstheme="minorHAnsi"/>
          <w:b/>
          <w:color w:val="auto"/>
          <w:szCs w:val="24"/>
        </w:rPr>
        <w:t>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10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11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2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D44A1A0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bookmarkStart w:id="1" w:name="_Hlk178939586"/>
      <w:r w:rsidR="00BA6D25" w:rsidRPr="003E3890">
        <w:t xml:space="preserve">Dz.U.2024.1320 </w:t>
      </w:r>
      <w:proofErr w:type="spellStart"/>
      <w:r w:rsidR="00BA6D25" w:rsidRPr="003E3890">
        <w:t>t.j</w:t>
      </w:r>
      <w:proofErr w:type="spellEnd"/>
      <w:r w:rsidR="00BA6D25" w:rsidRPr="003E3890">
        <w:t>. z</w:t>
      </w:r>
      <w:r w:rsidR="00BA6D25">
        <w:t> </w:t>
      </w:r>
      <w:r w:rsidR="00BA6D25" w:rsidRPr="003E3890">
        <w:t>dnia 2024.08.30</w:t>
      </w:r>
      <w:bookmarkEnd w:id="1"/>
      <w:r>
        <w:t>) - dalej „ustawa Pzp”:</w:t>
      </w:r>
    </w:p>
    <w:p w14:paraId="55E561A2" w14:textId="76FC1D3F" w:rsidR="00B8636F" w:rsidRPr="00C763C9" w:rsidRDefault="00F2225B" w:rsidP="00117B8E">
      <w:pPr>
        <w:tabs>
          <w:tab w:val="left" w:pos="567"/>
        </w:tabs>
        <w:spacing w:before="240" w:line="276" w:lineRule="auto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9C4A82" w:rsidRPr="009C4A82">
        <w:rPr>
          <w:rFonts w:asciiTheme="minorHAnsi" w:hAnsiTheme="minorHAnsi" w:cstheme="minorHAnsi"/>
          <w:b/>
        </w:rPr>
        <w:t>Budowa placu zabaw przy ul. Wolności w</w:t>
      </w:r>
      <w:r w:rsidR="009C4A82">
        <w:rPr>
          <w:rFonts w:asciiTheme="minorHAnsi" w:hAnsiTheme="minorHAnsi" w:cstheme="minorHAnsi"/>
          <w:b/>
        </w:rPr>
        <w:t> </w:t>
      </w:r>
      <w:r w:rsidR="009C4A82" w:rsidRPr="009C4A82">
        <w:rPr>
          <w:rFonts w:asciiTheme="minorHAnsi" w:hAnsiTheme="minorHAnsi" w:cstheme="minorHAnsi"/>
          <w:b/>
        </w:rPr>
        <w:t>Popielowie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1F71E9B2" w14:textId="4CBE5565" w:rsidR="00CD4C05" w:rsidRPr="00D86CF2" w:rsidRDefault="001856BB" w:rsidP="004E2F26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9C4A82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670BEE30" w14:textId="0817007E" w:rsidR="00A45604" w:rsidRPr="00770D32" w:rsidRDefault="009C4A82" w:rsidP="00770D3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robót: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805BF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805BF" w:rsidRPr="00D86CF2" w:rsidSect="00A46D7F">
      <w:footerReference w:type="default" r:id="rId13"/>
      <w:pgSz w:w="11900" w:h="16840"/>
      <w:pgMar w:top="1134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05BF"/>
    <w:rsid w:val="00083E37"/>
    <w:rsid w:val="00092EF0"/>
    <w:rsid w:val="000941E9"/>
    <w:rsid w:val="000A6B7B"/>
    <w:rsid w:val="000B3D80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B5645"/>
    <w:rsid w:val="002C4279"/>
    <w:rsid w:val="002C5A5D"/>
    <w:rsid w:val="002E203F"/>
    <w:rsid w:val="002E4E18"/>
    <w:rsid w:val="003045DC"/>
    <w:rsid w:val="00306C5F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458E3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3531"/>
    <w:rsid w:val="00554F3A"/>
    <w:rsid w:val="0059552A"/>
    <w:rsid w:val="005A04FC"/>
    <w:rsid w:val="005A365D"/>
    <w:rsid w:val="005A5C50"/>
    <w:rsid w:val="005B1C97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66D22"/>
    <w:rsid w:val="00770357"/>
    <w:rsid w:val="00770D32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449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C4A82"/>
    <w:rsid w:val="009D1568"/>
    <w:rsid w:val="009D4C08"/>
    <w:rsid w:val="009F5B78"/>
    <w:rsid w:val="00A10452"/>
    <w:rsid w:val="00A33845"/>
    <w:rsid w:val="00A34328"/>
    <w:rsid w:val="00A3548C"/>
    <w:rsid w:val="00A45604"/>
    <w:rsid w:val="00A46D7F"/>
    <w:rsid w:val="00A5611D"/>
    <w:rsid w:val="00A57DA6"/>
    <w:rsid w:val="00A61EA6"/>
    <w:rsid w:val="00A714C8"/>
    <w:rsid w:val="00A76E92"/>
    <w:rsid w:val="00A8020B"/>
    <w:rsid w:val="00A94A23"/>
    <w:rsid w:val="00AA0A95"/>
    <w:rsid w:val="00AC7BB0"/>
    <w:rsid w:val="00AD7320"/>
    <w:rsid w:val="00AE654B"/>
    <w:rsid w:val="00AF0EDA"/>
    <w:rsid w:val="00AF1867"/>
    <w:rsid w:val="00B02580"/>
    <w:rsid w:val="00B25E74"/>
    <w:rsid w:val="00B32577"/>
    <w:rsid w:val="00B43373"/>
    <w:rsid w:val="00B4724F"/>
    <w:rsid w:val="00B5066E"/>
    <w:rsid w:val="00B826F8"/>
    <w:rsid w:val="00B8636F"/>
    <w:rsid w:val="00BA46F4"/>
    <w:rsid w:val="00BA6D25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4F00"/>
    <w:rsid w:val="00CB1E85"/>
    <w:rsid w:val="00CB6F5F"/>
    <w:rsid w:val="00CC2F43"/>
    <w:rsid w:val="00CD4C05"/>
    <w:rsid w:val="00D11169"/>
    <w:rsid w:val="00D15988"/>
    <w:rsid w:val="00D273C5"/>
    <w:rsid w:val="00D310AF"/>
    <w:rsid w:val="00D34E81"/>
    <w:rsid w:val="00D86CF2"/>
    <w:rsid w:val="00DA23A4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4FA1"/>
    <w:rsid w:val="00F3604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opie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piel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popielow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9</cp:revision>
  <dcterms:created xsi:type="dcterms:W3CDTF">2023-08-01T12:04:00Z</dcterms:created>
  <dcterms:modified xsi:type="dcterms:W3CDTF">2025-03-05T13:41:00Z</dcterms:modified>
</cp:coreProperties>
</file>