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C2AB5" w14:textId="77777777" w:rsidR="00295C3D" w:rsidRPr="00337D0F" w:rsidRDefault="00295C3D" w:rsidP="00295C3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Jeżeli dotyczy - Zobowiązanie należy złożyć wraz z ofertą. </w:t>
      </w:r>
    </w:p>
    <w:p w14:paraId="5F4F2078" w14:textId="77777777" w:rsidR="00295C3D" w:rsidRPr="00337D0F" w:rsidRDefault="00295C3D" w:rsidP="00295C3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>Zobowiązanie należy złożyć</w:t>
      </w: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337D0F">
        <w:rPr>
          <w:rFonts w:ascii="Arial" w:eastAsia="Lucida Sans Unicode" w:hAnsi="Arial" w:cs="Arial"/>
          <w:i/>
          <w:iCs/>
          <w:kern w:val="1"/>
          <w:sz w:val="20"/>
          <w:szCs w:val="20"/>
          <w:u w:val="single"/>
          <w:lang w:eastAsia="zh-CN" w:bidi="hi-IN"/>
        </w:rPr>
        <w:t>(opatrzonej kwalifikowanym podpisem elektronicznym)</w:t>
      </w:r>
      <w:r w:rsidRPr="00337D0F">
        <w:rPr>
          <w:rFonts w:ascii="Arial" w:eastAsia="Lucida Sans Unicode" w:hAnsi="Arial" w:cs="Arial"/>
          <w:i/>
          <w:iCs/>
          <w:kern w:val="1"/>
          <w:sz w:val="20"/>
          <w:szCs w:val="20"/>
          <w:u w:val="single"/>
          <w:lang w:bidi="hi-IN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</w:t>
      </w:r>
      <w:r w:rsidRPr="00337D0F">
        <w:rPr>
          <w:rFonts w:ascii="Arial" w:eastAsia="Lucida Sans Unicode" w:hAnsi="Arial" w:cs="Arial"/>
          <w:i/>
          <w:iCs/>
          <w:kern w:val="1"/>
          <w:sz w:val="20"/>
          <w:szCs w:val="20"/>
          <w:u w:val="single"/>
          <w:lang w:bidi="hi-IN"/>
        </w:rPr>
        <w:t>podpisem zaufanym lub podpisem osobistym</w:t>
      </w:r>
    </w:p>
    <w:p w14:paraId="799D8DB5" w14:textId="77777777" w:rsidR="00295C3D" w:rsidRPr="00337D0F" w:rsidRDefault="00295C3D" w:rsidP="00295C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C524B19" w14:textId="77777777" w:rsidR="00295C3D" w:rsidRPr="00337D0F" w:rsidRDefault="00295C3D" w:rsidP="00295C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C17B8C0" w14:textId="7CE4C91E" w:rsidR="00295C3D" w:rsidRPr="00337D0F" w:rsidRDefault="00295C3D" w:rsidP="00295C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zał.</w:t>
      </w:r>
      <w:r w:rsidRPr="00337D0F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nr</w:t>
      </w:r>
      <w:r w:rsidRPr="00337D0F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 </w:t>
      </w:r>
      <w:r w:rsidR="00000CC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</w:t>
      </w: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</w:t>
      </w:r>
      <w:r w:rsidRPr="00337D0F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SWZ</w:t>
      </w:r>
    </w:p>
    <w:p w14:paraId="65178034" w14:textId="77777777" w:rsidR="00295C3D" w:rsidRPr="00337D0F" w:rsidRDefault="00295C3D" w:rsidP="00295C3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34E5DE36" w14:textId="77777777" w:rsidR="00FF303F" w:rsidRDefault="00FF303F" w:rsidP="00FF303F">
      <w:pPr>
        <w:pStyle w:val="Akapitzlist"/>
        <w:tabs>
          <w:tab w:val="clear" w:pos="708"/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519E3ECE" w14:textId="4C298E19" w:rsidR="00295C3D" w:rsidRPr="00000CC1" w:rsidRDefault="00000CC1" w:rsidP="00000CC1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000CC1">
        <w:rPr>
          <w:rFonts w:ascii="Arial" w:hAnsi="Arial" w:cs="Arial"/>
          <w:b/>
          <w:caps/>
          <w:sz w:val="20"/>
          <w:szCs w:val="20"/>
        </w:rPr>
        <w:t xml:space="preserve">odbieranie i ZAGOSPODAROWANIE odpadów komunalnych od właścicieli nieruchomości </w:t>
      </w:r>
      <w:r w:rsidRPr="00000CC1">
        <w:rPr>
          <w:rFonts w:ascii="Arial" w:hAnsi="Arial" w:cs="Arial"/>
          <w:b/>
          <w:bCs/>
          <w:color w:val="000000"/>
          <w:sz w:val="20"/>
          <w:szCs w:val="20"/>
        </w:rPr>
        <w:t xml:space="preserve">ZAMIESZKAŁYCH I NIEZAMIESZKAŁYCH </w:t>
      </w:r>
      <w:r w:rsidRPr="00000CC1">
        <w:rPr>
          <w:rFonts w:ascii="Arial" w:hAnsi="Arial" w:cs="Arial"/>
          <w:b/>
          <w:caps/>
          <w:sz w:val="20"/>
          <w:szCs w:val="20"/>
        </w:rPr>
        <w:t>POŁOŻONYCH NA TERENIE Gminy Sękowa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="00295C3D" w:rsidRPr="00337D0F">
        <w:rPr>
          <w:rFonts w:ascii="Arial" w:eastAsia="Arial" w:hAnsi="Arial" w:cs="Arial"/>
          <w:b/>
          <w:sz w:val="20"/>
          <w:szCs w:val="20"/>
          <w:lang w:eastAsia="pl-PL"/>
        </w:rPr>
        <w:t xml:space="preserve">– </w:t>
      </w:r>
      <w:r w:rsidR="006E226D">
        <w:rPr>
          <w:rFonts w:ascii="Arial" w:hAnsi="Arial" w:cs="Arial"/>
          <w:b/>
          <w:sz w:val="20"/>
          <w:szCs w:val="20"/>
          <w:lang w:eastAsia="pl-PL"/>
        </w:rPr>
        <w:t>POSTĘPOWANIE NR IZ.271.26</w:t>
      </w:r>
      <w:r w:rsidR="00FF303F">
        <w:rPr>
          <w:rFonts w:ascii="Arial" w:hAnsi="Arial" w:cs="Arial"/>
          <w:b/>
          <w:sz w:val="20"/>
          <w:szCs w:val="20"/>
          <w:lang w:eastAsia="pl-PL"/>
        </w:rPr>
        <w:t>.</w:t>
      </w:r>
      <w:r w:rsidR="006E226D">
        <w:rPr>
          <w:rFonts w:ascii="Arial" w:hAnsi="Arial" w:cs="Arial"/>
          <w:b/>
          <w:sz w:val="20"/>
          <w:szCs w:val="20"/>
          <w:lang w:eastAsia="pl-PL"/>
        </w:rPr>
        <w:t>2023</w:t>
      </w:r>
    </w:p>
    <w:p w14:paraId="3EDC3E9A" w14:textId="77777777" w:rsidR="00295C3D" w:rsidRPr="00337D0F" w:rsidRDefault="00295C3D" w:rsidP="00295C3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16"/>
          <w:szCs w:val="16"/>
          <w:lang w:eastAsia="zh-CN" w:bidi="hi-IN"/>
        </w:rPr>
      </w:pPr>
    </w:p>
    <w:p w14:paraId="225A64A7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  <w:r w:rsidRPr="00337D0F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Zobowiązanie podmiotu udostępniającego zasoby do oddania wykonawcy </w:t>
      </w:r>
    </w:p>
    <w:p w14:paraId="00D411D2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  <w:r w:rsidRPr="00337D0F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do dyspozycji niezbędnych zasobów na potrzeby realizacji zamówienia </w:t>
      </w:r>
    </w:p>
    <w:p w14:paraId="62BC4CC6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6CDA3D91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Podmiot udostępniający niezbędne zasoby: </w:t>
      </w:r>
    </w:p>
    <w:p w14:paraId="0B78CFBA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34C5C35A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…………………………………………………………………………………………………..…………………………</w:t>
      </w:r>
    </w:p>
    <w:p w14:paraId="21E410B0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………………………………………………………………………………………………………..……………………</w:t>
      </w:r>
    </w:p>
    <w:p w14:paraId="4561043B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……………………………………………………………………………………………………..………………………</w:t>
      </w:r>
    </w:p>
    <w:p w14:paraId="35EC3289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……………………………………………………………………………………………………..………………………</w:t>
      </w:r>
    </w:p>
    <w:p w14:paraId="415B8936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(nazwa podmiotu, adres podmiotu)</w:t>
      </w:r>
    </w:p>
    <w:p w14:paraId="6FABB57B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295E19DC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Arial" w:hAnsi="Arial" w:cs="Arial"/>
          <w:b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b/>
          <w:color w:val="000000"/>
          <w:kern w:val="1"/>
          <w:sz w:val="20"/>
          <w:szCs w:val="20"/>
          <w:lang w:eastAsia="zh-CN" w:bidi="hi-IN"/>
        </w:rPr>
        <w:t>OŚWIADCZAM (Y), ŻE:</w:t>
      </w:r>
    </w:p>
    <w:p w14:paraId="1A12CF3C" w14:textId="567A458A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i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Stosownie do treści art. 118 ustawy z dnia 11 września 2019 r. prawo zamó</w:t>
      </w:r>
      <w:r w:rsidR="006E226D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wień publicznych (. Dz.U. z 2023 r., poz. 1603</w:t>
      </w: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 ze zm.), zobowiązuję(my) się do oddania Wykonawcy (</w:t>
      </w:r>
      <w:r w:rsidRPr="00337D0F">
        <w:rPr>
          <w:rFonts w:ascii="Arial" w:eastAsia="Arial" w:hAnsi="Arial" w:cs="Arial"/>
          <w:i/>
          <w:color w:val="000000"/>
          <w:kern w:val="1"/>
          <w:sz w:val="20"/>
          <w:szCs w:val="20"/>
          <w:lang w:eastAsia="zh-CN" w:bidi="hi-IN"/>
        </w:rPr>
        <w:t>nazwa, adres wykonawcy):</w:t>
      </w:r>
    </w:p>
    <w:p w14:paraId="5EA5011E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i/>
          <w:color w:val="000000"/>
          <w:kern w:val="1"/>
          <w:sz w:val="20"/>
          <w:szCs w:val="20"/>
          <w:lang w:eastAsia="zh-CN" w:bidi="hi-IN"/>
        </w:rPr>
      </w:pPr>
    </w:p>
    <w:p w14:paraId="7B28D14F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67F2B5BD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32FF2E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 </w:t>
      </w:r>
    </w:p>
    <w:p w14:paraId="70747AA6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do dyspozycji zasobów, na potrzeby realizacji zamówienia: </w:t>
      </w:r>
      <w:bookmarkStart w:id="0" w:name="_Hlk64543259"/>
    </w:p>
    <w:bookmarkEnd w:id="0"/>
    <w:p w14:paraId="4BE24A40" w14:textId="5B8BCE30" w:rsidR="00000CC1" w:rsidRPr="00000CC1" w:rsidRDefault="00000CC1" w:rsidP="00FF303F">
      <w:pPr>
        <w:pStyle w:val="Akapitzlist"/>
        <w:tabs>
          <w:tab w:val="clear" w:pos="708"/>
          <w:tab w:val="left" w:pos="0"/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00CC1">
        <w:rPr>
          <w:rFonts w:ascii="Arial" w:hAnsi="Arial" w:cs="Arial"/>
          <w:caps/>
          <w:sz w:val="20"/>
          <w:szCs w:val="20"/>
        </w:rPr>
        <w:t xml:space="preserve">odbieranie i ZAGOSPODAROWANIE odpadów komunalnych od właścicieli nieruchomości </w:t>
      </w:r>
      <w:r w:rsidRPr="00000CC1">
        <w:rPr>
          <w:rFonts w:ascii="Arial" w:hAnsi="Arial" w:cs="Arial"/>
          <w:bCs/>
          <w:color w:val="000000"/>
          <w:sz w:val="20"/>
          <w:szCs w:val="20"/>
        </w:rPr>
        <w:t xml:space="preserve">ZAMIESZKAŁYCH I NIEZAMIESZKAŁYCH </w:t>
      </w:r>
      <w:r w:rsidRPr="00000CC1">
        <w:rPr>
          <w:rFonts w:ascii="Arial" w:hAnsi="Arial" w:cs="Arial"/>
          <w:caps/>
          <w:sz w:val="20"/>
          <w:szCs w:val="20"/>
        </w:rPr>
        <w:t>POŁOŻONYCH NA TERENIE Gminy Sękowa</w:t>
      </w:r>
    </w:p>
    <w:p w14:paraId="6491CF07" w14:textId="77777777" w:rsidR="00295C3D" w:rsidRPr="00337D0F" w:rsidRDefault="00295C3D" w:rsidP="00295C3D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48C01F27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Zakres dostępnych wykonawcy zasobów podmiotu udostępniającego zasoby:</w:t>
      </w:r>
    </w:p>
    <w:p w14:paraId="0D77EC52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4CB1AE66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577C6A20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5B003D1E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Sposób i okres udostępnienia wykonawcy i wykorzystania przez niego zasobów podmiotu udostępniającego te zasoby przy wykonywaniu zamówienia:</w:t>
      </w:r>
    </w:p>
    <w:p w14:paraId="33358C87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285CEEB6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103E8387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4948897D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Zakres udziału podmiotu udostępniającego zasoby przy wykonywaniu zamówienia publicznego:</w:t>
      </w:r>
    </w:p>
    <w:p w14:paraId="7ECF6A21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76277F80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64535A18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6CB429A7" w14:textId="1742E8E1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Podmiot, na zdolnościach którego wykonawca polega w odniesieniu do warunków udziału w postępowaniu dotyczących wykształcenia, kwalifikacji zawodowyc</w:t>
      </w:r>
      <w:r w:rsidR="00000CC1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h lub doświadczenia, zrealizuje</w:t>
      </w:r>
      <w:r w:rsidR="0041551F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usługi</w:t>
      </w:r>
      <w:r w:rsidRPr="00337D0F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, których wskazane zdolności dotyczą.</w:t>
      </w:r>
    </w:p>
    <w:p w14:paraId="56AECAD3" w14:textId="77777777" w:rsidR="00295C3D" w:rsidRPr="00337D0F" w:rsidRDefault="00295C3D" w:rsidP="00295C3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  <w:lang w:eastAsia="zh-CN" w:bidi="hi-IN"/>
        </w:rPr>
      </w:pPr>
    </w:p>
    <w:p w14:paraId="6869B7EC" w14:textId="77777777" w:rsidR="00295C3D" w:rsidRPr="00337D0F" w:rsidRDefault="00295C3D" w:rsidP="00295C3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  <w:lang w:eastAsia="zh-CN" w:bidi="hi-IN"/>
        </w:rPr>
      </w:pPr>
    </w:p>
    <w:p w14:paraId="3AC1B951" w14:textId="77777777" w:rsidR="00295C3D" w:rsidRPr="00337D0F" w:rsidRDefault="00295C3D" w:rsidP="00295C3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  <w:lang w:eastAsia="zh-CN" w:bidi="hi-IN"/>
        </w:rPr>
      </w:pPr>
    </w:p>
    <w:p w14:paraId="34EF3770" w14:textId="531776F6" w:rsidR="00295C3D" w:rsidRPr="00337D0F" w:rsidRDefault="00295C3D" w:rsidP="00295C3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</w:pP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  <w:t xml:space="preserve">                                           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.........................</w:t>
      </w:r>
      <w:r w:rsidR="0022606C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.</w:t>
      </w:r>
      <w:bookmarkStart w:id="1" w:name="_GoBack"/>
      <w:bookmarkEnd w:id="1"/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.................................................</w:t>
      </w:r>
    </w:p>
    <w:p w14:paraId="582E8373" w14:textId="77777777" w:rsidR="00295C3D" w:rsidRPr="00337D0F" w:rsidRDefault="00295C3D" w:rsidP="00295C3D">
      <w:pPr>
        <w:widowControl w:val="0"/>
        <w:suppressAutoHyphens/>
        <w:spacing w:after="0" w:line="240" w:lineRule="auto"/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</w:pP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miejscowość,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data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 xml:space="preserve">             podpisy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osób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uprawnionych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do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reprezentacji                           </w:t>
      </w:r>
    </w:p>
    <w:p w14:paraId="0B75C2B9" w14:textId="77777777" w:rsidR="00295C3D" w:rsidRPr="00337D0F" w:rsidRDefault="00295C3D" w:rsidP="00295C3D">
      <w:pPr>
        <w:widowControl w:val="0"/>
        <w:suppressAutoHyphens/>
        <w:spacing w:after="0" w:line="240" w:lineRule="auto"/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</w:pP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                                                                                                                                   </w:t>
      </w:r>
    </w:p>
    <w:p w14:paraId="29F1FB8C" w14:textId="77777777" w:rsidR="00295C3D" w:rsidRPr="00337D0F" w:rsidRDefault="00295C3D" w:rsidP="00FF303F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i/>
          <w:iCs/>
          <w:color w:val="000000"/>
          <w:kern w:val="1"/>
          <w:sz w:val="16"/>
          <w:szCs w:val="20"/>
          <w:lang w:eastAsia="zh-CN" w:bidi="hi-IN"/>
        </w:rPr>
      </w:pPr>
    </w:p>
    <w:p w14:paraId="38804E51" w14:textId="3ACA717F" w:rsidR="000E7E32" w:rsidRPr="00FF303F" w:rsidRDefault="000E7E32" w:rsidP="00FF303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kern w:val="1"/>
          <w:sz w:val="20"/>
          <w:szCs w:val="20"/>
          <w:lang w:eastAsia="zh-CN" w:bidi="hi-IN"/>
        </w:rPr>
      </w:pPr>
    </w:p>
    <w:sectPr w:rsidR="000E7E32" w:rsidRPr="00FF303F" w:rsidSect="00144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134" w:bottom="719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350B7" w14:textId="77777777" w:rsidR="008A707B" w:rsidRDefault="008A707B">
      <w:pPr>
        <w:spacing w:after="0" w:line="240" w:lineRule="auto"/>
      </w:pPr>
      <w:r>
        <w:separator/>
      </w:r>
    </w:p>
  </w:endnote>
  <w:endnote w:type="continuationSeparator" w:id="0">
    <w:p w14:paraId="52EAE876" w14:textId="77777777" w:rsidR="008A707B" w:rsidRDefault="008A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92843" w14:textId="77777777" w:rsidR="00144412" w:rsidRDefault="008A70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66BD9" w14:textId="77777777" w:rsidR="00144412" w:rsidRDefault="008A70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FBE15" w14:textId="77777777" w:rsidR="00144412" w:rsidRDefault="008A70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19934" w14:textId="77777777" w:rsidR="008A707B" w:rsidRDefault="008A707B">
      <w:pPr>
        <w:spacing w:after="0" w:line="240" w:lineRule="auto"/>
      </w:pPr>
      <w:r>
        <w:separator/>
      </w:r>
    </w:p>
  </w:footnote>
  <w:footnote w:type="continuationSeparator" w:id="0">
    <w:p w14:paraId="4A1551A2" w14:textId="77777777" w:rsidR="008A707B" w:rsidRDefault="008A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670FB" w14:textId="77777777" w:rsidR="00144412" w:rsidRDefault="008A70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5128F" w14:textId="77777777" w:rsidR="00144412" w:rsidRDefault="008A70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BA0F9" w14:textId="77777777" w:rsidR="00144412" w:rsidRDefault="008A70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3D"/>
    <w:rsid w:val="00000CC1"/>
    <w:rsid w:val="00082BE9"/>
    <w:rsid w:val="000E7E32"/>
    <w:rsid w:val="001921D2"/>
    <w:rsid w:val="0022606C"/>
    <w:rsid w:val="00295C3D"/>
    <w:rsid w:val="002C2CC3"/>
    <w:rsid w:val="00321A02"/>
    <w:rsid w:val="0041551F"/>
    <w:rsid w:val="006E226D"/>
    <w:rsid w:val="008A707B"/>
    <w:rsid w:val="00A139F5"/>
    <w:rsid w:val="00B2569F"/>
    <w:rsid w:val="00E837C3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95C3D"/>
  </w:style>
  <w:style w:type="paragraph" w:styleId="Stopka">
    <w:name w:val="footer"/>
    <w:basedOn w:val="Normalny"/>
    <w:link w:val="StopkaZnak"/>
    <w:uiPriority w:val="99"/>
    <w:semiHidden/>
    <w:unhideWhenUsed/>
    <w:rsid w:val="002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5C3D"/>
  </w:style>
  <w:style w:type="paragraph" w:styleId="Akapitzlist">
    <w:name w:val="List Paragraph"/>
    <w:basedOn w:val="Normalny"/>
    <w:uiPriority w:val="34"/>
    <w:qFormat/>
    <w:rsid w:val="00295C3D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95C3D"/>
  </w:style>
  <w:style w:type="paragraph" w:styleId="Stopka">
    <w:name w:val="footer"/>
    <w:basedOn w:val="Normalny"/>
    <w:link w:val="StopkaZnak"/>
    <w:uiPriority w:val="99"/>
    <w:semiHidden/>
    <w:unhideWhenUsed/>
    <w:rsid w:val="002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5C3D"/>
  </w:style>
  <w:style w:type="paragraph" w:styleId="Akapitzlist">
    <w:name w:val="List Paragraph"/>
    <w:basedOn w:val="Normalny"/>
    <w:uiPriority w:val="34"/>
    <w:qFormat/>
    <w:rsid w:val="00295C3D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8</cp:revision>
  <dcterms:created xsi:type="dcterms:W3CDTF">2021-05-21T08:36:00Z</dcterms:created>
  <dcterms:modified xsi:type="dcterms:W3CDTF">2023-11-20T20:23:00Z</dcterms:modified>
</cp:coreProperties>
</file>