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9CC8" w14:textId="77777777" w:rsidR="000D69F8" w:rsidRPr="00570014" w:rsidRDefault="000D69F8" w:rsidP="00570014">
      <w:pPr>
        <w:jc w:val="right"/>
        <w:rPr>
          <w:b/>
          <w:sz w:val="28"/>
          <w:szCs w:val="28"/>
        </w:rPr>
      </w:pPr>
      <w:r w:rsidRPr="00570014">
        <w:rPr>
          <w:b/>
          <w:sz w:val="28"/>
          <w:szCs w:val="28"/>
        </w:rPr>
        <w:t>Załącznik nr 8 do SWZ</w:t>
      </w:r>
    </w:p>
    <w:p w14:paraId="4AEC59DB" w14:textId="77777777" w:rsidR="000D69F8" w:rsidRPr="00570014" w:rsidRDefault="000D69F8" w:rsidP="00570014">
      <w:pPr>
        <w:jc w:val="center"/>
        <w:rPr>
          <w:b/>
          <w:sz w:val="28"/>
          <w:szCs w:val="28"/>
        </w:rPr>
      </w:pPr>
      <w:r w:rsidRPr="00570014">
        <w:rPr>
          <w:b/>
          <w:sz w:val="28"/>
          <w:szCs w:val="28"/>
        </w:rPr>
        <w:t>Wzór wykazu osób</w:t>
      </w:r>
    </w:p>
    <w:p w14:paraId="683FFF0C" w14:textId="181385D6" w:rsidR="00CA596C" w:rsidRPr="00570014" w:rsidRDefault="00CA596C" w:rsidP="00570014">
      <w:pPr>
        <w:jc w:val="center"/>
        <w:rPr>
          <w:b/>
          <w:sz w:val="28"/>
          <w:szCs w:val="28"/>
        </w:rPr>
      </w:pPr>
      <w:r w:rsidRPr="00570014">
        <w:rPr>
          <w:b/>
          <w:sz w:val="28"/>
          <w:szCs w:val="28"/>
        </w:rPr>
        <w:t xml:space="preserve">Znak sprawy </w:t>
      </w:r>
      <w:r w:rsidR="00570014">
        <w:rPr>
          <w:b/>
          <w:sz w:val="28"/>
          <w:szCs w:val="28"/>
        </w:rPr>
        <w:t>WO.272.2</w:t>
      </w:r>
      <w:r w:rsidR="00873DF7">
        <w:rPr>
          <w:b/>
          <w:sz w:val="28"/>
          <w:szCs w:val="28"/>
        </w:rPr>
        <w:t>.</w:t>
      </w:r>
      <w:r w:rsidR="00E70B5D">
        <w:rPr>
          <w:b/>
          <w:sz w:val="28"/>
          <w:szCs w:val="28"/>
        </w:rPr>
        <w:t>2</w:t>
      </w:r>
      <w:r w:rsidRPr="00570014">
        <w:rPr>
          <w:b/>
          <w:sz w:val="28"/>
          <w:szCs w:val="28"/>
        </w:rPr>
        <w:t>.202</w:t>
      </w:r>
      <w:r w:rsidR="005165D5">
        <w:rPr>
          <w:b/>
          <w:sz w:val="28"/>
          <w:szCs w:val="28"/>
        </w:rPr>
        <w:t>4</w:t>
      </w:r>
      <w:r w:rsidR="00E70B5D">
        <w:rPr>
          <w:b/>
          <w:sz w:val="28"/>
          <w:szCs w:val="28"/>
        </w:rPr>
        <w:t>.MJ</w:t>
      </w:r>
    </w:p>
    <w:p w14:paraId="7A285D0D" w14:textId="77777777" w:rsidR="000D69F8" w:rsidRPr="00570014" w:rsidRDefault="000D69F8" w:rsidP="00570014"/>
    <w:p w14:paraId="7986B8ED" w14:textId="77777777" w:rsidR="000D69F8" w:rsidRPr="006E5F5C" w:rsidRDefault="000D69F8" w:rsidP="000D69F8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14:paraId="387F7046" w14:textId="77777777" w:rsidR="000D69F8" w:rsidRPr="00210935" w:rsidRDefault="000D69F8" w:rsidP="000D69F8">
      <w:pPr>
        <w:rPr>
          <w:rFonts w:ascii="Cambria" w:hAnsi="Cambria"/>
          <w:b/>
          <w:u w:val="single"/>
        </w:rPr>
      </w:pPr>
      <w:r w:rsidRPr="00210935">
        <w:rPr>
          <w:rFonts w:ascii="Cambria" w:hAnsi="Cambria"/>
          <w:b/>
          <w:u w:val="single"/>
        </w:rPr>
        <w:t>WYKONAWCA:</w:t>
      </w:r>
    </w:p>
    <w:p w14:paraId="0C030BC5" w14:textId="77777777" w:rsidR="000D69F8" w:rsidRDefault="000D69F8" w:rsidP="000D69F8">
      <w:pPr>
        <w:ind w:right="5954"/>
        <w:rPr>
          <w:rFonts w:ascii="Cambria" w:hAnsi="Cambria"/>
        </w:rPr>
      </w:pPr>
    </w:p>
    <w:p w14:paraId="6BE72BFA" w14:textId="77777777" w:rsidR="000D69F8" w:rsidRDefault="000D69F8" w:rsidP="000D69F8">
      <w:pPr>
        <w:ind w:right="5954"/>
        <w:rPr>
          <w:rFonts w:ascii="Cambria" w:hAnsi="Cambria"/>
        </w:rPr>
      </w:pPr>
      <w:r w:rsidRPr="001F79C4">
        <w:rPr>
          <w:rFonts w:ascii="Cambria" w:hAnsi="Cambria"/>
        </w:rPr>
        <w:t>………………………………………………</w:t>
      </w:r>
      <w:r>
        <w:rPr>
          <w:rFonts w:ascii="Cambria" w:hAnsi="Cambria"/>
        </w:rPr>
        <w:t>…………………………………………</w:t>
      </w:r>
    </w:p>
    <w:p w14:paraId="1E8F047E" w14:textId="77777777" w:rsidR="000D69F8" w:rsidRPr="001F79C4" w:rsidRDefault="000D69F8" w:rsidP="000D69F8">
      <w:pPr>
        <w:ind w:right="5954"/>
        <w:rPr>
          <w:rFonts w:ascii="Cambria" w:hAnsi="Cambria"/>
        </w:rPr>
      </w:pPr>
      <w:r>
        <w:rPr>
          <w:rFonts w:ascii="Cambria" w:hAnsi="Cambria"/>
        </w:rPr>
        <w:t>……………………………………………</w:t>
      </w:r>
    </w:p>
    <w:p w14:paraId="6FAC1430" w14:textId="77777777" w:rsidR="000D69F8" w:rsidRPr="007E04F7" w:rsidRDefault="000D69F8" w:rsidP="000D69F8">
      <w:pPr>
        <w:ind w:right="5953"/>
        <w:rPr>
          <w:rFonts w:ascii="Cambria" w:hAnsi="Cambria"/>
          <w:i/>
          <w:sz w:val="18"/>
          <w:szCs w:val="18"/>
        </w:rPr>
      </w:pPr>
      <w:r w:rsidRPr="007E04F7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78F5B0B" w14:textId="77777777" w:rsidR="000D69F8" w:rsidRDefault="000D69F8" w:rsidP="000D69F8">
      <w:pPr>
        <w:rPr>
          <w:rFonts w:ascii="Cambria" w:hAnsi="Cambria"/>
          <w:u w:val="single"/>
        </w:rPr>
      </w:pPr>
    </w:p>
    <w:p w14:paraId="11A4742A" w14:textId="77777777" w:rsidR="000D69F8" w:rsidRPr="001F79C4" w:rsidRDefault="000D69F8" w:rsidP="000D69F8">
      <w:pPr>
        <w:rPr>
          <w:rFonts w:ascii="Cambria" w:hAnsi="Cambria"/>
          <w:u w:val="single"/>
        </w:rPr>
      </w:pPr>
      <w:r w:rsidRPr="001F79C4">
        <w:rPr>
          <w:rFonts w:ascii="Cambria" w:hAnsi="Cambria"/>
          <w:u w:val="single"/>
        </w:rPr>
        <w:t>reprezentowany przez:</w:t>
      </w:r>
    </w:p>
    <w:p w14:paraId="6D092774" w14:textId="77777777" w:rsidR="000D69F8" w:rsidRDefault="000D69F8" w:rsidP="000D69F8">
      <w:pPr>
        <w:rPr>
          <w:rFonts w:ascii="Cambria" w:hAnsi="Cambria"/>
        </w:rPr>
      </w:pPr>
    </w:p>
    <w:p w14:paraId="133B6FD3" w14:textId="77777777" w:rsidR="000D69F8" w:rsidRDefault="000D69F8" w:rsidP="000D69F8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</w:rPr>
        <w:t>………………………………………………</w:t>
      </w:r>
      <w:r w:rsidRPr="00852B19">
        <w:rPr>
          <w:rFonts w:ascii="Cambria" w:hAnsi="Cambria"/>
          <w:i/>
          <w:sz w:val="18"/>
          <w:szCs w:val="18"/>
        </w:rPr>
        <w:t xml:space="preserve"> </w:t>
      </w:r>
    </w:p>
    <w:p w14:paraId="6A3DADAB" w14:textId="77777777" w:rsidR="000D69F8" w:rsidRDefault="000D69F8" w:rsidP="000D69F8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</w:rPr>
        <w:t>………………………………………………</w:t>
      </w:r>
      <w:r w:rsidRPr="00852B19">
        <w:rPr>
          <w:rFonts w:ascii="Cambria" w:hAnsi="Cambria"/>
          <w:i/>
          <w:sz w:val="18"/>
          <w:szCs w:val="18"/>
        </w:rPr>
        <w:t xml:space="preserve"> </w:t>
      </w:r>
    </w:p>
    <w:p w14:paraId="5B3C65EA" w14:textId="77777777" w:rsidR="000D69F8" w:rsidRDefault="000D69F8" w:rsidP="000D69F8">
      <w:pPr>
        <w:rPr>
          <w:rFonts w:ascii="Cambria" w:hAnsi="Cambria"/>
          <w:i/>
          <w:sz w:val="18"/>
          <w:szCs w:val="18"/>
        </w:rPr>
      </w:pPr>
      <w:r w:rsidRPr="00852B19"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371EB852" w14:textId="77777777" w:rsidR="000D69F8" w:rsidRDefault="000D69F8" w:rsidP="000D69F8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3091F45C" w14:textId="77777777" w:rsidR="000D69F8" w:rsidRPr="00A91AF4" w:rsidRDefault="000D69F8" w:rsidP="000D69F8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A584DB4" w14:textId="77777777" w:rsidR="000D69F8" w:rsidRDefault="000D69F8" w:rsidP="000D69F8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8A9DBE3" w14:textId="77777777" w:rsidR="000D69F8" w:rsidRPr="00A91AF4" w:rsidRDefault="000D69F8" w:rsidP="000D69F8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7658A15" w14:textId="77777777" w:rsidR="000D69F8" w:rsidRDefault="000D69F8" w:rsidP="000D69F8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>DO REALIZACJI ZAMÓWIENIA</w:t>
      </w:r>
    </w:p>
    <w:p w14:paraId="5D6EE958" w14:textId="77777777" w:rsidR="000D69F8" w:rsidRDefault="000D69F8" w:rsidP="000D69F8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</w:t>
      </w:r>
      <w:r w:rsidRPr="00125984">
        <w:rPr>
          <w:rFonts w:ascii="Cambria" w:hAnsi="Cambria"/>
          <w:i/>
          <w:color w:val="000000" w:themeColor="text1"/>
          <w:sz w:val="20"/>
          <w:szCs w:val="20"/>
        </w:rPr>
        <w:t xml:space="preserve">zgodnie z Rozporządzeniem </w:t>
      </w:r>
      <w:r w:rsidRPr="00125984">
        <w:rPr>
          <w:rFonts w:ascii="Cambria" w:hAnsi="Cambria"/>
          <w:sz w:val="20"/>
          <w:szCs w:val="20"/>
        </w:rPr>
        <w:t xml:space="preserve">Ministra Rozwoju, Pracy i Technologii z dnia 23 grudnia 2020 r. poz. 2415 </w:t>
      </w:r>
      <w:r>
        <w:rPr>
          <w:rFonts w:ascii="Cambria" w:hAnsi="Cambria"/>
          <w:sz w:val="20"/>
          <w:szCs w:val="20"/>
        </w:rPr>
        <w:t>w </w:t>
      </w:r>
      <w:r w:rsidRPr="00125984">
        <w:rPr>
          <w:rFonts w:ascii="Cambria" w:hAnsi="Cambria"/>
          <w:sz w:val="20"/>
          <w:szCs w:val="20"/>
        </w:rPr>
        <w:t>sprawie podmiotowych środków dowodowych oraz innych dokumentów lub oświadczeń, jakich może żądać zamawiający od wykonawcy</w:t>
      </w:r>
      <w:r w:rsidRPr="000C5E24">
        <w:rPr>
          <w:rFonts w:ascii="Cambria" w:hAnsi="Cambria"/>
          <w:i/>
          <w:sz w:val="20"/>
          <w:szCs w:val="20"/>
        </w:rPr>
        <w:t>)</w:t>
      </w:r>
    </w:p>
    <w:p w14:paraId="02FACB22" w14:textId="77777777" w:rsidR="000D69F8" w:rsidRDefault="000D69F8" w:rsidP="000D69F8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B1FFB14" w14:textId="769C09D1" w:rsidR="000D69F8" w:rsidRPr="002D4BFF" w:rsidRDefault="000D69F8" w:rsidP="002D4BFF">
      <w:pPr>
        <w:jc w:val="both"/>
        <w:rPr>
          <w:rFonts w:ascii="Cambria" w:hAnsi="Cambria"/>
          <w:b/>
        </w:rPr>
      </w:pPr>
      <w:r w:rsidRPr="00570014">
        <w:rPr>
          <w:rFonts w:ascii="Cambria" w:hAnsi="Cambria"/>
        </w:rPr>
        <w:t>Na potrzeby postępowania o udzielenie zamówienia publicznego na realizację zadania pn</w:t>
      </w:r>
      <w:bookmarkStart w:id="0" w:name="_Hlk158713717"/>
      <w:r w:rsidR="00E26815">
        <w:rPr>
          <w:rFonts w:ascii="Cambria" w:hAnsi="Cambria"/>
        </w:rPr>
        <w:t xml:space="preserve">.: </w:t>
      </w:r>
      <w:bookmarkStart w:id="1" w:name="_Hlk158714373"/>
      <w:r w:rsidR="009122BE" w:rsidRPr="008C7A14">
        <w:rPr>
          <w:rFonts w:asciiTheme="minorHAnsi" w:hAnsiTheme="minorHAnsi" w:cstheme="minorHAnsi"/>
          <w:b/>
          <w:iCs/>
        </w:rPr>
        <w:t>„</w:t>
      </w:r>
      <w:r w:rsidR="009122BE" w:rsidRPr="00CB5248">
        <w:rPr>
          <w:rFonts w:ascii="Cambria" w:hAnsi="Cambria" w:cstheme="minorHAnsi"/>
          <w:b/>
          <w:bCs/>
        </w:rPr>
        <w:t>Budowa lub przebudowa gminnych dróg wewnętrznych, położonych w miejscowościach Kaplonosy i Kaplonosy-Kolonia, gmina Wyryki, powiat włodawski, w ramach scalenia gruntów</w:t>
      </w:r>
      <w:bookmarkEnd w:id="1"/>
      <w:r w:rsidR="009122BE" w:rsidRPr="008C7A14">
        <w:rPr>
          <w:rFonts w:asciiTheme="minorHAnsi" w:hAnsiTheme="minorHAnsi" w:cstheme="minorHAnsi"/>
          <w:b/>
          <w:i/>
        </w:rPr>
        <w:t>”</w:t>
      </w:r>
      <w:bookmarkEnd w:id="0"/>
      <w:r w:rsidR="00E26815">
        <w:rPr>
          <w:rFonts w:asciiTheme="minorHAnsi" w:hAnsiTheme="minorHAnsi" w:cstheme="minorHAnsi"/>
          <w:b/>
          <w:i/>
        </w:rPr>
        <w:t xml:space="preserve"> Część ……</w:t>
      </w:r>
      <w:r w:rsidR="00BE5FE3">
        <w:rPr>
          <w:rFonts w:asciiTheme="minorHAnsi" w:hAnsiTheme="minorHAnsi" w:cstheme="minorHAnsi"/>
          <w:b/>
          <w:i/>
        </w:rPr>
        <w:t>…………</w:t>
      </w:r>
      <w:r w:rsidR="00E26815">
        <w:rPr>
          <w:rFonts w:asciiTheme="minorHAnsi" w:hAnsiTheme="minorHAnsi" w:cstheme="minorHAnsi"/>
          <w:b/>
          <w:i/>
        </w:rPr>
        <w:t>…………./</w:t>
      </w:r>
      <w:r w:rsidR="00E26815" w:rsidRPr="00DB5AFB">
        <w:rPr>
          <w:rFonts w:ascii="Cambria" w:hAnsi="Cambria"/>
          <w:i/>
          <w:sz w:val="22"/>
          <w:szCs w:val="22"/>
        </w:rPr>
        <w:t xml:space="preserve"> </w:t>
      </w:r>
      <w:r w:rsidR="00E26815" w:rsidRPr="00680DFA">
        <w:rPr>
          <w:rFonts w:ascii="Cambria" w:hAnsi="Cambria"/>
          <w:i/>
          <w:sz w:val="22"/>
          <w:szCs w:val="22"/>
        </w:rPr>
        <w:t>wpisać nr części</w:t>
      </w:r>
      <w:r w:rsidR="00E26815">
        <w:rPr>
          <w:rFonts w:asciiTheme="minorHAnsi" w:hAnsiTheme="minorHAnsi" w:cstheme="minorHAnsi"/>
          <w:b/>
          <w:i/>
        </w:rPr>
        <w:t xml:space="preserve"> /</w:t>
      </w:r>
      <w:r w:rsidR="009C47CA">
        <w:rPr>
          <w:rFonts w:ascii="Times New Roman" w:hAnsi="Times New Roman"/>
          <w:b/>
          <w:i/>
        </w:rPr>
        <w:t xml:space="preserve">, </w:t>
      </w:r>
      <w:r w:rsidRPr="000D69F8">
        <w:rPr>
          <w:rFonts w:ascii="Cambria" w:hAnsi="Cambria"/>
          <w:snapToGrid w:val="0"/>
        </w:rPr>
        <w:t>p</w:t>
      </w:r>
      <w:r w:rsidRPr="000D69F8">
        <w:rPr>
          <w:rFonts w:ascii="Cambria" w:hAnsi="Cambria"/>
        </w:rPr>
        <w:t>rowadzonego przez</w:t>
      </w:r>
      <w:r w:rsidRPr="000D69F8">
        <w:rPr>
          <w:rFonts w:ascii="Cambria" w:hAnsi="Cambria"/>
          <w:b/>
        </w:rPr>
        <w:t xml:space="preserve"> </w:t>
      </w:r>
      <w:r w:rsidR="00993DCC">
        <w:rPr>
          <w:rFonts w:ascii="Cambria" w:hAnsi="Cambria"/>
          <w:b/>
        </w:rPr>
        <w:t>Powiat Włodawski</w:t>
      </w:r>
      <w:r w:rsidRPr="000D69F8">
        <w:rPr>
          <w:rFonts w:ascii="Cambria" w:hAnsi="Cambria" w:cstheme="minorHAnsi"/>
          <w:bCs/>
          <w:color w:val="000000"/>
        </w:rPr>
        <w:t xml:space="preserve">, </w:t>
      </w:r>
      <w:r w:rsidRPr="000D69F8">
        <w:rPr>
          <w:rFonts w:ascii="Cambria" w:hAnsi="Cambria"/>
          <w:snapToGrid w:val="0"/>
          <w:color w:val="000000" w:themeColor="text1"/>
        </w:rPr>
        <w:t>przedkładam</w:t>
      </w:r>
      <w:r>
        <w:rPr>
          <w:rFonts w:ascii="Cambria" w:hAnsi="Cambria"/>
          <w:snapToGrid w:val="0"/>
          <w:color w:val="000000" w:themeColor="text1"/>
        </w:rPr>
        <w:t>:</w:t>
      </w:r>
      <w:r w:rsidRPr="000D69F8">
        <w:rPr>
          <w:rFonts w:ascii="Cambria" w:hAnsi="Cambria"/>
          <w:snapToGrid w:val="0"/>
          <w:color w:val="000000" w:themeColor="text1"/>
        </w:rPr>
        <w:t xml:space="preserve"> </w:t>
      </w:r>
      <w:r w:rsidRPr="000D69F8">
        <w:rPr>
          <w:rFonts w:ascii="Cambria" w:hAnsi="Cambria"/>
          <w:b/>
          <w:snapToGrid w:val="0"/>
          <w:color w:val="000000" w:themeColor="text1"/>
        </w:rPr>
        <w:t>wykaz osób</w:t>
      </w:r>
      <w:r w:rsidRPr="000D69F8">
        <w:rPr>
          <w:rFonts w:ascii="Cambria" w:hAnsi="Cambria"/>
          <w:snapToGrid w:val="0"/>
          <w:color w:val="000000" w:themeColor="text1"/>
        </w:rPr>
        <w:t xml:space="preserve"> s</w:t>
      </w:r>
      <w:r w:rsidRPr="000D69F8">
        <w:rPr>
          <w:rFonts w:ascii="Cambria" w:hAnsi="Cambria"/>
        </w:rPr>
        <w:t>kierowanych przez wykonawcę do realizacji zamówienia publicznego, w szczególności odpowiedzialnych za kierowanie robotami budowlanym</w:t>
      </w:r>
      <w:r>
        <w:rPr>
          <w:rFonts w:ascii="Cambria" w:hAnsi="Cambria"/>
        </w:rPr>
        <w:t xml:space="preserve">i </w:t>
      </w:r>
      <w:r w:rsidRPr="00125984">
        <w:rPr>
          <w:rFonts w:ascii="Cambria" w:hAnsi="Cambria"/>
          <w:color w:val="000000" w:themeColor="text1"/>
        </w:rPr>
        <w:t xml:space="preserve">zgodnie </w:t>
      </w:r>
      <w:r>
        <w:rPr>
          <w:rFonts w:ascii="Cambria" w:hAnsi="Cambria"/>
          <w:color w:val="000000" w:themeColor="text1"/>
        </w:rPr>
        <w:t xml:space="preserve">warunkiem określonym w </w:t>
      </w:r>
      <w:r w:rsidRPr="00125984">
        <w:rPr>
          <w:rFonts w:ascii="Cambria" w:hAnsi="Cambria"/>
          <w:color w:val="000000" w:themeColor="text1"/>
        </w:rPr>
        <w:t>SWZ:</w:t>
      </w:r>
    </w:p>
    <w:p w14:paraId="64EFE14A" w14:textId="77777777" w:rsidR="001C18B4" w:rsidRDefault="001C18B4" w:rsidP="001C18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2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3756"/>
        <w:gridCol w:w="1925"/>
        <w:gridCol w:w="1504"/>
      </w:tblGrid>
      <w:tr w:rsidR="001C18B4" w14:paraId="73F5E876" w14:textId="77777777" w:rsidTr="005D4153">
        <w:trPr>
          <w:trHeight w:val="910"/>
          <w:jc w:val="center"/>
        </w:trPr>
        <w:tc>
          <w:tcPr>
            <w:tcW w:w="209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61A2C878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56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2F0C1EB8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  <w:p w14:paraId="3CF195B6" w14:textId="47F9EDEC" w:rsidR="00BE5FE3" w:rsidRPr="00BE5FE3" w:rsidRDefault="00BE5FE3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Cs/>
                <w:kern w:val="2"/>
                <w:sz w:val="20"/>
                <w:szCs w:val="20"/>
                <w:lang w:eastAsia="pl-PL"/>
              </w:rPr>
            </w:pPr>
            <w:r w:rsidRPr="00BE5FE3">
              <w:rPr>
                <w:rFonts w:ascii="Cambria" w:eastAsia="Times New Roman" w:hAnsi="Cambria" w:cs="Arial"/>
                <w:bCs/>
                <w:kern w:val="2"/>
                <w:sz w:val="20"/>
                <w:szCs w:val="20"/>
                <w:lang w:eastAsia="pl-PL"/>
              </w:rPr>
              <w:t xml:space="preserve">Opisane w sposób potwierdzający spełnienie warunku udziału w postępowaniu </w:t>
            </w:r>
            <w:r>
              <w:rPr>
                <w:rFonts w:ascii="Cambria" w:eastAsia="Times New Roman" w:hAnsi="Cambria" w:cs="Arial"/>
                <w:bCs/>
                <w:kern w:val="2"/>
                <w:sz w:val="20"/>
                <w:szCs w:val="20"/>
                <w:lang w:eastAsia="pl-PL"/>
              </w:rPr>
              <w:t>wskazanego w</w:t>
            </w:r>
            <w:r w:rsidRPr="00BE5FE3">
              <w:rPr>
                <w:rFonts w:ascii="Cambria" w:eastAsia="Times New Roman" w:hAnsi="Cambria" w:cs="Arial"/>
                <w:bCs/>
                <w:kern w:val="2"/>
                <w:sz w:val="20"/>
                <w:szCs w:val="20"/>
                <w:lang w:eastAsia="pl-PL"/>
              </w:rPr>
              <w:t xml:space="preserve"> ust. 6.1.4. pkt 2a) lub 2b)</w:t>
            </w:r>
            <w:r>
              <w:rPr>
                <w:rFonts w:ascii="Cambria" w:eastAsia="Times New Roman" w:hAnsi="Cambria" w:cs="Arial"/>
                <w:bCs/>
                <w:kern w:val="2"/>
                <w:sz w:val="20"/>
                <w:szCs w:val="20"/>
                <w:lang w:eastAsia="pl-PL"/>
              </w:rPr>
              <w:t xml:space="preserve"> – zależnie od części</w:t>
            </w:r>
          </w:p>
        </w:tc>
        <w:tc>
          <w:tcPr>
            <w:tcW w:w="19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1B093319" w14:textId="77777777" w:rsidR="001C18B4" w:rsidRDefault="001C18B4" w:rsidP="00EF0250">
            <w:pPr>
              <w:suppressAutoHyphens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A009A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C18B4" w14:paraId="693675EE" w14:textId="77777777" w:rsidTr="005D4153">
        <w:trPr>
          <w:trHeight w:val="263"/>
          <w:jc w:val="center"/>
        </w:trPr>
        <w:tc>
          <w:tcPr>
            <w:tcW w:w="20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3BE3F2E0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E94687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438A00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11FD7D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1C18B4" w14:paraId="4C62D379" w14:textId="77777777" w:rsidTr="005D4153">
        <w:trPr>
          <w:trHeight w:val="2136"/>
          <w:jc w:val="center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571D46" w14:textId="77777777" w:rsidR="001C18B4" w:rsidRDefault="001C18B4" w:rsidP="00EF025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……………………..…….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0B0342" w14:textId="77777777" w:rsidR="001C18B4" w:rsidRDefault="001C18B4" w:rsidP="00EF025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788EC59" w14:textId="77777777" w:rsidR="001C18B4" w:rsidRDefault="001C18B4" w:rsidP="00EF025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ADFBEFC" w14:textId="77777777" w:rsidR="001C18B4" w:rsidRDefault="001C18B4" w:rsidP="00EF025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B980B47" w14:textId="6FE15562" w:rsidR="00BE5FE3" w:rsidRDefault="001C18B4" w:rsidP="00BE5FE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71FA0B6C" w14:textId="77777777" w:rsidR="001C18B4" w:rsidRDefault="001C18B4" w:rsidP="00EF025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0952E24" w14:textId="77777777" w:rsidR="001C18B4" w:rsidRDefault="001C18B4" w:rsidP="00EF0250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617D0F4" w14:textId="77777777" w:rsidR="001C18B4" w:rsidRDefault="001C18B4" w:rsidP="00EF025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AB7EB1F" w14:textId="77777777" w:rsidR="001C18B4" w:rsidRDefault="001C18B4" w:rsidP="001C18B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przez </w:t>
            </w:r>
            <w:r w:rsidRPr="001C18B4">
              <w:rPr>
                <w:rFonts w:ascii="Cambria" w:hAnsi="Cambria" w:cs="Arial"/>
                <w:sz w:val="20"/>
                <w:szCs w:val="20"/>
              </w:rPr>
              <w:t>..…………....………………………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547609" w14:textId="77777777" w:rsidR="009122BE" w:rsidRDefault="001C18B4" w:rsidP="00EF025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D415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  <w:r w:rsidRPr="005D415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</w:t>
            </w:r>
          </w:p>
          <w:p w14:paraId="6CC3CCDD" w14:textId="1A595744" w:rsidR="001C18B4" w:rsidRPr="005D4153" w:rsidRDefault="009122BE" w:rsidP="00EF025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  <w:p w14:paraId="2E973ADD" w14:textId="77777777" w:rsidR="001C18B4" w:rsidRDefault="001C18B4" w:rsidP="00EF0250">
            <w:pPr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B9FE6F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lang w:eastAsia="pl-PL"/>
              </w:rPr>
            </w:pPr>
          </w:p>
        </w:tc>
      </w:tr>
    </w:tbl>
    <w:p w14:paraId="06579936" w14:textId="7F98D7C5" w:rsidR="001C18B4" w:rsidRPr="009355BA" w:rsidRDefault="001C18B4" w:rsidP="001C18B4">
      <w:pPr>
        <w:ind w:right="-108"/>
        <w:jc w:val="center"/>
        <w:rPr>
          <w:rFonts w:ascii="Cambria" w:eastAsia="Times New Roman" w:hAnsi="Cambria" w:cs="Arial"/>
          <w:b/>
          <w:color w:val="FF0000"/>
          <w:lang w:eastAsia="pl-PL"/>
        </w:rPr>
      </w:pPr>
    </w:p>
    <w:p w14:paraId="699D4E55" w14:textId="77777777" w:rsidR="000D69F8" w:rsidRPr="00514CAB" w:rsidRDefault="000D69F8" w:rsidP="000D69F8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52D3090A" w14:textId="77777777" w:rsidR="000D69F8" w:rsidRPr="00502FF4" w:rsidRDefault="000D69F8" w:rsidP="000D69F8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50EAFA2" w14:textId="77777777" w:rsidR="000D69F8" w:rsidRPr="00502FF4" w:rsidRDefault="000D69F8" w:rsidP="000D69F8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1F749C04" w14:textId="77777777" w:rsidR="000D69F8" w:rsidRDefault="000D69F8" w:rsidP="000D69F8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579207D7" w14:textId="77777777" w:rsidR="000D69F8" w:rsidRPr="00781FF7" w:rsidRDefault="000D69F8" w:rsidP="000D69F8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781FF7">
        <w:rPr>
          <w:rFonts w:ascii="Cambria" w:hAnsi="Cambria"/>
          <w:b/>
        </w:rPr>
        <w:t>Potwierdzenie posiadanych przez podan</w:t>
      </w:r>
      <w:r>
        <w:rPr>
          <w:rFonts w:ascii="Cambria" w:hAnsi="Cambria"/>
          <w:b/>
        </w:rPr>
        <w:t>ą</w:t>
      </w:r>
      <w:r w:rsidRPr="00781FF7">
        <w:rPr>
          <w:rFonts w:ascii="Cambria" w:hAnsi="Cambria"/>
          <w:b/>
        </w:rPr>
        <w:t xml:space="preserve"> w wykazie osob</w:t>
      </w:r>
      <w:r>
        <w:rPr>
          <w:rFonts w:ascii="Cambria" w:hAnsi="Cambria"/>
          <w:b/>
        </w:rPr>
        <w:t>ę</w:t>
      </w:r>
      <w:r w:rsidRPr="00781FF7">
        <w:rPr>
          <w:rFonts w:ascii="Cambria" w:hAnsi="Cambria"/>
          <w:b/>
        </w:rPr>
        <w:t xml:space="preserve"> kwalifikacji wybrany Wykonawca będzie zobowiązany dostarczyć Zamawiającemu przed podpisaniem umowy.</w:t>
      </w:r>
    </w:p>
    <w:p w14:paraId="18439A66" w14:textId="77777777" w:rsidR="000D69F8" w:rsidRDefault="000D69F8" w:rsidP="000D69F8">
      <w:pPr>
        <w:spacing w:line="276" w:lineRule="auto"/>
        <w:jc w:val="center"/>
        <w:rPr>
          <w:rFonts w:ascii="Cambria" w:hAnsi="Cambria"/>
          <w:color w:val="000000"/>
        </w:rPr>
      </w:pPr>
    </w:p>
    <w:p w14:paraId="748705FB" w14:textId="77777777" w:rsidR="000D69F8" w:rsidRDefault="000D69F8" w:rsidP="000D69F8">
      <w:pPr>
        <w:spacing w:line="276" w:lineRule="auto"/>
        <w:jc w:val="center"/>
        <w:rPr>
          <w:rFonts w:ascii="Cambria" w:hAnsi="Cambria"/>
          <w:color w:val="000000"/>
        </w:rPr>
      </w:pPr>
    </w:p>
    <w:p w14:paraId="7AFD6099" w14:textId="77777777" w:rsidR="000D69F8" w:rsidRDefault="000D69F8" w:rsidP="000D69F8">
      <w:pPr>
        <w:spacing w:line="276" w:lineRule="auto"/>
        <w:jc w:val="center"/>
        <w:rPr>
          <w:rFonts w:ascii="Cambria" w:hAnsi="Cambria"/>
          <w:color w:val="000000"/>
        </w:rPr>
      </w:pPr>
    </w:p>
    <w:p w14:paraId="656FB581" w14:textId="77777777" w:rsidR="000D69F8" w:rsidRDefault="000D69F8" w:rsidP="000D69F8">
      <w:pPr>
        <w:spacing w:line="276" w:lineRule="auto"/>
        <w:jc w:val="center"/>
        <w:rPr>
          <w:rFonts w:ascii="Cambria" w:hAnsi="Cambria"/>
          <w:color w:val="000000"/>
        </w:rPr>
      </w:pPr>
    </w:p>
    <w:p w14:paraId="747D30B8" w14:textId="77777777" w:rsidR="00B27A24" w:rsidRDefault="00B27A24"/>
    <w:sectPr w:rsidR="00B27A24" w:rsidSect="00570014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3AA8" w14:textId="77777777" w:rsidR="000F3930" w:rsidRDefault="000F3930" w:rsidP="00570014">
      <w:r>
        <w:separator/>
      </w:r>
    </w:p>
  </w:endnote>
  <w:endnote w:type="continuationSeparator" w:id="0">
    <w:p w14:paraId="5764EFB7" w14:textId="77777777" w:rsidR="000F3930" w:rsidRDefault="000F3930" w:rsidP="0057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BDBE" w14:textId="77777777" w:rsidR="000F3930" w:rsidRDefault="000F3930" w:rsidP="00570014">
      <w:r>
        <w:separator/>
      </w:r>
    </w:p>
  </w:footnote>
  <w:footnote w:type="continuationSeparator" w:id="0">
    <w:p w14:paraId="4B35C1AC" w14:textId="77777777" w:rsidR="000F3930" w:rsidRDefault="000F3930" w:rsidP="0057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C8F1" w14:textId="7FE3422B" w:rsidR="00570014" w:rsidRDefault="00570014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4C6E5DF6" wp14:editId="41178740">
          <wp:extent cx="5756910" cy="719455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9F8"/>
    <w:rsid w:val="000D3170"/>
    <w:rsid w:val="000D69F8"/>
    <w:rsid w:val="000F3930"/>
    <w:rsid w:val="001028A7"/>
    <w:rsid w:val="001479B0"/>
    <w:rsid w:val="001C18B4"/>
    <w:rsid w:val="002924FC"/>
    <w:rsid w:val="002D4BFF"/>
    <w:rsid w:val="00397AAF"/>
    <w:rsid w:val="005165D5"/>
    <w:rsid w:val="00570014"/>
    <w:rsid w:val="005B6922"/>
    <w:rsid w:val="005D4153"/>
    <w:rsid w:val="006048AB"/>
    <w:rsid w:val="00873DF7"/>
    <w:rsid w:val="008D6D1E"/>
    <w:rsid w:val="00911A88"/>
    <w:rsid w:val="009122BE"/>
    <w:rsid w:val="009355BA"/>
    <w:rsid w:val="00993DCC"/>
    <w:rsid w:val="009C47CA"/>
    <w:rsid w:val="00B24FCC"/>
    <w:rsid w:val="00B27A24"/>
    <w:rsid w:val="00BA4307"/>
    <w:rsid w:val="00BE5FE3"/>
    <w:rsid w:val="00CA596C"/>
    <w:rsid w:val="00E26815"/>
    <w:rsid w:val="00E51934"/>
    <w:rsid w:val="00E70B5D"/>
    <w:rsid w:val="00EA0E5A"/>
    <w:rsid w:val="00F474F4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3DC5"/>
  <w15:docId w15:val="{CEF360B0-3FC6-4134-A530-713370C1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9F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D69F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69F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69F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0D69F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D69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69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D69F8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0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4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0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0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PREF-BET</dc:creator>
  <cp:lastModifiedBy>Małgorzata Jankowska</cp:lastModifiedBy>
  <cp:revision>20</cp:revision>
  <cp:lastPrinted>2023-02-13T11:11:00Z</cp:lastPrinted>
  <dcterms:created xsi:type="dcterms:W3CDTF">2022-01-07T08:23:00Z</dcterms:created>
  <dcterms:modified xsi:type="dcterms:W3CDTF">2024-03-06T11:54:00Z</dcterms:modified>
</cp:coreProperties>
</file>