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FCE4" w14:textId="77777777" w:rsidR="007A5FB8" w:rsidRDefault="007A5FB8" w:rsidP="00145E73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18544A9" w14:textId="07397728" w:rsidR="00C037F0" w:rsidRPr="0058630B" w:rsidRDefault="00215064" w:rsidP="00145E73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Iława, </w:t>
      </w:r>
      <w:r w:rsidR="003F4535">
        <w:rPr>
          <w:rFonts w:ascii="Times New Roman" w:eastAsia="Times New Roman" w:hAnsi="Times New Roman"/>
          <w:sz w:val="20"/>
          <w:szCs w:val="20"/>
          <w:lang w:eastAsia="pl-PL"/>
        </w:rPr>
        <w:t>09.02.2023</w:t>
      </w:r>
      <w:r w:rsidR="00145E73" w:rsidRPr="0058630B">
        <w:rPr>
          <w:rFonts w:ascii="Times New Roman" w:eastAsia="Times New Roman" w:hAnsi="Times New Roman"/>
          <w:sz w:val="20"/>
          <w:szCs w:val="20"/>
          <w:lang w:eastAsia="pl-PL"/>
        </w:rPr>
        <w:t xml:space="preserve"> r.</w:t>
      </w:r>
    </w:p>
    <w:p w14:paraId="60A7D7A4" w14:textId="77777777" w:rsidR="00145E73" w:rsidRDefault="00145E73">
      <w:pPr>
        <w:spacing w:beforeAutospacing="1"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7AF52E31" w14:textId="77777777" w:rsidR="003F4535" w:rsidRDefault="003F4535">
      <w:pPr>
        <w:spacing w:beforeAutospacing="1"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22089D06" w14:textId="68D2D2FD" w:rsidR="00DC2085" w:rsidRPr="007A5FB8" w:rsidRDefault="003F4535">
      <w:pPr>
        <w:spacing w:beforeAutospacing="1"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7A5FB8">
        <w:rPr>
          <w:rFonts w:ascii="Times New Roman" w:eastAsia="Times New Roman" w:hAnsi="Times New Roman"/>
          <w:lang w:eastAsia="pl-PL"/>
        </w:rPr>
        <w:t>Informacja z otwarcia ofert</w:t>
      </w:r>
    </w:p>
    <w:p w14:paraId="3F7CBEFB" w14:textId="77777777" w:rsidR="00DC2085" w:rsidRPr="004A04BF" w:rsidRDefault="00DC2085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tbl>
      <w:tblPr>
        <w:tblW w:w="672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5"/>
        <w:gridCol w:w="3806"/>
        <w:gridCol w:w="2552"/>
      </w:tblGrid>
      <w:tr w:rsidR="003F4535" w14:paraId="4860B52C" w14:textId="77777777" w:rsidTr="003F4535">
        <w:trPr>
          <w:trHeight w:val="676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67D2" w14:textId="77777777" w:rsidR="003F4535" w:rsidRPr="00DC2085" w:rsidRDefault="003F453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208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6A574" w14:textId="77777777" w:rsidR="003F4535" w:rsidRPr="00DC2085" w:rsidRDefault="003F453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Oferenci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61587" w14:textId="77777777" w:rsidR="003F4535" w:rsidRPr="00215064" w:rsidRDefault="003F4535" w:rsidP="00DC2085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5064">
              <w:rPr>
                <w:rFonts w:ascii="Times New Roman" w:hAnsi="Times New Roman"/>
                <w:b/>
                <w:sz w:val="18"/>
                <w:szCs w:val="18"/>
              </w:rPr>
              <w:t>Artykuły biurowe</w:t>
            </w:r>
          </w:p>
        </w:tc>
      </w:tr>
      <w:tr w:rsidR="003F4535" w14:paraId="078E4924" w14:textId="77777777" w:rsidTr="003F4535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EF1E" w14:textId="550A9106" w:rsidR="003F4535" w:rsidRDefault="003F453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1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53DA5" w14:textId="14D29F5C" w:rsidR="003F4535" w:rsidRDefault="003F4535" w:rsidP="003F4535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Firma Handlowo-Usługowa „KAREN”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Wojciech Karczewski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14-200 Iława, ul. Gizewiusz 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C46D" w14:textId="09505A4C" w:rsidR="003F4535" w:rsidRPr="0024292A" w:rsidRDefault="00EE3C0D" w:rsidP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4292A">
              <w:rPr>
                <w:rFonts w:ascii="Times New Roman" w:hAnsi="Times New Roman"/>
                <w:sz w:val="19"/>
                <w:szCs w:val="19"/>
              </w:rPr>
              <w:br/>
              <w:t>13 778,67</w:t>
            </w:r>
          </w:p>
        </w:tc>
      </w:tr>
      <w:tr w:rsidR="003F4535" w14:paraId="5D01763A" w14:textId="77777777" w:rsidTr="003F4535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DF8F" w14:textId="76B008D1" w:rsidR="003F4535" w:rsidRDefault="003F453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2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3526F" w14:textId="2DFE81C8" w:rsidR="003F4535" w:rsidRPr="009074B2" w:rsidRDefault="003F4535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Hurtownia Art. Papierniczych i Biurowych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T plus P</w:t>
            </w:r>
            <w:r w:rsidR="008C58C5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Sp. z o.o.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14-200 Iława, ul. Ogrodowa 14A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2BDD" w14:textId="6BB7DED3" w:rsidR="003F4535" w:rsidRPr="0024292A" w:rsidRDefault="00EE3C0D" w:rsidP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4292A">
              <w:rPr>
                <w:rFonts w:ascii="Times New Roman" w:hAnsi="Times New Roman"/>
                <w:sz w:val="19"/>
                <w:szCs w:val="19"/>
              </w:rPr>
              <w:br/>
              <w:t>15 071,25</w:t>
            </w:r>
          </w:p>
        </w:tc>
      </w:tr>
      <w:tr w:rsidR="003F4535" w14:paraId="78E48154" w14:textId="77777777" w:rsidTr="003F4535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58A0" w14:textId="2911BCCB" w:rsidR="003F4535" w:rsidRDefault="003F453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3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2C8F7" w14:textId="74D573AA" w:rsidR="003F4535" w:rsidRDefault="003F4535" w:rsidP="003F4535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ANRA  Rafał Rogalski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11-001 Dywity, ul. Olsztyńska 65/10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9993" w14:textId="097E141B" w:rsidR="003F4535" w:rsidRPr="0024292A" w:rsidRDefault="00EE3C0D" w:rsidP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4292A">
              <w:rPr>
                <w:rFonts w:ascii="Times New Roman" w:hAnsi="Times New Roman"/>
                <w:sz w:val="19"/>
                <w:szCs w:val="19"/>
              </w:rPr>
              <w:br/>
            </w:r>
            <w:r w:rsidR="0024292A" w:rsidRPr="0024292A">
              <w:rPr>
                <w:rFonts w:ascii="Times New Roman" w:hAnsi="Times New Roman"/>
                <w:sz w:val="19"/>
                <w:szCs w:val="19"/>
              </w:rPr>
              <w:t>16 286,98</w:t>
            </w:r>
          </w:p>
        </w:tc>
      </w:tr>
      <w:tr w:rsidR="003F4535" w14:paraId="3F150DE4" w14:textId="77777777" w:rsidTr="003F4535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907A" w14:textId="59944967" w:rsidR="003F4535" w:rsidRDefault="003F453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4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75B14" w14:textId="15BF5955" w:rsidR="003F4535" w:rsidRDefault="003F4535" w:rsidP="003F4535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Przedsiębiorstwo Handlowe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PAXER  Sp. J.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Jolanta Prusinowska Grzegorz Prusinowski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10-416 Olsztyn, ul. Towarowa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0866" w14:textId="081EF9D0" w:rsidR="003F4535" w:rsidRPr="0024292A" w:rsidRDefault="0024292A" w:rsidP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4292A">
              <w:rPr>
                <w:rFonts w:ascii="Times New Roman" w:hAnsi="Times New Roman"/>
                <w:sz w:val="19"/>
                <w:szCs w:val="19"/>
              </w:rPr>
              <w:br/>
            </w:r>
            <w:r w:rsidRPr="0024292A">
              <w:rPr>
                <w:rFonts w:ascii="Times New Roman" w:hAnsi="Times New Roman"/>
                <w:sz w:val="19"/>
                <w:szCs w:val="19"/>
              </w:rPr>
              <w:br/>
              <w:t>14 502,34</w:t>
            </w:r>
          </w:p>
        </w:tc>
      </w:tr>
      <w:tr w:rsidR="003F4535" w14:paraId="0524CCD9" w14:textId="77777777" w:rsidTr="003F4535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7340" w14:textId="5A03B645" w:rsidR="003F4535" w:rsidRDefault="003F453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5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F3278" w14:textId="587410D8" w:rsidR="003F4535" w:rsidRPr="009074B2" w:rsidRDefault="003F4535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NEO-SYSTEM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Marcin Krajewski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87-300 Brodnica, ul. Podgórna 80b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05BA" w14:textId="36A728CA" w:rsidR="003F4535" w:rsidRPr="0024292A" w:rsidRDefault="0024292A" w:rsidP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4292A">
              <w:rPr>
                <w:rFonts w:ascii="Times New Roman" w:hAnsi="Times New Roman"/>
                <w:sz w:val="19"/>
                <w:szCs w:val="19"/>
              </w:rPr>
              <w:br/>
              <w:t>14 339,00</w:t>
            </w:r>
          </w:p>
        </w:tc>
      </w:tr>
    </w:tbl>
    <w:p w14:paraId="2111E186" w14:textId="77777777" w:rsidR="00A65FE0" w:rsidRDefault="00A65FE0" w:rsidP="004C017C">
      <w:pPr>
        <w:spacing w:beforeAutospacing="1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A47DD4" w14:textId="3FA7CB7B" w:rsidR="004C017C" w:rsidRDefault="004C017C" w:rsidP="004C017C">
      <w:pPr>
        <w:spacing w:beforeAutospacing="1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E04ACC3" w14:textId="77777777" w:rsidR="00384512" w:rsidRDefault="00384512" w:rsidP="008F187B">
      <w:pPr>
        <w:spacing w:beforeAutospacing="1" w:after="0" w:line="240" w:lineRule="auto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2335F16C" w14:textId="7D9EE9CE" w:rsidR="004F140C" w:rsidRPr="004F140C" w:rsidRDefault="000800B4" w:rsidP="004F140C">
      <w:pPr>
        <w:spacing w:beforeAutospacing="1"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4"/>
          <w:szCs w:val="14"/>
          <w:lang w:eastAsia="pl-PL"/>
        </w:rPr>
        <w:t>…………………………………………………..</w:t>
      </w:r>
      <w:r>
        <w:rPr>
          <w:rFonts w:ascii="Times New Roman" w:eastAsia="Times New Roman" w:hAnsi="Times New Roman"/>
          <w:sz w:val="14"/>
          <w:szCs w:val="14"/>
          <w:lang w:eastAsia="pl-PL"/>
        </w:rPr>
        <w:br/>
      </w:r>
      <w:r w:rsidR="004F140C">
        <w:rPr>
          <w:rFonts w:ascii="Times New Roman" w:eastAsia="Times New Roman" w:hAnsi="Times New Roman"/>
          <w:sz w:val="16"/>
          <w:szCs w:val="16"/>
          <w:lang w:eastAsia="pl-PL"/>
        </w:rPr>
        <w:t>Kierownik Zamawiającego</w:t>
      </w:r>
    </w:p>
    <w:sectPr w:rsidR="004F140C" w:rsidRPr="004F140C" w:rsidSect="00145E73">
      <w:pgSz w:w="11906" w:h="16838"/>
      <w:pgMar w:top="851" w:right="851" w:bottom="85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DE58B" w14:textId="77777777" w:rsidR="00E25B4B" w:rsidRDefault="00E25B4B">
      <w:pPr>
        <w:spacing w:after="0" w:line="240" w:lineRule="auto"/>
      </w:pPr>
      <w:r>
        <w:separator/>
      </w:r>
    </w:p>
  </w:endnote>
  <w:endnote w:type="continuationSeparator" w:id="0">
    <w:p w14:paraId="58F57384" w14:textId="77777777" w:rsidR="00E25B4B" w:rsidRDefault="00E2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72293" w14:textId="77777777" w:rsidR="00E25B4B" w:rsidRDefault="00E25B4B">
      <w:pPr>
        <w:spacing w:after="0" w:line="240" w:lineRule="auto"/>
      </w:pPr>
      <w:r>
        <w:separator/>
      </w:r>
    </w:p>
  </w:footnote>
  <w:footnote w:type="continuationSeparator" w:id="0">
    <w:p w14:paraId="6225FD1D" w14:textId="77777777" w:rsidR="00E25B4B" w:rsidRDefault="00E25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A24"/>
    <w:multiLevelType w:val="multilevel"/>
    <w:tmpl w:val="26E8D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4"/>
        <w:szCs w:val="1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4"/>
        <w:szCs w:val="1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4"/>
        <w:szCs w:val="1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4"/>
        <w:szCs w:val="1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4"/>
        <w:szCs w:val="1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4"/>
        <w:szCs w:val="1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4"/>
        <w:szCs w:val="1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4"/>
        <w:szCs w:val="14"/>
      </w:rPr>
    </w:lvl>
  </w:abstractNum>
  <w:abstractNum w:abstractNumId="1" w15:restartNumberingAfterBreak="0">
    <w:nsid w:val="3DD97783"/>
    <w:multiLevelType w:val="multilevel"/>
    <w:tmpl w:val="65225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87593629">
    <w:abstractNumId w:val="0"/>
  </w:num>
  <w:num w:numId="2" w16cid:durableId="328558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NotTrackMoves/>
  <w:documentProtection w:formatting="1" w:enforcement="1" w:cryptProviderType="rsaAES" w:cryptAlgorithmClass="hash" w:cryptAlgorithmType="typeAny" w:cryptAlgorithmSid="14" w:cryptSpinCount="100000" w:hash="tZCcGi7BXmT7xgtdQh834btL1YEEcMjvheqzs6IXhScjH+AG0Mbzgl0iDkiafcilYEe6bwJ+8ocBZkJ4H+LE1w==" w:salt="DWSSI7ptzPanpg/sTnAQiA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4CF"/>
    <w:rsid w:val="00012CAD"/>
    <w:rsid w:val="000175B9"/>
    <w:rsid w:val="000505BF"/>
    <w:rsid w:val="000800B4"/>
    <w:rsid w:val="00090888"/>
    <w:rsid w:val="000A5F3C"/>
    <w:rsid w:val="000B7774"/>
    <w:rsid w:val="000F3A89"/>
    <w:rsid w:val="00136419"/>
    <w:rsid w:val="001454D3"/>
    <w:rsid w:val="00145E73"/>
    <w:rsid w:val="001B530C"/>
    <w:rsid w:val="001E6CD0"/>
    <w:rsid w:val="001F08C6"/>
    <w:rsid w:val="00205F34"/>
    <w:rsid w:val="00215064"/>
    <w:rsid w:val="0024292A"/>
    <w:rsid w:val="002A0100"/>
    <w:rsid w:val="002A08CA"/>
    <w:rsid w:val="002D5CAF"/>
    <w:rsid w:val="00304E3B"/>
    <w:rsid w:val="00315889"/>
    <w:rsid w:val="00340513"/>
    <w:rsid w:val="003836ED"/>
    <w:rsid w:val="00384512"/>
    <w:rsid w:val="0039551F"/>
    <w:rsid w:val="003F4535"/>
    <w:rsid w:val="00425036"/>
    <w:rsid w:val="00451DE7"/>
    <w:rsid w:val="004604CF"/>
    <w:rsid w:val="004A04BF"/>
    <w:rsid w:val="004B3290"/>
    <w:rsid w:val="004C017C"/>
    <w:rsid w:val="004F140C"/>
    <w:rsid w:val="00525535"/>
    <w:rsid w:val="0058630B"/>
    <w:rsid w:val="005979DC"/>
    <w:rsid w:val="00613FCC"/>
    <w:rsid w:val="00615851"/>
    <w:rsid w:val="00656421"/>
    <w:rsid w:val="0069696A"/>
    <w:rsid w:val="006A0983"/>
    <w:rsid w:val="007019CB"/>
    <w:rsid w:val="00764B57"/>
    <w:rsid w:val="00765818"/>
    <w:rsid w:val="00781B5F"/>
    <w:rsid w:val="007A5FB8"/>
    <w:rsid w:val="007E6F1A"/>
    <w:rsid w:val="00861E4D"/>
    <w:rsid w:val="008B0A3C"/>
    <w:rsid w:val="008C2909"/>
    <w:rsid w:val="008C58C5"/>
    <w:rsid w:val="008F187B"/>
    <w:rsid w:val="0090744C"/>
    <w:rsid w:val="009074B2"/>
    <w:rsid w:val="00912CD1"/>
    <w:rsid w:val="00971F09"/>
    <w:rsid w:val="00972163"/>
    <w:rsid w:val="009808CF"/>
    <w:rsid w:val="00980F47"/>
    <w:rsid w:val="00987A97"/>
    <w:rsid w:val="009A2E00"/>
    <w:rsid w:val="009C4AF4"/>
    <w:rsid w:val="009E1307"/>
    <w:rsid w:val="00A13181"/>
    <w:rsid w:val="00A63D88"/>
    <w:rsid w:val="00A65FE0"/>
    <w:rsid w:val="00A81729"/>
    <w:rsid w:val="00A840F6"/>
    <w:rsid w:val="00A9658E"/>
    <w:rsid w:val="00AD4AA5"/>
    <w:rsid w:val="00AE093D"/>
    <w:rsid w:val="00AE56DB"/>
    <w:rsid w:val="00B06579"/>
    <w:rsid w:val="00B0678B"/>
    <w:rsid w:val="00B3280D"/>
    <w:rsid w:val="00B416F5"/>
    <w:rsid w:val="00BB636A"/>
    <w:rsid w:val="00BF5A66"/>
    <w:rsid w:val="00BF7B31"/>
    <w:rsid w:val="00C037F0"/>
    <w:rsid w:val="00CC05F2"/>
    <w:rsid w:val="00CD41EE"/>
    <w:rsid w:val="00D108ED"/>
    <w:rsid w:val="00D1498F"/>
    <w:rsid w:val="00D31A09"/>
    <w:rsid w:val="00D6023F"/>
    <w:rsid w:val="00D90E58"/>
    <w:rsid w:val="00DC2085"/>
    <w:rsid w:val="00DD0BF4"/>
    <w:rsid w:val="00E25B4B"/>
    <w:rsid w:val="00E26F8E"/>
    <w:rsid w:val="00E30A6B"/>
    <w:rsid w:val="00E32880"/>
    <w:rsid w:val="00E47043"/>
    <w:rsid w:val="00EA477A"/>
    <w:rsid w:val="00EE3C0D"/>
    <w:rsid w:val="00EF0834"/>
    <w:rsid w:val="00F37B72"/>
    <w:rsid w:val="00F60799"/>
    <w:rsid w:val="00FD3F8C"/>
    <w:rsid w:val="00FE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F104"/>
  <w15:docId w15:val="{2C94CF6A-564B-4F78-A673-747B5A7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nakinumeracji">
    <w:name w:val="Znaki numeracji"/>
    <w:qFormat/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613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 - Michalska</cp:lastModifiedBy>
  <cp:revision>166</cp:revision>
  <cp:lastPrinted>2023-02-09T11:51:00Z</cp:lastPrinted>
  <dcterms:created xsi:type="dcterms:W3CDTF">2013-04-18T05:38:00Z</dcterms:created>
  <dcterms:modified xsi:type="dcterms:W3CDTF">2023-02-09T11:52:00Z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