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1D" w:rsidRPr="00076853" w:rsidRDefault="00C76F1D" w:rsidP="00C76F1D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323232"/>
          <w:spacing w:val="-14"/>
          <w:sz w:val="20"/>
          <w:szCs w:val="20"/>
        </w:rPr>
      </w:pPr>
      <w:r w:rsidRPr="00076853">
        <w:rPr>
          <w:rFonts w:ascii="Arial" w:hAnsi="Arial" w:cs="Arial"/>
          <w:b/>
          <w:bCs/>
          <w:color w:val="323232"/>
          <w:spacing w:val="-14"/>
          <w:sz w:val="20"/>
          <w:szCs w:val="20"/>
        </w:rPr>
        <w:t>Przedmiot zamówienia:</w:t>
      </w:r>
    </w:p>
    <w:p w:rsidR="00C76F1D" w:rsidRPr="00076853" w:rsidRDefault="00C76F1D" w:rsidP="00C76F1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1) Udzielenie długoterminowego kredytu komercyjnego </w:t>
      </w:r>
      <w:r w:rsidR="00D627C8" w:rsidRPr="00076853">
        <w:rPr>
          <w:rFonts w:ascii="Arial" w:eastAsiaTheme="minorHAnsi" w:hAnsi="Arial" w:cs="Arial"/>
          <w:sz w:val="20"/>
          <w:szCs w:val="20"/>
          <w:lang w:eastAsia="en-US"/>
        </w:rPr>
        <w:t xml:space="preserve">w walucie polskiej 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w maksymalnej wysokości  </w:t>
      </w:r>
      <w:r w:rsidRPr="00076853">
        <w:rPr>
          <w:rFonts w:ascii="Arial" w:hAnsi="Arial" w:cs="Arial"/>
          <w:b/>
          <w:color w:val="323232"/>
          <w:spacing w:val="-15"/>
          <w:sz w:val="20"/>
          <w:szCs w:val="20"/>
        </w:rPr>
        <w:t>–  15.000</w:t>
      </w:r>
      <w:r w:rsidRPr="00076853">
        <w:rPr>
          <w:rFonts w:ascii="Arial" w:hAnsi="Arial" w:cs="Arial"/>
          <w:b/>
          <w:bCs/>
          <w:sz w:val="20"/>
          <w:szCs w:val="20"/>
        </w:rPr>
        <w:t xml:space="preserve">.000 </w:t>
      </w:r>
      <w:r w:rsidRPr="00076853">
        <w:rPr>
          <w:rFonts w:ascii="Arial" w:hAnsi="Arial" w:cs="Arial"/>
          <w:b/>
          <w:bCs/>
          <w:color w:val="323232"/>
          <w:spacing w:val="-15"/>
          <w:sz w:val="20"/>
          <w:szCs w:val="20"/>
        </w:rPr>
        <w:t>zł</w:t>
      </w:r>
      <w:r w:rsidR="00DC1D50"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 (</w:t>
      </w:r>
      <w:r w:rsidRPr="00076853">
        <w:rPr>
          <w:rFonts w:ascii="Arial" w:eastAsiaTheme="minorHAnsi" w:hAnsi="Arial" w:cs="Arial"/>
          <w:sz w:val="20"/>
          <w:szCs w:val="20"/>
          <w:lang w:eastAsia="en-US"/>
        </w:rPr>
        <w:t>piętnaście milionów złotych</w:t>
      </w:r>
      <w:r w:rsidR="00DC1D50" w:rsidRPr="00076853">
        <w:rPr>
          <w:rFonts w:ascii="Arial" w:hAnsi="Arial" w:cs="Arial"/>
          <w:color w:val="323232"/>
          <w:spacing w:val="-15"/>
          <w:sz w:val="20"/>
          <w:szCs w:val="20"/>
        </w:rPr>
        <w:t>);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</w:t>
      </w:r>
      <w:r w:rsidRPr="00076853">
        <w:rPr>
          <w:rFonts w:ascii="Arial" w:hAnsi="Arial" w:cs="Arial"/>
          <w:sz w:val="20"/>
          <w:szCs w:val="20"/>
        </w:rPr>
        <w:t xml:space="preserve">w tym na finansowanie planowanego deficytu budżetu Gminy Miejskiej Jarosław </w:t>
      </w:r>
      <w:r w:rsidRPr="00076853">
        <w:rPr>
          <w:rFonts w:ascii="Arial" w:hAnsi="Arial" w:cs="Arial"/>
          <w:color w:val="000000"/>
          <w:sz w:val="20"/>
          <w:szCs w:val="20"/>
        </w:rPr>
        <w:t>w wysokości – 10.317.000 zł;</w:t>
      </w:r>
      <w:r w:rsidRPr="00076853">
        <w:rPr>
          <w:rFonts w:ascii="Arial" w:hAnsi="Arial" w:cs="Arial"/>
          <w:sz w:val="20"/>
          <w:szCs w:val="20"/>
        </w:rPr>
        <w:t xml:space="preserve"> na spłatę wcześniej zaciągniętych kredytów i pożyczek – 4.683.000 zł</w:t>
      </w:r>
      <w:r w:rsidRPr="00076853">
        <w:rPr>
          <w:rFonts w:ascii="Arial" w:hAnsi="Arial" w:cs="Arial"/>
          <w:bCs/>
          <w:sz w:val="20"/>
          <w:szCs w:val="20"/>
        </w:rPr>
        <w:t>.</w:t>
      </w:r>
    </w:p>
    <w:p w:rsidR="000E01EB" w:rsidRPr="00076853" w:rsidRDefault="000E01EB" w:rsidP="000E01E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E01EB" w:rsidRPr="00076853" w:rsidRDefault="000E01EB" w:rsidP="000E01EB">
      <w:pPr>
        <w:shd w:val="clear" w:color="auto" w:fill="FFFFFF"/>
        <w:jc w:val="both"/>
        <w:rPr>
          <w:rFonts w:ascii="Arial" w:hAnsi="Arial" w:cs="Arial"/>
          <w:color w:val="323232"/>
          <w:spacing w:val="-15"/>
          <w:sz w:val="20"/>
          <w:szCs w:val="20"/>
        </w:rPr>
      </w:pPr>
      <w:r w:rsidRPr="00076853">
        <w:rPr>
          <w:rFonts w:ascii="Arial" w:hAnsi="Arial" w:cs="Arial"/>
          <w:bCs/>
          <w:color w:val="323232"/>
          <w:spacing w:val="-14"/>
          <w:sz w:val="20"/>
          <w:szCs w:val="20"/>
        </w:rPr>
        <w:t>2) Te</w:t>
      </w:r>
      <w:r w:rsidR="00C76210" w:rsidRPr="00076853">
        <w:rPr>
          <w:rFonts w:ascii="Arial" w:hAnsi="Arial" w:cs="Arial"/>
          <w:bCs/>
          <w:color w:val="323232"/>
          <w:spacing w:val="-14"/>
          <w:sz w:val="20"/>
          <w:szCs w:val="20"/>
        </w:rPr>
        <w:t>r</w:t>
      </w:r>
      <w:r w:rsidRPr="00076853">
        <w:rPr>
          <w:rFonts w:ascii="Arial" w:hAnsi="Arial" w:cs="Arial"/>
          <w:bCs/>
          <w:color w:val="323232"/>
          <w:spacing w:val="-14"/>
          <w:sz w:val="20"/>
          <w:szCs w:val="20"/>
        </w:rPr>
        <w:t>min realizacji zamówienia:</w:t>
      </w:r>
      <w:r w:rsidRPr="00076853">
        <w:rPr>
          <w:rFonts w:ascii="Arial" w:hAnsi="Arial" w:cs="Arial"/>
          <w:color w:val="323232"/>
          <w:spacing w:val="-14"/>
          <w:sz w:val="20"/>
          <w:szCs w:val="20"/>
        </w:rPr>
        <w:t xml:space="preserve"> do 7 dni po wybraniu najkorzystniejszej oferty i po złożeniu przez kredytobiorcę </w:t>
      </w:r>
      <w:r w:rsidRPr="00076853">
        <w:rPr>
          <w:rFonts w:ascii="Arial" w:hAnsi="Arial" w:cs="Arial"/>
          <w:bCs/>
          <w:color w:val="323232"/>
          <w:spacing w:val="-14"/>
          <w:sz w:val="20"/>
          <w:szCs w:val="20"/>
        </w:rPr>
        <w:t xml:space="preserve">wniosku </w:t>
      </w:r>
      <w:r w:rsidRPr="00076853">
        <w:rPr>
          <w:rFonts w:ascii="Arial" w:hAnsi="Arial" w:cs="Arial"/>
          <w:color w:val="323232"/>
          <w:spacing w:val="-14"/>
          <w:sz w:val="20"/>
          <w:szCs w:val="20"/>
        </w:rPr>
        <w:t xml:space="preserve">o przyznanie kredytu z określeniem jego wielkości - w wysokości nie przekraczającej  15.000.000 zł.  </w:t>
      </w:r>
    </w:p>
    <w:p w:rsidR="000E01EB" w:rsidRPr="00076853" w:rsidRDefault="000E01EB" w:rsidP="000E01EB">
      <w:pPr>
        <w:shd w:val="clear" w:color="auto" w:fill="FFFFFF"/>
        <w:jc w:val="both"/>
        <w:rPr>
          <w:rFonts w:ascii="Arial" w:hAnsi="Arial" w:cs="Arial"/>
          <w:color w:val="323232"/>
          <w:spacing w:val="-14"/>
          <w:sz w:val="20"/>
          <w:szCs w:val="20"/>
        </w:rPr>
      </w:pPr>
      <w:r w:rsidRPr="00076853">
        <w:rPr>
          <w:rFonts w:ascii="Arial" w:hAnsi="Arial" w:cs="Arial"/>
          <w:color w:val="323232"/>
          <w:spacing w:val="-14"/>
          <w:sz w:val="20"/>
          <w:szCs w:val="20"/>
        </w:rPr>
        <w:t>.</w:t>
      </w:r>
    </w:p>
    <w:p w:rsidR="000E01EB" w:rsidRPr="00076853" w:rsidRDefault="000E01EB" w:rsidP="000E01EB">
      <w:pPr>
        <w:shd w:val="clear" w:color="auto" w:fill="FFFFFF"/>
        <w:jc w:val="both"/>
        <w:rPr>
          <w:rFonts w:ascii="Arial" w:hAnsi="Arial" w:cs="Arial"/>
          <w:color w:val="323232"/>
          <w:spacing w:val="-14"/>
          <w:sz w:val="20"/>
          <w:szCs w:val="20"/>
        </w:rPr>
      </w:pPr>
      <w:r w:rsidRPr="00076853">
        <w:rPr>
          <w:rFonts w:ascii="Arial" w:hAnsi="Arial" w:cs="Arial"/>
          <w:sz w:val="20"/>
          <w:szCs w:val="20"/>
        </w:rPr>
        <w:t xml:space="preserve">3) Jako formę </w:t>
      </w:r>
      <w:r w:rsidRPr="00076853">
        <w:rPr>
          <w:rFonts w:ascii="Arial" w:hAnsi="Arial" w:cs="Arial"/>
          <w:color w:val="323232"/>
          <w:spacing w:val="-14"/>
          <w:sz w:val="20"/>
          <w:szCs w:val="20"/>
        </w:rPr>
        <w:t xml:space="preserve">zabezpieczenia kredytu proponuje się własny </w:t>
      </w:r>
      <w:r w:rsidRPr="00076853">
        <w:rPr>
          <w:rFonts w:ascii="Arial" w:hAnsi="Arial" w:cs="Arial"/>
          <w:b/>
          <w:bCs/>
          <w:color w:val="323232"/>
          <w:spacing w:val="-14"/>
          <w:sz w:val="20"/>
          <w:szCs w:val="20"/>
        </w:rPr>
        <w:t xml:space="preserve">weksel  </w:t>
      </w:r>
      <w:r w:rsidRPr="00076853">
        <w:rPr>
          <w:rFonts w:ascii="Arial" w:hAnsi="Arial" w:cs="Arial"/>
          <w:b/>
          <w:bCs/>
          <w:i/>
          <w:iCs/>
          <w:color w:val="323232"/>
          <w:spacing w:val="-14"/>
          <w:sz w:val="20"/>
          <w:szCs w:val="20"/>
        </w:rPr>
        <w:t xml:space="preserve">in </w:t>
      </w:r>
      <w:r w:rsidRPr="00076853">
        <w:rPr>
          <w:rFonts w:ascii="Arial" w:hAnsi="Arial" w:cs="Arial"/>
          <w:b/>
          <w:bCs/>
          <w:color w:val="323232"/>
          <w:spacing w:val="-14"/>
          <w:sz w:val="20"/>
          <w:szCs w:val="20"/>
        </w:rPr>
        <w:t>blanco</w:t>
      </w:r>
      <w:r w:rsidRPr="00076853">
        <w:rPr>
          <w:rFonts w:ascii="Arial" w:hAnsi="Arial" w:cs="Arial"/>
          <w:color w:val="323232"/>
          <w:spacing w:val="-14"/>
          <w:sz w:val="20"/>
          <w:szCs w:val="20"/>
        </w:rPr>
        <w:t>.</w:t>
      </w:r>
    </w:p>
    <w:p w:rsidR="000E01EB" w:rsidRPr="00076853" w:rsidRDefault="000E01EB" w:rsidP="000E01EB">
      <w:pPr>
        <w:shd w:val="clear" w:color="auto" w:fill="FFFFFF"/>
        <w:jc w:val="both"/>
        <w:rPr>
          <w:rFonts w:ascii="Arial" w:hAnsi="Arial" w:cs="Arial"/>
          <w:color w:val="323232"/>
          <w:spacing w:val="-14"/>
          <w:sz w:val="20"/>
          <w:szCs w:val="20"/>
        </w:rPr>
      </w:pPr>
    </w:p>
    <w:p w:rsidR="00D627C8" w:rsidRPr="00076853" w:rsidRDefault="000E01EB" w:rsidP="00D627C8">
      <w:pPr>
        <w:spacing w:line="264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76853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D627C8" w:rsidRPr="00076853">
        <w:rPr>
          <w:rFonts w:ascii="Arial" w:eastAsiaTheme="minorHAnsi" w:hAnsi="Arial" w:cs="Arial"/>
          <w:sz w:val="20"/>
          <w:szCs w:val="20"/>
          <w:lang w:eastAsia="en-US"/>
        </w:rPr>
        <w:t>) Uruchomienie kredytu nastąpi po złożeniu przez Zamawiającego dyspozycji, najpóźniej do 29.12.2019 r</w:t>
      </w:r>
      <w:r w:rsidR="000B715A" w:rsidRPr="0007685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C1D50" w:rsidRPr="00076853" w:rsidRDefault="00DC1D50" w:rsidP="00C76F1D">
      <w:pPr>
        <w:spacing w:line="264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715A" w:rsidRPr="00076853" w:rsidRDefault="000E01EB" w:rsidP="000B715A">
      <w:pPr>
        <w:shd w:val="clear" w:color="auto" w:fill="FFFFFF"/>
        <w:jc w:val="both"/>
        <w:rPr>
          <w:rFonts w:ascii="Arial" w:hAnsi="Arial" w:cs="Arial"/>
          <w:color w:val="323232"/>
          <w:spacing w:val="-14"/>
          <w:sz w:val="20"/>
          <w:szCs w:val="20"/>
        </w:rPr>
      </w:pPr>
      <w:r w:rsidRPr="00076853">
        <w:rPr>
          <w:rFonts w:ascii="Arial" w:hAnsi="Arial" w:cs="Arial"/>
          <w:color w:val="323232"/>
          <w:spacing w:val="-13"/>
          <w:sz w:val="20"/>
          <w:szCs w:val="20"/>
        </w:rPr>
        <w:t>5</w:t>
      </w:r>
      <w:r w:rsidR="000B715A" w:rsidRPr="00076853">
        <w:rPr>
          <w:rFonts w:ascii="Arial" w:hAnsi="Arial" w:cs="Arial"/>
          <w:color w:val="323232"/>
          <w:spacing w:val="-13"/>
          <w:sz w:val="20"/>
          <w:szCs w:val="20"/>
        </w:rPr>
        <w:t xml:space="preserve">) Termin spłaty kredytu  to okres od 30 stycznia 2021 r. do 30 grudnia  2037 r., </w:t>
      </w:r>
      <w:r w:rsidR="000B715A" w:rsidRPr="00076853">
        <w:rPr>
          <w:rFonts w:ascii="Arial" w:hAnsi="Arial" w:cs="Arial"/>
          <w:color w:val="323232"/>
          <w:spacing w:val="-14"/>
          <w:sz w:val="20"/>
          <w:szCs w:val="20"/>
        </w:rPr>
        <w:t>w  ratach miesięcznych.</w:t>
      </w:r>
    </w:p>
    <w:p w:rsidR="000B715A" w:rsidRPr="00076853" w:rsidRDefault="000B715A" w:rsidP="000B715A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715A" w:rsidRPr="00076853" w:rsidRDefault="000E01EB" w:rsidP="000B715A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Arial" w:eastAsia="Lucida Sans Unicode" w:hAnsi="Arial" w:cs="Arial"/>
          <w:color w:val="000000"/>
          <w:sz w:val="20"/>
          <w:szCs w:val="20"/>
          <w:lang w:eastAsia="en-US"/>
        </w:rPr>
      </w:pPr>
      <w:r w:rsidRPr="00076853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="000B715A" w:rsidRPr="00076853">
        <w:rPr>
          <w:rFonts w:ascii="Arial" w:eastAsiaTheme="minorHAnsi" w:hAnsi="Arial" w:cs="Arial"/>
          <w:sz w:val="20"/>
          <w:szCs w:val="20"/>
          <w:lang w:eastAsia="en-US"/>
        </w:rPr>
        <w:t xml:space="preserve">) Zamawiający zastrzega sobie </w:t>
      </w:r>
      <w:r w:rsidR="000B715A" w:rsidRPr="00076853">
        <w:rPr>
          <w:rFonts w:ascii="Arial" w:eastAsiaTheme="minorHAnsi" w:hAnsi="Arial" w:cs="Arial"/>
          <w:b/>
          <w:sz w:val="20"/>
          <w:szCs w:val="20"/>
          <w:lang w:eastAsia="en-US"/>
        </w:rPr>
        <w:t>możliwość wcześniejszej spłaty</w:t>
      </w:r>
      <w:r w:rsidR="000B715A" w:rsidRPr="00076853">
        <w:rPr>
          <w:rFonts w:ascii="Arial" w:eastAsiaTheme="minorHAnsi" w:hAnsi="Arial" w:cs="Arial"/>
          <w:sz w:val="20"/>
          <w:szCs w:val="20"/>
          <w:lang w:eastAsia="en-US"/>
        </w:rPr>
        <w:t xml:space="preserve"> kredytu bez żadnych kosztów finansowych obciążających Zamawiającego.</w:t>
      </w:r>
    </w:p>
    <w:p w:rsidR="00631942" w:rsidRPr="00076853" w:rsidRDefault="00631942" w:rsidP="0063194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631942" w:rsidRPr="00076853" w:rsidRDefault="000E01EB" w:rsidP="0063194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76853">
        <w:rPr>
          <w:rFonts w:ascii="Arial" w:hAnsi="Arial" w:cs="Arial"/>
          <w:sz w:val="20"/>
          <w:szCs w:val="20"/>
        </w:rPr>
        <w:t>7</w:t>
      </w:r>
      <w:r w:rsidR="00631942" w:rsidRPr="00076853">
        <w:rPr>
          <w:rFonts w:ascii="Arial" w:hAnsi="Arial" w:cs="Arial"/>
          <w:sz w:val="20"/>
          <w:szCs w:val="20"/>
        </w:rPr>
        <w:t xml:space="preserve">) Ustala się, że </w:t>
      </w:r>
      <w:r w:rsidR="00631942" w:rsidRPr="00076853">
        <w:rPr>
          <w:rFonts w:ascii="Arial" w:hAnsi="Arial" w:cs="Arial"/>
          <w:bCs/>
          <w:sz w:val="20"/>
          <w:szCs w:val="20"/>
        </w:rPr>
        <w:t>spłata odsetek</w:t>
      </w:r>
      <w:r w:rsidR="00631942" w:rsidRPr="00076853">
        <w:rPr>
          <w:rFonts w:ascii="Arial" w:hAnsi="Arial" w:cs="Arial"/>
          <w:sz w:val="20"/>
          <w:szCs w:val="20"/>
        </w:rPr>
        <w:t xml:space="preserve"> następowała będzie od kwoty pozostałego do spłaty kredytu (od faktycznego zadłużenia), w </w:t>
      </w:r>
      <w:r w:rsidRPr="00076853">
        <w:rPr>
          <w:rFonts w:ascii="Arial" w:hAnsi="Arial" w:cs="Arial"/>
          <w:sz w:val="20"/>
          <w:szCs w:val="20"/>
        </w:rPr>
        <w:t>okresach miesięcznych</w:t>
      </w:r>
      <w:r w:rsidR="00631942" w:rsidRPr="00076853">
        <w:rPr>
          <w:rFonts w:ascii="Arial" w:hAnsi="Arial" w:cs="Arial"/>
          <w:sz w:val="20"/>
          <w:szCs w:val="20"/>
        </w:rPr>
        <w:t xml:space="preserve"> (</w:t>
      </w:r>
      <w:r w:rsidR="00631942" w:rsidRPr="00076853">
        <w:rPr>
          <w:rFonts w:ascii="Arial" w:hAnsi="Arial" w:cs="Arial"/>
          <w:color w:val="323232"/>
          <w:spacing w:val="-14"/>
          <w:sz w:val="20"/>
          <w:szCs w:val="20"/>
        </w:rPr>
        <w:t>do 5 dnia miesiąca następującego po miesiącu, w którym nastąpiła spłata raty kapitału).</w:t>
      </w:r>
    </w:p>
    <w:p w:rsidR="000B715A" w:rsidRPr="00076853" w:rsidRDefault="000B715A" w:rsidP="00C76F1D">
      <w:pPr>
        <w:spacing w:line="264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6F1D" w:rsidRPr="00076853" w:rsidRDefault="00C76210" w:rsidP="00C76F1D">
      <w:pPr>
        <w:spacing w:line="264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76853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DC1D50" w:rsidRPr="00076853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C76F1D" w:rsidRPr="00076853">
        <w:rPr>
          <w:rFonts w:ascii="Arial" w:eastAsiaTheme="minorHAnsi" w:hAnsi="Arial" w:cs="Arial"/>
          <w:sz w:val="20"/>
          <w:szCs w:val="20"/>
          <w:lang w:eastAsia="en-US"/>
        </w:rPr>
        <w:t xml:space="preserve">Do wyliczenia ceny oferty należy przyjąć uruchomienie kredytu w dniu </w:t>
      </w:r>
      <w:r w:rsidR="000A5DA5">
        <w:rPr>
          <w:rFonts w:ascii="Arial" w:eastAsiaTheme="minorHAnsi" w:hAnsi="Arial" w:cs="Arial"/>
          <w:sz w:val="20"/>
          <w:szCs w:val="20"/>
          <w:lang w:eastAsia="en-US"/>
        </w:rPr>
        <w:t>12.07.</w:t>
      </w:r>
      <w:r w:rsidR="00DC1D50" w:rsidRPr="00076853">
        <w:rPr>
          <w:rFonts w:ascii="Arial" w:eastAsiaTheme="minorHAnsi" w:hAnsi="Arial" w:cs="Arial"/>
          <w:sz w:val="20"/>
          <w:szCs w:val="20"/>
          <w:lang w:eastAsia="en-US"/>
        </w:rPr>
        <w:t>2019</w:t>
      </w:r>
      <w:r w:rsidR="00C76F1D" w:rsidRPr="00076853">
        <w:rPr>
          <w:rFonts w:ascii="Arial" w:eastAsiaTheme="minorHAnsi" w:hAnsi="Arial" w:cs="Arial"/>
          <w:sz w:val="20"/>
          <w:szCs w:val="20"/>
          <w:lang w:eastAsia="en-US"/>
        </w:rPr>
        <w:t xml:space="preserve"> r. </w:t>
      </w:r>
    </w:p>
    <w:p w:rsidR="00C76F1D" w:rsidRPr="00076853" w:rsidRDefault="00C76F1D" w:rsidP="00C76F1D">
      <w:pPr>
        <w:spacing w:line="264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C76F1D" w:rsidRPr="00076853" w:rsidRDefault="00C76210" w:rsidP="00C76F1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Arial" w:eastAsia="Lucida Sans Unicode" w:hAnsi="Arial" w:cs="Arial"/>
          <w:color w:val="000000"/>
          <w:sz w:val="20"/>
          <w:szCs w:val="20"/>
          <w:lang w:eastAsia="en-US"/>
        </w:rPr>
      </w:pPr>
      <w:r w:rsidRPr="00076853">
        <w:rPr>
          <w:rFonts w:ascii="Arial" w:eastAsia="Lucida Sans Unicode" w:hAnsi="Arial" w:cs="Arial"/>
          <w:color w:val="000000"/>
          <w:sz w:val="20"/>
          <w:szCs w:val="20"/>
          <w:lang w:eastAsia="en-US"/>
        </w:rPr>
        <w:t>9</w:t>
      </w:r>
      <w:r w:rsidR="00DC1D50" w:rsidRPr="00076853">
        <w:rPr>
          <w:rFonts w:ascii="Arial" w:eastAsia="Lucida Sans Unicode" w:hAnsi="Arial" w:cs="Arial"/>
          <w:color w:val="000000"/>
          <w:sz w:val="20"/>
          <w:szCs w:val="20"/>
          <w:lang w:eastAsia="en-US"/>
        </w:rPr>
        <w:t xml:space="preserve">) </w:t>
      </w:r>
      <w:r w:rsidR="00C76F1D" w:rsidRPr="00076853">
        <w:rPr>
          <w:rFonts w:ascii="Arial" w:eastAsia="Lucida Sans Unicode" w:hAnsi="Arial" w:cs="Arial"/>
          <w:color w:val="000000"/>
          <w:sz w:val="20"/>
          <w:szCs w:val="20"/>
          <w:lang w:eastAsia="en-US"/>
        </w:rPr>
        <w:t>Ustala się następujące transze roczne  i terminy spłaty kredytu:</w:t>
      </w:r>
    </w:p>
    <w:p w:rsidR="00C76F1D" w:rsidRPr="00076853" w:rsidRDefault="00C76F1D" w:rsidP="00C76F1D">
      <w:pPr>
        <w:shd w:val="clear" w:color="auto" w:fill="FFFFFF"/>
        <w:jc w:val="both"/>
        <w:rPr>
          <w:rFonts w:ascii="Arial" w:hAnsi="Arial" w:cs="Arial"/>
          <w:color w:val="323232"/>
          <w:spacing w:val="-14"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017"/>
        <w:gridCol w:w="1414"/>
        <w:gridCol w:w="825"/>
        <w:gridCol w:w="1275"/>
        <w:gridCol w:w="4395"/>
      </w:tblGrid>
      <w:tr w:rsidR="00FD5D5F" w:rsidRPr="00076853" w:rsidTr="000E01EB">
        <w:trPr>
          <w:trHeight w:val="383"/>
        </w:trPr>
        <w:tc>
          <w:tcPr>
            <w:tcW w:w="1017" w:type="dxa"/>
            <w:vMerge w:val="restart"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>Okres spłaty kredytu</w:t>
            </w:r>
          </w:p>
        </w:tc>
        <w:tc>
          <w:tcPr>
            <w:tcW w:w="3514" w:type="dxa"/>
            <w:gridSpan w:val="3"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Wielkość spłat w latach</w:t>
            </w:r>
          </w:p>
        </w:tc>
        <w:tc>
          <w:tcPr>
            <w:tcW w:w="4395" w:type="dxa"/>
            <w:vMerge w:val="restart"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Termin spłaty kredytu</w:t>
            </w:r>
          </w:p>
        </w:tc>
      </w:tr>
      <w:tr w:rsidR="00FD5D5F" w:rsidRPr="00076853" w:rsidTr="000E01EB">
        <w:tc>
          <w:tcPr>
            <w:tcW w:w="1017" w:type="dxa"/>
            <w:vMerge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Kapitał</w:t>
            </w:r>
          </w:p>
        </w:tc>
        <w:tc>
          <w:tcPr>
            <w:tcW w:w="825" w:type="dxa"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>Ilość rat</w:t>
            </w:r>
          </w:p>
        </w:tc>
        <w:tc>
          <w:tcPr>
            <w:tcW w:w="1275" w:type="dxa"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>Wielkość miesięcznej raty</w:t>
            </w:r>
          </w:p>
        </w:tc>
        <w:tc>
          <w:tcPr>
            <w:tcW w:w="4395" w:type="dxa"/>
            <w:vMerge/>
            <w:vAlign w:val="center"/>
          </w:tcPr>
          <w:p w:rsidR="00FD5D5F" w:rsidRPr="00076853" w:rsidRDefault="00FD5D5F" w:rsidP="000E01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1C89" w:rsidRPr="00076853" w:rsidTr="00385EB0">
        <w:trPr>
          <w:trHeight w:val="272"/>
        </w:trPr>
        <w:tc>
          <w:tcPr>
            <w:tcW w:w="1017" w:type="dxa"/>
            <w:vAlign w:val="center"/>
          </w:tcPr>
          <w:p w:rsidR="00211C89" w:rsidRPr="00076853" w:rsidRDefault="00211C89" w:rsidP="00385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4" w:type="dxa"/>
            <w:vAlign w:val="center"/>
          </w:tcPr>
          <w:p w:rsidR="00211C89" w:rsidRPr="00076853" w:rsidRDefault="00385EB0" w:rsidP="00385E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11C89" w:rsidRPr="00076853" w:rsidRDefault="00385EB0" w:rsidP="00385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211C89" w:rsidRPr="00076853" w:rsidRDefault="00385EB0" w:rsidP="00385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211C89" w:rsidRPr="00076853" w:rsidRDefault="00385EB0" w:rsidP="00385E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D5D5F" w:rsidRPr="00076853" w:rsidTr="00385EB0">
        <w:tc>
          <w:tcPr>
            <w:tcW w:w="1017" w:type="dxa"/>
          </w:tcPr>
          <w:p w:rsidR="00FD5D5F" w:rsidRPr="00076853" w:rsidRDefault="00FD5D5F" w:rsidP="00FD5D5F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FD5D5F" w:rsidRPr="00076853" w:rsidRDefault="00FD5D5F" w:rsidP="00FD5D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FD5D5F" w:rsidRPr="00076853" w:rsidRDefault="00FD5D5F" w:rsidP="00FD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5D5F" w:rsidRPr="00076853" w:rsidRDefault="00FD5D5F" w:rsidP="00FD5D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5" w:type="dxa"/>
          </w:tcPr>
          <w:p w:rsidR="00FD5D5F" w:rsidRPr="00076853" w:rsidRDefault="00FD5D5F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</w:t>
            </w:r>
            <w:r w:rsidR="00385EB0"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</w:t>
            </w: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nia 30 każdego miesiąca</w:t>
            </w:r>
            <w:r w:rsidR="000A5DA5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rPr>
          <w:trHeight w:val="88"/>
        </w:trPr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960 000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960 000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960 000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1 200 000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2 400 000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2 400 000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385EB0" w:rsidRPr="00076853" w:rsidTr="00385EB0">
        <w:tc>
          <w:tcPr>
            <w:tcW w:w="1017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414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1 560 000</w:t>
            </w:r>
          </w:p>
        </w:tc>
        <w:tc>
          <w:tcPr>
            <w:tcW w:w="825" w:type="dxa"/>
          </w:tcPr>
          <w:p w:rsidR="00385EB0" w:rsidRPr="00076853" w:rsidRDefault="00385EB0" w:rsidP="00385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85EB0" w:rsidRPr="00076853" w:rsidRDefault="00385EB0" w:rsidP="00385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  <w:tc>
          <w:tcPr>
            <w:tcW w:w="4395" w:type="dxa"/>
          </w:tcPr>
          <w:p w:rsidR="00385EB0" w:rsidRPr="00076853" w:rsidRDefault="00385EB0" w:rsidP="00385EB0">
            <w:pPr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do dnia 30 każdego miesiąca i do 28 lutego </w:t>
            </w:r>
          </w:p>
        </w:tc>
      </w:tr>
      <w:tr w:rsidR="00211C89" w:rsidRPr="00076853" w:rsidTr="00385EB0">
        <w:trPr>
          <w:trHeight w:val="597"/>
        </w:trPr>
        <w:tc>
          <w:tcPr>
            <w:tcW w:w="1017" w:type="dxa"/>
            <w:vAlign w:val="center"/>
          </w:tcPr>
          <w:p w:rsidR="00211C89" w:rsidRPr="00076853" w:rsidRDefault="00211C89" w:rsidP="00B65B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685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4" w:type="dxa"/>
            <w:vAlign w:val="center"/>
          </w:tcPr>
          <w:p w:rsidR="00211C89" w:rsidRPr="00076853" w:rsidRDefault="00076853" w:rsidP="000768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6853">
              <w:rPr>
                <w:rFonts w:ascii="Arial" w:hAnsi="Arial" w:cs="Arial"/>
                <w:b/>
                <w:sz w:val="20"/>
                <w:szCs w:val="20"/>
              </w:rPr>
              <w:t>15.000.</w:t>
            </w:r>
            <w:r w:rsidR="00211C89" w:rsidRPr="00076853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25" w:type="dxa"/>
            <w:vAlign w:val="center"/>
          </w:tcPr>
          <w:p w:rsidR="00211C89" w:rsidRPr="00076853" w:rsidRDefault="00211C89" w:rsidP="00B65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853"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  <w:tc>
          <w:tcPr>
            <w:tcW w:w="1275" w:type="dxa"/>
            <w:vAlign w:val="center"/>
          </w:tcPr>
          <w:p w:rsidR="00211C89" w:rsidRPr="00076853" w:rsidRDefault="00076853" w:rsidP="000768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6853">
              <w:rPr>
                <w:rFonts w:ascii="Arial" w:hAnsi="Arial" w:cs="Arial"/>
                <w:b/>
                <w:sz w:val="20"/>
                <w:szCs w:val="20"/>
              </w:rPr>
              <w:t>1.250.</w:t>
            </w:r>
            <w:r w:rsidR="00211C89" w:rsidRPr="00076853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4395" w:type="dxa"/>
            <w:vAlign w:val="center"/>
          </w:tcPr>
          <w:p w:rsidR="00211C89" w:rsidRPr="00076853" w:rsidRDefault="00385EB0" w:rsidP="00385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85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1630AE" w:rsidRPr="00076853" w:rsidRDefault="001630AE" w:rsidP="00C76F1D">
      <w:pPr>
        <w:shd w:val="clear" w:color="auto" w:fill="FFFFFF"/>
        <w:jc w:val="both"/>
        <w:rPr>
          <w:rFonts w:ascii="Arial" w:hAnsi="Arial" w:cs="Arial"/>
          <w:color w:val="323232"/>
          <w:spacing w:val="-14"/>
          <w:sz w:val="20"/>
          <w:szCs w:val="20"/>
        </w:rPr>
      </w:pPr>
    </w:p>
    <w:p w:rsidR="00AC7D7E" w:rsidRPr="00076853" w:rsidRDefault="00AC7D7E" w:rsidP="00AC7D7E">
      <w:pPr>
        <w:shd w:val="clear" w:color="auto" w:fill="FFFFFF"/>
        <w:ind w:left="720"/>
        <w:jc w:val="both"/>
        <w:rPr>
          <w:rFonts w:ascii="Arial" w:hAnsi="Arial" w:cs="Arial"/>
          <w:b/>
          <w:bCs/>
          <w:color w:val="323232"/>
          <w:spacing w:val="-14"/>
          <w:sz w:val="20"/>
          <w:szCs w:val="20"/>
        </w:rPr>
      </w:pPr>
    </w:p>
    <w:p w:rsidR="00C76F1D" w:rsidRPr="00076853" w:rsidRDefault="00AC7D7E" w:rsidP="00AC7D7E">
      <w:pPr>
        <w:shd w:val="clear" w:color="auto" w:fill="FFFFFF"/>
        <w:ind w:left="720"/>
        <w:jc w:val="both"/>
        <w:rPr>
          <w:rFonts w:ascii="Arial" w:hAnsi="Arial" w:cs="Arial"/>
          <w:b/>
          <w:bCs/>
          <w:color w:val="323232"/>
          <w:spacing w:val="-15"/>
          <w:sz w:val="20"/>
          <w:szCs w:val="20"/>
        </w:rPr>
      </w:pPr>
      <w:r w:rsidRPr="00076853">
        <w:rPr>
          <w:rFonts w:ascii="Arial" w:hAnsi="Arial" w:cs="Arial"/>
          <w:b/>
          <w:bCs/>
          <w:color w:val="323232"/>
          <w:spacing w:val="-14"/>
          <w:sz w:val="20"/>
          <w:szCs w:val="20"/>
        </w:rPr>
        <w:t xml:space="preserve">2. </w:t>
      </w:r>
      <w:r w:rsidR="00C76F1D" w:rsidRPr="00076853">
        <w:rPr>
          <w:rFonts w:ascii="Arial" w:hAnsi="Arial" w:cs="Arial"/>
          <w:b/>
          <w:bCs/>
          <w:color w:val="323232"/>
          <w:spacing w:val="-14"/>
          <w:sz w:val="20"/>
          <w:szCs w:val="20"/>
        </w:rPr>
        <w:t xml:space="preserve">Opis sposobu przygotowania oferty: </w:t>
      </w:r>
    </w:p>
    <w:p w:rsidR="00AC7D7E" w:rsidRPr="00076853" w:rsidRDefault="00AC7D7E" w:rsidP="00AC7D7E">
      <w:pPr>
        <w:shd w:val="clear" w:color="auto" w:fill="FFFFFF"/>
        <w:ind w:firstLine="708"/>
        <w:jc w:val="both"/>
        <w:rPr>
          <w:rFonts w:ascii="Arial" w:hAnsi="Arial" w:cs="Arial"/>
          <w:color w:val="323232"/>
          <w:spacing w:val="-14"/>
          <w:sz w:val="20"/>
          <w:szCs w:val="20"/>
        </w:rPr>
      </w:pPr>
    </w:p>
    <w:p w:rsidR="00C76F1D" w:rsidRPr="00076853" w:rsidRDefault="00C76F1D" w:rsidP="00AC7D7E">
      <w:pPr>
        <w:shd w:val="clear" w:color="auto" w:fill="FFFFFF"/>
        <w:ind w:firstLine="708"/>
        <w:jc w:val="both"/>
        <w:rPr>
          <w:rFonts w:ascii="Arial" w:hAnsi="Arial" w:cs="Arial"/>
          <w:color w:val="323232"/>
          <w:spacing w:val="-15"/>
          <w:sz w:val="20"/>
          <w:szCs w:val="20"/>
        </w:rPr>
      </w:pPr>
      <w:r w:rsidRPr="00076853">
        <w:rPr>
          <w:rFonts w:ascii="Arial" w:hAnsi="Arial" w:cs="Arial"/>
          <w:color w:val="323232"/>
          <w:spacing w:val="-14"/>
          <w:sz w:val="20"/>
          <w:szCs w:val="20"/>
        </w:rPr>
        <w:lastRenderedPageBreak/>
        <w:t xml:space="preserve">Ofertę należy sporządzić wg poniższego wzoru, z ceną usługi 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uwzględniającą </w:t>
      </w:r>
      <w:r w:rsidRPr="00076853">
        <w:rPr>
          <w:rFonts w:ascii="Arial" w:hAnsi="Arial" w:cs="Arial"/>
          <w:b/>
          <w:bCs/>
          <w:color w:val="323232"/>
          <w:spacing w:val="-15"/>
          <w:sz w:val="20"/>
          <w:szCs w:val="20"/>
        </w:rPr>
        <w:t>oprocentowanie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kredytu (w wysokości określonej w stosunku do </w:t>
      </w:r>
      <w:r w:rsidRPr="00076853">
        <w:rPr>
          <w:rFonts w:ascii="Arial" w:hAnsi="Arial" w:cs="Arial"/>
          <w:b/>
          <w:bCs/>
          <w:color w:val="323232"/>
          <w:spacing w:val="-15"/>
          <w:sz w:val="20"/>
          <w:szCs w:val="20"/>
        </w:rPr>
        <w:t xml:space="preserve">zmiennej </w:t>
      </w:r>
      <w:r w:rsidRPr="00076853">
        <w:rPr>
          <w:rFonts w:ascii="Arial" w:hAnsi="Arial" w:cs="Arial"/>
          <w:color w:val="323232"/>
          <w:spacing w:val="-13"/>
          <w:sz w:val="20"/>
          <w:szCs w:val="20"/>
        </w:rPr>
        <w:t>stopy procentowej WIBOR 1M i marży Banku kredytującego), wielkość</w:t>
      </w:r>
      <w:r w:rsidR="00E12576" w:rsidRPr="00076853">
        <w:rPr>
          <w:rFonts w:ascii="Arial" w:hAnsi="Arial" w:cs="Arial"/>
          <w:color w:val="323232"/>
          <w:spacing w:val="-13"/>
          <w:sz w:val="20"/>
          <w:szCs w:val="20"/>
        </w:rPr>
        <w:t xml:space="preserve"> ewentualnej prowizji bądź</w:t>
      </w:r>
      <w:r w:rsidRPr="00076853">
        <w:rPr>
          <w:rFonts w:ascii="Arial" w:hAnsi="Arial" w:cs="Arial"/>
          <w:color w:val="323232"/>
          <w:spacing w:val="-13"/>
          <w:sz w:val="20"/>
          <w:szCs w:val="20"/>
        </w:rPr>
        <w:t xml:space="preserve"> </w:t>
      </w:r>
      <w:r w:rsidRPr="00076853">
        <w:rPr>
          <w:rFonts w:ascii="Arial" w:hAnsi="Arial" w:cs="Arial"/>
          <w:b/>
          <w:bCs/>
          <w:color w:val="323232"/>
          <w:spacing w:val="-13"/>
          <w:sz w:val="20"/>
          <w:szCs w:val="20"/>
        </w:rPr>
        <w:t>inn</w:t>
      </w:r>
      <w:r w:rsidR="00E12576" w:rsidRPr="00076853">
        <w:rPr>
          <w:rFonts w:ascii="Arial" w:hAnsi="Arial" w:cs="Arial"/>
          <w:b/>
          <w:bCs/>
          <w:color w:val="323232"/>
          <w:spacing w:val="-13"/>
          <w:sz w:val="20"/>
          <w:szCs w:val="20"/>
        </w:rPr>
        <w:t>ych</w:t>
      </w:r>
      <w:r w:rsidRPr="00076853">
        <w:rPr>
          <w:rFonts w:ascii="Arial" w:hAnsi="Arial" w:cs="Arial"/>
          <w:b/>
          <w:bCs/>
          <w:color w:val="323232"/>
          <w:spacing w:val="-13"/>
          <w:sz w:val="20"/>
          <w:szCs w:val="20"/>
        </w:rPr>
        <w:t xml:space="preserve"> opłat</w:t>
      </w:r>
      <w:r w:rsidRPr="00076853">
        <w:rPr>
          <w:rFonts w:ascii="Arial" w:hAnsi="Arial" w:cs="Arial"/>
          <w:color w:val="323232"/>
          <w:spacing w:val="-13"/>
          <w:sz w:val="20"/>
          <w:szCs w:val="20"/>
        </w:rPr>
        <w:t xml:space="preserve">  jakie 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przysługiwać będą Bankowi udzielającemu kredyt.  Koszty udzielanego kredytu (dla porównania ofert) prosimy przedstawić według stopy oprocentowania określonej w stosunku do </w:t>
      </w:r>
      <w:r w:rsidRPr="00076853">
        <w:rPr>
          <w:rFonts w:ascii="Arial" w:hAnsi="Arial" w:cs="Arial"/>
          <w:color w:val="323232"/>
          <w:spacing w:val="-13"/>
          <w:sz w:val="20"/>
          <w:szCs w:val="20"/>
        </w:rPr>
        <w:t>stopy procentowej WIBOR 1M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obowiązującej  w dniu </w:t>
      </w:r>
      <w:r w:rsidR="000A5DA5">
        <w:rPr>
          <w:rFonts w:ascii="Arial" w:hAnsi="Arial" w:cs="Arial"/>
          <w:color w:val="323232"/>
          <w:spacing w:val="-15"/>
          <w:sz w:val="20"/>
          <w:szCs w:val="20"/>
        </w:rPr>
        <w:t>5</w:t>
      </w:r>
      <w:bookmarkStart w:id="0" w:name="_GoBack"/>
      <w:bookmarkEnd w:id="0"/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</w:t>
      </w:r>
      <w:r w:rsidR="000A5DA5">
        <w:rPr>
          <w:rFonts w:ascii="Arial" w:hAnsi="Arial" w:cs="Arial"/>
          <w:color w:val="323232"/>
          <w:spacing w:val="-15"/>
          <w:sz w:val="20"/>
          <w:szCs w:val="20"/>
        </w:rPr>
        <w:t>sierpnia</w:t>
      </w:r>
      <w:r w:rsidR="00E12576"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201</w:t>
      </w:r>
      <w:r w:rsidR="00E12576" w:rsidRPr="00076853">
        <w:rPr>
          <w:rFonts w:ascii="Arial" w:hAnsi="Arial" w:cs="Arial"/>
          <w:color w:val="323232"/>
          <w:spacing w:val="-15"/>
          <w:sz w:val="20"/>
          <w:szCs w:val="20"/>
        </w:rPr>
        <w:t>9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r. zakładając jednocześnie (dla celów porównawczych) realizację zamówienia w całości , w dniu </w:t>
      </w:r>
      <w:r w:rsidR="00E12576"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</w:t>
      </w:r>
      <w:r w:rsidR="000A5DA5">
        <w:rPr>
          <w:rFonts w:ascii="Arial" w:hAnsi="Arial" w:cs="Arial"/>
          <w:color w:val="323232"/>
          <w:spacing w:val="-15"/>
          <w:sz w:val="20"/>
          <w:szCs w:val="20"/>
        </w:rPr>
        <w:t>12</w:t>
      </w:r>
      <w:r w:rsidR="00E12576"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sierpnia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  201</w:t>
      </w:r>
      <w:r w:rsidR="00E12576" w:rsidRPr="00076853">
        <w:rPr>
          <w:rFonts w:ascii="Arial" w:hAnsi="Arial" w:cs="Arial"/>
          <w:color w:val="323232"/>
          <w:spacing w:val="-15"/>
          <w:sz w:val="20"/>
          <w:szCs w:val="20"/>
        </w:rPr>
        <w:t xml:space="preserve">9 </w:t>
      </w:r>
      <w:r w:rsidRPr="00076853">
        <w:rPr>
          <w:rFonts w:ascii="Arial" w:hAnsi="Arial" w:cs="Arial"/>
          <w:color w:val="323232"/>
          <w:spacing w:val="-15"/>
          <w:sz w:val="20"/>
          <w:szCs w:val="20"/>
        </w:rPr>
        <w:t>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230"/>
        <w:gridCol w:w="1050"/>
        <w:gridCol w:w="1250"/>
        <w:gridCol w:w="1550"/>
        <w:gridCol w:w="1030"/>
        <w:gridCol w:w="1030"/>
        <w:gridCol w:w="865"/>
      </w:tblGrid>
      <w:tr w:rsidR="00E27BD8" w:rsidRPr="00076853" w:rsidTr="00E27BD8">
        <w:tc>
          <w:tcPr>
            <w:tcW w:w="996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Roczna kwota spłacanego kapitału kredytu 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Kwota kredytu do spłaty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pStyle w:val="Tekstpodstawowy"/>
              <w:rPr>
                <w:rFonts w:ascii="Arial" w:hAnsi="Arial" w:cs="Arial"/>
                <w:szCs w:val="16"/>
              </w:rPr>
            </w:pPr>
            <w:r w:rsidRPr="00076853">
              <w:rPr>
                <w:rFonts w:ascii="Arial" w:hAnsi="Arial" w:cs="Arial"/>
                <w:szCs w:val="16"/>
              </w:rPr>
              <w:t>Wielkość miesięcznej raty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pStyle w:val="Tekstpodstawowy"/>
              <w:rPr>
                <w:rFonts w:ascii="Arial" w:hAnsi="Arial" w:cs="Arial"/>
                <w:szCs w:val="16"/>
              </w:rPr>
            </w:pPr>
            <w:r w:rsidRPr="00076853">
              <w:rPr>
                <w:rFonts w:ascii="Arial" w:hAnsi="Arial" w:cs="Arial"/>
                <w:szCs w:val="16"/>
              </w:rPr>
              <w:t>Odsetki od kredytu (w zł) wyliczone z uwzględnieniem  stopy procentowej</w:t>
            </w:r>
          </w:p>
          <w:p w:rsidR="00E27BD8" w:rsidRPr="00076853" w:rsidRDefault="00E27BD8" w:rsidP="00E27BD8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 xml:space="preserve"> WIBOR-1M obowiązującej w dniu </w:t>
            </w:r>
          </w:p>
          <w:p w:rsidR="00E27BD8" w:rsidRPr="00076853" w:rsidRDefault="00E27BD8" w:rsidP="00E27BD8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  <w:r w:rsidRPr="00076853">
              <w:rPr>
                <w:rFonts w:ascii="Arial" w:hAnsi="Arial" w:cs="Arial"/>
                <w:sz w:val="16"/>
                <w:szCs w:val="16"/>
              </w:rPr>
              <w:t>01</w:t>
            </w:r>
            <w:r w:rsidR="000A5DA5">
              <w:rPr>
                <w:rFonts w:ascii="Arial" w:hAnsi="Arial" w:cs="Arial"/>
                <w:sz w:val="16"/>
                <w:szCs w:val="16"/>
              </w:rPr>
              <w:t xml:space="preserve"> sierpnia</w:t>
            </w:r>
            <w:r w:rsidRPr="00076853">
              <w:rPr>
                <w:rFonts w:ascii="Arial" w:hAnsi="Arial" w:cs="Arial"/>
                <w:sz w:val="16"/>
                <w:szCs w:val="16"/>
              </w:rPr>
              <w:t xml:space="preserve">  2019r. </w:t>
            </w:r>
          </w:p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tj................% i </w:t>
            </w:r>
          </w:p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marży Banku kredytującego</w:t>
            </w:r>
          </w:p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tj..……….%</w:t>
            </w: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Ewentualna prowizja </w:t>
            </w:r>
          </w:p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Ewentualne inne opłaty</w:t>
            </w:r>
          </w:p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Razem cena usługi (zł):</w:t>
            </w:r>
          </w:p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(suma kolumn </w:t>
            </w:r>
          </w:p>
          <w:p w:rsidR="00E27BD8" w:rsidRPr="00076853" w:rsidRDefault="005E4A5A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5,6,</w:t>
            </w:r>
            <w:r w:rsidR="00E27BD8"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</w:p>
        </w:tc>
      </w:tr>
      <w:tr w:rsidR="00E27BD8" w:rsidRPr="00076853" w:rsidTr="00E27BD8">
        <w:trPr>
          <w:trHeight w:val="54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85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27BD8" w:rsidRPr="00076853" w:rsidTr="00E27BD8">
        <w:trPr>
          <w:trHeight w:val="54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54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5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1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72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54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5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1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72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960 000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54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960 000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5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1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960 000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72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55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5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1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1 200 000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72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2 400 000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55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2 400 000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5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1 560 000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trHeight w:val="161"/>
        </w:trPr>
        <w:tc>
          <w:tcPr>
            <w:tcW w:w="996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24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15 000 000</w:t>
            </w:r>
          </w:p>
        </w:tc>
        <w:tc>
          <w:tcPr>
            <w:tcW w:w="1071" w:type="dxa"/>
            <w:vAlign w:val="center"/>
          </w:tcPr>
          <w:p w:rsidR="00E27BD8" w:rsidRPr="00076853" w:rsidRDefault="00E27BD8" w:rsidP="00E2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5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263" w:type="dxa"/>
            <w:vAlign w:val="center"/>
          </w:tcPr>
          <w:p w:rsidR="00E27BD8" w:rsidRPr="00076853" w:rsidRDefault="00E27BD8" w:rsidP="00E27B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6853">
              <w:rPr>
                <w:rFonts w:ascii="Arial" w:hAnsi="Arial" w:cs="Arial"/>
                <w:b/>
                <w:sz w:val="20"/>
                <w:szCs w:val="20"/>
              </w:rPr>
              <w:t>1 250 000</w:t>
            </w:r>
          </w:p>
        </w:tc>
        <w:tc>
          <w:tcPr>
            <w:tcW w:w="1561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D8" w:rsidRPr="00076853" w:rsidTr="00E27BD8">
        <w:trPr>
          <w:cantSplit/>
          <w:trHeight w:val="643"/>
        </w:trPr>
        <w:tc>
          <w:tcPr>
            <w:tcW w:w="4573" w:type="dxa"/>
            <w:gridSpan w:val="4"/>
            <w:vAlign w:val="center"/>
          </w:tcPr>
          <w:p w:rsidR="00E27BD8" w:rsidRPr="00076853" w:rsidRDefault="00E27BD8" w:rsidP="005E4A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853">
              <w:rPr>
                <w:rFonts w:ascii="Arial" w:hAnsi="Arial" w:cs="Arial"/>
                <w:b/>
                <w:sz w:val="20"/>
                <w:szCs w:val="20"/>
              </w:rPr>
              <w:t>Razem cena usługi</w:t>
            </w:r>
            <w:r w:rsidR="005E4A5A" w:rsidRPr="00076853">
              <w:rPr>
                <w:rFonts w:ascii="Arial" w:hAnsi="Arial" w:cs="Arial"/>
                <w:b/>
                <w:sz w:val="20"/>
                <w:szCs w:val="20"/>
              </w:rPr>
              <w:t xml:space="preserve"> (kredytu)</w:t>
            </w:r>
            <w:r w:rsidR="00076853" w:rsidRPr="00076853">
              <w:rPr>
                <w:rFonts w:ascii="Arial" w:hAnsi="Arial" w:cs="Arial"/>
                <w:b/>
                <w:sz w:val="20"/>
                <w:szCs w:val="20"/>
              </w:rPr>
              <w:t xml:space="preserve"> słownie:</w:t>
            </w:r>
          </w:p>
        </w:tc>
        <w:tc>
          <w:tcPr>
            <w:tcW w:w="4419" w:type="dxa"/>
            <w:gridSpan w:val="4"/>
            <w:vAlign w:val="center"/>
          </w:tcPr>
          <w:p w:rsidR="00E27BD8" w:rsidRPr="00076853" w:rsidRDefault="00E27BD8" w:rsidP="00E27B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6F1D" w:rsidRPr="00076853" w:rsidRDefault="00C76F1D" w:rsidP="00C76F1D">
      <w:pPr>
        <w:shd w:val="clear" w:color="auto" w:fill="FFFFFF"/>
        <w:ind w:firstLine="360"/>
        <w:rPr>
          <w:rFonts w:ascii="Arial" w:hAnsi="Arial" w:cs="Arial"/>
          <w:color w:val="323232"/>
          <w:spacing w:val="-17"/>
          <w:sz w:val="20"/>
          <w:szCs w:val="20"/>
        </w:rPr>
      </w:pPr>
      <w:r w:rsidRPr="00076853">
        <w:rPr>
          <w:rFonts w:ascii="Arial" w:hAnsi="Arial" w:cs="Arial"/>
          <w:color w:val="323232"/>
          <w:spacing w:val="-14"/>
          <w:sz w:val="20"/>
          <w:szCs w:val="20"/>
        </w:rPr>
        <w:t xml:space="preserve">2) cena usługi powinna być wyrażona w pieniądzu - PLN,  (oferty nie spełniające tego </w:t>
      </w:r>
      <w:r w:rsidRPr="00076853">
        <w:rPr>
          <w:rFonts w:ascii="Arial" w:hAnsi="Arial" w:cs="Arial"/>
          <w:color w:val="323232"/>
          <w:spacing w:val="-17"/>
          <w:sz w:val="20"/>
          <w:szCs w:val="20"/>
        </w:rPr>
        <w:t>wymogu będą   odrzucone).</w:t>
      </w:r>
    </w:p>
    <w:p w:rsidR="00C76F1D" w:rsidRPr="00076853" w:rsidRDefault="00C76F1D" w:rsidP="00C76F1D">
      <w:pPr>
        <w:shd w:val="clear" w:color="auto" w:fill="FFFFFF"/>
        <w:ind w:firstLine="360"/>
        <w:jc w:val="both"/>
        <w:rPr>
          <w:rFonts w:ascii="Arial" w:hAnsi="Arial" w:cs="Arial"/>
          <w:color w:val="323232"/>
          <w:spacing w:val="-17"/>
          <w:sz w:val="20"/>
          <w:szCs w:val="20"/>
        </w:rPr>
      </w:pPr>
      <w:r w:rsidRPr="00076853">
        <w:rPr>
          <w:rFonts w:ascii="Arial" w:hAnsi="Arial" w:cs="Arial"/>
          <w:color w:val="323232"/>
          <w:spacing w:val="-17"/>
          <w:sz w:val="20"/>
          <w:szCs w:val="20"/>
        </w:rPr>
        <w:t xml:space="preserve">3)  Okres trwania umowy - do dnia spłaty kredytu tj. do </w:t>
      </w:r>
      <w:r w:rsidRPr="00076853">
        <w:rPr>
          <w:rFonts w:ascii="Arial" w:hAnsi="Arial" w:cs="Arial"/>
          <w:color w:val="000000"/>
          <w:sz w:val="20"/>
          <w:szCs w:val="20"/>
        </w:rPr>
        <w:t>3</w:t>
      </w:r>
      <w:r w:rsidR="007B4CDC" w:rsidRPr="00076853">
        <w:rPr>
          <w:rFonts w:ascii="Arial" w:hAnsi="Arial" w:cs="Arial"/>
          <w:color w:val="000000"/>
          <w:sz w:val="20"/>
          <w:szCs w:val="20"/>
        </w:rPr>
        <w:t>0</w:t>
      </w:r>
      <w:r w:rsidRPr="00076853">
        <w:rPr>
          <w:rFonts w:ascii="Arial" w:hAnsi="Arial" w:cs="Arial"/>
          <w:color w:val="000000"/>
          <w:sz w:val="20"/>
          <w:szCs w:val="20"/>
        </w:rPr>
        <w:t>.12.20</w:t>
      </w:r>
      <w:r w:rsidR="007B4CDC" w:rsidRPr="00076853">
        <w:rPr>
          <w:rFonts w:ascii="Arial" w:hAnsi="Arial" w:cs="Arial"/>
          <w:color w:val="000000"/>
          <w:sz w:val="20"/>
          <w:szCs w:val="20"/>
        </w:rPr>
        <w:t>37</w:t>
      </w:r>
      <w:r w:rsidRPr="00076853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126F0E" w:rsidRPr="00076853" w:rsidRDefault="00126F0E">
      <w:pPr>
        <w:rPr>
          <w:rFonts w:ascii="Arial" w:hAnsi="Arial" w:cs="Arial"/>
          <w:sz w:val="20"/>
          <w:szCs w:val="20"/>
        </w:rPr>
      </w:pPr>
    </w:p>
    <w:sectPr w:rsidR="00126F0E" w:rsidRPr="0007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784"/>
    <w:multiLevelType w:val="hybridMultilevel"/>
    <w:tmpl w:val="21E002FA"/>
    <w:lvl w:ilvl="0" w:tplc="95EADF0E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A4721A4E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33EE1"/>
    <w:multiLevelType w:val="hybridMultilevel"/>
    <w:tmpl w:val="BB08AE22"/>
    <w:lvl w:ilvl="0" w:tplc="27B6B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52EA"/>
    <w:multiLevelType w:val="hybridMultilevel"/>
    <w:tmpl w:val="44CA67CA"/>
    <w:lvl w:ilvl="0" w:tplc="6E5086F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128F"/>
    <w:multiLevelType w:val="hybridMultilevel"/>
    <w:tmpl w:val="036C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C2EDE"/>
    <w:multiLevelType w:val="hybridMultilevel"/>
    <w:tmpl w:val="1ADA6DCC"/>
    <w:lvl w:ilvl="0" w:tplc="C6265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32246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3EFB3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85AA7"/>
    <w:multiLevelType w:val="hybridMultilevel"/>
    <w:tmpl w:val="F2ECE0D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D"/>
    <w:rsid w:val="00076853"/>
    <w:rsid w:val="000A5DA5"/>
    <w:rsid w:val="000B715A"/>
    <w:rsid w:val="000E01EB"/>
    <w:rsid w:val="00126F0E"/>
    <w:rsid w:val="001630AE"/>
    <w:rsid w:val="00211C89"/>
    <w:rsid w:val="0033665E"/>
    <w:rsid w:val="00385EB0"/>
    <w:rsid w:val="003C2CE4"/>
    <w:rsid w:val="004E3257"/>
    <w:rsid w:val="005E4A5A"/>
    <w:rsid w:val="00631942"/>
    <w:rsid w:val="006B658E"/>
    <w:rsid w:val="007B4CDC"/>
    <w:rsid w:val="009008BF"/>
    <w:rsid w:val="009309C6"/>
    <w:rsid w:val="00AC7D7E"/>
    <w:rsid w:val="00B65B5B"/>
    <w:rsid w:val="00C76210"/>
    <w:rsid w:val="00C76F1D"/>
    <w:rsid w:val="00D627C8"/>
    <w:rsid w:val="00DC1D50"/>
    <w:rsid w:val="00E12576"/>
    <w:rsid w:val="00E27BD8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BDF5-45B2-40E6-AD59-342B540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6F1D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jc w:val="both"/>
      <w:outlineLvl w:val="0"/>
    </w:pPr>
    <w:rPr>
      <w:b/>
      <w:bCs/>
      <w:color w:val="323232"/>
      <w:spacing w:val="-14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6F1D"/>
    <w:rPr>
      <w:rFonts w:ascii="Times New Roman" w:eastAsia="Times New Roman" w:hAnsi="Times New Roman" w:cs="Times New Roman"/>
      <w:b/>
      <w:bCs/>
      <w:color w:val="323232"/>
      <w:spacing w:val="-14"/>
      <w:sz w:val="30"/>
      <w:szCs w:val="3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C76F1D"/>
    <w:pPr>
      <w:spacing w:line="360" w:lineRule="auto"/>
      <w:jc w:val="center"/>
    </w:pPr>
    <w:rPr>
      <w:b/>
      <w:bCs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76F1D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6F1D"/>
    <w:pPr>
      <w:spacing w:line="360" w:lineRule="auto"/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C76F1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16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9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</dc:creator>
  <cp:keywords/>
  <dc:description/>
  <cp:lastModifiedBy>Piotr Chrzan </cp:lastModifiedBy>
  <cp:revision>5</cp:revision>
  <cp:lastPrinted>2019-05-28T13:46:00Z</cp:lastPrinted>
  <dcterms:created xsi:type="dcterms:W3CDTF">2019-05-28T13:50:00Z</dcterms:created>
  <dcterms:modified xsi:type="dcterms:W3CDTF">2019-07-09T09:03:00Z</dcterms:modified>
</cp:coreProperties>
</file>