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29943DEE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E4346B">
        <w:rPr>
          <w:rFonts w:ascii="Arial" w:eastAsia="Times New Roman" w:hAnsi="Arial" w:cs="Arial"/>
          <w:b/>
          <w:bCs/>
          <w:lang w:eastAsia="pl-PL"/>
        </w:rPr>
        <w:t>9</w:t>
      </w:r>
      <w:r>
        <w:rPr>
          <w:rFonts w:ascii="Arial" w:eastAsia="Times New Roman" w:hAnsi="Arial" w:cs="Arial"/>
          <w:b/>
          <w:bCs/>
          <w:lang w:eastAsia="pl-PL"/>
        </w:rPr>
        <w:t>/</w:t>
      </w:r>
      <w:r w:rsidR="00F62964">
        <w:rPr>
          <w:rFonts w:ascii="Arial" w:eastAsia="Times New Roman" w:hAnsi="Arial" w:cs="Arial"/>
          <w:b/>
          <w:bCs/>
          <w:lang w:eastAsia="pl-PL"/>
        </w:rPr>
        <w:t>2</w:t>
      </w:r>
      <w:r w:rsidR="00AB44DE">
        <w:rPr>
          <w:rFonts w:ascii="Arial" w:eastAsia="Times New Roman" w:hAnsi="Arial" w:cs="Arial"/>
          <w:b/>
          <w:bCs/>
          <w:lang w:eastAsia="pl-PL"/>
        </w:rPr>
        <w:t>/</w:t>
      </w:r>
      <w:r>
        <w:rPr>
          <w:rFonts w:ascii="Arial" w:eastAsia="Times New Roman" w:hAnsi="Arial" w:cs="Arial"/>
          <w:b/>
          <w:bCs/>
          <w:lang w:eastAsia="pl-PL"/>
        </w:rPr>
        <w:t>202</w:t>
      </w:r>
      <w:r w:rsidR="00E4346B">
        <w:rPr>
          <w:rFonts w:ascii="Arial" w:eastAsia="Times New Roman" w:hAnsi="Arial" w:cs="Arial"/>
          <w:b/>
          <w:bCs/>
          <w:lang w:eastAsia="pl-PL"/>
        </w:rPr>
        <w:t>4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>Załącznik nr 3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3B6C0541" w14:textId="4CF18D0F" w:rsidR="00E7205A" w:rsidRPr="00AB44DE" w:rsidRDefault="00E7205A" w:rsidP="006F478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hi-IN"/>
        </w:rPr>
      </w:pPr>
      <w:r w:rsidRPr="00AB44DE"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hi-IN"/>
        </w:rPr>
        <w:t>Usługa pogwarancyjnych przeglądów okresowych aparatury i sprzętu medycznego</w:t>
      </w:r>
      <w:r w:rsidR="00E4346B" w:rsidRPr="00AB44DE"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hi-IN"/>
        </w:rPr>
        <w:t xml:space="preserve"> </w:t>
      </w:r>
      <w:r w:rsidR="00E4346B" w:rsidRPr="00AB44DE"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hi-IN"/>
        </w:rPr>
        <w:br/>
      </w:r>
    </w:p>
    <w:p w14:paraId="2CDF0688" w14:textId="04E70DDD" w:rsidR="00936B9C" w:rsidRDefault="00936B9C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5E60D52F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693F8868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FB0383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E306CAB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2C5D66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F180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………….2022 r.</w:t>
      </w:r>
    </w:p>
    <w:p w14:paraId="100A23AF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007B847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357579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4E8A28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11F7D69D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AB44D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1A2F2EF4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AB44D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D98D" w14:textId="77777777" w:rsidR="00936B9C" w:rsidRDefault="00F62964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04B2" w14:textId="77777777" w:rsidR="00936B9C" w:rsidRDefault="00F62964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25F1" w14:textId="77777777" w:rsidR="00936B9C" w:rsidRDefault="00F62964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205605"/>
    <w:rsid w:val="00251523"/>
    <w:rsid w:val="00257A23"/>
    <w:rsid w:val="00263F5E"/>
    <w:rsid w:val="002A0305"/>
    <w:rsid w:val="002C066B"/>
    <w:rsid w:val="002E268A"/>
    <w:rsid w:val="003561AC"/>
    <w:rsid w:val="003701C3"/>
    <w:rsid w:val="00371B77"/>
    <w:rsid w:val="00393DF4"/>
    <w:rsid w:val="003D33DE"/>
    <w:rsid w:val="00415A5E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25AA0"/>
    <w:rsid w:val="00634AD4"/>
    <w:rsid w:val="006655DF"/>
    <w:rsid w:val="0067588A"/>
    <w:rsid w:val="00695C02"/>
    <w:rsid w:val="007157B0"/>
    <w:rsid w:val="00715C06"/>
    <w:rsid w:val="007202B9"/>
    <w:rsid w:val="00721AC2"/>
    <w:rsid w:val="007A171B"/>
    <w:rsid w:val="007D23B5"/>
    <w:rsid w:val="007E3857"/>
    <w:rsid w:val="008879F8"/>
    <w:rsid w:val="008B390B"/>
    <w:rsid w:val="008B46F2"/>
    <w:rsid w:val="00936B9C"/>
    <w:rsid w:val="00942FEA"/>
    <w:rsid w:val="0094736E"/>
    <w:rsid w:val="009B55FD"/>
    <w:rsid w:val="009E7899"/>
    <w:rsid w:val="00A1469D"/>
    <w:rsid w:val="00A27910"/>
    <w:rsid w:val="00A35F19"/>
    <w:rsid w:val="00A516FF"/>
    <w:rsid w:val="00A52A06"/>
    <w:rsid w:val="00A74EE0"/>
    <w:rsid w:val="00AB44DE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63F64"/>
    <w:rsid w:val="00DA308D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571"/>
    <w:rsid w:val="00E7205A"/>
    <w:rsid w:val="00E8007B"/>
    <w:rsid w:val="00E8613A"/>
    <w:rsid w:val="00E93B7F"/>
    <w:rsid w:val="00E975D9"/>
    <w:rsid w:val="00F37195"/>
    <w:rsid w:val="00F62964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6</cp:revision>
  <cp:lastPrinted>2020-11-25T13:02:00Z</cp:lastPrinted>
  <dcterms:created xsi:type="dcterms:W3CDTF">2022-11-23T12:02:00Z</dcterms:created>
  <dcterms:modified xsi:type="dcterms:W3CDTF">2024-06-17T11:10:00Z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