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81E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2"/>
          <w:szCs w:val="22"/>
        </w:rPr>
      </w:pPr>
    </w:p>
    <w:p w:rsidR="00765FA3" w:rsidRPr="00D32F5C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="001F6ABD" w:rsidRPr="00D32F5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D83D61">
        <w:rPr>
          <w:rFonts w:ascii="Arial" w:hAnsi="Arial" w:cs="Arial"/>
          <w:bCs/>
          <w:iCs/>
          <w:sz w:val="22"/>
          <w:szCs w:val="22"/>
        </w:rPr>
        <w:t>8</w:t>
      </w:r>
      <w:bookmarkStart w:id="0" w:name="_GoBack"/>
      <w:bookmarkEnd w:id="0"/>
      <w:r w:rsidR="00567846">
        <w:rPr>
          <w:rFonts w:ascii="Arial" w:hAnsi="Arial" w:cs="Arial"/>
          <w:bCs/>
          <w:iCs/>
          <w:sz w:val="22"/>
          <w:szCs w:val="22"/>
        </w:rPr>
        <w:t xml:space="preserve"> do S</w:t>
      </w:r>
      <w:r w:rsidRPr="00D32F5C">
        <w:rPr>
          <w:rFonts w:ascii="Arial" w:hAnsi="Arial" w:cs="Arial"/>
          <w:bCs/>
          <w:iCs/>
          <w:sz w:val="22"/>
          <w:szCs w:val="22"/>
        </w:rPr>
        <w:t>WZ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E8538F">
        <w:rPr>
          <w:rFonts w:ascii="Arial" w:hAnsi="Arial" w:cs="Arial"/>
          <w:b/>
          <w:sz w:val="22"/>
          <w:szCs w:val="22"/>
        </w:rPr>
        <w:t>OSÓB</w:t>
      </w:r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2B2B2C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2B2B2C">
        <w:rPr>
          <w:rFonts w:ascii="Arial" w:hAnsi="Arial" w:cs="Arial"/>
          <w:b/>
          <w:bCs/>
          <w:sz w:val="20"/>
          <w:szCs w:val="20"/>
        </w:rPr>
        <w:t>Nazwa Wykonawcy</w:t>
      </w:r>
      <w:r w:rsidRPr="002B2B2C">
        <w:rPr>
          <w:rFonts w:ascii="Arial" w:hAnsi="Arial" w:cs="Arial"/>
          <w:sz w:val="20"/>
          <w:szCs w:val="20"/>
        </w:rPr>
        <w:t>:.............................................................................................................</w:t>
      </w:r>
    </w:p>
    <w:p w:rsidR="00765FA3" w:rsidRPr="002B2B2C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2B2B2C">
        <w:rPr>
          <w:rFonts w:ascii="Arial" w:hAnsi="Arial" w:cs="Arial"/>
          <w:b/>
          <w:bCs/>
          <w:sz w:val="20"/>
          <w:szCs w:val="20"/>
        </w:rPr>
        <w:t>siedziba Wykonawcy</w:t>
      </w:r>
      <w:r w:rsidRPr="002B2B2C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 </w:t>
      </w:r>
    </w:p>
    <w:p w:rsidR="00765FA3" w:rsidRPr="002B2B2C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674C3E" w:rsidRPr="002B2B2C" w:rsidRDefault="00765FA3" w:rsidP="00AA0AB8">
      <w:pPr>
        <w:rPr>
          <w:rFonts w:ascii="Arial" w:hAnsi="Arial" w:cs="Arial"/>
          <w:sz w:val="20"/>
          <w:szCs w:val="20"/>
        </w:rPr>
      </w:pPr>
      <w:r w:rsidRPr="002B2B2C">
        <w:rPr>
          <w:rFonts w:ascii="Arial" w:hAnsi="Arial" w:cs="Arial"/>
          <w:sz w:val="20"/>
          <w:szCs w:val="20"/>
        </w:rPr>
        <w:t xml:space="preserve">Postępowanie o udzielenie zamówienia na: </w:t>
      </w:r>
    </w:p>
    <w:p w:rsidR="002B2B2C" w:rsidRPr="002B2B2C" w:rsidRDefault="002B2B2C" w:rsidP="002B2B2C">
      <w:pPr>
        <w:jc w:val="both"/>
        <w:rPr>
          <w:rFonts w:ascii="Arial" w:hAnsi="Arial" w:cs="Arial"/>
          <w:b/>
          <w:sz w:val="20"/>
          <w:szCs w:val="20"/>
        </w:rPr>
      </w:pPr>
      <w:bookmarkStart w:id="1" w:name="_Hlk197327541"/>
      <w:r w:rsidRPr="002B2B2C">
        <w:rPr>
          <w:rFonts w:ascii="Arial" w:hAnsi="Arial" w:cs="Arial"/>
          <w:b/>
          <w:sz w:val="20"/>
          <w:szCs w:val="20"/>
        </w:rPr>
        <w:t>Remont części budynku nr 45 w kompleksie 3008 w Bolesławcu na potrzeby magazynu żywnościowego wraz z opracowaniem dokumentacji projektowej.</w:t>
      </w:r>
    </w:p>
    <w:bookmarkEnd w:id="1"/>
    <w:p w:rsidR="00E8538F" w:rsidRPr="002B2B2C" w:rsidRDefault="006B32A4" w:rsidP="007171A6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63</w:t>
      </w:r>
      <w:r w:rsidR="00674C3E" w:rsidRPr="002B2B2C">
        <w:rPr>
          <w:rFonts w:ascii="Arial" w:hAnsi="Arial" w:cs="Arial"/>
          <w:b/>
          <w:sz w:val="20"/>
          <w:szCs w:val="20"/>
        </w:rPr>
        <w:t>/26/PN/202</w:t>
      </w:r>
      <w:r w:rsidR="007171A6" w:rsidRPr="002B2B2C">
        <w:rPr>
          <w:rFonts w:ascii="Arial" w:hAnsi="Arial" w:cs="Arial"/>
          <w:b/>
          <w:sz w:val="20"/>
          <w:szCs w:val="20"/>
        </w:rPr>
        <w:t>5</w:t>
      </w:r>
      <w:r w:rsidR="000B3245" w:rsidRPr="002B2B2C">
        <w:rPr>
          <w:rFonts w:ascii="Arial" w:hAnsi="Arial" w:cs="Arial"/>
          <w:b/>
          <w:sz w:val="20"/>
          <w:szCs w:val="20"/>
        </w:rPr>
        <w:t xml:space="preserve"> </w:t>
      </w:r>
    </w:p>
    <w:p w:rsidR="00E8538F" w:rsidRPr="002B2B2C" w:rsidRDefault="00E8538F" w:rsidP="00674C3E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9A7FB9" w:rsidRPr="002B2B2C" w:rsidRDefault="009A7FB9" w:rsidP="002B2B2C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2B2B2C">
        <w:rPr>
          <w:rFonts w:ascii="Arial" w:hAnsi="Arial" w:cs="Arial"/>
          <w:sz w:val="20"/>
          <w:szCs w:val="20"/>
        </w:rPr>
        <w:t>Wykaz wskazujemy następujące osoby, które będą brały udział w realizacji zamówienia</w:t>
      </w:r>
    </w:p>
    <w:p w:rsidR="00765FA3" w:rsidRDefault="009A7FB9" w:rsidP="00A6762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B2B2C">
        <w:rPr>
          <w:rFonts w:ascii="Arial" w:hAnsi="Arial" w:cs="Arial"/>
          <w:sz w:val="20"/>
          <w:szCs w:val="20"/>
        </w:rPr>
        <w:t>W przypadku wykazania większej liczby osób, Wykonawca może samodzielnie rozszerzyć poniższą tabelę</w:t>
      </w:r>
      <w:r w:rsidRPr="007171A6">
        <w:rPr>
          <w:rFonts w:ascii="Arial" w:hAnsi="Arial" w:cs="Arial"/>
          <w:sz w:val="16"/>
          <w:szCs w:val="16"/>
        </w:rPr>
        <w:t xml:space="preserve">. </w:t>
      </w:r>
    </w:p>
    <w:p w:rsidR="002B2B2C" w:rsidRDefault="002B2B2C" w:rsidP="00A6762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1523"/>
        <w:gridCol w:w="2045"/>
        <w:gridCol w:w="2265"/>
        <w:gridCol w:w="2791"/>
      </w:tblGrid>
      <w:tr w:rsidR="002B2B2C" w:rsidRPr="002B2B2C" w:rsidTr="00990B79">
        <w:trPr>
          <w:trHeight w:val="1388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B2B2C">
              <w:rPr>
                <w:rFonts w:ascii="Arial" w:hAnsi="Arial" w:cs="Arial"/>
                <w:b/>
                <w:sz w:val="16"/>
                <w:szCs w:val="16"/>
              </w:rPr>
              <w:t xml:space="preserve">Lp. </w:t>
            </w: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B2B2C">
              <w:rPr>
                <w:rFonts w:ascii="Arial" w:hAnsi="Arial" w:cs="Arial"/>
                <w:b/>
                <w:sz w:val="16"/>
                <w:szCs w:val="16"/>
              </w:rPr>
              <w:t>Imię nazwisko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B2B2C">
              <w:rPr>
                <w:rFonts w:ascii="Arial" w:hAnsi="Arial" w:cs="Arial"/>
                <w:b/>
                <w:sz w:val="16"/>
                <w:szCs w:val="16"/>
              </w:rPr>
              <w:t>Zakres wykonywanych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B2B2C">
              <w:rPr>
                <w:rFonts w:ascii="Arial" w:hAnsi="Arial" w:cs="Arial"/>
                <w:b/>
                <w:sz w:val="16"/>
                <w:szCs w:val="16"/>
              </w:rPr>
              <w:t>czynności w realizacji zamówienia (funkcja)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B2B2C">
              <w:rPr>
                <w:rFonts w:ascii="Arial" w:hAnsi="Arial" w:cs="Arial"/>
                <w:b/>
                <w:sz w:val="16"/>
                <w:szCs w:val="16"/>
              </w:rPr>
              <w:t>Kwalifikacje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B2B2C">
              <w:rPr>
                <w:rFonts w:ascii="Arial" w:hAnsi="Arial" w:cs="Arial"/>
                <w:b/>
                <w:sz w:val="16"/>
                <w:szCs w:val="16"/>
              </w:rPr>
              <w:t>zawodowe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B2B2C">
              <w:rPr>
                <w:rFonts w:ascii="Arial" w:hAnsi="Arial" w:cs="Arial"/>
                <w:b/>
                <w:i/>
                <w:sz w:val="16"/>
                <w:szCs w:val="16"/>
              </w:rPr>
              <w:t>rodzaj uprawnień (specjalność), numer i data wydania uprawnień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B2B2C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2B2B2C">
              <w:rPr>
                <w:rFonts w:ascii="Arial" w:hAnsi="Arial" w:cs="Arial"/>
                <w:b/>
                <w:sz w:val="16"/>
                <w:szCs w:val="16"/>
              </w:rPr>
              <w:br/>
              <w:t xml:space="preserve">o podstawie do dysponowania osobą </w:t>
            </w:r>
            <w:r w:rsidRPr="002B2B2C">
              <w:rPr>
                <w:rFonts w:ascii="Arial" w:hAnsi="Arial" w:cs="Arial"/>
                <w:b/>
                <w:i/>
                <w:sz w:val="16"/>
                <w:szCs w:val="16"/>
              </w:rPr>
              <w:t>(Potencjał własny/potencjał (zobowiązanie) podmiotu trzeciego)</w:t>
            </w:r>
          </w:p>
        </w:tc>
      </w:tr>
      <w:tr w:rsidR="002B2B2C" w:rsidRPr="002B2B2C" w:rsidTr="00990B79">
        <w:trPr>
          <w:trHeight w:val="808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2B2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90B79" w:rsidRPr="00990B79" w:rsidRDefault="00990B79" w:rsidP="00990B7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0B79">
              <w:rPr>
                <w:rFonts w:ascii="Arial" w:hAnsi="Arial" w:cs="Arial"/>
                <w:b/>
                <w:sz w:val="16"/>
                <w:szCs w:val="16"/>
              </w:rPr>
              <w:t>projektant</w:t>
            </w:r>
            <w:r w:rsidRPr="00990B79">
              <w:rPr>
                <w:rFonts w:ascii="Arial" w:hAnsi="Arial" w:cs="Arial"/>
                <w:sz w:val="16"/>
                <w:szCs w:val="16"/>
              </w:rPr>
              <w:t>– co najmniej jedn</w:t>
            </w:r>
            <w:r w:rsidR="002867A8">
              <w:rPr>
                <w:rFonts w:ascii="Arial" w:hAnsi="Arial" w:cs="Arial"/>
                <w:sz w:val="16"/>
                <w:szCs w:val="16"/>
              </w:rPr>
              <w:t>a</w:t>
            </w:r>
            <w:r w:rsidRPr="00990B79">
              <w:rPr>
                <w:rFonts w:ascii="Arial" w:hAnsi="Arial" w:cs="Arial"/>
                <w:sz w:val="16"/>
                <w:szCs w:val="16"/>
              </w:rPr>
              <w:t xml:space="preserve"> osob</w:t>
            </w:r>
            <w:r w:rsidR="002867A8">
              <w:rPr>
                <w:rFonts w:ascii="Arial" w:hAnsi="Arial" w:cs="Arial"/>
                <w:sz w:val="16"/>
                <w:szCs w:val="16"/>
              </w:rPr>
              <w:t>a</w:t>
            </w:r>
            <w:r w:rsidRPr="00990B79">
              <w:rPr>
                <w:rFonts w:ascii="Arial" w:hAnsi="Arial" w:cs="Arial"/>
                <w:sz w:val="16"/>
                <w:szCs w:val="16"/>
              </w:rPr>
              <w:t>, posiadają</w:t>
            </w:r>
            <w:r w:rsidR="002867A8">
              <w:rPr>
                <w:rFonts w:ascii="Arial" w:hAnsi="Arial" w:cs="Arial"/>
                <w:sz w:val="16"/>
                <w:szCs w:val="16"/>
              </w:rPr>
              <w:t>ca</w:t>
            </w:r>
            <w:r w:rsidRPr="00990B79">
              <w:rPr>
                <w:rFonts w:ascii="Arial" w:hAnsi="Arial" w:cs="Arial"/>
                <w:sz w:val="16"/>
                <w:szCs w:val="16"/>
              </w:rPr>
              <w:t xml:space="preserve"> uprawnienia do</w:t>
            </w:r>
            <w:r w:rsidRPr="00990B79">
              <w:rPr>
                <w:rFonts w:ascii="Arial" w:hAnsi="Arial" w:cs="Arial"/>
                <w:sz w:val="16"/>
                <w:szCs w:val="16"/>
              </w:rPr>
              <w:br/>
              <w:t>projektowania bez ograniczeń w następujących specjalnościach:</w:t>
            </w:r>
          </w:p>
          <w:p w:rsidR="00990B79" w:rsidRPr="00990B79" w:rsidRDefault="00990B79" w:rsidP="00990B7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0B79">
              <w:rPr>
                <w:rFonts w:ascii="Arial" w:hAnsi="Arial" w:cs="Arial"/>
                <w:sz w:val="16"/>
                <w:szCs w:val="16"/>
              </w:rPr>
              <w:t xml:space="preserve">- zakresie sieci, instalacji i urządzeń elektrycznych i elektroenergetycznych, </w:t>
            </w:r>
          </w:p>
          <w:p w:rsidR="00990B79" w:rsidRPr="00990B79" w:rsidRDefault="00990B79" w:rsidP="00990B7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0B79">
              <w:rPr>
                <w:rFonts w:ascii="Arial" w:hAnsi="Arial" w:cs="Arial"/>
                <w:sz w:val="16"/>
                <w:szCs w:val="16"/>
              </w:rPr>
              <w:t>- instalacyjno- inżynieryjnej (instalacji sanitarnych),</w:t>
            </w:r>
          </w:p>
          <w:p w:rsidR="00990B79" w:rsidRPr="00990B79" w:rsidRDefault="00990B79" w:rsidP="00990B7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0B79">
              <w:rPr>
                <w:rFonts w:ascii="Arial" w:hAnsi="Arial" w:cs="Arial"/>
                <w:sz w:val="16"/>
                <w:szCs w:val="16"/>
              </w:rPr>
              <w:t>- architektonicznej,</w:t>
            </w:r>
          </w:p>
          <w:p w:rsidR="002B2B2C" w:rsidRPr="002B2B2C" w:rsidRDefault="00990B79" w:rsidP="00990B7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0B79">
              <w:rPr>
                <w:rFonts w:ascii="Arial" w:hAnsi="Arial" w:cs="Arial"/>
                <w:sz w:val="16"/>
                <w:szCs w:val="16"/>
              </w:rPr>
              <w:t xml:space="preserve">- </w:t>
            </w:r>
            <w:proofErr w:type="spellStart"/>
            <w:r w:rsidRPr="00990B79">
              <w:rPr>
                <w:rFonts w:ascii="Arial" w:hAnsi="Arial" w:cs="Arial"/>
                <w:sz w:val="16"/>
                <w:szCs w:val="16"/>
              </w:rPr>
              <w:t>konstrukcyjno</w:t>
            </w:r>
            <w:proofErr w:type="spellEnd"/>
            <w:r w:rsidRPr="00990B79">
              <w:rPr>
                <w:rFonts w:ascii="Arial" w:hAnsi="Arial" w:cs="Arial"/>
                <w:sz w:val="16"/>
                <w:szCs w:val="16"/>
              </w:rPr>
              <w:t xml:space="preserve"> - budowlanej pozwalające na wykonanie dokumentacji projektowej objętej przedmiotem zamówienia.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2B2C" w:rsidRPr="002B2B2C" w:rsidTr="00990B79">
        <w:trPr>
          <w:trHeight w:val="906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2B2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990B79" w:rsidRPr="00990B79" w:rsidRDefault="00990B79" w:rsidP="00990B79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0B79">
              <w:rPr>
                <w:rFonts w:ascii="Arial" w:hAnsi="Arial" w:cs="Arial"/>
                <w:b/>
                <w:bCs/>
                <w:sz w:val="16"/>
                <w:szCs w:val="16"/>
              </w:rPr>
              <w:t>kierownik robót budowlanych –</w:t>
            </w:r>
            <w:r w:rsidRPr="00990B79">
              <w:rPr>
                <w:rFonts w:ascii="Arial" w:hAnsi="Arial" w:cs="Arial"/>
                <w:bCs/>
                <w:sz w:val="16"/>
                <w:szCs w:val="16"/>
              </w:rPr>
              <w:t xml:space="preserve"> co najmniej jedn</w:t>
            </w:r>
            <w:r w:rsidR="002867A8">
              <w:rPr>
                <w:rFonts w:ascii="Arial" w:hAnsi="Arial" w:cs="Arial"/>
                <w:bCs/>
                <w:sz w:val="16"/>
                <w:szCs w:val="16"/>
              </w:rPr>
              <w:t>a</w:t>
            </w:r>
            <w:r w:rsidRPr="00990B79">
              <w:rPr>
                <w:rFonts w:ascii="Arial" w:hAnsi="Arial" w:cs="Arial"/>
                <w:bCs/>
                <w:sz w:val="16"/>
                <w:szCs w:val="16"/>
              </w:rPr>
              <w:t xml:space="preserve"> osob</w:t>
            </w:r>
            <w:r w:rsidR="002867A8">
              <w:rPr>
                <w:rFonts w:ascii="Arial" w:hAnsi="Arial" w:cs="Arial"/>
                <w:bCs/>
                <w:sz w:val="16"/>
                <w:szCs w:val="16"/>
              </w:rPr>
              <w:t>a</w:t>
            </w:r>
            <w:r w:rsidRPr="00990B79">
              <w:rPr>
                <w:rFonts w:ascii="Arial" w:hAnsi="Arial" w:cs="Arial"/>
                <w:bCs/>
                <w:sz w:val="16"/>
                <w:szCs w:val="16"/>
              </w:rPr>
              <w:t>, posiadając</w:t>
            </w:r>
            <w:r w:rsidR="002867A8">
              <w:rPr>
                <w:rFonts w:ascii="Arial" w:hAnsi="Arial" w:cs="Arial"/>
                <w:bCs/>
                <w:sz w:val="16"/>
                <w:szCs w:val="16"/>
              </w:rPr>
              <w:t>a</w:t>
            </w:r>
            <w:r w:rsidRPr="00990B79">
              <w:rPr>
                <w:rFonts w:ascii="Arial" w:hAnsi="Arial" w:cs="Arial"/>
                <w:bCs/>
                <w:sz w:val="16"/>
                <w:szCs w:val="16"/>
              </w:rPr>
              <w:t xml:space="preserve"> uprawnienia budowlane do kierowania robotami budowlanymi w specjalności konstrukcyjno-budowlanej  bez ograniczeń lub równoważne, pozwalające na kierowanie robotami budowlanymi objętymi przedmiotem zamówienia;</w:t>
            </w:r>
          </w:p>
          <w:p w:rsidR="002B2B2C" w:rsidRPr="002B2B2C" w:rsidRDefault="002B2B2C" w:rsidP="002B2B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2B2C" w:rsidRPr="002B2B2C" w:rsidTr="00990B79">
        <w:trPr>
          <w:trHeight w:val="906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2B2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8" w:rsidRPr="002867A8" w:rsidRDefault="002867A8" w:rsidP="002867A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867A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kierownik robót elektrycznych </w:t>
            </w:r>
            <w:r w:rsidRPr="002867A8">
              <w:rPr>
                <w:rFonts w:ascii="Arial" w:hAnsi="Arial" w:cs="Arial"/>
                <w:sz w:val="16"/>
                <w:szCs w:val="16"/>
              </w:rPr>
              <w:t>– co najmniej jedn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2867A8">
              <w:rPr>
                <w:rFonts w:ascii="Arial" w:hAnsi="Arial" w:cs="Arial"/>
                <w:sz w:val="16"/>
                <w:szCs w:val="16"/>
              </w:rPr>
              <w:t xml:space="preserve"> osob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2867A8">
              <w:rPr>
                <w:rFonts w:ascii="Arial" w:hAnsi="Arial" w:cs="Arial"/>
                <w:sz w:val="16"/>
                <w:szCs w:val="16"/>
              </w:rPr>
              <w:t>, posiadając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2867A8">
              <w:rPr>
                <w:rFonts w:ascii="Arial" w:hAnsi="Arial" w:cs="Arial"/>
                <w:sz w:val="16"/>
                <w:szCs w:val="16"/>
              </w:rPr>
              <w:t xml:space="preserve"> uprawnienia budowlane do kierowania robotami budowlanymi w specjalności instalacyjnej w zakresie sieci, instalacji </w:t>
            </w:r>
            <w:r w:rsidRPr="002867A8">
              <w:rPr>
                <w:rFonts w:ascii="Arial" w:hAnsi="Arial" w:cs="Arial"/>
                <w:sz w:val="16"/>
                <w:szCs w:val="16"/>
              </w:rPr>
              <w:lastRenderedPageBreak/>
              <w:t xml:space="preserve">i urządzeń elektrycznych </w:t>
            </w:r>
            <w:r w:rsidRPr="002867A8">
              <w:rPr>
                <w:rFonts w:ascii="Arial" w:hAnsi="Arial" w:cs="Arial"/>
                <w:sz w:val="16"/>
                <w:szCs w:val="16"/>
              </w:rPr>
              <w:br/>
              <w:t>i elektroenergetycznych bez ograniczeń lub równoważne, pozwalające na kierowanie robotami budowlanymi objętymi przedmiotem zamówienia;</w:t>
            </w:r>
          </w:p>
          <w:p w:rsidR="002B2B2C" w:rsidRPr="002B2B2C" w:rsidRDefault="002B2B2C" w:rsidP="002B2B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58D3" w:rsidRPr="002B2B2C" w:rsidTr="00990B79">
        <w:trPr>
          <w:trHeight w:val="906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D3" w:rsidRPr="002B2B2C" w:rsidRDefault="005558D3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D3" w:rsidRPr="002B2B2C" w:rsidRDefault="005558D3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8" w:rsidRPr="002867A8" w:rsidRDefault="002867A8" w:rsidP="002867A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867A8">
              <w:rPr>
                <w:rFonts w:ascii="Arial" w:hAnsi="Arial" w:cs="Arial"/>
                <w:b/>
                <w:bCs/>
                <w:sz w:val="16"/>
                <w:szCs w:val="16"/>
              </w:rPr>
              <w:t>co najmniej jedn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2867A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2867A8">
              <w:rPr>
                <w:rFonts w:ascii="Arial" w:hAnsi="Arial" w:cs="Arial"/>
                <w:sz w:val="16"/>
                <w:szCs w:val="16"/>
              </w:rPr>
              <w:t>, posiadając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="003F2E66">
              <w:rPr>
                <w:rFonts w:ascii="Arial" w:hAnsi="Arial" w:cs="Arial"/>
                <w:sz w:val="16"/>
                <w:szCs w:val="16"/>
              </w:rPr>
              <w:t>+</w:t>
            </w:r>
            <w:r w:rsidRPr="002867A8">
              <w:rPr>
                <w:rFonts w:ascii="Arial" w:hAnsi="Arial" w:cs="Arial"/>
                <w:sz w:val="16"/>
                <w:szCs w:val="16"/>
              </w:rPr>
              <w:t xml:space="preserve"> kwalifikacje w zakresie eksploatacji (E) urządzeń, instalacji i sieci elektroenergetycznych do 1kV oraz kwalifikacje </w:t>
            </w:r>
            <w:r w:rsidRPr="002867A8">
              <w:rPr>
                <w:rFonts w:ascii="Arial" w:hAnsi="Arial" w:cs="Arial"/>
                <w:sz w:val="16"/>
                <w:szCs w:val="16"/>
              </w:rPr>
              <w:br/>
              <w:t xml:space="preserve">w zakresie dozoru (D) urządzeń instalacji i sieci elektroenergetycznych do 1kV; </w:t>
            </w:r>
          </w:p>
          <w:p w:rsidR="005558D3" w:rsidRPr="002B2B2C" w:rsidRDefault="005558D3" w:rsidP="002B2B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D3" w:rsidRPr="002B2B2C" w:rsidRDefault="005558D3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D3" w:rsidRPr="002B2B2C" w:rsidRDefault="005558D3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58D3" w:rsidRPr="002B2B2C" w:rsidTr="00990B79">
        <w:trPr>
          <w:trHeight w:val="906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D3" w:rsidRDefault="005558D3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D3" w:rsidRPr="002B2B2C" w:rsidRDefault="005558D3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D3" w:rsidRPr="002B2B2C" w:rsidRDefault="005558D3" w:rsidP="002B2B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D3" w:rsidRPr="002B2B2C" w:rsidRDefault="005558D3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D3" w:rsidRPr="002B2B2C" w:rsidRDefault="005558D3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B2B2C" w:rsidRDefault="002B2B2C" w:rsidP="00A6762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2B2B2C" w:rsidRDefault="002B2B2C" w:rsidP="00A6762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2B2B2C" w:rsidRPr="007171A6" w:rsidRDefault="002B2B2C" w:rsidP="00A6762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9A7FB9" w:rsidRDefault="009A7FB9" w:rsidP="00916F2D">
      <w:pPr>
        <w:pStyle w:val="Tekstpodstawowywcity31"/>
        <w:spacing w:after="0"/>
        <w:ind w:left="4956" w:hanging="5098"/>
        <w:rPr>
          <w:rFonts w:ascii="Arial" w:hAnsi="Arial" w:cs="Arial"/>
          <w:sz w:val="22"/>
          <w:szCs w:val="22"/>
        </w:rPr>
      </w:pPr>
    </w:p>
    <w:p w:rsidR="007307AC" w:rsidRPr="009B271F" w:rsidRDefault="00765FA3" w:rsidP="007171A6">
      <w:pPr>
        <w:pStyle w:val="Tekstpodstawowywcity31"/>
        <w:tabs>
          <w:tab w:val="left" w:pos="709"/>
          <w:tab w:val="left" w:pos="1418"/>
          <w:tab w:val="left" w:pos="2127"/>
          <w:tab w:val="left" w:pos="7065"/>
        </w:tabs>
        <w:spacing w:after="0"/>
        <w:ind w:left="4956" w:hanging="5098"/>
        <w:rPr>
          <w:rFonts w:ascii="Arial" w:hAnsi="Arial" w:cs="Arial"/>
          <w:sz w:val="20"/>
          <w:szCs w:val="20"/>
        </w:rPr>
      </w:pPr>
      <w:r w:rsidRPr="00816FF3">
        <w:rPr>
          <w:rFonts w:ascii="Arial" w:hAnsi="Arial" w:cs="Arial"/>
          <w:sz w:val="22"/>
          <w:szCs w:val="22"/>
        </w:rPr>
        <w:tab/>
        <w:t xml:space="preserve">            </w:t>
      </w:r>
      <w:r w:rsidR="003227D0">
        <w:rPr>
          <w:rFonts w:ascii="Arial" w:hAnsi="Arial" w:cs="Arial"/>
          <w:sz w:val="22"/>
          <w:szCs w:val="22"/>
        </w:rPr>
        <w:t xml:space="preserve">         </w:t>
      </w:r>
      <w:r w:rsidR="007171A6">
        <w:rPr>
          <w:rFonts w:ascii="Arial" w:hAnsi="Arial" w:cs="Arial"/>
          <w:sz w:val="22"/>
          <w:szCs w:val="22"/>
        </w:rPr>
        <w:tab/>
      </w:r>
      <w:r w:rsidR="007171A6">
        <w:rPr>
          <w:rFonts w:ascii="Arial" w:hAnsi="Arial" w:cs="Arial"/>
          <w:sz w:val="22"/>
          <w:szCs w:val="22"/>
        </w:rPr>
        <w:tab/>
      </w:r>
      <w:r w:rsidR="007171A6">
        <w:rPr>
          <w:rFonts w:ascii="Arial" w:hAnsi="Arial" w:cs="Arial"/>
          <w:sz w:val="22"/>
          <w:szCs w:val="22"/>
        </w:rPr>
        <w:tab/>
      </w:r>
      <w:r w:rsidR="007171A6" w:rsidRPr="009B271F">
        <w:rPr>
          <w:rFonts w:ascii="Arial" w:hAnsi="Arial" w:cs="Arial"/>
          <w:sz w:val="20"/>
          <w:szCs w:val="20"/>
        </w:rPr>
        <w:t>e-podpis</w:t>
      </w:r>
    </w:p>
    <w:p w:rsidR="006B4651" w:rsidRDefault="006B4651" w:rsidP="00765FA3">
      <w:pPr>
        <w:widowControl w:val="0"/>
        <w:jc w:val="both"/>
        <w:rPr>
          <w:rFonts w:ascii="Arial" w:hAnsi="Arial" w:cs="Arial"/>
        </w:rPr>
      </w:pPr>
    </w:p>
    <w:p w:rsidR="009A7FB9" w:rsidRDefault="009A7FB9" w:rsidP="00765FA3">
      <w:pPr>
        <w:widowControl w:val="0"/>
        <w:jc w:val="both"/>
        <w:rPr>
          <w:rFonts w:ascii="Arial" w:hAnsi="Arial" w:cs="Arial"/>
        </w:rPr>
      </w:pPr>
    </w:p>
    <w:p w:rsidR="009A7FB9" w:rsidRDefault="002B2B2C" w:rsidP="002B2B2C">
      <w:pPr>
        <w:widowControl w:val="0"/>
        <w:tabs>
          <w:tab w:val="left" w:pos="651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A0AB8" w:rsidRDefault="00AA0AB8" w:rsidP="00765FA3">
      <w:pPr>
        <w:widowControl w:val="0"/>
        <w:jc w:val="both"/>
        <w:rPr>
          <w:rFonts w:ascii="Arial" w:hAnsi="Arial" w:cs="Arial"/>
        </w:rPr>
      </w:pPr>
    </w:p>
    <w:p w:rsidR="00763AEB" w:rsidRPr="002B2B2C" w:rsidRDefault="00765FA3" w:rsidP="00765FA3">
      <w:pPr>
        <w:widowControl w:val="0"/>
        <w:jc w:val="both"/>
        <w:rPr>
          <w:rFonts w:ascii="Arial" w:hAnsi="Arial" w:cs="Arial"/>
          <w:sz w:val="16"/>
          <w:szCs w:val="16"/>
        </w:rPr>
      </w:pPr>
      <w:r w:rsidRPr="002B2B2C">
        <w:rPr>
          <w:rFonts w:ascii="Arial" w:hAnsi="Arial" w:cs="Arial"/>
          <w:sz w:val="16"/>
          <w:szCs w:val="16"/>
        </w:rPr>
        <w:t xml:space="preserve">* w przypadku Wykonawców występujących wspólnie podpisuje Pełnomocnik lub wszyscy Wykonawcy </w:t>
      </w:r>
    </w:p>
    <w:sectPr w:rsidR="00763AEB" w:rsidRPr="002B2B2C" w:rsidSect="00C37899">
      <w:pgSz w:w="11906" w:h="16838"/>
      <w:pgMar w:top="709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4A0" w:rsidRDefault="00F174A0" w:rsidP="005451E8">
      <w:pPr>
        <w:spacing w:after="0" w:line="240" w:lineRule="auto"/>
      </w:pPr>
      <w:r>
        <w:separator/>
      </w:r>
    </w:p>
  </w:endnote>
  <w:endnote w:type="continuationSeparator" w:id="0">
    <w:p w:rsidR="00F174A0" w:rsidRDefault="00F174A0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4A0" w:rsidRDefault="00F174A0" w:rsidP="005451E8">
      <w:pPr>
        <w:spacing w:after="0" w:line="240" w:lineRule="auto"/>
      </w:pPr>
      <w:r>
        <w:separator/>
      </w:r>
    </w:p>
  </w:footnote>
  <w:footnote w:type="continuationSeparator" w:id="0">
    <w:p w:rsidR="00F174A0" w:rsidRDefault="00F174A0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32FE"/>
    <w:rsid w:val="0005415A"/>
    <w:rsid w:val="00080799"/>
    <w:rsid w:val="000A0448"/>
    <w:rsid w:val="000A28F4"/>
    <w:rsid w:val="000A55CE"/>
    <w:rsid w:val="000B3245"/>
    <w:rsid w:val="000D52E0"/>
    <w:rsid w:val="000E06CF"/>
    <w:rsid w:val="000E4F3A"/>
    <w:rsid w:val="001007A0"/>
    <w:rsid w:val="00100A03"/>
    <w:rsid w:val="00133603"/>
    <w:rsid w:val="00135AC7"/>
    <w:rsid w:val="001411A7"/>
    <w:rsid w:val="00151743"/>
    <w:rsid w:val="00155601"/>
    <w:rsid w:val="0016229E"/>
    <w:rsid w:val="00187573"/>
    <w:rsid w:val="001970EA"/>
    <w:rsid w:val="001B6521"/>
    <w:rsid w:val="001B66A7"/>
    <w:rsid w:val="001C26AC"/>
    <w:rsid w:val="001F6ABD"/>
    <w:rsid w:val="001F6B75"/>
    <w:rsid w:val="002358F8"/>
    <w:rsid w:val="00282074"/>
    <w:rsid w:val="002867A8"/>
    <w:rsid w:val="00295797"/>
    <w:rsid w:val="002A29DF"/>
    <w:rsid w:val="002A3C7B"/>
    <w:rsid w:val="002B1ADC"/>
    <w:rsid w:val="002B2B2C"/>
    <w:rsid w:val="002C1BC8"/>
    <w:rsid w:val="002E6ADB"/>
    <w:rsid w:val="003072DE"/>
    <w:rsid w:val="003225CE"/>
    <w:rsid w:val="003227D0"/>
    <w:rsid w:val="0034792D"/>
    <w:rsid w:val="0035688C"/>
    <w:rsid w:val="0038057A"/>
    <w:rsid w:val="00387B55"/>
    <w:rsid w:val="003D260C"/>
    <w:rsid w:val="003F2E66"/>
    <w:rsid w:val="003F386E"/>
    <w:rsid w:val="003F47B3"/>
    <w:rsid w:val="003F6DC8"/>
    <w:rsid w:val="00430253"/>
    <w:rsid w:val="00444DCC"/>
    <w:rsid w:val="00461460"/>
    <w:rsid w:val="00461AB3"/>
    <w:rsid w:val="004670A4"/>
    <w:rsid w:val="00492181"/>
    <w:rsid w:val="004935D9"/>
    <w:rsid w:val="004960A0"/>
    <w:rsid w:val="004B47EB"/>
    <w:rsid w:val="004E3920"/>
    <w:rsid w:val="004F2119"/>
    <w:rsid w:val="004F25C9"/>
    <w:rsid w:val="00511B09"/>
    <w:rsid w:val="00515A93"/>
    <w:rsid w:val="0052250B"/>
    <w:rsid w:val="005451E8"/>
    <w:rsid w:val="00551DC2"/>
    <w:rsid w:val="005558D3"/>
    <w:rsid w:val="00563FA8"/>
    <w:rsid w:val="00567846"/>
    <w:rsid w:val="00581B8A"/>
    <w:rsid w:val="00586A5F"/>
    <w:rsid w:val="00593F38"/>
    <w:rsid w:val="005A50D8"/>
    <w:rsid w:val="005C1FF6"/>
    <w:rsid w:val="005C38D1"/>
    <w:rsid w:val="005C6334"/>
    <w:rsid w:val="005E55F3"/>
    <w:rsid w:val="00606021"/>
    <w:rsid w:val="00606779"/>
    <w:rsid w:val="0061118C"/>
    <w:rsid w:val="00627666"/>
    <w:rsid w:val="00645828"/>
    <w:rsid w:val="006501BD"/>
    <w:rsid w:val="00655DE0"/>
    <w:rsid w:val="00663CC2"/>
    <w:rsid w:val="00674C3E"/>
    <w:rsid w:val="00681089"/>
    <w:rsid w:val="006848C4"/>
    <w:rsid w:val="0068632F"/>
    <w:rsid w:val="0068660A"/>
    <w:rsid w:val="00691768"/>
    <w:rsid w:val="006A7572"/>
    <w:rsid w:val="006B32A4"/>
    <w:rsid w:val="006B43EF"/>
    <w:rsid w:val="006B4651"/>
    <w:rsid w:val="006D1749"/>
    <w:rsid w:val="006D3FD5"/>
    <w:rsid w:val="006E04AC"/>
    <w:rsid w:val="006E2431"/>
    <w:rsid w:val="006F75A2"/>
    <w:rsid w:val="007171A6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B4F5B"/>
    <w:rsid w:val="007D09CB"/>
    <w:rsid w:val="007D0EFD"/>
    <w:rsid w:val="007D50C4"/>
    <w:rsid w:val="007E19CD"/>
    <w:rsid w:val="007E2D72"/>
    <w:rsid w:val="007F36EA"/>
    <w:rsid w:val="007F60BD"/>
    <w:rsid w:val="00801835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49DE"/>
    <w:rsid w:val="008A19D2"/>
    <w:rsid w:val="008B543C"/>
    <w:rsid w:val="008E3EDC"/>
    <w:rsid w:val="009125D0"/>
    <w:rsid w:val="00916F2D"/>
    <w:rsid w:val="0092152A"/>
    <w:rsid w:val="00930AF4"/>
    <w:rsid w:val="00931713"/>
    <w:rsid w:val="00933380"/>
    <w:rsid w:val="00945335"/>
    <w:rsid w:val="00945F25"/>
    <w:rsid w:val="009474C1"/>
    <w:rsid w:val="00990B79"/>
    <w:rsid w:val="009941D5"/>
    <w:rsid w:val="009A7FB9"/>
    <w:rsid w:val="009B271F"/>
    <w:rsid w:val="009C7393"/>
    <w:rsid w:val="009F3879"/>
    <w:rsid w:val="009F6872"/>
    <w:rsid w:val="00A11581"/>
    <w:rsid w:val="00A2167C"/>
    <w:rsid w:val="00A3392E"/>
    <w:rsid w:val="00A4668F"/>
    <w:rsid w:val="00A6762A"/>
    <w:rsid w:val="00A837DD"/>
    <w:rsid w:val="00A8760E"/>
    <w:rsid w:val="00AA0735"/>
    <w:rsid w:val="00AA0AB8"/>
    <w:rsid w:val="00AD6663"/>
    <w:rsid w:val="00AD6E8E"/>
    <w:rsid w:val="00AE1BA1"/>
    <w:rsid w:val="00AF0D2C"/>
    <w:rsid w:val="00B06BFA"/>
    <w:rsid w:val="00B073D7"/>
    <w:rsid w:val="00B422E1"/>
    <w:rsid w:val="00B459EF"/>
    <w:rsid w:val="00B53483"/>
    <w:rsid w:val="00B6298C"/>
    <w:rsid w:val="00B769C0"/>
    <w:rsid w:val="00B95FE8"/>
    <w:rsid w:val="00BA1271"/>
    <w:rsid w:val="00BA156D"/>
    <w:rsid w:val="00BA2B71"/>
    <w:rsid w:val="00BA54E4"/>
    <w:rsid w:val="00BB45BA"/>
    <w:rsid w:val="00BB679A"/>
    <w:rsid w:val="00BC1E08"/>
    <w:rsid w:val="00BD3B3C"/>
    <w:rsid w:val="00C04880"/>
    <w:rsid w:val="00C1631A"/>
    <w:rsid w:val="00C37899"/>
    <w:rsid w:val="00C42A04"/>
    <w:rsid w:val="00C4356E"/>
    <w:rsid w:val="00C4444D"/>
    <w:rsid w:val="00C44809"/>
    <w:rsid w:val="00C52683"/>
    <w:rsid w:val="00C566D4"/>
    <w:rsid w:val="00C57094"/>
    <w:rsid w:val="00C62A32"/>
    <w:rsid w:val="00CA4ECB"/>
    <w:rsid w:val="00CA6FD2"/>
    <w:rsid w:val="00CB4352"/>
    <w:rsid w:val="00CC7EE2"/>
    <w:rsid w:val="00D108B8"/>
    <w:rsid w:val="00D32F5C"/>
    <w:rsid w:val="00D57B61"/>
    <w:rsid w:val="00D634BE"/>
    <w:rsid w:val="00D65E87"/>
    <w:rsid w:val="00D83D61"/>
    <w:rsid w:val="00D847B1"/>
    <w:rsid w:val="00D94FE6"/>
    <w:rsid w:val="00DA7919"/>
    <w:rsid w:val="00DD2388"/>
    <w:rsid w:val="00DD2566"/>
    <w:rsid w:val="00DD381A"/>
    <w:rsid w:val="00DD4F16"/>
    <w:rsid w:val="00E05E50"/>
    <w:rsid w:val="00E1312D"/>
    <w:rsid w:val="00E14C41"/>
    <w:rsid w:val="00E1544E"/>
    <w:rsid w:val="00E23BBA"/>
    <w:rsid w:val="00E36D3D"/>
    <w:rsid w:val="00E546A2"/>
    <w:rsid w:val="00E57BBB"/>
    <w:rsid w:val="00E71C20"/>
    <w:rsid w:val="00E74FBC"/>
    <w:rsid w:val="00E837B7"/>
    <w:rsid w:val="00E8538F"/>
    <w:rsid w:val="00E87871"/>
    <w:rsid w:val="00EC4267"/>
    <w:rsid w:val="00EC5587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174A0"/>
    <w:rsid w:val="00F36C23"/>
    <w:rsid w:val="00F40AB6"/>
    <w:rsid w:val="00F41F06"/>
    <w:rsid w:val="00F54746"/>
    <w:rsid w:val="00F55B9F"/>
    <w:rsid w:val="00F862D8"/>
    <w:rsid w:val="00F8794E"/>
    <w:rsid w:val="00F9531D"/>
    <w:rsid w:val="00FA0C6B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7F1B5DFE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652A4-0571-4979-95AF-C03090160DF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8B7E03F-0A2C-425F-A9DA-EC28EA260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Wasyliszyn Justyna</cp:lastModifiedBy>
  <cp:revision>31</cp:revision>
  <cp:lastPrinted>2025-05-08T07:02:00Z</cp:lastPrinted>
  <dcterms:created xsi:type="dcterms:W3CDTF">2021-03-01T10:12:00Z</dcterms:created>
  <dcterms:modified xsi:type="dcterms:W3CDTF">2025-06-02T07:37:00Z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d142b215-d545-4cfc-8d05-91455b93239b</vt:lpwstr>
  </property>
  <property fmtid="{D5CDD505-2E9C-101B-9397-08002B2CF9AE}" pid="3" name="bjSaver">
    <vt:lpwstr>DzPCzShY1OOgY/pPJlB17kUWfoEs80eH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