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4DD5B" w14:textId="77777777" w:rsidR="001D5722" w:rsidRDefault="001D5722" w:rsidP="003559A2">
      <w:pPr>
        <w:pStyle w:val="Normalny1"/>
        <w:spacing w:line="360" w:lineRule="auto"/>
        <w:rPr>
          <w:rFonts w:ascii="Verdana" w:hAnsi="Verdana"/>
        </w:rPr>
      </w:pPr>
    </w:p>
    <w:p w14:paraId="00816C68" w14:textId="05D3716C" w:rsidR="001D5722" w:rsidRPr="001971C8" w:rsidRDefault="001D5722" w:rsidP="001D5722">
      <w:pPr>
        <w:pStyle w:val="Normalny1"/>
        <w:spacing w:line="360" w:lineRule="auto"/>
        <w:jc w:val="right"/>
        <w:rPr>
          <w:rFonts w:ascii="Verdana" w:eastAsia="Calibri" w:hAnsi="Verdana" w:cs="Calibri"/>
          <w:bCs/>
          <w:color w:val="000000"/>
        </w:rPr>
      </w:pPr>
      <w:r>
        <w:rPr>
          <w:rFonts w:ascii="Verdana" w:hAnsi="Verdana"/>
        </w:rPr>
        <w:t>. . . . . . . . . . . . . . . . . . . . .</w:t>
      </w:r>
      <w:r w:rsidRPr="001971C8">
        <w:rPr>
          <w:rFonts w:ascii="Verdana" w:eastAsia="Calibri" w:hAnsi="Verdana" w:cs="Calibri"/>
          <w:bCs/>
          <w:color w:val="000000"/>
        </w:rPr>
        <w:t>, dnia</w:t>
      </w:r>
      <w:r>
        <w:rPr>
          <w:rFonts w:ascii="Verdana" w:eastAsia="Calibri" w:hAnsi="Verdana" w:cs="Calibri"/>
          <w:bCs/>
          <w:color w:val="000000"/>
        </w:rPr>
        <w:t xml:space="preserve"> </w:t>
      </w:r>
      <w:r>
        <w:rPr>
          <w:rFonts w:ascii="Verdana" w:hAnsi="Verdana"/>
        </w:rPr>
        <w:t xml:space="preserve">. . . . . . . . . </w:t>
      </w:r>
      <w:r w:rsidRPr="001971C8">
        <w:rPr>
          <w:rFonts w:ascii="Verdana" w:eastAsia="Calibri" w:hAnsi="Verdana" w:cs="Calibri"/>
          <w:bCs/>
          <w:color w:val="000000"/>
        </w:rPr>
        <w:t>20</w:t>
      </w:r>
      <w:r w:rsidRPr="001971C8">
        <w:rPr>
          <w:rFonts w:ascii="Verdana" w:eastAsia="Calibri" w:hAnsi="Verdana" w:cs="Calibri"/>
          <w:bCs/>
        </w:rPr>
        <w:t>2</w:t>
      </w:r>
      <w:r w:rsidR="00AD7D4B">
        <w:rPr>
          <w:rFonts w:ascii="Verdana" w:eastAsia="Calibri" w:hAnsi="Verdana" w:cs="Calibri"/>
          <w:bCs/>
        </w:rPr>
        <w:t>3</w:t>
      </w:r>
      <w:r w:rsidRPr="001971C8">
        <w:rPr>
          <w:rFonts w:ascii="Verdana" w:eastAsia="Calibri" w:hAnsi="Verdana" w:cs="Calibri"/>
          <w:bCs/>
          <w:color w:val="000000"/>
        </w:rPr>
        <w:t xml:space="preserve"> roku</w:t>
      </w:r>
    </w:p>
    <w:p w14:paraId="79A5FA40" w14:textId="11BF14A8" w:rsidR="0094027C" w:rsidRDefault="0094027C" w:rsidP="0094027C">
      <w:pPr>
        <w:spacing w:after="0" w:line="360" w:lineRule="auto"/>
        <w:jc w:val="center"/>
        <w:rPr>
          <w:rFonts w:ascii="Verdana" w:hAnsi="Verdana"/>
          <w:sz w:val="24"/>
          <w:szCs w:val="24"/>
        </w:rPr>
      </w:pPr>
    </w:p>
    <w:p w14:paraId="6A881E10" w14:textId="77777777" w:rsidR="00025D63" w:rsidRDefault="00025D63" w:rsidP="0094027C">
      <w:pPr>
        <w:spacing w:after="0" w:line="360" w:lineRule="auto"/>
        <w:jc w:val="center"/>
        <w:rPr>
          <w:rFonts w:ascii="Verdana" w:hAnsi="Verdana"/>
          <w:sz w:val="24"/>
          <w:szCs w:val="24"/>
        </w:rPr>
      </w:pPr>
    </w:p>
    <w:p w14:paraId="45C90AC7" w14:textId="77777777" w:rsidR="0094027C" w:rsidRDefault="0094027C" w:rsidP="0094027C">
      <w:pPr>
        <w:spacing w:after="0" w:line="360" w:lineRule="auto"/>
        <w:jc w:val="center"/>
        <w:rPr>
          <w:rFonts w:ascii="Verdana" w:hAnsi="Verdana"/>
          <w:sz w:val="24"/>
          <w:szCs w:val="24"/>
        </w:rPr>
      </w:pPr>
    </w:p>
    <w:p w14:paraId="709F4E63" w14:textId="77777777" w:rsidR="001D5722" w:rsidRDefault="001D5722" w:rsidP="0094027C">
      <w:pPr>
        <w:spacing w:after="0" w:line="360" w:lineRule="auto"/>
        <w:jc w:val="center"/>
        <w:rPr>
          <w:rFonts w:ascii="Verdana" w:hAnsi="Verdana"/>
          <w:sz w:val="24"/>
          <w:szCs w:val="24"/>
        </w:rPr>
      </w:pPr>
    </w:p>
    <w:p w14:paraId="4ABBE7A6" w14:textId="5A6B45C4" w:rsidR="00484741" w:rsidRPr="001971C8" w:rsidRDefault="00484741" w:rsidP="001D5722">
      <w:pPr>
        <w:spacing w:after="0" w:line="360" w:lineRule="auto"/>
        <w:jc w:val="center"/>
        <w:rPr>
          <w:rFonts w:ascii="Verdana" w:hAnsi="Verdana"/>
          <w:sz w:val="24"/>
          <w:szCs w:val="24"/>
        </w:rPr>
      </w:pPr>
      <w:r w:rsidRPr="001971C8">
        <w:rPr>
          <w:rFonts w:ascii="Verdana" w:hAnsi="Verdana"/>
          <w:sz w:val="24"/>
          <w:szCs w:val="24"/>
        </w:rPr>
        <w:t>Oświadczenie o braku podstaw wykluczenia z postępowania</w:t>
      </w:r>
      <w:r w:rsidR="001D5722">
        <w:rPr>
          <w:rFonts w:ascii="Verdana" w:hAnsi="Verdana"/>
          <w:sz w:val="24"/>
          <w:szCs w:val="24"/>
        </w:rPr>
        <w:t xml:space="preserve"> </w:t>
      </w:r>
      <w:r w:rsidR="008D1B85">
        <w:rPr>
          <w:rFonts w:ascii="Verdana" w:hAnsi="Verdana"/>
          <w:sz w:val="24"/>
          <w:szCs w:val="24"/>
        </w:rPr>
        <w:t>pod nazwą</w:t>
      </w:r>
      <w:r w:rsidR="001D5722">
        <w:rPr>
          <w:rFonts w:ascii="Verdana" w:hAnsi="Verdana"/>
          <w:sz w:val="24"/>
          <w:szCs w:val="24"/>
        </w:rPr>
        <w:t>:</w:t>
      </w:r>
    </w:p>
    <w:p w14:paraId="7CF1737A" w14:textId="7EB4B805" w:rsidR="0094027C" w:rsidRPr="005D764C" w:rsidRDefault="00AD7D4B" w:rsidP="005D764C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r w:rsidRPr="00AD7D4B">
        <w:rPr>
          <w:rFonts w:ascii="Verdana" w:hAnsi="Verdana"/>
          <w:b/>
          <w:sz w:val="24"/>
          <w:szCs w:val="24"/>
        </w:rPr>
        <w:t>Zakup oraz dostawa urządzenia do ochrony infrastruktury typu NDR, Hillstone I-1870 BDS (server breach detection system)</w:t>
      </w:r>
      <w:r>
        <w:rPr>
          <w:rFonts w:ascii="Verdana" w:hAnsi="Verdana"/>
          <w:b/>
          <w:sz w:val="24"/>
          <w:szCs w:val="24"/>
        </w:rPr>
        <w:t>.</w:t>
      </w:r>
    </w:p>
    <w:p w14:paraId="1E54F23C" w14:textId="746C61D1" w:rsidR="008D1B85" w:rsidRPr="00A94BA4" w:rsidRDefault="008D1B85" w:rsidP="0094027C">
      <w:pPr>
        <w:pStyle w:val="Z4-Tekst-rodkowy"/>
        <w:spacing w:after="0" w:line="360" w:lineRule="auto"/>
        <w:jc w:val="center"/>
        <w:rPr>
          <w:rFonts w:ascii="Verdana" w:hAnsi="Verdana" w:cs="Calibri"/>
          <w:sz w:val="24"/>
          <w:szCs w:val="24"/>
          <w:u w:val="single"/>
        </w:rPr>
      </w:pPr>
    </w:p>
    <w:p w14:paraId="51F5C58B" w14:textId="77777777" w:rsidR="00484741" w:rsidRPr="001971C8" w:rsidRDefault="00484741" w:rsidP="0094027C">
      <w:pPr>
        <w:spacing w:after="0" w:line="360" w:lineRule="auto"/>
        <w:jc w:val="center"/>
        <w:rPr>
          <w:rFonts w:ascii="Verdana" w:hAnsi="Verdana"/>
          <w:sz w:val="24"/>
          <w:szCs w:val="24"/>
        </w:rPr>
      </w:pPr>
    </w:p>
    <w:p w14:paraId="4987190A" w14:textId="77777777" w:rsidR="00AE7414" w:rsidRDefault="00AE7414" w:rsidP="00AE741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Uprawniony do reprezentowania Wykonawcy . . . . . . . . . . . . . . . . . . . . . </w:t>
      </w:r>
    </w:p>
    <w:p w14:paraId="5CA83A8A" w14:textId="1C5A2696" w:rsidR="00484741" w:rsidRDefault="00AE7414" w:rsidP="00AE7414">
      <w:pPr>
        <w:spacing w:before="360"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. . . . . . . . . . . . . . . . . . . . . . . . . . . . . . . . . . . . . . . . . .</w:t>
      </w:r>
      <w:r w:rsidRPr="00AE7414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. . . . . . . . . . . </w:t>
      </w:r>
    </w:p>
    <w:p w14:paraId="22500CFF" w14:textId="7EDA344B" w:rsidR="00AE7414" w:rsidRPr="00AE7414" w:rsidRDefault="00AE7414" w:rsidP="00AE7414">
      <w:pPr>
        <w:spacing w:after="0" w:line="360" w:lineRule="auto"/>
        <w:jc w:val="center"/>
        <w:rPr>
          <w:rFonts w:ascii="Verdana" w:hAnsi="Verdana"/>
          <w:sz w:val="18"/>
          <w:szCs w:val="18"/>
        </w:rPr>
      </w:pPr>
      <w:r w:rsidRPr="00AE7414">
        <w:rPr>
          <w:rFonts w:ascii="Verdana" w:hAnsi="Verdana"/>
          <w:sz w:val="18"/>
          <w:szCs w:val="18"/>
        </w:rPr>
        <w:t>(nazwa Wykonawcy)</w:t>
      </w:r>
    </w:p>
    <w:p w14:paraId="3CDAA031" w14:textId="14151337" w:rsidR="00484741" w:rsidRPr="001D5722" w:rsidRDefault="00484741" w:rsidP="001D5722">
      <w:pPr>
        <w:pStyle w:val="Default"/>
        <w:spacing w:line="360" w:lineRule="auto"/>
        <w:rPr>
          <w:rFonts w:ascii="Verdana" w:hAnsi="Verdana"/>
          <w:color w:val="auto"/>
        </w:rPr>
      </w:pPr>
      <w:r w:rsidRPr="001D5722">
        <w:rPr>
          <w:rFonts w:ascii="Verdana" w:hAnsi="Verdana" w:cs="Calibri"/>
          <w:color w:val="auto"/>
        </w:rPr>
        <w:t>w postępowaniu o udzielenie ww. zamówienia publicznego:</w:t>
      </w:r>
    </w:p>
    <w:p w14:paraId="74B5C64A" w14:textId="0EAE77A7" w:rsidR="00484741" w:rsidRDefault="00484741" w:rsidP="001D5722">
      <w:pPr>
        <w:pStyle w:val="Default"/>
        <w:spacing w:line="360" w:lineRule="auto"/>
        <w:jc w:val="both"/>
        <w:rPr>
          <w:rFonts w:ascii="Verdana" w:hAnsi="Verdana"/>
          <w:color w:val="auto"/>
        </w:rPr>
      </w:pPr>
      <w:r w:rsidRPr="001D5722">
        <w:rPr>
          <w:rFonts w:ascii="Verdana" w:hAnsi="Verdana" w:cs="Calibri"/>
          <w:i/>
          <w:iCs/>
          <w:color w:val="auto"/>
        </w:rPr>
        <w:t xml:space="preserve">- </w:t>
      </w:r>
      <w:r w:rsidRPr="001D5722">
        <w:rPr>
          <w:rFonts w:ascii="Verdana" w:hAnsi="Verdana" w:cs="Calibri"/>
          <w:color w:val="auto"/>
        </w:rPr>
        <w:t xml:space="preserve">oświadczam, że nie podlegam wykluczeniu z postępowania w związku </w:t>
      </w:r>
      <w:r w:rsidR="00AE7414" w:rsidRPr="001D5722">
        <w:rPr>
          <w:rFonts w:ascii="Verdana" w:hAnsi="Verdana" w:cs="Calibri"/>
          <w:color w:val="auto"/>
        </w:rPr>
        <w:br/>
      </w:r>
      <w:r w:rsidRPr="001D5722">
        <w:rPr>
          <w:rFonts w:ascii="Verdana" w:hAnsi="Verdana" w:cs="Calibri"/>
          <w:color w:val="auto"/>
        </w:rPr>
        <w:t>z</w:t>
      </w:r>
      <w:r w:rsidR="00AE7414" w:rsidRPr="001D5722">
        <w:rPr>
          <w:rFonts w:ascii="Verdana" w:hAnsi="Verdana" w:cs="Calibri"/>
          <w:color w:val="auto"/>
        </w:rPr>
        <w:t xml:space="preserve"> </w:t>
      </w:r>
      <w:r w:rsidRPr="001D5722">
        <w:rPr>
          <w:rFonts w:ascii="Verdana" w:hAnsi="Verdana" w:cs="Calibri"/>
          <w:color w:val="auto"/>
        </w:rPr>
        <w:t xml:space="preserve">art 7 ust. 1 ust. Ustawy z dnia 13.04.2022r. </w:t>
      </w:r>
      <w:r w:rsidRPr="001D5722">
        <w:rPr>
          <w:rFonts w:ascii="Verdana" w:hAnsi="Verdana"/>
          <w:color w:val="auto"/>
        </w:rPr>
        <w:t>o szczególnych rozwiązaniach w zakresie przeciwdziałania wspieraniu agresji na Ukrainę oraz służących ochronie bezpieczeństwa narodowego (Dz.</w:t>
      </w:r>
      <w:r w:rsidR="00AE7414" w:rsidRPr="001D5722">
        <w:rPr>
          <w:rFonts w:ascii="Verdana" w:hAnsi="Verdana"/>
          <w:color w:val="auto"/>
        </w:rPr>
        <w:t xml:space="preserve"> </w:t>
      </w:r>
      <w:r w:rsidRPr="001D5722">
        <w:rPr>
          <w:rFonts w:ascii="Verdana" w:hAnsi="Verdana"/>
          <w:color w:val="auto"/>
        </w:rPr>
        <w:t>U. z 202</w:t>
      </w:r>
      <w:r w:rsidR="00B46046">
        <w:rPr>
          <w:rFonts w:ascii="Verdana" w:hAnsi="Verdana"/>
          <w:color w:val="auto"/>
        </w:rPr>
        <w:t>3</w:t>
      </w:r>
      <w:r w:rsidRPr="001D5722">
        <w:rPr>
          <w:rFonts w:ascii="Verdana" w:hAnsi="Verdana"/>
          <w:color w:val="auto"/>
        </w:rPr>
        <w:t>r. poz.</w:t>
      </w:r>
      <w:r w:rsidR="00B46046">
        <w:rPr>
          <w:rFonts w:ascii="Verdana" w:hAnsi="Verdana"/>
          <w:color w:val="auto"/>
        </w:rPr>
        <w:t>129</w:t>
      </w:r>
      <w:r w:rsidRPr="001D5722">
        <w:rPr>
          <w:rFonts w:ascii="Verdana" w:hAnsi="Verdana"/>
          <w:color w:val="auto"/>
        </w:rPr>
        <w:t>)</w:t>
      </w:r>
    </w:p>
    <w:p w14:paraId="1C0D43FE" w14:textId="43F63114" w:rsidR="001D5722" w:rsidRDefault="001D5722" w:rsidP="001D5722">
      <w:pPr>
        <w:pStyle w:val="Default"/>
        <w:spacing w:line="360" w:lineRule="auto"/>
        <w:jc w:val="both"/>
        <w:rPr>
          <w:rFonts w:ascii="Verdana" w:hAnsi="Verdana"/>
          <w:color w:val="auto"/>
        </w:rPr>
      </w:pPr>
    </w:p>
    <w:p w14:paraId="56C5A2E2" w14:textId="7706910A" w:rsidR="001D5722" w:rsidRDefault="001D5722" w:rsidP="001D5722">
      <w:pPr>
        <w:pStyle w:val="Default"/>
        <w:spacing w:line="360" w:lineRule="auto"/>
        <w:jc w:val="both"/>
        <w:rPr>
          <w:rFonts w:ascii="Verdana" w:hAnsi="Verdana"/>
          <w:color w:val="auto"/>
        </w:rPr>
      </w:pPr>
    </w:p>
    <w:p w14:paraId="51F71DC6" w14:textId="103E1990" w:rsidR="001D5722" w:rsidRDefault="001D5722" w:rsidP="001D5722">
      <w:pPr>
        <w:pStyle w:val="Default"/>
        <w:spacing w:line="360" w:lineRule="auto"/>
        <w:jc w:val="both"/>
        <w:rPr>
          <w:rFonts w:ascii="Verdana" w:hAnsi="Verdana"/>
          <w:color w:val="auto"/>
        </w:rPr>
      </w:pPr>
    </w:p>
    <w:p w14:paraId="39675A9E" w14:textId="4D0C26CE" w:rsidR="001D5722" w:rsidRDefault="001D5722" w:rsidP="001D5722">
      <w:pPr>
        <w:pStyle w:val="Default"/>
        <w:spacing w:line="360" w:lineRule="auto"/>
        <w:jc w:val="both"/>
        <w:rPr>
          <w:rFonts w:ascii="Verdana" w:hAnsi="Verdana"/>
          <w:color w:val="auto"/>
        </w:rPr>
      </w:pPr>
    </w:p>
    <w:p w14:paraId="66398AA5" w14:textId="4888C5AA" w:rsidR="001D5722" w:rsidRDefault="001D5722" w:rsidP="001D5722">
      <w:pPr>
        <w:pStyle w:val="Default"/>
        <w:spacing w:line="360" w:lineRule="auto"/>
        <w:jc w:val="both"/>
        <w:rPr>
          <w:rFonts w:ascii="Verdana" w:hAnsi="Verdana"/>
          <w:color w:val="auto"/>
        </w:rPr>
      </w:pPr>
    </w:p>
    <w:p w14:paraId="4213EFE9" w14:textId="11E79FBB" w:rsidR="001D5722" w:rsidRDefault="001D5722" w:rsidP="001D5722">
      <w:pPr>
        <w:pStyle w:val="Default"/>
        <w:spacing w:line="360" w:lineRule="auto"/>
        <w:jc w:val="both"/>
        <w:rPr>
          <w:rFonts w:ascii="Verdana" w:hAnsi="Verdana"/>
          <w:color w:val="auto"/>
        </w:rPr>
      </w:pPr>
    </w:p>
    <w:p w14:paraId="367CCA3F" w14:textId="3CEB9F87" w:rsidR="001D5722" w:rsidRDefault="001D5722" w:rsidP="001D5722">
      <w:pPr>
        <w:pStyle w:val="Normalny1"/>
        <w:jc w:val="right"/>
        <w:rPr>
          <w:rFonts w:ascii="Verdana" w:eastAsia="Calibri" w:hAnsi="Verdana" w:cs="Calibri"/>
          <w:bCs/>
          <w:color w:val="000000"/>
        </w:rPr>
      </w:pPr>
      <w:r>
        <w:rPr>
          <w:rFonts w:ascii="Verdana" w:hAnsi="Verdana"/>
        </w:rPr>
        <w:t>. . . . . . . . . . . . . . . . . . . . .</w:t>
      </w:r>
    </w:p>
    <w:p w14:paraId="3653D1AA" w14:textId="48D53260" w:rsidR="001D5722" w:rsidRPr="001D5722" w:rsidRDefault="001D5722" w:rsidP="001D5722">
      <w:pPr>
        <w:pStyle w:val="Normalny1"/>
        <w:jc w:val="right"/>
        <w:rPr>
          <w:rFonts w:ascii="Verdana" w:eastAsia="Calibri" w:hAnsi="Verdana" w:cs="Calibri"/>
          <w:bCs/>
          <w:color w:val="000000"/>
          <w:sz w:val="18"/>
          <w:szCs w:val="18"/>
        </w:rPr>
      </w:pPr>
      <w:r w:rsidRPr="001D5722">
        <w:rPr>
          <w:rFonts w:ascii="Verdana" w:eastAsia="Calibri" w:hAnsi="Verdana" w:cs="Calibri"/>
          <w:bCs/>
          <w:color w:val="000000"/>
          <w:sz w:val="18"/>
          <w:szCs w:val="18"/>
        </w:rPr>
        <w:t>(podpis Wykon</w:t>
      </w:r>
      <w:r>
        <w:rPr>
          <w:rFonts w:ascii="Verdana" w:eastAsia="Calibri" w:hAnsi="Verdana" w:cs="Calibri"/>
          <w:bCs/>
          <w:color w:val="000000"/>
          <w:sz w:val="18"/>
          <w:szCs w:val="18"/>
        </w:rPr>
        <w:t>a</w:t>
      </w:r>
      <w:r w:rsidRPr="001D5722">
        <w:rPr>
          <w:rFonts w:ascii="Verdana" w:eastAsia="Calibri" w:hAnsi="Verdana" w:cs="Calibri"/>
          <w:bCs/>
          <w:color w:val="000000"/>
          <w:sz w:val="18"/>
          <w:szCs w:val="18"/>
        </w:rPr>
        <w:t>wcy)</w:t>
      </w:r>
    </w:p>
    <w:p w14:paraId="24B51D0F" w14:textId="77777777" w:rsidR="00BE178E" w:rsidRPr="001D5722" w:rsidRDefault="00BE178E" w:rsidP="001D5722">
      <w:pPr>
        <w:spacing w:after="0" w:line="360" w:lineRule="auto"/>
        <w:rPr>
          <w:sz w:val="24"/>
          <w:szCs w:val="24"/>
        </w:rPr>
      </w:pPr>
    </w:p>
    <w:sectPr w:rsidR="00BE178E" w:rsidRPr="001D5722" w:rsidSect="0094027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3593E" w14:textId="77777777" w:rsidR="00647B00" w:rsidRDefault="00647B00" w:rsidP="00484741">
      <w:pPr>
        <w:spacing w:after="0" w:line="240" w:lineRule="auto"/>
      </w:pPr>
      <w:r>
        <w:separator/>
      </w:r>
    </w:p>
  </w:endnote>
  <w:endnote w:type="continuationSeparator" w:id="0">
    <w:p w14:paraId="3CA0244C" w14:textId="77777777" w:rsidR="00647B00" w:rsidRDefault="00647B00" w:rsidP="00484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16018" w14:textId="77777777" w:rsidR="00647B00" w:rsidRDefault="00647B00" w:rsidP="00484741">
      <w:pPr>
        <w:spacing w:after="0" w:line="240" w:lineRule="auto"/>
      </w:pPr>
      <w:r>
        <w:separator/>
      </w:r>
    </w:p>
  </w:footnote>
  <w:footnote w:type="continuationSeparator" w:id="0">
    <w:p w14:paraId="7791D5A9" w14:textId="77777777" w:rsidR="00647B00" w:rsidRDefault="00647B00" w:rsidP="00484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EDF0E" w14:textId="77777777" w:rsidR="000164C1" w:rsidRDefault="000164C1" w:rsidP="000164C1">
    <w:pPr>
      <w:pStyle w:val="Nagwek"/>
      <w:tabs>
        <w:tab w:val="clear" w:pos="4536"/>
        <w:tab w:val="clear" w:pos="9072"/>
        <w:tab w:val="left" w:pos="1695"/>
      </w:tabs>
      <w:jc w:val="center"/>
    </w:pPr>
    <w:r>
      <w:rPr>
        <w:noProof/>
      </w:rPr>
      <w:drawing>
        <wp:inline distT="0" distB="0" distL="0" distR="0" wp14:anchorId="20CAA364" wp14:editId="18EAE8AE">
          <wp:extent cx="5759450" cy="603987"/>
          <wp:effectExtent l="0" t="0" r="0" b="5715"/>
          <wp:docPr id="3" name="Obraz 3" descr="Logotypy unij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5" descr="Logotypy unij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6039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9FDC13" w14:textId="30537261" w:rsidR="000164C1" w:rsidRPr="00E92F98" w:rsidRDefault="000164C1" w:rsidP="000164C1">
    <w:pPr>
      <w:pStyle w:val="Nagwek"/>
      <w:spacing w:line="276" w:lineRule="auto"/>
      <w:jc w:val="center"/>
      <w:rPr>
        <w:rFonts w:ascii="Cambria" w:eastAsiaTheme="minorEastAsia" w:hAnsi="Cambria"/>
        <w:bCs/>
        <w:color w:val="000000"/>
        <w:sz w:val="10"/>
        <w:szCs w:val="10"/>
      </w:rPr>
    </w:pPr>
    <w:r w:rsidRPr="00E92F98">
      <w:rPr>
        <w:rFonts w:ascii="Verdana" w:eastAsia="Arial Unicode MS" w:hAnsi="Verdana" w:cs="Arial Unicode MS"/>
      </w:rPr>
      <w:t>Rozwój cyfrowy JST oraz wzmocnienie cyfrowej odporności na zagrożenia</w:t>
    </w:r>
  </w:p>
  <w:p w14:paraId="20AC5C55" w14:textId="77777777" w:rsidR="000164C1" w:rsidRDefault="000164C1" w:rsidP="000164C1">
    <w:pPr>
      <w:pStyle w:val="Nagwek"/>
      <w:rPr>
        <w:rFonts w:ascii="Verdana" w:hAnsi="Verdana"/>
        <w:sz w:val="20"/>
        <w:szCs w:val="20"/>
      </w:rPr>
    </w:pPr>
  </w:p>
  <w:p w14:paraId="4DE7AD94" w14:textId="58962146" w:rsidR="00484741" w:rsidRPr="0094027C" w:rsidRDefault="0094027C" w:rsidP="0094027C">
    <w:pPr>
      <w:pStyle w:val="Nagwek"/>
      <w:jc w:val="right"/>
      <w:rPr>
        <w:rFonts w:ascii="Verdana" w:hAnsi="Verdana"/>
        <w:sz w:val="20"/>
        <w:szCs w:val="20"/>
      </w:rPr>
    </w:pPr>
    <w:r w:rsidRPr="00F70C94">
      <w:rPr>
        <w:rFonts w:ascii="Verdana" w:hAnsi="Verdana"/>
        <w:sz w:val="20"/>
        <w:szCs w:val="20"/>
      </w:rPr>
      <w:t xml:space="preserve">Załącznik Nr 2 do zapytania ofertowego nr </w:t>
    </w:r>
    <w:r w:rsidR="00AD7D4B">
      <w:rPr>
        <w:rFonts w:ascii="Verdana" w:hAnsi="Verdana"/>
        <w:sz w:val="20"/>
        <w:szCs w:val="20"/>
      </w:rPr>
      <w:t>3</w:t>
    </w:r>
    <w:r w:rsidRPr="00F70C94">
      <w:rPr>
        <w:rFonts w:ascii="Verdana" w:hAnsi="Verdana"/>
        <w:sz w:val="20"/>
        <w:szCs w:val="20"/>
      </w:rPr>
      <w:t>/202</w:t>
    </w:r>
    <w:r w:rsidR="00AD7D4B">
      <w:rPr>
        <w:rFonts w:ascii="Verdana" w:hAnsi="Verdana"/>
        <w:sz w:val="20"/>
        <w:szCs w:val="20"/>
      </w:rPr>
      <w:t>3</w:t>
    </w:r>
  </w:p>
  <w:p w14:paraId="0801BE75" w14:textId="77777777" w:rsidR="00484741" w:rsidRDefault="0048474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388"/>
    <w:rsid w:val="000164C1"/>
    <w:rsid w:val="00025D63"/>
    <w:rsid w:val="000831AB"/>
    <w:rsid w:val="001D5722"/>
    <w:rsid w:val="00275388"/>
    <w:rsid w:val="003559A2"/>
    <w:rsid w:val="004638F6"/>
    <w:rsid w:val="00484741"/>
    <w:rsid w:val="005D0204"/>
    <w:rsid w:val="005D764C"/>
    <w:rsid w:val="00647B00"/>
    <w:rsid w:val="00707D40"/>
    <w:rsid w:val="008D1B85"/>
    <w:rsid w:val="0094027C"/>
    <w:rsid w:val="00A825CA"/>
    <w:rsid w:val="00AD7D4B"/>
    <w:rsid w:val="00AE7414"/>
    <w:rsid w:val="00B44E45"/>
    <w:rsid w:val="00B46046"/>
    <w:rsid w:val="00BE178E"/>
    <w:rsid w:val="00C17D85"/>
    <w:rsid w:val="00CE36EC"/>
    <w:rsid w:val="00F0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3F1AA"/>
  <w15:chartTrackingRefBased/>
  <w15:docId w15:val="{DC064E2F-E051-4E00-9DDF-218DD04E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47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84741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Normalny1">
    <w:name w:val="Normalny1"/>
    <w:rsid w:val="0048474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484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484741"/>
  </w:style>
  <w:style w:type="paragraph" w:styleId="Stopka">
    <w:name w:val="footer"/>
    <w:basedOn w:val="Normalny"/>
    <w:link w:val="StopkaZnak"/>
    <w:uiPriority w:val="99"/>
    <w:unhideWhenUsed/>
    <w:rsid w:val="00484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4741"/>
  </w:style>
  <w:style w:type="paragraph" w:customStyle="1" w:styleId="Z4-Tekst-rodkowy">
    <w:name w:val="Z4 - Tekst - środkowy"/>
    <w:rsid w:val="008D1B85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756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Stańczak</dc:creator>
  <cp:keywords/>
  <dc:description/>
  <cp:lastModifiedBy>Edyta Stańczak</cp:lastModifiedBy>
  <cp:revision>2</cp:revision>
  <dcterms:created xsi:type="dcterms:W3CDTF">2023-08-10T13:09:00Z</dcterms:created>
  <dcterms:modified xsi:type="dcterms:W3CDTF">2023-08-10T13:09:00Z</dcterms:modified>
</cp:coreProperties>
</file>