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6E22" w14:textId="77777777" w:rsidR="009E4EEE" w:rsidRPr="009E4EEE" w:rsidRDefault="009E4EEE" w:rsidP="009E4EE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OFERTA</w:t>
      </w:r>
    </w:p>
    <w:p w14:paraId="02A9BB9D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Do:</w:t>
      </w:r>
    </w:p>
    <w:p w14:paraId="448F1E6C" w14:textId="77777777" w:rsidR="009E4EEE" w:rsidRPr="009E4EEE" w:rsidRDefault="009E4EEE" w:rsidP="009E4EEE">
      <w:pPr>
        <w:spacing w:after="0" w:line="240" w:lineRule="auto"/>
        <w:ind w:firstLine="594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418EEB68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Dróg Wojewódzkich</w:t>
      </w:r>
    </w:p>
    <w:p w14:paraId="22E9BAEB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Warszawie</w:t>
      </w:r>
    </w:p>
    <w:p w14:paraId="7BB47D71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00-048 Warszawa</w:t>
      </w:r>
    </w:p>
    <w:p w14:paraId="563D6178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ul. Mazowiecka 14</w:t>
      </w:r>
    </w:p>
    <w:p w14:paraId="0BD11788" w14:textId="77777777" w:rsidR="009E4EEE" w:rsidRPr="009E4EEE" w:rsidRDefault="009E4EEE" w:rsidP="009E4EEE">
      <w:pPr>
        <w:spacing w:after="0" w:line="240" w:lineRule="auto"/>
        <w:ind w:left="360" w:firstLine="5580"/>
        <w:rPr>
          <w:rFonts w:ascii="Arial" w:eastAsia="Times New Roman" w:hAnsi="Arial" w:cs="Arial"/>
          <w:lang w:eastAsia="pl-PL"/>
        </w:rPr>
      </w:pPr>
    </w:p>
    <w:p w14:paraId="6F807533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</w:rPr>
      </w:pPr>
      <w:r w:rsidRPr="009E4EEE">
        <w:rPr>
          <w:rFonts w:ascii="Arial" w:eastAsia="Calibri" w:hAnsi="Arial" w:cs="Arial"/>
          <w:b/>
        </w:rPr>
        <w:t xml:space="preserve">W nawiązaniu do zaproszenia do wzięcia udziału w przetargu nieograniczonym na: </w:t>
      </w:r>
    </w:p>
    <w:p w14:paraId="2D6B9DA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„Cięcia pielęgnacyjne drzew i wycinka krzewów przy drogach wojewódzkich, będących w zarządzie</w:t>
      </w: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 xml:space="preserve"> Mazowieckiego Zarządu Dróg Wojewódzkich</w:t>
      </w:r>
      <w:r w:rsidRPr="009E4EEE">
        <w:rPr>
          <w:rFonts w:ascii="Arial" w:eastAsia="Times New Roman" w:hAnsi="Arial" w:cs="Arial"/>
          <w:b/>
          <w:lang w:eastAsia="pl-PL"/>
        </w:rPr>
        <w:t xml:space="preserve"> w Warszawie z podziałem na 23 części” – nr postępowania 166/20</w:t>
      </w:r>
    </w:p>
    <w:p w14:paraId="148B1949" w14:textId="77777777" w:rsidR="009E4EEE" w:rsidRPr="009E4EEE" w:rsidRDefault="009E4EEE" w:rsidP="009E4EEE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</w:pPr>
      <w:r w:rsidRPr="009E4EEE"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  <w:t>Uwaga:</w:t>
      </w:r>
    </w:p>
    <w:p w14:paraId="3755B94C" w14:textId="77777777" w:rsidR="009E4EEE" w:rsidRPr="009E4EEE" w:rsidRDefault="009E4EEE" w:rsidP="009E4E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E4EEE">
        <w:rPr>
          <w:rFonts w:ascii="Arial" w:eastAsia="Times New Roman" w:hAnsi="Arial" w:cs="Arial"/>
          <w:b/>
          <w:i/>
          <w:sz w:val="28"/>
          <w:szCs w:val="28"/>
          <w:u w:val="single"/>
          <w:lang w:eastAsia="pl-PL"/>
        </w:rPr>
        <w:t>Wykonawca składający ofertę częściową winien złożyć ofertę tylko na Części, do których przystępuje.</w:t>
      </w:r>
    </w:p>
    <w:p w14:paraId="4C11B7A7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5EBF5177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A52D3A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 xml:space="preserve">Część 1 – </w:t>
      </w:r>
      <w:r w:rsidRPr="009E4EEE">
        <w:rPr>
          <w:rFonts w:ascii="Arial" w:eastAsia="Times New Roman" w:hAnsi="Arial" w:cs="Arial"/>
          <w:sz w:val="24"/>
          <w:szCs w:val="24"/>
          <w:lang w:eastAsia="pl-PL"/>
        </w:rPr>
        <w:t>Cięcia pielęgnacyjne drzew i wycinka krzewów przy drogach wojewódzkich na terenie Rejonu Drogowego Gostynin - Płock, Obwodu Drogowego w Bielsku.</w:t>
      </w:r>
    </w:p>
    <w:p w14:paraId="17C4F299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99B9A0A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71764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8D288E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1FDC1331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8D8F48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6299B9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55429A5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E25E8B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7D30C5AE" w14:textId="77777777" w:rsidR="009E4EEE" w:rsidRPr="009E4EEE" w:rsidRDefault="009E4EEE" w:rsidP="009E4EEE">
      <w:pPr>
        <w:numPr>
          <w:ilvl w:val="0"/>
          <w:numId w:val="6"/>
        </w:numPr>
        <w:tabs>
          <w:tab w:val="left" w:pos="949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531CA3D0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 xml:space="preserve">od daty podpisania umowy do dnia </w:t>
      </w:r>
      <w:bookmarkStart w:id="0" w:name="_Hlk57893178"/>
      <w:r w:rsidRPr="009E4EEE">
        <w:rPr>
          <w:rFonts w:ascii="Arial" w:eastAsia="Times New Roman" w:hAnsi="Arial" w:cs="Arial"/>
          <w:b/>
          <w:lang w:eastAsia="pl-PL"/>
        </w:rPr>
        <w:t>30.11.2021 r.</w:t>
      </w:r>
      <w:bookmarkEnd w:id="0"/>
    </w:p>
    <w:p w14:paraId="0CC5494B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079976D9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257129F1" w14:textId="77777777" w:rsidR="009E4EEE" w:rsidRPr="009E4EEE" w:rsidRDefault="009E4EEE" w:rsidP="009E4EEE">
      <w:pPr>
        <w:numPr>
          <w:ilvl w:val="0"/>
          <w:numId w:val="4"/>
        </w:numPr>
        <w:tabs>
          <w:tab w:val="num" w:pos="19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162C47E" w14:textId="77777777" w:rsidR="009E4EEE" w:rsidRPr="009E4EEE" w:rsidRDefault="009E4EEE" w:rsidP="009E4EEE">
      <w:pPr>
        <w:numPr>
          <w:ilvl w:val="0"/>
          <w:numId w:val="4"/>
        </w:numPr>
        <w:tabs>
          <w:tab w:val="num" w:pos="19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</w:t>
      </w:r>
      <w:r w:rsidRPr="009E4EEE">
        <w:rPr>
          <w:rFonts w:ascii="Arial" w:eastAsia="Calibri" w:hAnsi="Arial" w:cs="Arial"/>
        </w:rPr>
        <w:lastRenderedPageBreak/>
        <w:t xml:space="preserve">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4518C341" w14:textId="77777777" w:rsidR="009E4EEE" w:rsidRPr="009E4EEE" w:rsidRDefault="009E4EEE" w:rsidP="009E4EEE">
      <w:pPr>
        <w:numPr>
          <w:ilvl w:val="0"/>
          <w:numId w:val="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62077844" w14:textId="77777777" w:rsidR="009E4EEE" w:rsidRPr="009E4EEE" w:rsidRDefault="009E4EEE" w:rsidP="009E4EEE">
      <w:pPr>
        <w:numPr>
          <w:ilvl w:val="0"/>
          <w:numId w:val="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39DC455" w14:textId="77777777" w:rsidR="009E4EEE" w:rsidRPr="009E4EEE" w:rsidRDefault="009E4EEE" w:rsidP="009E4EEE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681E5D7" w14:textId="77777777" w:rsidR="009E4EEE" w:rsidRPr="009E4EEE" w:rsidRDefault="009E4EEE" w:rsidP="009E4EEE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05B57B4" w14:textId="77777777" w:rsidR="009E4EEE" w:rsidRPr="009E4EEE" w:rsidRDefault="009E4EEE" w:rsidP="009E4EEE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B404BC3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1CA75A99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B4B62A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6141D3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CB1DFE8" w14:textId="77777777" w:rsidR="009E4EEE" w:rsidRPr="009E4EEE" w:rsidRDefault="009E4EEE" w:rsidP="009E4EEE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4EE7BD2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B5003A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7A88431" w14:textId="47B81DB5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**niepotrzebne skreślić;</w:t>
      </w:r>
    </w:p>
    <w:p w14:paraId="56E42EEE" w14:textId="5179C645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</w:t>
      </w:r>
    </w:p>
    <w:p w14:paraId="0AE9463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377915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7A63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2F1089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3E2621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2ED8F34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53F9C11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F72329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B0C193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A2FE93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B137A9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>Internet: http// ..................................................................................................................................................</w:t>
      </w:r>
    </w:p>
    <w:p w14:paraId="0553AE6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65594C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C3A8D4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4F1DD4D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 xml:space="preserve">*** Wykonawca jest: </w:t>
      </w:r>
    </w:p>
    <w:p w14:paraId="2DC3C9E3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24C70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7913A0B4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9C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BAA5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FA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9194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47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59D8896" w14:textId="690A4C12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br w:type="textWrapping" w:clear="all"/>
      </w: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7288A621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2B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A5F5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F5A472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68BD7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E389840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C35C74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62B14E8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DCDFCDE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4BEA54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0D69677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35723A2" w14:textId="77777777" w:rsidR="009E4EEE" w:rsidRPr="009E4EEE" w:rsidRDefault="009E4EEE" w:rsidP="009E4EEE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0FEAD82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5531BC9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05DB367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5B857E7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2187B8C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00485193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16E3238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B897990" w14:textId="77777777" w:rsidR="009E4EEE" w:rsidRPr="009E4EEE" w:rsidRDefault="009E4EEE" w:rsidP="009E4EEE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</w:t>
      </w:r>
    </w:p>
    <w:p w14:paraId="19C0FD4C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1BC1F9A5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92E8C8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 xml:space="preserve">Część 2 - </w:t>
      </w:r>
      <w:r w:rsidRPr="009E4EEE">
        <w:rPr>
          <w:rFonts w:ascii="Arial" w:eastAsia="Times New Roman" w:hAnsi="Arial" w:cs="Arial"/>
          <w:lang w:eastAsia="pl-PL"/>
        </w:rPr>
        <w:t>Cięcia pielęgnacyjne drzew i wycinka krzewów przy drogach wojewódzkich na terenie Rejonu Drogowego Ciechanów, Obwodu Drogowego w Grudusku.</w:t>
      </w:r>
    </w:p>
    <w:p w14:paraId="4DF9498D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877AAA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2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3B79C0CC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8E6217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F9E6D0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BCA8CF9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48F12F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FD72D6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5CF6821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77E8AD5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4F341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5D8EC48D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9173FC5" w14:textId="77777777" w:rsidR="009E4EEE" w:rsidRPr="009E4EEE" w:rsidRDefault="009E4EEE" w:rsidP="009E4EEE">
      <w:pPr>
        <w:numPr>
          <w:ilvl w:val="0"/>
          <w:numId w:val="7"/>
        </w:numPr>
        <w:tabs>
          <w:tab w:val="left" w:pos="949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1BF64DA6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530D8E0E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4A0F8421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04CC60C" w14:textId="77777777" w:rsidR="009E4EEE" w:rsidRPr="009E4EEE" w:rsidRDefault="009E4EEE" w:rsidP="009E4EEE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C568EF4" w14:textId="77777777" w:rsidR="009E4EEE" w:rsidRPr="009E4EEE" w:rsidRDefault="009E4EEE" w:rsidP="009E4EEE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0FB70341" w14:textId="77777777" w:rsidR="009E4EEE" w:rsidRPr="009E4EEE" w:rsidRDefault="009E4EEE" w:rsidP="009E4EEE">
      <w:pPr>
        <w:numPr>
          <w:ilvl w:val="0"/>
          <w:numId w:val="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7B049B91" w14:textId="77777777" w:rsidR="009E4EEE" w:rsidRPr="009E4EEE" w:rsidRDefault="009E4EEE" w:rsidP="009E4EEE">
      <w:pPr>
        <w:numPr>
          <w:ilvl w:val="0"/>
          <w:numId w:val="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7AD10A66" w14:textId="77777777" w:rsidR="009E4EEE" w:rsidRPr="009E4EEE" w:rsidRDefault="009E4EEE" w:rsidP="009E4EEE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088EDA8" w14:textId="77777777" w:rsidR="009E4EEE" w:rsidRPr="009E4EEE" w:rsidRDefault="009E4EEE" w:rsidP="009E4EEE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0121095" w14:textId="77777777" w:rsidR="009E4EEE" w:rsidRPr="009E4EEE" w:rsidRDefault="009E4EEE" w:rsidP="009E4EEE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0131A11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7DBD44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776B299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65276D7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49FE99E" w14:textId="77777777" w:rsidR="009E4EEE" w:rsidRPr="009E4EEE" w:rsidRDefault="009E4EEE" w:rsidP="009E4EEE">
      <w:pPr>
        <w:numPr>
          <w:ilvl w:val="0"/>
          <w:numId w:val="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5D2156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178B394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53212931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3A3612D2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77CC9D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584F38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E3D276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0DDEC6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28069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3B92366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33D31C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0DAB99E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B3B068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27584C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17411E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CDE85C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FBF277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359E9F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711AD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D209FB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79B62D4" w14:textId="0672DAA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F3A5708" w14:textId="7C29DA78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CAF2481" w14:textId="16184CE5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D4AB38D" w14:textId="75D6F13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1F02E9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F2B3FD2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193C4F35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9B757A8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314C95A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2B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13C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A0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53F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E3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F7D67D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7904D33B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222D00EF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68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16E9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389956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034B229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0A39567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EA7675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7341CB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53D92F6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63BA6F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981CD3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3A99AC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7CA2C2AA" w14:textId="77777777" w:rsidR="009E4EEE" w:rsidRPr="009E4EEE" w:rsidRDefault="009E4EEE" w:rsidP="009E4EEE">
      <w:pPr>
        <w:numPr>
          <w:ilvl w:val="0"/>
          <w:numId w:val="9"/>
        </w:numPr>
        <w:spacing w:before="120" w:after="0" w:line="240" w:lineRule="auto"/>
        <w:ind w:left="426" w:hanging="284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B12EAD3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FC745E4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AD1203B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3CE608F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F5B21B8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56296C87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0E356B56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3263721F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C1DEBBA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2E8F798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E6F3E77" w14:textId="0637EA1E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A1D282A" w14:textId="3B9A8DA1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3382012" w14:textId="45D58FED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\</w:t>
      </w:r>
    </w:p>
    <w:p w14:paraId="2CFF5822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CBC103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5C684D7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BE2FFCE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>Część 3 -</w:t>
      </w:r>
      <w:r w:rsidRPr="009E4E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Ciechanów, Obwodu Drogowego w Żurominie.</w:t>
      </w:r>
    </w:p>
    <w:p w14:paraId="6E7C3130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3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2D77F6D9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E45B8C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3CE6AE3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20E729C2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F39C02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458D9FB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534F98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3C54DBC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E7F2154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E2E5F6C" w14:textId="77777777" w:rsidR="009E4EEE" w:rsidRPr="009E4EEE" w:rsidRDefault="009E4EEE" w:rsidP="009E4EEE">
      <w:pPr>
        <w:numPr>
          <w:ilvl w:val="0"/>
          <w:numId w:val="10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240F65C9" w14:textId="77777777" w:rsidR="009E4EEE" w:rsidRPr="009E4EEE" w:rsidRDefault="009E4EEE" w:rsidP="009E4EEE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III. </w:t>
      </w:r>
      <w:r w:rsidRPr="009E4EEE">
        <w:rPr>
          <w:rFonts w:ascii="Arial" w:eastAsia="Times New Roman" w:hAnsi="Arial" w:cs="Arial"/>
          <w:bCs/>
          <w:lang w:eastAsia="pl-PL"/>
        </w:rPr>
        <w:t xml:space="preserve">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  dnia 30.11.2021 r.</w:t>
      </w:r>
    </w:p>
    <w:p w14:paraId="7DC0A8A8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631330A9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23EB881" w14:textId="77777777" w:rsidR="009E4EEE" w:rsidRPr="009E4EEE" w:rsidRDefault="009E4EEE" w:rsidP="009E4EEE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6B392964" w14:textId="77777777" w:rsidR="009E4EEE" w:rsidRPr="009E4EEE" w:rsidRDefault="009E4EEE" w:rsidP="009E4EE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0AF5DD57" w14:textId="77777777" w:rsidR="009E4EEE" w:rsidRPr="009E4EEE" w:rsidRDefault="009E4EEE" w:rsidP="009E4EEE">
      <w:pPr>
        <w:numPr>
          <w:ilvl w:val="0"/>
          <w:numId w:val="1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1538F766" w14:textId="77777777" w:rsidR="009E4EEE" w:rsidRPr="009E4EEE" w:rsidRDefault="009E4EEE" w:rsidP="009E4EEE">
      <w:pPr>
        <w:numPr>
          <w:ilvl w:val="0"/>
          <w:numId w:val="1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4577BEA6" w14:textId="77777777" w:rsidR="009E4EEE" w:rsidRPr="009E4EEE" w:rsidRDefault="009E4EEE" w:rsidP="009E4EEE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DD9C1CB" w14:textId="77777777" w:rsidR="009E4EEE" w:rsidRPr="009E4EEE" w:rsidRDefault="009E4EEE" w:rsidP="009E4EEE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5EC5A45" w14:textId="77777777" w:rsidR="009E4EEE" w:rsidRPr="009E4EEE" w:rsidRDefault="009E4EEE" w:rsidP="009E4EEE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74FD486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C98C8C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3C5B920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1FFDC34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5393F20" w14:textId="77777777" w:rsidR="009E4EEE" w:rsidRPr="009E4EEE" w:rsidRDefault="009E4EEE" w:rsidP="009E4EEE">
      <w:pPr>
        <w:numPr>
          <w:ilvl w:val="0"/>
          <w:numId w:val="11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037A1A3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140E373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162889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C1E220D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2B0D44D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67FD0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321FA2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F47839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B4EB9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EBFB5C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BACB78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C08BC9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6378F7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C87EBA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5681F3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68247A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031D1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57F01B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472DDC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5B393A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535595F" w14:textId="5AE4CC71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683FED1" w14:textId="60D363C0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8A6B610" w14:textId="1EA33A36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FCFE82" w14:textId="7D2D57F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\</w:t>
      </w:r>
    </w:p>
    <w:p w14:paraId="4F940781" w14:textId="7CF0AE0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85094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AB25F37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7FB8251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C34640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33A11D0E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38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DF6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88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EAE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E2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E481D8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47561A8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267C4C57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05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88F3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989612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661BE5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ECFAB8E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FF536F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D4B379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99F7D3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6942C2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D6FC23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379B7B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F894F6E" w14:textId="77777777" w:rsidR="009E4EEE" w:rsidRPr="009E4EEE" w:rsidRDefault="009E4EEE" w:rsidP="009E4EEE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61B8FD09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0D02674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C5FDE00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4D45FC6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26AE422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59BE9E7A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00D29C06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AB8334D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794CF63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2E4FA12" w14:textId="0653B86A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4D65C39" w14:textId="3E9CECDF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537EBA6" w14:textId="6D580177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643D1AFA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55A526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517959A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4D31587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0EDBB0E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4 - </w:t>
      </w:r>
      <w:r w:rsidRPr="009E4EEE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Ciechanów, Obwodu Drogowego w Ciechanowie.</w:t>
      </w:r>
    </w:p>
    <w:p w14:paraId="0B2DC7D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7658BFC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45C1F701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D2DC6B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202E37A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8199FD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7A16C2D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3D9EFA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1508B3D1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9E707FC" w14:textId="77777777" w:rsidR="009E4EEE" w:rsidRPr="009E4EEE" w:rsidRDefault="009E4EEE" w:rsidP="009E4EEE">
      <w:pPr>
        <w:numPr>
          <w:ilvl w:val="0"/>
          <w:numId w:val="13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F2A04B7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</w:t>
      </w:r>
    </w:p>
    <w:p w14:paraId="0A03ED33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 xml:space="preserve"> dnia 30.11.2021 r.</w:t>
      </w:r>
    </w:p>
    <w:p w14:paraId="53AF75CC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0D46FCC3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75B7CA9" w14:textId="77777777" w:rsidR="009E4EEE" w:rsidRPr="009E4EEE" w:rsidRDefault="009E4EEE" w:rsidP="009E4EE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BCA459A" w14:textId="77777777" w:rsidR="009E4EEE" w:rsidRPr="009E4EEE" w:rsidRDefault="009E4EEE" w:rsidP="009E4EEE">
      <w:pPr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69DCCF21" w14:textId="77777777" w:rsidR="009E4EEE" w:rsidRPr="009E4EEE" w:rsidRDefault="009E4EEE" w:rsidP="009E4EEE">
      <w:pPr>
        <w:numPr>
          <w:ilvl w:val="0"/>
          <w:numId w:val="1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70308F1" w14:textId="77777777" w:rsidR="009E4EEE" w:rsidRPr="009E4EEE" w:rsidRDefault="009E4EEE" w:rsidP="009E4EEE">
      <w:pPr>
        <w:numPr>
          <w:ilvl w:val="0"/>
          <w:numId w:val="1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2A7AEB3B" w14:textId="77777777" w:rsidR="009E4EEE" w:rsidRPr="009E4EEE" w:rsidRDefault="009E4EEE" w:rsidP="009E4EEE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89EFC91" w14:textId="77777777" w:rsidR="009E4EEE" w:rsidRPr="009E4EEE" w:rsidRDefault="009E4EEE" w:rsidP="009E4EE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64C211E" w14:textId="77777777" w:rsidR="009E4EEE" w:rsidRPr="009E4EEE" w:rsidRDefault="009E4EEE" w:rsidP="009E4EE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19F3898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544AD7A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63F7FCD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5D16BCE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C58E2AC" w14:textId="77777777" w:rsidR="009E4EEE" w:rsidRPr="009E4EEE" w:rsidRDefault="009E4EEE" w:rsidP="009E4EEE">
      <w:pPr>
        <w:numPr>
          <w:ilvl w:val="0"/>
          <w:numId w:val="1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8FCBFA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350EAA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32467D48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540F59E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81B8CA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EFF634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C4F550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0408C1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D0B65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CF02CD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4F4993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26A6581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568DB83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15E1756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562566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89865D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986943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AF19A1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1B030C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F4B26E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11FDD4F" w14:textId="1740E6A1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FDC60FE" w14:textId="3481B416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EE6723A" w14:textId="19B90ACB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ADFBAA0" w14:textId="240784C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7CF166" w14:textId="0745B79D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8A1C88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E79E96D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25FCF09D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3A76DC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FE4E4C6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F9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1181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0E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1B08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E7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296CF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3F458B35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47788A32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D6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823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65A7BC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4C46EF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14A022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F42AA3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B89554C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5E9A49D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00F48B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659A9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5E8E507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2A72AA4" w14:textId="77777777" w:rsidR="009E4EEE" w:rsidRPr="009E4EEE" w:rsidRDefault="009E4EEE" w:rsidP="009E4EEE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21B9B09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81790B9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B17C4A1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9DF098A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C7DBDA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EE2D883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F98EFD5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9359AD7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882097D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2E305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BBEBCA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CE2693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56AAAB1F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C73964E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295A2A92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5 - </w:t>
      </w:r>
      <w:r w:rsidRPr="009E4EEE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Grodzisk Mazowiecki, Obwodu Drogowego w Grodzisku Mazowieckim.</w:t>
      </w:r>
    </w:p>
    <w:p w14:paraId="031FDCD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5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866CCC2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ACA2D5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939F43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1F5AAFC2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75156DC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221765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8C6860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311B0B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B5FA7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785726E2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27BA303" w14:textId="77777777" w:rsidR="009E4EEE" w:rsidRPr="009E4EEE" w:rsidRDefault="009E4EEE" w:rsidP="009E4EEE">
      <w:pPr>
        <w:numPr>
          <w:ilvl w:val="0"/>
          <w:numId w:val="16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1C298E1F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013E018C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42CE19DF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7C35AD3" w14:textId="77777777" w:rsidR="009E4EEE" w:rsidRPr="009E4EEE" w:rsidRDefault="009E4EEE" w:rsidP="009E4EE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C803BA7" w14:textId="77777777" w:rsidR="009E4EEE" w:rsidRPr="009E4EEE" w:rsidRDefault="009E4EEE" w:rsidP="009E4EEE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7E7D37D3" w14:textId="77777777" w:rsidR="009E4EEE" w:rsidRPr="009E4EEE" w:rsidRDefault="009E4EEE" w:rsidP="009E4EEE">
      <w:pPr>
        <w:numPr>
          <w:ilvl w:val="0"/>
          <w:numId w:val="17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24D3A8C4" w14:textId="77777777" w:rsidR="009E4EEE" w:rsidRPr="009E4EEE" w:rsidRDefault="009E4EEE" w:rsidP="009E4EEE">
      <w:pPr>
        <w:numPr>
          <w:ilvl w:val="0"/>
          <w:numId w:val="17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6FE3EA4" w14:textId="77777777" w:rsidR="009E4EEE" w:rsidRPr="009E4EEE" w:rsidRDefault="009E4EEE" w:rsidP="009E4EEE">
      <w:pPr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2B618CE" w14:textId="77777777" w:rsidR="009E4EEE" w:rsidRPr="009E4EEE" w:rsidRDefault="009E4EEE" w:rsidP="009E4EEE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5EE28102" w14:textId="77777777" w:rsidR="009E4EEE" w:rsidRPr="009E4EEE" w:rsidRDefault="009E4EEE" w:rsidP="009E4EEE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27C1254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5CD7E9D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233E32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B9F4D6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9684AC5" w14:textId="77777777" w:rsidR="009E4EEE" w:rsidRPr="009E4EEE" w:rsidRDefault="009E4EEE" w:rsidP="009E4EE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21093AD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A220FD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7C64928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CF130DD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2BEC640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C54C69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112E0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01F091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1ABEB9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B7A5AA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FF4632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D8CA8B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83103E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B70120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570979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4B738DA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B0D78A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ED9D79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462F7AB1" w14:textId="1197536B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567D7F4" w14:textId="2BD4B2AA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9D6E386" w14:textId="63E35542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34AAD0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82A7CD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D6C3298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DDEA3B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3FA3046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A6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3010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94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286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A2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01AE58B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72E4BF7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055481FB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EE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E99F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60B1BF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3D1C96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A7E8D5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402380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42D0996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ED5A88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55AFA94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EFEA96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AB63B6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C1277FF" w14:textId="77777777" w:rsidR="009E4EEE" w:rsidRPr="009E4EEE" w:rsidRDefault="009E4EEE" w:rsidP="009E4EEE">
      <w:pPr>
        <w:numPr>
          <w:ilvl w:val="0"/>
          <w:numId w:val="18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B9262B4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9E170E7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68B51BC4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6F723D8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226CFB0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35FA71F3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3F2370A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E366A93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68A3717A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DDD2333" w14:textId="77777777" w:rsid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25FD70" w14:textId="77777777" w:rsid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2F46F" w14:textId="77777777" w:rsid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453A9F" w14:textId="18789904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7E6D5C8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2DA42257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6 - Cięcia pielęgnacyjne drzew i wycinka krzewów przy drogach wojewódzkich na terenie Rejonu Drogowego Grodzisk Mazowiecki, Obwodu Drogowego w Łazach.</w:t>
      </w:r>
    </w:p>
    <w:p w14:paraId="0CC61E6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8A05A1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6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506B6A5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D99CAE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0090C2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6241C04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253BC3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168600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C37A78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E23DE5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15445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37EC6353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2AB4232" w14:textId="77777777" w:rsidR="009E4EEE" w:rsidRPr="009E4EEE" w:rsidRDefault="009E4EEE" w:rsidP="009E4EEE">
      <w:pPr>
        <w:numPr>
          <w:ilvl w:val="0"/>
          <w:numId w:val="19"/>
        </w:numPr>
        <w:tabs>
          <w:tab w:val="left" w:pos="9498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F171FDF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352EB88F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5C6B0ACF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18A7E45" w14:textId="77777777" w:rsidR="009E4EEE" w:rsidRPr="009E4EEE" w:rsidRDefault="009E4EEE" w:rsidP="009E4EEE">
      <w:pPr>
        <w:numPr>
          <w:ilvl w:val="0"/>
          <w:numId w:val="20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091AD318" w14:textId="77777777" w:rsidR="009E4EEE" w:rsidRPr="009E4EEE" w:rsidRDefault="009E4EEE" w:rsidP="009E4EEE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6520F1C5" w14:textId="77777777" w:rsidR="009E4EEE" w:rsidRPr="009E4EEE" w:rsidRDefault="009E4EEE" w:rsidP="009E4EEE">
      <w:pPr>
        <w:numPr>
          <w:ilvl w:val="0"/>
          <w:numId w:val="2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3BE7F94B" w14:textId="77777777" w:rsidR="009E4EEE" w:rsidRPr="009E4EEE" w:rsidRDefault="009E4EEE" w:rsidP="009E4EEE">
      <w:pPr>
        <w:numPr>
          <w:ilvl w:val="0"/>
          <w:numId w:val="2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4D538D35" w14:textId="77777777" w:rsidR="009E4EEE" w:rsidRPr="009E4EEE" w:rsidRDefault="009E4EEE" w:rsidP="009E4EEE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95D17BA" w14:textId="77777777" w:rsidR="009E4EEE" w:rsidRPr="009E4EEE" w:rsidRDefault="009E4EEE" w:rsidP="009E4EEE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363FC82" w14:textId="77777777" w:rsidR="009E4EEE" w:rsidRPr="009E4EEE" w:rsidRDefault="009E4EEE" w:rsidP="009E4EEE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DDADB12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6013253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986B8F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072D8B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0F0970E" w14:textId="77777777" w:rsidR="009E4EEE" w:rsidRPr="009E4EEE" w:rsidRDefault="009E4EEE" w:rsidP="009E4EEE">
      <w:pPr>
        <w:numPr>
          <w:ilvl w:val="0"/>
          <w:numId w:val="2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8DFE53A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069C6B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4F898B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2006AC13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B040C5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A9C0F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1AA3E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8CC83E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EAC37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658CCD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7B771E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399994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69A74B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E7C59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3783AF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467A422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B49F0F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EAE498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3F47044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27AE70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FFE31AA" w14:textId="51B83930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376D1BD" w14:textId="2058F756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015502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C42817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142D252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B8B7712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1DB13060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AD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49B8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15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1768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4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199A21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6DEB8C84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60735A93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71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D167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466972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EC0FC79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CA270DE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ED0D65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CBC3580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B5D648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8E6D17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9FF433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0C32FB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B093313" w14:textId="77777777" w:rsidR="009E4EEE" w:rsidRPr="009E4EEE" w:rsidRDefault="009E4EEE" w:rsidP="009E4EEE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AF94C54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8F1EB17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3D48A27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BC4C7DE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734775A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2D37A29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6022ECB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CC9E88E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8EB5C0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35C36B" w14:textId="1CB0743C" w:rsid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67DEA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96C206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F9E5E6F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3999A4B6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7 - </w:t>
      </w:r>
      <w:r w:rsidRPr="009E4EEE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Ostrołęka, Obwodu Drogowego w Czerwinie.</w:t>
      </w:r>
    </w:p>
    <w:p w14:paraId="5650B28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7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0DDF221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D9EDD5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229D33A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3D49074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CB6576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4A4308A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8AF64B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BB7212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B7FFE9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856680F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5E2B753" w14:textId="77777777" w:rsidR="009E4EEE" w:rsidRPr="009E4EEE" w:rsidRDefault="009E4EEE" w:rsidP="009E4EEE">
      <w:pPr>
        <w:numPr>
          <w:ilvl w:val="0"/>
          <w:numId w:val="22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159FEDFB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33796F5B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54B1C03D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228B741" w14:textId="77777777" w:rsidR="009E4EEE" w:rsidRPr="009E4EEE" w:rsidRDefault="009E4EEE" w:rsidP="009E4EEE">
      <w:pPr>
        <w:numPr>
          <w:ilvl w:val="0"/>
          <w:numId w:val="23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F0B2350" w14:textId="77777777" w:rsidR="009E4EEE" w:rsidRPr="009E4EEE" w:rsidRDefault="009E4EEE" w:rsidP="009E4EEE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595680B7" w14:textId="77777777" w:rsidR="009E4EEE" w:rsidRPr="009E4EEE" w:rsidRDefault="009E4EEE" w:rsidP="009E4EEE">
      <w:pPr>
        <w:numPr>
          <w:ilvl w:val="0"/>
          <w:numId w:val="23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6694BF59" w14:textId="77777777" w:rsidR="009E4EEE" w:rsidRPr="009E4EEE" w:rsidRDefault="009E4EEE" w:rsidP="009E4EEE">
      <w:pPr>
        <w:numPr>
          <w:ilvl w:val="0"/>
          <w:numId w:val="23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737DB57C" w14:textId="77777777" w:rsidR="009E4EEE" w:rsidRPr="009E4EEE" w:rsidRDefault="009E4EEE" w:rsidP="009E4EEE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38A8556D" w14:textId="77777777" w:rsidR="009E4EEE" w:rsidRPr="009E4EEE" w:rsidRDefault="009E4EEE" w:rsidP="009E4EEE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CE20859" w14:textId="77777777" w:rsidR="009E4EEE" w:rsidRPr="009E4EEE" w:rsidRDefault="009E4EEE" w:rsidP="009E4EEE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666F853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751789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3B8D37F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33A8CE2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DF99CAF" w14:textId="77777777" w:rsidR="009E4EEE" w:rsidRPr="009E4EEE" w:rsidRDefault="009E4EEE" w:rsidP="009E4EEE">
      <w:pPr>
        <w:numPr>
          <w:ilvl w:val="0"/>
          <w:numId w:val="23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BFCE2B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F91FA6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E40AB58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01FA2BF5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7575197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5DC9D0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13FF2A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30B67D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D5B72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BDFE93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8020C7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1A4067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C99050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3561E84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818E1B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3D98990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233701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2A5F23C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1EED515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1155E5E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7616EFD" w14:textId="03D4FFF1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D6B632C" w14:textId="3BC83F50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31BFF9" w14:textId="6B9E7A1D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9BF8F64" w14:textId="04ECB5B1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02E9E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FEBAFDB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FC65D7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7FD8B0F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208AC5A9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1A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7079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5F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67E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78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6CDA908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1ADA5A12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2788AC42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6E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296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1452C0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B6F066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26312317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61BFF6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B20CD6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7475E0B4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93A613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FB120C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9432DF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1461A25" w14:textId="77777777" w:rsidR="009E4EEE" w:rsidRPr="009E4EEE" w:rsidRDefault="009E4EEE" w:rsidP="009E4EEE">
      <w:pPr>
        <w:numPr>
          <w:ilvl w:val="0"/>
          <w:numId w:val="24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6965BBA1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7EDC068C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9F41AC0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04B31531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5409951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7A46B22E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052E9549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6721CDAF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16DCAD4F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AF17768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C7EA41B" w14:textId="72D4B30F" w:rsid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4E64CB8" w14:textId="721A1BDD" w:rsid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EABD223" w14:textId="50A9756F" w:rsid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100B12BF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716A52AF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16F2EA3B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0108738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8 - </w:t>
      </w:r>
      <w:r w:rsidRPr="009E4EEE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Ostrołęka, Obwodu Drogowego w Myszyńcu.</w:t>
      </w:r>
    </w:p>
    <w:p w14:paraId="15202226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8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0CCAC521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9F9426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A75084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6CC8A61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FE5703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01005E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11BECFF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03D5C9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171F7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6B1E3087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0389C44" w14:textId="77777777" w:rsidR="009E4EEE" w:rsidRPr="009E4EEE" w:rsidRDefault="009E4EEE" w:rsidP="009E4EEE">
      <w:pPr>
        <w:numPr>
          <w:ilvl w:val="0"/>
          <w:numId w:val="25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16CF7B80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30C1AA1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10A69B8A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2A9B3C1" w14:textId="77777777" w:rsidR="009E4EEE" w:rsidRPr="009E4EEE" w:rsidRDefault="009E4EEE" w:rsidP="009E4EEE">
      <w:pPr>
        <w:numPr>
          <w:ilvl w:val="0"/>
          <w:numId w:val="26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361DCEA" w14:textId="77777777" w:rsidR="009E4EEE" w:rsidRPr="009E4EEE" w:rsidRDefault="009E4EEE" w:rsidP="009E4EEE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7C64C2C3" w14:textId="77777777" w:rsidR="009E4EEE" w:rsidRPr="009E4EEE" w:rsidRDefault="009E4EEE" w:rsidP="009E4EEE">
      <w:pPr>
        <w:numPr>
          <w:ilvl w:val="0"/>
          <w:numId w:val="2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4090B72A" w14:textId="77777777" w:rsidR="009E4EEE" w:rsidRPr="009E4EEE" w:rsidRDefault="009E4EEE" w:rsidP="009E4EEE">
      <w:pPr>
        <w:numPr>
          <w:ilvl w:val="0"/>
          <w:numId w:val="2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ACF97B5" w14:textId="77777777" w:rsidR="009E4EEE" w:rsidRPr="009E4EEE" w:rsidRDefault="009E4EEE" w:rsidP="009E4EEE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8FBBF3D" w14:textId="77777777" w:rsidR="009E4EEE" w:rsidRPr="009E4EEE" w:rsidRDefault="009E4EEE" w:rsidP="009E4EEE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CE461BF" w14:textId="77777777" w:rsidR="009E4EEE" w:rsidRPr="009E4EEE" w:rsidRDefault="009E4EEE" w:rsidP="009E4EEE">
      <w:pPr>
        <w:numPr>
          <w:ilvl w:val="0"/>
          <w:numId w:val="2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086CD60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7E81D8C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566642B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C19C95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44DA8D4" w14:textId="77777777" w:rsidR="009E4EEE" w:rsidRPr="009E4EEE" w:rsidRDefault="009E4EEE" w:rsidP="009E4EEE">
      <w:pPr>
        <w:numPr>
          <w:ilvl w:val="0"/>
          <w:numId w:val="2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252BCE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1B250B49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772EB98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6911B61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7D44B4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57CF7C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BF9DD7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171A1F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51E90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564D21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7DC601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0C5F6B3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3A0BF1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8CF082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979A31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A7306D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9DA639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A2C3B0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DE14FD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7C0ABD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58D54E9" w14:textId="13DAE0B0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EEA755C" w14:textId="13A537D2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45B2E42" w14:textId="790A71F0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C20DD5" w14:textId="4F9971C7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CAED17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FF4797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216A1046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FF0B8B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2F8414B5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39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E478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CE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DA8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89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1B2D68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22A9DDD4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7930DBDE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8F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E438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26FC75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53F1976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10C0C14D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DC45D2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1363ACC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87A5C3C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9311F2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C84C05E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BD4CA3F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5D5FD137" w14:textId="77777777" w:rsidR="009E4EEE" w:rsidRPr="009E4EEE" w:rsidRDefault="009E4EEE" w:rsidP="009E4EEE">
      <w:pPr>
        <w:numPr>
          <w:ilvl w:val="0"/>
          <w:numId w:val="2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FEA0E69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137AD69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200451C4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60C17DA7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9FE6B5F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06A1772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711234AC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627B9687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3A4AB68C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49FC36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5D9E47" w14:textId="0C014214" w:rsid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50AEC4" w14:textId="5D4D6334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39F19" w14:textId="77777777" w:rsidR="002056E6" w:rsidRPr="009E4EEE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8DCA89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089F9ADA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6E044FB2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9 - Cięcia pielęgnacyjne drzew i wycinka krzewów przy drogach wojewódzkich na terenie Rejonu Drogowego Ostrołęka, Obwodu Drogowego w Krasnosielcu.</w:t>
      </w:r>
    </w:p>
    <w:p w14:paraId="367249D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9877F6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E2FFC32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1EAD93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99BDEA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2BB9BE6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0FCA5A6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FBB561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336A2367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9DD061B" w14:textId="77777777" w:rsidR="009E4EEE" w:rsidRPr="009E4EEE" w:rsidRDefault="009E4EEE" w:rsidP="009E4EEE">
      <w:pPr>
        <w:numPr>
          <w:ilvl w:val="0"/>
          <w:numId w:val="28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F3FEB8F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523CBE2A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7F583CC7" w14:textId="77777777" w:rsidR="009E4EEE" w:rsidRPr="009E4EEE" w:rsidRDefault="009E4EEE" w:rsidP="009E4EEE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720913B" w14:textId="77777777" w:rsidR="009E4EEE" w:rsidRPr="009E4EEE" w:rsidRDefault="009E4EEE" w:rsidP="009E4EEE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77076DA" w14:textId="77777777" w:rsidR="009E4EEE" w:rsidRPr="009E4EEE" w:rsidRDefault="009E4EEE" w:rsidP="009E4EEE">
      <w:pPr>
        <w:numPr>
          <w:ilvl w:val="0"/>
          <w:numId w:val="29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708C4AC1" w14:textId="77777777" w:rsidR="009E4EEE" w:rsidRPr="009E4EEE" w:rsidRDefault="009E4EEE" w:rsidP="009E4EEE">
      <w:pPr>
        <w:numPr>
          <w:ilvl w:val="0"/>
          <w:numId w:val="29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11CCBD8" w14:textId="77777777" w:rsidR="009E4EEE" w:rsidRPr="009E4EEE" w:rsidRDefault="009E4EEE" w:rsidP="009E4EEE">
      <w:pPr>
        <w:numPr>
          <w:ilvl w:val="0"/>
          <w:numId w:val="29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8C4EF84" w14:textId="77777777" w:rsidR="009E4EEE" w:rsidRPr="009E4EEE" w:rsidRDefault="009E4EEE" w:rsidP="009E4EEE">
      <w:pPr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62570D3" w14:textId="77777777" w:rsidR="009E4EEE" w:rsidRPr="009E4EEE" w:rsidRDefault="009E4EEE" w:rsidP="009E4EEE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5660846" w14:textId="77777777" w:rsidR="009E4EEE" w:rsidRPr="009E4EEE" w:rsidRDefault="009E4EEE" w:rsidP="009E4EEE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2658330F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0AB80D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E79BED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4F9C4EE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3/………………………………………………………………………………….</w:t>
      </w:r>
    </w:p>
    <w:p w14:paraId="3A8B97F6" w14:textId="77777777" w:rsidR="009E4EEE" w:rsidRPr="009E4EEE" w:rsidRDefault="009E4EEE" w:rsidP="009E4EEE">
      <w:pPr>
        <w:numPr>
          <w:ilvl w:val="0"/>
          <w:numId w:val="29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8517A0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8C256B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284DECE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E644D24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8F042C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3ED14A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EFED88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785897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EB7F1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7B7632F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08F449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3473AB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EA31FA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301DAA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392D91A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243A25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5B3600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2D773E8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2A6F9B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6AC7BE0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0BD2ABE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C1972C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755A039" w14:textId="435B80C9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8687EDB" w14:textId="4BD7573F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F3AF4DD" w14:textId="33D0881F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202CBD3" w14:textId="20525132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101A217" w14:textId="77777777" w:rsidR="002056E6" w:rsidRPr="009E4EEE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AF099AD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5B445C0F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88C9FF6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7171B3BC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B8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170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E4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C455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71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2092257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237744F0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7647D31A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32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527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C7A77A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4DB243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CBC97B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A145BF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A18AD1C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FB5BC3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2A03BC1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C548ED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2F95E1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39BA658" w14:textId="77777777" w:rsidR="009E4EEE" w:rsidRPr="009E4EEE" w:rsidRDefault="009E4EEE" w:rsidP="009E4EEE">
      <w:pPr>
        <w:numPr>
          <w:ilvl w:val="0"/>
          <w:numId w:val="30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5495FD3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AEE1B0A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B900C00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0292CC6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66A77A6C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21080EA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0E2E5845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2FCF894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DD9115E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7C278D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06355A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396B2E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D18100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B4ECD2B" w14:textId="77777777" w:rsidR="009E4EEE" w:rsidRPr="009E4EEE" w:rsidRDefault="009E4EEE" w:rsidP="009E4EEE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5921C150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10 - Cięcia pielęgnacyjne drzew i wycinka krzewów przy drogach wojewódzkich na terenie Rejonu Drogowego Wołomin – Nowy Dwór Mazowiecki, Obwodu Drogowego w Nowym Dworze Mazowieckim.</w:t>
      </w:r>
    </w:p>
    <w:p w14:paraId="7F01F9F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DF8C1E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10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600F1976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E50B76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998EE1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AF1E17C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C642DA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5A39720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8D886A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5B1B3A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D457CA9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DCC3052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D6673DB" w14:textId="77777777" w:rsidR="009E4EEE" w:rsidRPr="009E4EEE" w:rsidRDefault="009E4EEE" w:rsidP="009E4EEE">
      <w:pPr>
        <w:numPr>
          <w:ilvl w:val="0"/>
          <w:numId w:val="31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0E778FFF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1BDBF1CC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5FD7CF83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7540BB77" w14:textId="77777777" w:rsidR="009E4EEE" w:rsidRPr="009E4EEE" w:rsidRDefault="009E4EEE" w:rsidP="009E4EEE">
      <w:pPr>
        <w:numPr>
          <w:ilvl w:val="0"/>
          <w:numId w:val="3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F64AD21" w14:textId="77777777" w:rsidR="009E4EEE" w:rsidRPr="009E4EEE" w:rsidRDefault="009E4EEE" w:rsidP="009E4EEE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6452B037" w14:textId="77777777" w:rsidR="009E4EEE" w:rsidRPr="009E4EEE" w:rsidRDefault="009E4EEE" w:rsidP="009E4EEE">
      <w:pPr>
        <w:numPr>
          <w:ilvl w:val="0"/>
          <w:numId w:val="3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33F1707" w14:textId="77777777" w:rsidR="009E4EEE" w:rsidRPr="009E4EEE" w:rsidRDefault="009E4EEE" w:rsidP="009E4EEE">
      <w:pPr>
        <w:numPr>
          <w:ilvl w:val="0"/>
          <w:numId w:val="3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6635AB5" w14:textId="77777777" w:rsidR="009E4EEE" w:rsidRPr="009E4EEE" w:rsidRDefault="009E4EEE" w:rsidP="009E4EEE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C9BB290" w14:textId="77777777" w:rsidR="009E4EEE" w:rsidRPr="009E4EEE" w:rsidRDefault="009E4EEE" w:rsidP="009E4EEE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C1E0BDE" w14:textId="77777777" w:rsidR="009E4EEE" w:rsidRPr="009E4EEE" w:rsidRDefault="009E4EEE" w:rsidP="009E4EEE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7B9F70D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4447786D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04E3CB1D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31F3BF0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EF41874" w14:textId="77777777" w:rsidR="009E4EEE" w:rsidRPr="009E4EEE" w:rsidRDefault="009E4EEE" w:rsidP="009E4EEE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255AFABA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E516A4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46785F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128BB3A5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1477830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EA8553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099C9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AC8313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D15740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B1046D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A79B4D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A1A773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45B4E4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DD775A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DC867E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2C4798A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1B9442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4B781FB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A65E5B4" w14:textId="06B4054E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3C369C" w14:textId="7807DE21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0E18190" w14:textId="4634489B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ED22D3C" w14:textId="77777777" w:rsidR="002056E6" w:rsidRPr="009E4EEE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22A2101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540EB71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954436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2D9474A4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6B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6D6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99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0ED9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50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34B7E3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7236A8A6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32939576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4E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376D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2D9AAE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37E545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0770B3D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1F6F76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A7D245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DE92C14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54CAD6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A4C30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0DA940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C6D71A9" w14:textId="77777777" w:rsidR="009E4EEE" w:rsidRPr="009E4EEE" w:rsidRDefault="009E4EEE" w:rsidP="009E4EEE">
      <w:pPr>
        <w:numPr>
          <w:ilvl w:val="0"/>
          <w:numId w:val="3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DAE452D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1A08E96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78AF605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390CFC60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23AD18E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58616E4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4290EA7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1624171B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19712A5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64EB8477" w14:textId="77777777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E3494B" w14:textId="77777777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D66939" w14:textId="77777777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B30163" w14:textId="4A7F89CD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3D48E45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6CDDD9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11 - Cięcia pielęgnacyjne drzew i wycinka krzewów przy drogach wojewódzkich na terenie Rejonu Drogowego Wołomin – Nowy Dwór Mazowiecki, Obwodu Drogowego w Nasielsku.</w:t>
      </w:r>
    </w:p>
    <w:p w14:paraId="5B878FC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11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AA34C68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5B73BC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17DF16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17A3C727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11BF3D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2867572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1F8836C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7AA8F6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4C447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9EB4387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18A51CF" w14:textId="77777777" w:rsidR="009E4EEE" w:rsidRPr="009E4EEE" w:rsidRDefault="009E4EEE" w:rsidP="009E4EEE">
      <w:pPr>
        <w:numPr>
          <w:ilvl w:val="0"/>
          <w:numId w:val="34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52713BC7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5D0F295E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29B2E074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4E598BCB" w14:textId="77777777" w:rsidR="009E4EEE" w:rsidRPr="009E4EEE" w:rsidRDefault="009E4EEE" w:rsidP="009E4EEE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5C54D9CA" w14:textId="77777777" w:rsidR="009E4EEE" w:rsidRPr="009E4EEE" w:rsidRDefault="009E4EEE" w:rsidP="009E4EEE">
      <w:pPr>
        <w:numPr>
          <w:ilvl w:val="0"/>
          <w:numId w:val="35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3E33FB91" w14:textId="77777777" w:rsidR="009E4EEE" w:rsidRPr="009E4EEE" w:rsidRDefault="009E4EEE" w:rsidP="009E4EEE">
      <w:pPr>
        <w:numPr>
          <w:ilvl w:val="0"/>
          <w:numId w:val="3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6B46B3B4" w14:textId="77777777" w:rsidR="009E4EEE" w:rsidRPr="009E4EEE" w:rsidRDefault="009E4EEE" w:rsidP="009E4EEE">
      <w:pPr>
        <w:numPr>
          <w:ilvl w:val="0"/>
          <w:numId w:val="3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268EBEA" w14:textId="77777777" w:rsidR="009E4EEE" w:rsidRPr="009E4EEE" w:rsidRDefault="009E4EEE" w:rsidP="009E4EEE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E2F3CA8" w14:textId="77777777" w:rsidR="009E4EEE" w:rsidRPr="009E4EEE" w:rsidRDefault="009E4EEE" w:rsidP="009E4EEE">
      <w:pPr>
        <w:numPr>
          <w:ilvl w:val="0"/>
          <w:numId w:val="3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5536F244" w14:textId="77777777" w:rsidR="009E4EEE" w:rsidRPr="009E4EEE" w:rsidRDefault="009E4EEE" w:rsidP="009E4EEE">
      <w:pPr>
        <w:numPr>
          <w:ilvl w:val="0"/>
          <w:numId w:val="3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7F8F07F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642F112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7CB1D6E9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4D8EAF5D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5EA7366" w14:textId="77777777" w:rsidR="009E4EEE" w:rsidRPr="009E4EEE" w:rsidRDefault="009E4EEE" w:rsidP="009E4EEE">
      <w:pPr>
        <w:numPr>
          <w:ilvl w:val="0"/>
          <w:numId w:val="35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3E5A107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2037256A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7EA3081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4F7AE147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821492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00D16E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6F6EDB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CB82D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32706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30F52B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DE5503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143DD2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387D30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CB6527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98639D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3D65665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614CA4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16A13DD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2CD58F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5ADAADA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243F8A5" w14:textId="518F6AD3" w:rsid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02068F" w14:textId="16C250A0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79BD833" w14:textId="70C200B4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A1F3F9" w14:textId="29197797" w:rsidR="002056E6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10DB76B" w14:textId="77777777" w:rsidR="002056E6" w:rsidRPr="009E4EEE" w:rsidRDefault="002056E6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4A68EC8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14C07B61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74A0138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7E62972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80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712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85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5D30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39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3D0D95A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7E2F0A7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4693D3CD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17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C76B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03140A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C8A370F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D6F25FA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C108E1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2289B0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0AD0CAF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0706402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5D76E9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4BA2B3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75198638" w14:textId="77777777" w:rsidR="009E4EEE" w:rsidRPr="009E4EEE" w:rsidRDefault="009E4EEE" w:rsidP="009E4EEE">
      <w:pPr>
        <w:numPr>
          <w:ilvl w:val="0"/>
          <w:numId w:val="36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6F3F01FC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F3C1343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EBBCEC7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5F86F2D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6CDE4BE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3CD2D3B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514D12F7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14DD621A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C094728" w14:textId="16425C5D" w:rsid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ADE231F" w14:textId="06F60CBE" w:rsidR="002056E6" w:rsidRDefault="002056E6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8539C82" w14:textId="77777777" w:rsidR="002056E6" w:rsidRPr="009E4EEE" w:rsidRDefault="002056E6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5AFB767D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FD72A5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452430F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876FB27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12 - Cięcia pielęgnacyjne drzew i wycinka krzewów przy drogach wojewódzkich na terenie Rejonu Drogowego Wołomin – Nowy Dwór Mazowiecki, Obwodu Drogowego nr 3 w Wołominie.</w:t>
      </w:r>
    </w:p>
    <w:p w14:paraId="278DB9F9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12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03243EC8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089306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4A12F70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549A9716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9A309E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EBF8D6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5A081E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59A3904B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E37B3D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1BFBC5E1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4E2FFD0" w14:textId="77777777" w:rsidR="009E4EEE" w:rsidRPr="009E4EEE" w:rsidRDefault="009E4EEE" w:rsidP="009E4EEE">
      <w:pPr>
        <w:numPr>
          <w:ilvl w:val="0"/>
          <w:numId w:val="37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337C9572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4D7E09CF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774B2A67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9A6BA51" w14:textId="77777777" w:rsidR="009E4EEE" w:rsidRPr="009E4EEE" w:rsidRDefault="009E4EEE" w:rsidP="009E4EEE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C466382" w14:textId="77777777" w:rsidR="009E4EEE" w:rsidRPr="009E4EEE" w:rsidRDefault="009E4EEE" w:rsidP="009E4EEE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236440E7" w14:textId="77777777" w:rsidR="009E4EEE" w:rsidRPr="009E4EEE" w:rsidRDefault="009E4EEE" w:rsidP="009E4EEE">
      <w:pPr>
        <w:numPr>
          <w:ilvl w:val="0"/>
          <w:numId w:val="3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81AAD1E" w14:textId="77777777" w:rsidR="009E4EEE" w:rsidRPr="009E4EEE" w:rsidRDefault="009E4EEE" w:rsidP="009E4EEE">
      <w:pPr>
        <w:numPr>
          <w:ilvl w:val="0"/>
          <w:numId w:val="3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2703184" w14:textId="77777777" w:rsidR="009E4EEE" w:rsidRPr="009E4EEE" w:rsidRDefault="009E4EEE" w:rsidP="009E4EEE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752851B8" w14:textId="77777777" w:rsidR="009E4EEE" w:rsidRPr="009E4EEE" w:rsidRDefault="009E4EEE" w:rsidP="009E4EEE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26D3E599" w14:textId="77777777" w:rsidR="009E4EEE" w:rsidRPr="009E4EEE" w:rsidRDefault="009E4EEE" w:rsidP="009E4EEE">
      <w:pPr>
        <w:numPr>
          <w:ilvl w:val="0"/>
          <w:numId w:val="3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2A1BEBD6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0C332EA3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2290D80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29BCD3A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C103CE1" w14:textId="77777777" w:rsidR="009E4EEE" w:rsidRPr="009E4EEE" w:rsidRDefault="009E4EEE" w:rsidP="009E4EEE">
      <w:pPr>
        <w:numPr>
          <w:ilvl w:val="0"/>
          <w:numId w:val="3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25FC58B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CE3F0D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F9B672F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7D2524F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AAC918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584A41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256167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167254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2CC60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CB6A9C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69C14F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CDCB06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969331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3D8FB7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66344B2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F346DF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96C53B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6BD3333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060D29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D7BF6B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7B5DBF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621AA2F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32DEB8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07C5FC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2348F2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00B5BB8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6C3B597" w14:textId="1BB23E43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D1A6A86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9757C83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535AE80A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B4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944C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6B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4294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6E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84AE95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3A2A79FF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66270B0E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CB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BE7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E00AA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057817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4DCF8E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C44972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E67444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AB234FA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1A7199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28E57C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9C9580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7C4331B3" w14:textId="77777777" w:rsidR="009E4EEE" w:rsidRPr="009E4EEE" w:rsidRDefault="009E4EEE" w:rsidP="009E4EEE">
      <w:pPr>
        <w:numPr>
          <w:ilvl w:val="0"/>
          <w:numId w:val="3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38D69777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B7D7864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78044BC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ED9A0CF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DFB0E1A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7358BA4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DF051C0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77CFFB3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116A64C6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9A8C56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A94F6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6B0C17" w14:textId="77777777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587749" w14:textId="6ECA715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18E52D4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07872A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13 - Cięcia pielęgnacyjne drzew i wycinka krzewów przy drogach wojewódzkich na terenie Rejonu Drogowego Wołomin – Nowy Dwór Mazowiecki, Obwodu Drogowego nr 4 w Wołominie.</w:t>
      </w:r>
    </w:p>
    <w:p w14:paraId="5AD925D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13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578D3278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D61A7B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6C2C84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98B608F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30409F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CFF358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35B54BF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073121D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EC3BC1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3BBD1E40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13E4D80" w14:textId="77777777" w:rsidR="009E4EEE" w:rsidRPr="009E4EEE" w:rsidRDefault="009E4EEE" w:rsidP="009E4EEE">
      <w:pPr>
        <w:numPr>
          <w:ilvl w:val="0"/>
          <w:numId w:val="40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2E300696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03796F3B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64ACC987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3BC287E" w14:textId="77777777" w:rsidR="009E4EEE" w:rsidRPr="009E4EEE" w:rsidRDefault="009E4EEE" w:rsidP="009E4EEE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746A4B8D" w14:textId="77777777" w:rsidR="009E4EEE" w:rsidRPr="009E4EEE" w:rsidRDefault="009E4EEE" w:rsidP="009E4EEE">
      <w:pPr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2CE16200" w14:textId="77777777" w:rsidR="009E4EEE" w:rsidRPr="009E4EEE" w:rsidRDefault="009E4EEE" w:rsidP="009E4EEE">
      <w:pPr>
        <w:numPr>
          <w:ilvl w:val="0"/>
          <w:numId w:val="4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D79648D" w14:textId="77777777" w:rsidR="009E4EEE" w:rsidRPr="009E4EEE" w:rsidRDefault="009E4EEE" w:rsidP="009E4EEE">
      <w:pPr>
        <w:numPr>
          <w:ilvl w:val="0"/>
          <w:numId w:val="4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5136B2A" w14:textId="77777777" w:rsidR="009E4EEE" w:rsidRPr="009E4EEE" w:rsidRDefault="009E4EEE" w:rsidP="009E4EEE">
      <w:pPr>
        <w:numPr>
          <w:ilvl w:val="0"/>
          <w:numId w:val="4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502D9FD" w14:textId="77777777" w:rsidR="009E4EEE" w:rsidRPr="009E4EEE" w:rsidRDefault="009E4EEE" w:rsidP="009E4EEE">
      <w:pPr>
        <w:numPr>
          <w:ilvl w:val="0"/>
          <w:numId w:val="4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9718D6F" w14:textId="77777777" w:rsidR="009E4EEE" w:rsidRPr="009E4EEE" w:rsidRDefault="009E4EEE" w:rsidP="009E4EEE">
      <w:pPr>
        <w:numPr>
          <w:ilvl w:val="0"/>
          <w:numId w:val="41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44BC2F4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982C636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68FAC89A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77EEA49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192E3816" w14:textId="77777777" w:rsidR="009E4EEE" w:rsidRPr="009E4EEE" w:rsidRDefault="009E4EEE" w:rsidP="009E4EEE">
      <w:pPr>
        <w:numPr>
          <w:ilvl w:val="0"/>
          <w:numId w:val="41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D2A730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08C38A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E6709D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1F1FB8F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6B4CA2F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1478ED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7019E8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9E8BDD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841B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14AD548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88FC8F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F1D2EA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D9399B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627D655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7FA57C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A9C34D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5A4A9C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911E03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DD30B7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46BFFF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E478CD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EDC220A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76E8EE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4C41C5F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B56785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6F81DE" w14:textId="77777777" w:rsidR="002056E6" w:rsidRDefault="002056E6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9F39D80" w14:textId="685127C4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11EE1F94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3E2FC7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71983DD0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C4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7AB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0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6664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9C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88838D0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1CF88544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08C19C61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55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B7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698E14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207F2F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6006C61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94ABB1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2F8A3A6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7AACA8E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E298CB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B082E3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3E280E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377CDDF" w14:textId="77777777" w:rsidR="009E4EEE" w:rsidRPr="009E4EEE" w:rsidRDefault="009E4EEE" w:rsidP="009E4EEE">
      <w:pPr>
        <w:numPr>
          <w:ilvl w:val="0"/>
          <w:numId w:val="42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621C772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8ED1550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1A57810C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9FE5AD0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DEEB2E9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95243D9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1401C64F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23217C73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6B000A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15B4F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CC980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3F17A7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D3D8FF" w14:textId="77777777" w:rsidR="002056E6" w:rsidRDefault="002056E6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F42855" w14:textId="2CD5D833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7EBC1D7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C26CB8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14 - Cięcia pielęgnacyjne drzew i wycinka krzewów przy drogach wojewódzkich na terenie Rejonu Drogowego Węgrów - Siedlce, Obwodu Drogowego w Siedlcach.</w:t>
      </w:r>
    </w:p>
    <w:p w14:paraId="6AD17B4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14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0173219F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8DD878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25A5642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54FFA86C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EED0DE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73C1D0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8319C6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249407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3A8ED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34877D44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CDD708B" w14:textId="77777777" w:rsidR="009E4EEE" w:rsidRPr="009E4EEE" w:rsidRDefault="009E4EEE" w:rsidP="009E4EEE">
      <w:pPr>
        <w:numPr>
          <w:ilvl w:val="0"/>
          <w:numId w:val="43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66337257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5EB65862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14698D35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305AE96B" w14:textId="77777777" w:rsidR="009E4EEE" w:rsidRPr="009E4EEE" w:rsidRDefault="009E4EEE" w:rsidP="009E4EEE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AB98C6F" w14:textId="77777777" w:rsidR="009E4EEE" w:rsidRPr="009E4EEE" w:rsidRDefault="009E4EEE" w:rsidP="009E4EEE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2B4D3AA5" w14:textId="77777777" w:rsidR="009E4EEE" w:rsidRPr="009E4EEE" w:rsidRDefault="009E4EEE" w:rsidP="009E4EEE">
      <w:pPr>
        <w:numPr>
          <w:ilvl w:val="0"/>
          <w:numId w:val="44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4CCF87E2" w14:textId="77777777" w:rsidR="009E4EEE" w:rsidRPr="009E4EEE" w:rsidRDefault="009E4EEE" w:rsidP="009E4EEE">
      <w:pPr>
        <w:numPr>
          <w:ilvl w:val="0"/>
          <w:numId w:val="44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09CCEEE" w14:textId="77777777" w:rsidR="009E4EEE" w:rsidRPr="009E4EEE" w:rsidRDefault="009E4EEE" w:rsidP="009E4EEE">
      <w:pPr>
        <w:numPr>
          <w:ilvl w:val="0"/>
          <w:numId w:val="4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ABB5488" w14:textId="77777777" w:rsidR="009E4EEE" w:rsidRPr="009E4EEE" w:rsidRDefault="009E4EEE" w:rsidP="009E4EEE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FA6B79A" w14:textId="77777777" w:rsidR="009E4EEE" w:rsidRPr="009E4EEE" w:rsidRDefault="009E4EEE" w:rsidP="009E4EEE">
      <w:pPr>
        <w:numPr>
          <w:ilvl w:val="0"/>
          <w:numId w:val="44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9DE72BF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15E5077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0E5D3B2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29B2FA7F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52409DDF" w14:textId="77777777" w:rsidR="009E4EEE" w:rsidRPr="009E4EEE" w:rsidRDefault="009E4EEE" w:rsidP="009E4EEE">
      <w:pPr>
        <w:numPr>
          <w:ilvl w:val="0"/>
          <w:numId w:val="44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3F555A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5E3686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029A3AB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1878A5F3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6783120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84E19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B8D29A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4164C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88058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A47D99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1724FE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96FAAD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4BFA62E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5FB145E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2ED3B72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0B259C1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CE2318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4C9264E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2735C47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54BFCFB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D8FA2C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9C23B07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32F89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8E2D597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2FE2EA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1958A9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CE33FE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CC874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A6562B8" w14:textId="3CAD9F7E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E891B4A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E8B5A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14947C9E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F3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3CC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70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B884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9C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F7D7AE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2BE026D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3005A394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24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F1E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3611FE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11070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8468C67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585197E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E2FDAF3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CEF96DC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E7B560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CA132A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F20E2C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2BA97385" w14:textId="77777777" w:rsidR="009E4EEE" w:rsidRPr="009E4EEE" w:rsidRDefault="009E4EEE" w:rsidP="009E4EEE">
      <w:pPr>
        <w:numPr>
          <w:ilvl w:val="0"/>
          <w:numId w:val="45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1EC16CD7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7D793E6E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2F5D095C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1F3CCA97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A34D739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583193C7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00FF0CB1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3969C25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3F119F9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637E454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E350DEF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46472C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E8DA9B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94E862" w14:textId="206F8FB5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67A3BD2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9BB0C6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15 - Cięcia pielęgnacyjne drzew i wycinka krzewów przy drogach wojewódzkich na terenie Rejonu Drogowego Węgrów - Siedlce, Obwodu Drogowego w Węgrowie.</w:t>
      </w:r>
    </w:p>
    <w:p w14:paraId="62D9533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15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465AB3DB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0B2C5F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56102F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75BBE26B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43EA2C8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9BA915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55671BE3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FA5A66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0EDE6E8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1C02754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3B17B36" w14:textId="77777777" w:rsidR="009E4EEE" w:rsidRPr="009E4EEE" w:rsidRDefault="009E4EEE" w:rsidP="009E4EEE">
      <w:pPr>
        <w:numPr>
          <w:ilvl w:val="0"/>
          <w:numId w:val="46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0AD09B38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7FDF5A3A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36956DB0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D9DD447" w14:textId="77777777" w:rsidR="009E4EEE" w:rsidRPr="009E4EEE" w:rsidRDefault="009E4EEE" w:rsidP="009E4EEE">
      <w:pPr>
        <w:numPr>
          <w:ilvl w:val="0"/>
          <w:numId w:val="47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AE56B61" w14:textId="77777777" w:rsidR="009E4EEE" w:rsidRPr="009E4EEE" w:rsidRDefault="009E4EEE" w:rsidP="009E4EEE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5E553BEF" w14:textId="77777777" w:rsidR="009E4EEE" w:rsidRPr="009E4EEE" w:rsidRDefault="009E4EEE" w:rsidP="009E4EEE">
      <w:pPr>
        <w:numPr>
          <w:ilvl w:val="0"/>
          <w:numId w:val="47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06E9158C" w14:textId="77777777" w:rsidR="009E4EEE" w:rsidRPr="009E4EEE" w:rsidRDefault="009E4EEE" w:rsidP="009E4EEE">
      <w:pPr>
        <w:numPr>
          <w:ilvl w:val="0"/>
          <w:numId w:val="47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6EC478B" w14:textId="77777777" w:rsidR="009E4EEE" w:rsidRPr="009E4EEE" w:rsidRDefault="009E4EEE" w:rsidP="009E4EEE">
      <w:pPr>
        <w:numPr>
          <w:ilvl w:val="0"/>
          <w:numId w:val="47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2181755E" w14:textId="77777777" w:rsidR="009E4EEE" w:rsidRPr="009E4EEE" w:rsidRDefault="009E4EEE" w:rsidP="009E4EEE">
      <w:pPr>
        <w:numPr>
          <w:ilvl w:val="0"/>
          <w:numId w:val="4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E8050C4" w14:textId="77777777" w:rsidR="009E4EEE" w:rsidRPr="009E4EEE" w:rsidRDefault="009E4EEE" w:rsidP="009E4EEE">
      <w:pPr>
        <w:numPr>
          <w:ilvl w:val="0"/>
          <w:numId w:val="47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1BA76332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7F952F8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194D615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489C97B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3A75B933" w14:textId="77777777" w:rsidR="009E4EEE" w:rsidRPr="009E4EEE" w:rsidRDefault="009E4EEE" w:rsidP="009E4EEE">
      <w:pPr>
        <w:numPr>
          <w:ilvl w:val="0"/>
          <w:numId w:val="47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14EB25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31BB0A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6853FD3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925C998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9B3C94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3D626A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F54A22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29DB15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C6A1A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634422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DDAE51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4193F7D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6498452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0A0E22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7710998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2DDD19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2BD6A2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79D9EF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4E8A3A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BDA23E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AA0AC5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0C7429C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C718A0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932CC2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11E0DA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999D72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F0D8A32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BE1CB8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00417A" w14:textId="457BA6E3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1DC9DE5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A212F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23CBA213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D1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0A8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86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C4B3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42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6157596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104CEEA9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5A28B2DE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3D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A9CA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662E6A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B38A0F6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683F1F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4EE60FC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6AF75174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CFCB006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74F9AAC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9194A8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A4D7D7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19D2A582" w14:textId="77777777" w:rsidR="009E4EEE" w:rsidRPr="009E4EEE" w:rsidRDefault="009E4EEE" w:rsidP="009E4EEE">
      <w:pPr>
        <w:numPr>
          <w:ilvl w:val="0"/>
          <w:numId w:val="48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12421F3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22374A2F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E25BDEC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8F3E033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EECD9B8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F6955D6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370EE575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18596F0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0CFC6270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9590FB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BCE60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D6E2DB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26342" w14:textId="1F6098E9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7F36890E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34D320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16 - Cięcia pielęgnacyjne drzew i wycinka krzewów przy drogach wojewódzkich na terenie Rejonu Drogowego Węgrów - Siedlce, Obwodu Drogowego w Kosowie Lackim.</w:t>
      </w:r>
    </w:p>
    <w:p w14:paraId="079458E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16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61236D6F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72A1B2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560B39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9D6441B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6BFF85A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44B6C98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335D4D7B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D722594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F185397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234BA3DF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7DA5796" w14:textId="77777777" w:rsidR="009E4EEE" w:rsidRPr="009E4EEE" w:rsidRDefault="009E4EEE" w:rsidP="009E4EEE">
      <w:pPr>
        <w:numPr>
          <w:ilvl w:val="0"/>
          <w:numId w:val="49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E5EEA75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1A5589F6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5E9A54CB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1B3D2F3" w14:textId="77777777" w:rsidR="009E4EEE" w:rsidRPr="009E4EEE" w:rsidRDefault="009E4EEE" w:rsidP="009E4EE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AB0A0FF" w14:textId="77777777" w:rsidR="009E4EEE" w:rsidRPr="009E4EEE" w:rsidRDefault="009E4EEE" w:rsidP="009E4EEE">
      <w:pPr>
        <w:numPr>
          <w:ilvl w:val="0"/>
          <w:numId w:val="5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751D45FA" w14:textId="77777777" w:rsidR="009E4EEE" w:rsidRPr="009E4EEE" w:rsidRDefault="009E4EEE" w:rsidP="009E4EEE">
      <w:pPr>
        <w:numPr>
          <w:ilvl w:val="0"/>
          <w:numId w:val="50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7F1284DF" w14:textId="77777777" w:rsidR="009E4EEE" w:rsidRPr="009E4EEE" w:rsidRDefault="009E4EEE" w:rsidP="009E4EEE">
      <w:pPr>
        <w:numPr>
          <w:ilvl w:val="0"/>
          <w:numId w:val="50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480655D" w14:textId="77777777" w:rsidR="009E4EEE" w:rsidRPr="009E4EEE" w:rsidRDefault="009E4EEE" w:rsidP="009E4EEE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4CBD481F" w14:textId="77777777" w:rsidR="009E4EEE" w:rsidRPr="009E4EEE" w:rsidRDefault="009E4EEE" w:rsidP="009E4EEE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1484B4F7" w14:textId="77777777" w:rsidR="009E4EEE" w:rsidRPr="009E4EEE" w:rsidRDefault="009E4EEE" w:rsidP="009E4EEE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21F2A31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40A2781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33E4C49F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6A57D43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67419C4" w14:textId="77777777" w:rsidR="009E4EEE" w:rsidRPr="009E4EEE" w:rsidRDefault="009E4EEE" w:rsidP="009E4EEE">
      <w:pPr>
        <w:numPr>
          <w:ilvl w:val="0"/>
          <w:numId w:val="50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F0D565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DB6DF4F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BA1DC74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2B930045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417E1E6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6105E6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2C100A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00E0D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D7C7F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761F0DE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064E8C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A41F09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EB74E0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938805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79F51E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615164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2039C9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F9A688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1A8D49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4EFA12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80562C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07ADFA1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90E9BBC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D62C9B5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CF62B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CF15CF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AA51F2" w14:textId="630A4B23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E165D7E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B0DADE6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4A36046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0F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2AF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D8E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0896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6A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AB149B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2E6543E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69EE25F3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42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49D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32D69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95FF7C2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21B0CCA2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6A71FB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477B606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F8ECD2A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461749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9C27E66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577FC13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470E49C1" w14:textId="77777777" w:rsidR="009E4EEE" w:rsidRPr="009E4EEE" w:rsidRDefault="009E4EEE" w:rsidP="009E4EEE">
      <w:pPr>
        <w:numPr>
          <w:ilvl w:val="0"/>
          <w:numId w:val="51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A305DB0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7C86E3FA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DE4F31E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334FA522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17EDE06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B184965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7DC490E3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8F75590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39A7451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176D1CC6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4FF5872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B5E97E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4E0DD4" w14:textId="7287AAF2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627535C3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9C5913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17 - Cięcia pielęgnacyjne drzew i wycinka krzewów przy drogach wojewódzkich na terenie Rejonu Drogowego Radom, Obwodu Drogowego w Potworowie.</w:t>
      </w:r>
    </w:p>
    <w:p w14:paraId="1A120293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17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3FF97E9E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7B5C9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49C345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790065C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B509F5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EFE5F2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1F94D64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BEE02D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4F0CFA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55AD459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089100EC" w14:textId="77777777" w:rsidR="009E4EEE" w:rsidRPr="009E4EEE" w:rsidRDefault="009E4EEE" w:rsidP="009E4EEE">
      <w:pPr>
        <w:numPr>
          <w:ilvl w:val="0"/>
          <w:numId w:val="52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3DDD261E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680C123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322355C5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09E2A3B" w14:textId="77777777" w:rsidR="009E4EEE" w:rsidRPr="009E4EEE" w:rsidRDefault="009E4EEE" w:rsidP="009E4EEE">
      <w:pPr>
        <w:numPr>
          <w:ilvl w:val="0"/>
          <w:numId w:val="53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EC6CDBC" w14:textId="77777777" w:rsidR="009E4EEE" w:rsidRPr="009E4EEE" w:rsidRDefault="009E4EEE" w:rsidP="009E4EEE">
      <w:pPr>
        <w:numPr>
          <w:ilvl w:val="0"/>
          <w:numId w:val="53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4BCF76E5" w14:textId="77777777" w:rsidR="009E4EEE" w:rsidRPr="009E4EEE" w:rsidRDefault="009E4EEE" w:rsidP="009E4EEE">
      <w:pPr>
        <w:numPr>
          <w:ilvl w:val="0"/>
          <w:numId w:val="53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7111019C" w14:textId="77777777" w:rsidR="009E4EEE" w:rsidRPr="009E4EEE" w:rsidRDefault="009E4EEE" w:rsidP="009E4EEE">
      <w:pPr>
        <w:numPr>
          <w:ilvl w:val="0"/>
          <w:numId w:val="53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3477B662" w14:textId="77777777" w:rsidR="009E4EEE" w:rsidRPr="009E4EEE" w:rsidRDefault="009E4EEE" w:rsidP="009E4EEE">
      <w:pPr>
        <w:numPr>
          <w:ilvl w:val="0"/>
          <w:numId w:val="53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6F9C990D" w14:textId="77777777" w:rsidR="009E4EEE" w:rsidRPr="009E4EEE" w:rsidRDefault="009E4EEE" w:rsidP="009E4EEE">
      <w:pPr>
        <w:numPr>
          <w:ilvl w:val="0"/>
          <w:numId w:val="5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5A8848D" w14:textId="77777777" w:rsidR="009E4EEE" w:rsidRPr="009E4EEE" w:rsidRDefault="009E4EEE" w:rsidP="009E4EEE">
      <w:pPr>
        <w:numPr>
          <w:ilvl w:val="0"/>
          <w:numId w:val="53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0CF206BE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3BF9619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6922C5E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760E66FC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191C35D" w14:textId="77777777" w:rsidR="009E4EEE" w:rsidRPr="009E4EEE" w:rsidRDefault="009E4EEE" w:rsidP="009E4EEE">
      <w:pPr>
        <w:numPr>
          <w:ilvl w:val="0"/>
          <w:numId w:val="53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0009D53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2A0717C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02E9776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675558B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6E5FA0DE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AB49A6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5FCF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A987BA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C8CA6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909B77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4D05F9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78EF29D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A2634F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6C9CEC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370F72B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6B124E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4E1C23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3E5252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18CE38B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A6249C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7B6135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965E11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70506F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8978915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8CB372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9274346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769067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393D17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F10D097" w14:textId="158E7C0A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531EFE7B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15956A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4FCDE1B1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7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700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6E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FA0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A7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8581D11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575FDFE1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13DCBDB9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84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9D1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6671C6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BA609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519006F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B32924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2E2222C8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E9D1198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AB8E4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218C0E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AADB928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05A51FCE" w14:textId="77777777" w:rsidR="009E4EEE" w:rsidRPr="009E4EEE" w:rsidRDefault="009E4EEE" w:rsidP="009E4EEE">
      <w:pPr>
        <w:numPr>
          <w:ilvl w:val="0"/>
          <w:numId w:val="54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2AC1E75F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BD5F091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97AC857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664672E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4D724A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1CA7004E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4DC362B0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BADD62C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FE46D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EFFB9F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894DCF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D59AD0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FE6199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E30F9" w14:textId="79A0E1AB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69D9853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D96B9F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18 - Cięcia pielęgnacyjne drzew i wycinka krzewów przy drogach wojewódzkich na terenie Rejonu Drogowego Radom, Obwodu Drogowego w Nowym Mieście.</w:t>
      </w:r>
    </w:p>
    <w:p w14:paraId="2802934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18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05D8961C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03740E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C882CA7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F25EE43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D327A4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488B11B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AFF3A1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2C636F2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DACD27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6A12CCC9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E4725A4" w14:textId="77777777" w:rsidR="009E4EEE" w:rsidRPr="009E4EEE" w:rsidRDefault="009E4EEE" w:rsidP="009E4EEE">
      <w:pPr>
        <w:numPr>
          <w:ilvl w:val="0"/>
          <w:numId w:val="55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3A7BF0A0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3FCB0144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69FC710E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48A20BF" w14:textId="77777777" w:rsidR="009E4EEE" w:rsidRPr="009E4EEE" w:rsidRDefault="009E4EEE" w:rsidP="009E4EEE">
      <w:pPr>
        <w:numPr>
          <w:ilvl w:val="0"/>
          <w:numId w:val="56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12170021" w14:textId="77777777" w:rsidR="009E4EEE" w:rsidRPr="009E4EEE" w:rsidRDefault="009E4EEE" w:rsidP="009E4EEE">
      <w:pPr>
        <w:numPr>
          <w:ilvl w:val="0"/>
          <w:numId w:val="56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176CA312" w14:textId="77777777" w:rsidR="009E4EEE" w:rsidRPr="009E4EEE" w:rsidRDefault="009E4EEE" w:rsidP="009E4EEE">
      <w:pPr>
        <w:numPr>
          <w:ilvl w:val="0"/>
          <w:numId w:val="56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3DB89C0B" w14:textId="77777777" w:rsidR="009E4EEE" w:rsidRPr="009E4EEE" w:rsidRDefault="009E4EEE" w:rsidP="009E4EEE">
      <w:pPr>
        <w:numPr>
          <w:ilvl w:val="0"/>
          <w:numId w:val="56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E4715CE" w14:textId="77777777" w:rsidR="009E4EEE" w:rsidRPr="009E4EEE" w:rsidRDefault="009E4EEE" w:rsidP="009E4EEE">
      <w:pPr>
        <w:numPr>
          <w:ilvl w:val="0"/>
          <w:numId w:val="56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381C6870" w14:textId="77777777" w:rsidR="009E4EEE" w:rsidRPr="009E4EEE" w:rsidRDefault="009E4EEE" w:rsidP="009E4EEE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4DF5A0B" w14:textId="77777777" w:rsidR="009E4EEE" w:rsidRPr="009E4EEE" w:rsidRDefault="009E4EEE" w:rsidP="009E4EEE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78E2B2A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41ADBED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3573DBB4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38C0629B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793A275" w14:textId="77777777" w:rsidR="009E4EEE" w:rsidRPr="009E4EEE" w:rsidRDefault="009E4EEE" w:rsidP="009E4EEE">
      <w:pPr>
        <w:numPr>
          <w:ilvl w:val="0"/>
          <w:numId w:val="56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5CC4DA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09CBCFC5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6AEE72B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58B38828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7A7B50D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D9B1BB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43A90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C761CE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FFFE3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2C870C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E9B523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67AEE71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3BE4640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43DD3D8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98D27C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73AB8D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2D1932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3D08105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7967E87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24F298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1F8EE5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90CADCE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3AD890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984A7FE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B7F3991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6006A9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722A1C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B1B185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5DC78B0" w14:textId="06C640D4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060EE629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4A06DCB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6F0B86D0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F6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503A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787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64C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EB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83FC396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313F2C3B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00E63EB3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BF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34A4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BFFFA8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63AA193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25560E7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0734DA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276709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4CAD6F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4A5370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13C6F4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685633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63CE556" w14:textId="77777777" w:rsidR="009E4EEE" w:rsidRPr="009E4EEE" w:rsidRDefault="009E4EEE" w:rsidP="009E4EEE">
      <w:pPr>
        <w:numPr>
          <w:ilvl w:val="0"/>
          <w:numId w:val="57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49370DB3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01576B9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32788A39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55B7F94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23A268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7BE614F6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4BF197A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2413DC0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4BEAE62F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0D8D879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97A8F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3AB26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DBC22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1B3779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FF51D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F28BBB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78E7566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E9B216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19 - Cięcia pielęgnacyjne drzew i wycinka krzewów przy drogach wojewódzkich na terenie Rejonu Drogowego Radom, Obwodu Drogowego w Radomiu.</w:t>
      </w:r>
    </w:p>
    <w:p w14:paraId="6961D0BA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19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68916E7F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E48F2C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3F97753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077C706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7E1AEC1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69DF65E6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3A551008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C54D6D3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C24747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7135348C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12DE32F" w14:textId="77777777" w:rsidR="009E4EEE" w:rsidRPr="009E4EEE" w:rsidRDefault="009E4EEE" w:rsidP="009E4EEE">
      <w:pPr>
        <w:numPr>
          <w:ilvl w:val="0"/>
          <w:numId w:val="58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8715385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2E9E002A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7E7925FE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08B38035" w14:textId="77777777" w:rsidR="009E4EEE" w:rsidRPr="009E4EEE" w:rsidRDefault="009E4EEE" w:rsidP="009E4EEE">
      <w:pPr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694A1957" w14:textId="77777777" w:rsidR="009E4EEE" w:rsidRPr="009E4EEE" w:rsidRDefault="009E4EEE" w:rsidP="009E4EEE">
      <w:pPr>
        <w:numPr>
          <w:ilvl w:val="0"/>
          <w:numId w:val="59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5ABAFF43" w14:textId="77777777" w:rsidR="009E4EEE" w:rsidRPr="009E4EEE" w:rsidRDefault="009E4EEE" w:rsidP="009E4EEE">
      <w:pPr>
        <w:numPr>
          <w:ilvl w:val="0"/>
          <w:numId w:val="59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52DF9351" w14:textId="77777777" w:rsidR="009E4EEE" w:rsidRPr="009E4EEE" w:rsidRDefault="009E4EEE" w:rsidP="009E4EEE">
      <w:pPr>
        <w:numPr>
          <w:ilvl w:val="0"/>
          <w:numId w:val="59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6236C6E" w14:textId="77777777" w:rsidR="009E4EEE" w:rsidRPr="009E4EEE" w:rsidRDefault="009E4EEE" w:rsidP="009E4EEE">
      <w:pPr>
        <w:numPr>
          <w:ilvl w:val="0"/>
          <w:numId w:val="59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7803A846" w14:textId="77777777" w:rsidR="009E4EEE" w:rsidRPr="009E4EEE" w:rsidRDefault="009E4EEE" w:rsidP="009E4EEE">
      <w:pPr>
        <w:numPr>
          <w:ilvl w:val="0"/>
          <w:numId w:val="5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3F5B9059" w14:textId="77777777" w:rsidR="009E4EEE" w:rsidRPr="009E4EEE" w:rsidRDefault="009E4EEE" w:rsidP="009E4EEE">
      <w:pPr>
        <w:numPr>
          <w:ilvl w:val="0"/>
          <w:numId w:val="59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36BD772E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1D91F92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0411088C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C81842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2FB6B257" w14:textId="77777777" w:rsidR="009E4EEE" w:rsidRPr="009E4EEE" w:rsidRDefault="009E4EEE" w:rsidP="009E4EEE">
      <w:pPr>
        <w:numPr>
          <w:ilvl w:val="0"/>
          <w:numId w:val="59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0EE490F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719A3A0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4B0363E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371DC85C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0C9C311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14E825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ABFA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D36B524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6D0199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48739FA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16C1DBE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61D48B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C7C5A1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599A1A7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7F66B2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137A615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58F3E3D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1F79C97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1E33945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100F60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3EE325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11831BB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184750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7DC15FA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BCE4524" w14:textId="0E7489EE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733F3BC2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E47ED5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477F3951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6D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CFC8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630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880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3E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6C6A7B2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3E1C5E9C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1C74FF14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5C1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8A36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6A645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F98B27A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003CDBB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CF86FDB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1E7CDC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24CDD4A9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076425E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80F900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8140B7D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409C328" w14:textId="77777777" w:rsidR="009E4EEE" w:rsidRPr="009E4EEE" w:rsidRDefault="009E4EEE" w:rsidP="009E4EEE">
      <w:pPr>
        <w:numPr>
          <w:ilvl w:val="0"/>
          <w:numId w:val="60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5909C09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47BF028D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5D1A9AD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7670C24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749A70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F9AA617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7AE2B0AB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5A09B09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5D689F7B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1BB0B27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A785FF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8CC75A1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F19C3A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C99435" w14:textId="4143D93C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7E476C3F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510B988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21 - Cięcia pielęgnacyjne drzew i wycinka krzewów przy drogach wojewódzkich na terenie Rejonu Drogowego Otwock - Piaseczno, Obwodu Drogowego w Maciejowicach.</w:t>
      </w:r>
      <w:r w:rsidRPr="009E4EE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3DAA47A2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21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488AF8A7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672009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2E8DD6E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127B5124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FE47C0A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1B775AA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4CDEB74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1728FDA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96A1C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1FC8B05A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1221F7E" w14:textId="77777777" w:rsidR="009E4EEE" w:rsidRPr="009E4EEE" w:rsidRDefault="009E4EEE" w:rsidP="009E4EEE">
      <w:pPr>
        <w:numPr>
          <w:ilvl w:val="0"/>
          <w:numId w:val="61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451F2AD2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57BA927B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2B924A82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26411E31" w14:textId="77777777" w:rsidR="009E4EEE" w:rsidRPr="009E4EEE" w:rsidRDefault="009E4EEE" w:rsidP="009E4EEE">
      <w:pPr>
        <w:numPr>
          <w:ilvl w:val="0"/>
          <w:numId w:val="6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B3003C9" w14:textId="77777777" w:rsidR="009E4EEE" w:rsidRPr="009E4EEE" w:rsidRDefault="009E4EEE" w:rsidP="009E4EEE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6C0E0285" w14:textId="77777777" w:rsidR="009E4EEE" w:rsidRPr="009E4EEE" w:rsidRDefault="009E4EEE" w:rsidP="009E4EEE">
      <w:pPr>
        <w:numPr>
          <w:ilvl w:val="0"/>
          <w:numId w:val="6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7083939C" w14:textId="77777777" w:rsidR="009E4EEE" w:rsidRPr="009E4EEE" w:rsidRDefault="009E4EEE" w:rsidP="009E4EEE">
      <w:pPr>
        <w:numPr>
          <w:ilvl w:val="0"/>
          <w:numId w:val="6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02C2CC13" w14:textId="77777777" w:rsidR="009E4EEE" w:rsidRPr="009E4EEE" w:rsidRDefault="009E4EEE" w:rsidP="009E4EEE">
      <w:pPr>
        <w:numPr>
          <w:ilvl w:val="0"/>
          <w:numId w:val="6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061BA6E2" w14:textId="77777777" w:rsidR="009E4EEE" w:rsidRPr="009E4EEE" w:rsidRDefault="009E4EEE" w:rsidP="009E4EEE">
      <w:pPr>
        <w:numPr>
          <w:ilvl w:val="0"/>
          <w:numId w:val="6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6DDDE57F" w14:textId="77777777" w:rsidR="009E4EEE" w:rsidRPr="009E4EEE" w:rsidRDefault="009E4EEE" w:rsidP="009E4EEE">
      <w:pPr>
        <w:numPr>
          <w:ilvl w:val="0"/>
          <w:numId w:val="6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4BA2F36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25B225E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1/.....................................................................................................................</w:t>
      </w:r>
    </w:p>
    <w:p w14:paraId="3E63D49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16DEC8D9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BCBDE35" w14:textId="77777777" w:rsidR="009E4EEE" w:rsidRPr="009E4EEE" w:rsidRDefault="009E4EEE" w:rsidP="009E4EEE">
      <w:pPr>
        <w:numPr>
          <w:ilvl w:val="0"/>
          <w:numId w:val="6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57188BFE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63BF691C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41304F35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755B7DA4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1EFF12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03CA5F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790D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26FCDC3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D997F8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4BE2B7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5E95803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8659D7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D56E15A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91034F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DCC46C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10C383A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379F5FB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7827971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1DD371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869D9C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5F96F7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9FF256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E44948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C3183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B27A89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EF7892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980583" w14:textId="2F13B40F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9185259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51BFF6A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7AA7118E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29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369C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CB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0452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51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6596700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5ED152E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5991DBCF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58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F7FF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AA7CC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6828DD3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987D130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A70E9BE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8C3E68E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E70A8D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309C5A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F05C1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8093EE4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5BE5936" w14:textId="77777777" w:rsidR="009E4EEE" w:rsidRPr="009E4EEE" w:rsidRDefault="009E4EEE" w:rsidP="009E4EEE">
      <w:pPr>
        <w:numPr>
          <w:ilvl w:val="0"/>
          <w:numId w:val="63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2716926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3DBAC4C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7D6DC31C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76E311C3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02D6B24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973FCF2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1BBCAF3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3C6597E1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0807725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133F7EDE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F31D9B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F1BB25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678933" w14:textId="25C3A731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4E0763A9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87273C" w14:textId="77777777" w:rsidR="009E4EEE" w:rsidRPr="009E4EEE" w:rsidRDefault="009E4EEE" w:rsidP="009E4EE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22 - Cięcia pielęgnacyjne drzew i wycinka krzewów przy drogach wojewódzkich na terenie Rejonu Drogowego Otwock - Piaseczno, Obwodu Drogowego w Piasecznie.</w:t>
      </w:r>
      <w:r w:rsidRPr="009E4EE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37F8DE4C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22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6174D79C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A8058E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08DEAE72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61D704CF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10E0584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09A7AF41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00FB1613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3B8A98FD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1C03B1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00C6842E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AC99B3F" w14:textId="77777777" w:rsidR="009E4EEE" w:rsidRPr="009E4EEE" w:rsidRDefault="009E4EEE" w:rsidP="009E4EEE">
      <w:pPr>
        <w:numPr>
          <w:ilvl w:val="0"/>
          <w:numId w:val="64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0355A51F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07AC3E0D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75D53D81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10A57454" w14:textId="77777777" w:rsidR="009E4EEE" w:rsidRPr="009E4EEE" w:rsidRDefault="009E4EEE" w:rsidP="009E4EEE">
      <w:pPr>
        <w:numPr>
          <w:ilvl w:val="0"/>
          <w:numId w:val="65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66C74BC" w14:textId="77777777" w:rsidR="009E4EEE" w:rsidRPr="009E4EEE" w:rsidRDefault="009E4EEE" w:rsidP="009E4EEE">
      <w:pPr>
        <w:numPr>
          <w:ilvl w:val="0"/>
          <w:numId w:val="65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79C72F4E" w14:textId="77777777" w:rsidR="009E4EEE" w:rsidRPr="009E4EEE" w:rsidRDefault="009E4EEE" w:rsidP="009E4EEE">
      <w:pPr>
        <w:numPr>
          <w:ilvl w:val="0"/>
          <w:numId w:val="65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696EA976" w14:textId="77777777" w:rsidR="009E4EEE" w:rsidRPr="009E4EEE" w:rsidRDefault="009E4EEE" w:rsidP="009E4EEE">
      <w:pPr>
        <w:numPr>
          <w:ilvl w:val="0"/>
          <w:numId w:val="65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556803E2" w14:textId="77777777" w:rsidR="009E4EEE" w:rsidRPr="009E4EEE" w:rsidRDefault="009E4EEE" w:rsidP="009E4EEE">
      <w:pPr>
        <w:numPr>
          <w:ilvl w:val="0"/>
          <w:numId w:val="6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1269E426" w14:textId="77777777" w:rsidR="009E4EEE" w:rsidRPr="009E4EEE" w:rsidRDefault="009E4EEE" w:rsidP="009E4EEE">
      <w:pPr>
        <w:numPr>
          <w:ilvl w:val="0"/>
          <w:numId w:val="6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036240A1" w14:textId="77777777" w:rsidR="009E4EEE" w:rsidRPr="009E4EEE" w:rsidRDefault="009E4EEE" w:rsidP="009E4EEE">
      <w:pPr>
        <w:numPr>
          <w:ilvl w:val="0"/>
          <w:numId w:val="65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6B560427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5DEA37B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7D674DF3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7F265C8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7DB7E387" w14:textId="77777777" w:rsidR="009E4EEE" w:rsidRPr="009E4EEE" w:rsidRDefault="009E4EEE" w:rsidP="009E4EEE">
      <w:pPr>
        <w:numPr>
          <w:ilvl w:val="0"/>
          <w:numId w:val="65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12A0BF70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3BDCD5DF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205AFF8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4F3C7C68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5E7D8E47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8143C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BCFE7D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7BE032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54AF6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4ED93EE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F4F313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C20944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8E62F2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1ABDB9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5912E878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456D368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9D1F1A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56312D6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37A77AB2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F1AD3EF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3341466D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E08F88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375EB9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F5B91C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C07F4E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F12CC83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E65001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564530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A378BD4" w14:textId="5B981479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FFC21C0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A7A582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2750DB30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F49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3F32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E7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A44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96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3F580F3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5C60D32D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60ED78F1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A9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D274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145965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A614F9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3F7F6E39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6B44B6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DBDD8A8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172D72E2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459D176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6969E75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B49CD83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95E00B7" w14:textId="77777777" w:rsidR="009E4EEE" w:rsidRPr="009E4EEE" w:rsidRDefault="009E4EEE" w:rsidP="009E4EEE">
      <w:pPr>
        <w:numPr>
          <w:ilvl w:val="0"/>
          <w:numId w:val="66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564E5C6C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173C8350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07865302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72B1705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B1EE37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4B0A6052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681DF3D1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601F8472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3428FC5B" w14:textId="77777777" w:rsidR="009E4EEE" w:rsidRPr="009E4EEE" w:rsidRDefault="009E4EEE" w:rsidP="009E4EEE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2365FAF7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59894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A80852" w14:textId="77777777" w:rsidR="00697BF5" w:rsidRDefault="00697BF5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F467CB" w14:textId="2CA93D79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lastRenderedPageBreak/>
        <w:t xml:space="preserve">Oferujemy wykonanie </w:t>
      </w:r>
      <w:r w:rsidRPr="009E4EEE">
        <w:rPr>
          <w:rFonts w:ascii="Arial" w:eastAsia="Times New Roman" w:hAnsi="Arial" w:cs="Arial"/>
          <w:b/>
          <w:lang w:eastAsia="pl-PL"/>
        </w:rPr>
        <w:t>Zamówienia</w:t>
      </w:r>
      <w:r w:rsidRPr="009E4EEE">
        <w:rPr>
          <w:rFonts w:ascii="Arial" w:eastAsia="Times New Roman" w:hAnsi="Arial" w:cs="Arial"/>
          <w:lang w:eastAsia="pl-PL"/>
        </w:rPr>
        <w:t xml:space="preserve">:   </w:t>
      </w:r>
    </w:p>
    <w:p w14:paraId="763ED260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19A1FC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Część 23 - Cięcia pielęgnacyjne drzew i wycinka krzewów przy drogach wojewódzkich na terenie Rejonu Drogowego Otwock - Piaseczno, Obwodu Drogowego w Warce.</w:t>
      </w:r>
      <w:r w:rsidRPr="009E4EE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69683D27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5EFEDDA1" w14:textId="77777777" w:rsidR="009E4EEE" w:rsidRPr="009E4EEE" w:rsidRDefault="009E4EEE" w:rsidP="009E4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Części 23 zamówienia </w:t>
      </w:r>
      <w:r w:rsidRPr="009E4EEE">
        <w:rPr>
          <w:rFonts w:ascii="Arial" w:eastAsia="Times New Roman" w:hAnsi="Arial" w:cs="Arial"/>
          <w:u w:val="single"/>
          <w:lang w:eastAsia="pl-PL"/>
        </w:rPr>
        <w:t>za</w:t>
      </w:r>
      <w:r w:rsidRPr="009E4EE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E4EEE">
        <w:rPr>
          <w:rFonts w:ascii="Arial" w:eastAsia="Times New Roman" w:hAnsi="Arial" w:cs="Arial"/>
          <w:u w:val="single"/>
          <w:lang w:eastAsia="pl-PL"/>
        </w:rPr>
        <w:t>cenę:</w:t>
      </w:r>
    </w:p>
    <w:p w14:paraId="728948DF" w14:textId="77777777" w:rsidR="009E4EEE" w:rsidRPr="009E4EEE" w:rsidRDefault="009E4EEE" w:rsidP="009E4EEE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7BD759F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5A5609BC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31C05B3F" w14:textId="77777777" w:rsidR="009E4EEE" w:rsidRPr="009E4EEE" w:rsidRDefault="009E4EEE" w:rsidP="009E4EEE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3B795395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388850D9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609266E0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6B819B9B" w14:textId="77777777" w:rsidR="009E4EEE" w:rsidRPr="009E4EEE" w:rsidRDefault="009E4EEE" w:rsidP="009E4E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63B694A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10432FF3" w14:textId="77777777" w:rsidR="009E4EEE" w:rsidRPr="009E4EEE" w:rsidRDefault="009E4EEE" w:rsidP="009E4E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C933E9D" w14:textId="77777777" w:rsidR="009E4EEE" w:rsidRPr="009E4EEE" w:rsidRDefault="009E4EEE" w:rsidP="009E4EEE">
      <w:pPr>
        <w:numPr>
          <w:ilvl w:val="0"/>
          <w:numId w:val="67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9E4EEE">
        <w:rPr>
          <w:rFonts w:ascii="Arial" w:eastAsia="Times New Roman" w:hAnsi="Arial" w:cs="Arial"/>
          <w:b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37D5F5DC" w14:textId="77777777" w:rsidR="009E4EEE" w:rsidRPr="009E4EEE" w:rsidRDefault="009E4EEE" w:rsidP="009E4EE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bCs/>
          <w:lang w:eastAsia="pl-PL"/>
        </w:rPr>
        <w:t>III.</w:t>
      </w:r>
      <w:r w:rsidRPr="009E4EEE">
        <w:rPr>
          <w:rFonts w:ascii="Arial" w:eastAsia="Times New Roman" w:hAnsi="Arial" w:cs="Arial"/>
          <w:bCs/>
          <w:lang w:eastAsia="pl-PL"/>
        </w:rPr>
        <w:t xml:space="preserve">  Usługę objętą Zamówieniem wykonamy w terminie: </w:t>
      </w:r>
      <w:r w:rsidRPr="009E4EEE">
        <w:rPr>
          <w:rFonts w:ascii="Arial" w:eastAsia="Times New Roman" w:hAnsi="Arial" w:cs="Arial"/>
          <w:b/>
          <w:lang w:eastAsia="pl-PL"/>
        </w:rPr>
        <w:t>od daty podpisania umowy do dnia 30.11.2021 r.</w:t>
      </w:r>
    </w:p>
    <w:p w14:paraId="2645D742" w14:textId="77777777" w:rsidR="009E4EEE" w:rsidRPr="009E4EEE" w:rsidRDefault="009E4EEE" w:rsidP="009E4EE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IV</w:t>
      </w:r>
      <w:r w:rsidRPr="009E4EEE">
        <w:rPr>
          <w:rFonts w:ascii="Arial" w:eastAsia="Times New Roman" w:hAnsi="Arial" w:cs="Arial"/>
          <w:lang w:eastAsia="pl-PL"/>
        </w:rPr>
        <w:t>. Oświadczamy, że:</w:t>
      </w:r>
    </w:p>
    <w:p w14:paraId="605FCCC0" w14:textId="77777777" w:rsidR="009E4EEE" w:rsidRPr="009E4EEE" w:rsidRDefault="009E4EEE" w:rsidP="009E4EEE">
      <w:pPr>
        <w:tabs>
          <w:tab w:val="left" w:pos="567"/>
        </w:tabs>
        <w:spacing w:before="120" w:after="0" w:line="240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9E4EEE">
        <w:rPr>
          <w:rFonts w:ascii="Arial" w:eastAsia="Calibri" w:hAnsi="Arial" w:cs="Arial"/>
          <w:lang w:eastAsia="x-none"/>
        </w:rPr>
        <w:t>1.</w:t>
      </w:r>
      <w:r w:rsidRPr="009E4EEE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563ED06B" w14:textId="77777777" w:rsidR="009E4EEE" w:rsidRPr="009E4EEE" w:rsidRDefault="009E4EEE" w:rsidP="009E4EEE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2CE7D93" w14:textId="77777777" w:rsidR="009E4EEE" w:rsidRPr="009E4EEE" w:rsidRDefault="009E4EEE" w:rsidP="009E4EEE">
      <w:pPr>
        <w:numPr>
          <w:ilvl w:val="0"/>
          <w:numId w:val="6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Calibri" w:hAnsi="Arial" w:cs="Arial"/>
        </w:rPr>
        <w:t>oświadczam, że wypełniłem obowiązki informacyjne przewidziane w art. 13 lub art. 14 RODO</w:t>
      </w:r>
      <w:r w:rsidRPr="009E4EEE">
        <w:rPr>
          <w:rFonts w:ascii="Arial" w:eastAsia="Calibri" w:hAnsi="Arial" w:cs="Arial"/>
          <w:vertAlign w:val="superscript"/>
        </w:rPr>
        <w:t>1</w:t>
      </w:r>
      <w:r w:rsidRPr="009E4EEE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E4EEE">
        <w:rPr>
          <w:rFonts w:ascii="Arial" w:eastAsia="Calibri" w:hAnsi="Arial" w:cs="Arial"/>
        </w:rPr>
        <w:br/>
        <w:t>w niniejszym postępowaniu.*</w:t>
      </w:r>
    </w:p>
    <w:p w14:paraId="06B44F0A" w14:textId="77777777" w:rsidR="009E4EEE" w:rsidRPr="009E4EEE" w:rsidRDefault="009E4EEE" w:rsidP="009E4EEE">
      <w:pPr>
        <w:numPr>
          <w:ilvl w:val="0"/>
          <w:numId w:val="68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9E4EEE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9E4EEE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9E4EEE">
        <w:rPr>
          <w:rFonts w:ascii="Arial" w:eastAsia="Times New Roman" w:hAnsi="Arial" w:cs="Arial"/>
          <w:lang w:eastAsia="pl-PL"/>
        </w:rPr>
        <w:tab/>
      </w:r>
    </w:p>
    <w:p w14:paraId="4E48F5EB" w14:textId="77777777" w:rsidR="009E4EEE" w:rsidRPr="009E4EEE" w:rsidRDefault="009E4EEE" w:rsidP="009E4EEE">
      <w:pPr>
        <w:numPr>
          <w:ilvl w:val="0"/>
          <w:numId w:val="68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600F168E" w14:textId="77777777" w:rsidR="009E4EEE" w:rsidRPr="009E4EEE" w:rsidRDefault="009E4EEE" w:rsidP="009E4EEE">
      <w:pPr>
        <w:numPr>
          <w:ilvl w:val="0"/>
          <w:numId w:val="68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9E4EEE">
        <w:rPr>
          <w:rFonts w:ascii="Arial" w:eastAsia="Times New Roman" w:hAnsi="Arial" w:cs="Arial"/>
          <w:lang w:eastAsia="pl-PL"/>
        </w:rPr>
        <w:br/>
        <w:t>nr 03 1020 1026 0000 1702 0233 1056</w:t>
      </w:r>
      <w:r w:rsidRPr="009E4EEE">
        <w:rPr>
          <w:rFonts w:ascii="Helvetica" w:eastAsia="Times New Roman" w:hAnsi="Helvetica" w:cs="Helvetica"/>
          <w:lang w:eastAsia="pl-PL"/>
        </w:rPr>
        <w:t xml:space="preserve"> </w:t>
      </w:r>
      <w:r w:rsidRPr="009E4EEE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3DE12BCA" w14:textId="77777777" w:rsidR="009E4EEE" w:rsidRPr="009E4EEE" w:rsidRDefault="009E4EEE" w:rsidP="009E4EEE">
      <w:pPr>
        <w:numPr>
          <w:ilvl w:val="0"/>
          <w:numId w:val="6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0259B4EF" w14:textId="77777777" w:rsidR="009E4EEE" w:rsidRPr="009E4EEE" w:rsidRDefault="009E4EEE" w:rsidP="009E4EEE">
      <w:pPr>
        <w:numPr>
          <w:ilvl w:val="0"/>
          <w:numId w:val="68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467EF26A" w14:textId="77777777" w:rsidR="009E4EEE" w:rsidRPr="009E4EEE" w:rsidRDefault="009E4EEE" w:rsidP="009E4E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następujące usługi zamierzamy zlecić podwykonawcom**  (podać część zamówienia, liczbę i nazwę firm podwykonawców)</w:t>
      </w:r>
    </w:p>
    <w:p w14:paraId="0F26B231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A8EB892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lastRenderedPageBreak/>
        <w:t>2/.....................................................................................................................</w:t>
      </w:r>
    </w:p>
    <w:p w14:paraId="304BB0C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62C97FCF" w14:textId="77777777" w:rsidR="009E4EEE" w:rsidRPr="009E4EEE" w:rsidRDefault="009E4EEE" w:rsidP="009E4EEE">
      <w:pPr>
        <w:numPr>
          <w:ilvl w:val="0"/>
          <w:numId w:val="68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673906E8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11CAE2E7" w14:textId="77777777" w:rsidR="009E4EEE" w:rsidRPr="009E4EEE" w:rsidRDefault="009E4EEE" w:rsidP="009E4EE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E4EEE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2F6F6B9F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9E4EEE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08072F9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4EEE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3AC7ADD9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652D2F" w14:textId="77777777" w:rsidR="009E4EEE" w:rsidRPr="009E4EEE" w:rsidRDefault="009E4EEE" w:rsidP="009E4E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EE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32543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39563B" w14:textId="77777777" w:rsidR="009E4EEE" w:rsidRPr="009E4EEE" w:rsidRDefault="009E4EEE" w:rsidP="009E4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ADD593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0E72E7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EE385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10F4226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00D94149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9AA3BE7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02C8D11C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6D0AC306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0E8A6F1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8595820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66967EAB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3686450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5814093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7B2DEBF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8B590CE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97B416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852BE0F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D8FF6A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394B69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9548A4D" w14:textId="77777777" w:rsidR="00697BF5" w:rsidRDefault="00697BF5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3B38397" w14:textId="7B2E4686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68CBF931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423B59F" w14:textId="77777777" w:rsidR="009E4EEE" w:rsidRPr="009E4EEE" w:rsidRDefault="009E4EEE" w:rsidP="009E4EEE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E4EEE" w:rsidRPr="009E4EEE" w14:paraId="735F5BE3" w14:textId="77777777" w:rsidTr="002056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963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31ED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51A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06C2B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088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C55134B" w14:textId="77777777" w:rsidR="009E4EEE" w:rsidRPr="009E4EEE" w:rsidRDefault="009E4EEE" w:rsidP="009E4EEE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ab/>
      </w:r>
      <w:r w:rsidRPr="009E4EEE">
        <w:rPr>
          <w:rFonts w:ascii="Arial" w:eastAsia="Times New Roman" w:hAnsi="Arial" w:cs="Arial"/>
          <w:lang w:eastAsia="pl-PL"/>
        </w:rPr>
        <w:br w:type="textWrapping" w:clear="all"/>
      </w:r>
    </w:p>
    <w:p w14:paraId="56D1F997" w14:textId="77777777" w:rsidR="009E4EEE" w:rsidRPr="009E4EEE" w:rsidRDefault="009E4EEE" w:rsidP="009E4EEE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E4EEE" w:rsidRPr="009E4EEE" w14:paraId="450795DD" w14:textId="77777777" w:rsidTr="002056E6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6C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478B5" w14:textId="77777777" w:rsidR="009E4EEE" w:rsidRPr="009E4EEE" w:rsidRDefault="009E4EEE" w:rsidP="009E4EEE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0D1E85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58A8FC" w14:textId="77777777" w:rsidR="009E4EEE" w:rsidRPr="009E4EEE" w:rsidRDefault="009E4EEE" w:rsidP="009E4EEE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E4EEE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557AF20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FE647D3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05E446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3B7288E5" w14:textId="77777777" w:rsidR="009E4EEE" w:rsidRPr="009E4EEE" w:rsidRDefault="009E4EEE" w:rsidP="009E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9E4EEE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9E4EE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33FA877E" w14:textId="77777777" w:rsidR="009E4EEE" w:rsidRPr="009E4EEE" w:rsidRDefault="009E4EEE" w:rsidP="009E4EE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D2CCDE2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AE31A2A" w14:textId="77777777" w:rsidR="009E4EEE" w:rsidRPr="009E4EEE" w:rsidRDefault="009E4EEE" w:rsidP="009E4E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56F8689" w14:textId="77777777" w:rsidR="009E4EEE" w:rsidRPr="009E4EEE" w:rsidRDefault="009E4EEE" w:rsidP="009E4EEE">
      <w:pPr>
        <w:numPr>
          <w:ilvl w:val="0"/>
          <w:numId w:val="69"/>
        </w:numPr>
        <w:spacing w:before="120" w:after="0" w:line="240" w:lineRule="auto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02892857" w14:textId="77777777" w:rsidR="009E4EEE" w:rsidRPr="009E4EEE" w:rsidRDefault="009E4EEE" w:rsidP="009E4EEE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62DD3AAA" w14:textId="77777777" w:rsidR="009E4EEE" w:rsidRPr="009E4EEE" w:rsidRDefault="009E4EEE" w:rsidP="009E4EEE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9E4EEE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9E4EEE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5C207A47" w14:textId="77777777" w:rsidR="009E4EEE" w:rsidRPr="009E4EEE" w:rsidRDefault="009E4EEE" w:rsidP="009E4EEE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9E4EEE">
        <w:rPr>
          <w:rFonts w:ascii="Arial" w:eastAsia="Calibri" w:hAnsi="Arial" w:cs="Arial"/>
        </w:rPr>
        <w:t>przesyła w postaci elektronicznej opatrzonej kwalifikowanym podpisem elektronicznym</w:t>
      </w:r>
      <w:r w:rsidRPr="009E4EEE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64FFE390" w14:textId="77777777" w:rsidR="009E4EEE" w:rsidRPr="009E4EEE" w:rsidRDefault="009E4EEE" w:rsidP="009E4EEE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7C9E91F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280133FD" w14:textId="77777777" w:rsidR="009E4EEE" w:rsidRPr="009E4EEE" w:rsidRDefault="009E4EEE" w:rsidP="009E4EEE">
      <w:pPr>
        <w:spacing w:after="200" w:line="276" w:lineRule="auto"/>
        <w:rPr>
          <w:rFonts w:ascii="Arial" w:eastAsia="Calibri" w:hAnsi="Arial" w:cs="Arial"/>
        </w:rPr>
      </w:pPr>
    </w:p>
    <w:p w14:paraId="51342FB3" w14:textId="77777777" w:rsidR="009E4EEE" w:rsidRPr="009E4EEE" w:rsidRDefault="009E4EEE" w:rsidP="009E4EEE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5A16C81B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9E4EE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3707AB18" w14:textId="77777777" w:rsidR="009E4EEE" w:rsidRPr="009E4EEE" w:rsidRDefault="009E4EEE" w:rsidP="009E4EEE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21965E64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41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F15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BED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882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95D0B"/>
    <w:multiLevelType w:val="hybridMultilevel"/>
    <w:tmpl w:val="A4106E52"/>
    <w:lvl w:ilvl="0" w:tplc="80187B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1FEE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669B2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79C9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47C62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026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CDA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26EC9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D60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2365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96F43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26250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00633"/>
    <w:multiLevelType w:val="hybridMultilevel"/>
    <w:tmpl w:val="5894BCC4"/>
    <w:lvl w:ilvl="0" w:tplc="DC8CA0E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0D9E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06D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8743F9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B5191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46079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8060E6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D0F31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0459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154875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710B9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37519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17E4A1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1C26D9D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 w15:restartNumberingAfterBreak="0">
    <w:nsid w:val="45E518D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B705936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864193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F7910BA"/>
    <w:multiLevelType w:val="multilevel"/>
    <w:tmpl w:val="81AADE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2055718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5531C40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7C47DD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9388E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C97687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57C5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CF4373D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D7A6DA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F494F7C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3D253F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CD307A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D4431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B56E5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EE6A3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B876532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526342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EBD0AFB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E5586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1E51D7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EB4336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3B5954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0D37DA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9EE62D2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E97E2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AEB4DBE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C7B55BB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CFB0D82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FD4F0F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B6034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E9C77A3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7"/>
  </w:num>
  <w:num w:numId="2">
    <w:abstractNumId w:val="38"/>
  </w:num>
  <w:num w:numId="3">
    <w:abstractNumId w:val="31"/>
  </w:num>
  <w:num w:numId="4">
    <w:abstractNumId w:val="24"/>
  </w:num>
  <w:num w:numId="5">
    <w:abstractNumId w:val="46"/>
  </w:num>
  <w:num w:numId="6">
    <w:abstractNumId w:val="4"/>
  </w:num>
  <w:num w:numId="7">
    <w:abstractNumId w:val="16"/>
  </w:num>
  <w:num w:numId="8">
    <w:abstractNumId w:val="27"/>
  </w:num>
  <w:num w:numId="9">
    <w:abstractNumId w:val="57"/>
  </w:num>
  <w:num w:numId="10">
    <w:abstractNumId w:val="17"/>
  </w:num>
  <w:num w:numId="11">
    <w:abstractNumId w:val="40"/>
  </w:num>
  <w:num w:numId="12">
    <w:abstractNumId w:val="25"/>
  </w:num>
  <w:num w:numId="13">
    <w:abstractNumId w:val="39"/>
  </w:num>
  <w:num w:numId="14">
    <w:abstractNumId w:val="48"/>
  </w:num>
  <w:num w:numId="15">
    <w:abstractNumId w:val="54"/>
  </w:num>
  <w:num w:numId="16">
    <w:abstractNumId w:val="0"/>
  </w:num>
  <w:num w:numId="17">
    <w:abstractNumId w:val="63"/>
  </w:num>
  <w:num w:numId="18">
    <w:abstractNumId w:val="36"/>
  </w:num>
  <w:num w:numId="19">
    <w:abstractNumId w:val="1"/>
  </w:num>
  <w:num w:numId="20">
    <w:abstractNumId w:val="58"/>
  </w:num>
  <w:num w:numId="21">
    <w:abstractNumId w:val="18"/>
  </w:num>
  <w:num w:numId="22">
    <w:abstractNumId w:val="59"/>
  </w:num>
  <w:num w:numId="23">
    <w:abstractNumId w:val="12"/>
  </w:num>
  <w:num w:numId="24">
    <w:abstractNumId w:val="29"/>
  </w:num>
  <w:num w:numId="25">
    <w:abstractNumId w:val="49"/>
  </w:num>
  <w:num w:numId="26">
    <w:abstractNumId w:val="10"/>
  </w:num>
  <w:num w:numId="27">
    <w:abstractNumId w:val="45"/>
  </w:num>
  <w:num w:numId="28">
    <w:abstractNumId w:val="61"/>
  </w:num>
  <w:num w:numId="29">
    <w:abstractNumId w:val="64"/>
  </w:num>
  <w:num w:numId="30">
    <w:abstractNumId w:val="32"/>
  </w:num>
  <w:num w:numId="31">
    <w:abstractNumId w:val="11"/>
  </w:num>
  <w:num w:numId="32">
    <w:abstractNumId w:val="5"/>
  </w:num>
  <w:num w:numId="33">
    <w:abstractNumId w:val="52"/>
  </w:num>
  <w:num w:numId="34">
    <w:abstractNumId w:val="26"/>
  </w:num>
  <w:num w:numId="35">
    <w:abstractNumId w:val="20"/>
  </w:num>
  <w:num w:numId="36">
    <w:abstractNumId w:val="68"/>
  </w:num>
  <w:num w:numId="37">
    <w:abstractNumId w:val="8"/>
  </w:num>
  <w:num w:numId="38">
    <w:abstractNumId w:val="22"/>
  </w:num>
  <w:num w:numId="39">
    <w:abstractNumId w:val="44"/>
  </w:num>
  <w:num w:numId="40">
    <w:abstractNumId w:val="66"/>
  </w:num>
  <w:num w:numId="41">
    <w:abstractNumId w:val="65"/>
  </w:num>
  <w:num w:numId="42">
    <w:abstractNumId w:val="60"/>
  </w:num>
  <w:num w:numId="43">
    <w:abstractNumId w:val="41"/>
  </w:num>
  <w:num w:numId="44">
    <w:abstractNumId w:val="3"/>
  </w:num>
  <w:num w:numId="45">
    <w:abstractNumId w:val="43"/>
  </w:num>
  <w:num w:numId="46">
    <w:abstractNumId w:val="50"/>
  </w:num>
  <w:num w:numId="47">
    <w:abstractNumId w:val="7"/>
  </w:num>
  <w:num w:numId="48">
    <w:abstractNumId w:val="62"/>
  </w:num>
  <w:num w:numId="49">
    <w:abstractNumId w:val="37"/>
  </w:num>
  <w:num w:numId="50">
    <w:abstractNumId w:val="6"/>
  </w:num>
  <w:num w:numId="51">
    <w:abstractNumId w:val="28"/>
  </w:num>
  <w:num w:numId="52">
    <w:abstractNumId w:val="55"/>
  </w:num>
  <w:num w:numId="53">
    <w:abstractNumId w:val="53"/>
  </w:num>
  <w:num w:numId="54">
    <w:abstractNumId w:val="34"/>
  </w:num>
  <w:num w:numId="55">
    <w:abstractNumId w:val="23"/>
  </w:num>
  <w:num w:numId="56">
    <w:abstractNumId w:val="14"/>
  </w:num>
  <w:num w:numId="57">
    <w:abstractNumId w:val="21"/>
  </w:num>
  <w:num w:numId="58">
    <w:abstractNumId w:val="9"/>
  </w:num>
  <w:num w:numId="59">
    <w:abstractNumId w:val="13"/>
  </w:num>
  <w:num w:numId="60">
    <w:abstractNumId w:val="67"/>
  </w:num>
  <w:num w:numId="61">
    <w:abstractNumId w:val="2"/>
  </w:num>
  <w:num w:numId="62">
    <w:abstractNumId w:val="33"/>
  </w:num>
  <w:num w:numId="63">
    <w:abstractNumId w:val="42"/>
  </w:num>
  <w:num w:numId="64">
    <w:abstractNumId w:val="19"/>
  </w:num>
  <w:num w:numId="65">
    <w:abstractNumId w:val="51"/>
  </w:num>
  <w:num w:numId="66">
    <w:abstractNumId w:val="56"/>
  </w:num>
  <w:num w:numId="67">
    <w:abstractNumId w:val="30"/>
  </w:num>
  <w:num w:numId="68">
    <w:abstractNumId w:val="15"/>
  </w:num>
  <w:num w:numId="69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39"/>
    <w:rsid w:val="002056E6"/>
    <w:rsid w:val="00697BF5"/>
    <w:rsid w:val="007279B4"/>
    <w:rsid w:val="009E4EEE"/>
    <w:rsid w:val="00A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2D2C"/>
  <w15:chartTrackingRefBased/>
  <w15:docId w15:val="{1C11FE99-AC52-4DEC-9F82-B9471BD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4E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4EEE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4E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4E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4E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E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EEE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4EE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E4EEE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4E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E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4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4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4EE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E4EEE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E4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E4EE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EEE"/>
  </w:style>
  <w:style w:type="numbering" w:customStyle="1" w:styleId="Bezlisty11">
    <w:name w:val="Bez listy11"/>
    <w:next w:val="Bezlisty"/>
    <w:uiPriority w:val="99"/>
    <w:semiHidden/>
    <w:unhideWhenUsed/>
    <w:rsid w:val="009E4EEE"/>
  </w:style>
  <w:style w:type="character" w:styleId="Numerstrony">
    <w:name w:val="page number"/>
    <w:basedOn w:val="Domylnaczcionkaakapitu"/>
    <w:rsid w:val="009E4EEE"/>
  </w:style>
  <w:style w:type="paragraph" w:styleId="Nagwek">
    <w:name w:val="header"/>
    <w:basedOn w:val="Normalny"/>
    <w:link w:val="NagwekZnak"/>
    <w:uiPriority w:val="99"/>
    <w:rsid w:val="009E4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9E4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 Znak1,Znak Znak2"/>
    <w:basedOn w:val="Domylnaczcionkaakapitu"/>
    <w:uiPriority w:val="99"/>
    <w:rsid w:val="009E4EEE"/>
  </w:style>
  <w:style w:type="character" w:styleId="Hipercze">
    <w:name w:val="Hyperlink"/>
    <w:rsid w:val="009E4EEE"/>
    <w:rPr>
      <w:color w:val="0000FF"/>
      <w:u w:val="single"/>
    </w:rPr>
  </w:style>
  <w:style w:type="character" w:styleId="UyteHipercze">
    <w:name w:val="FollowedHyperlink"/>
    <w:rsid w:val="009E4EEE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9E4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4EE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E4E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E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E4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4EE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E4EEE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4EE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4EEE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EE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EE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4EE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E4EEE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4EE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E4E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E4EE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9E4E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E4E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9E4E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EEE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E4EEE"/>
    <w:pPr>
      <w:suppressAutoHyphens/>
      <w:jc w:val="both"/>
    </w:pPr>
  </w:style>
  <w:style w:type="paragraph" w:styleId="Tekstblokowy">
    <w:name w:val="Block Text"/>
    <w:basedOn w:val="Normalny"/>
    <w:rsid w:val="009E4EEE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9E4E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9E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9E4E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9E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E4EEE"/>
    <w:rPr>
      <w:vertAlign w:val="superscript"/>
    </w:rPr>
  </w:style>
  <w:style w:type="paragraph" w:styleId="NormalnyWeb">
    <w:name w:val="Normal (Web)"/>
    <w:basedOn w:val="Normalny"/>
    <w:uiPriority w:val="99"/>
    <w:rsid w:val="009E4E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sidrant">
    <w:name w:val="Considérant"/>
    <w:basedOn w:val="Normalny"/>
    <w:rsid w:val="009E4EE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9E4EEE"/>
    <w:rPr>
      <w:rFonts w:ascii="Arial" w:hAnsi="Arial"/>
      <w:b/>
      <w:sz w:val="16"/>
    </w:rPr>
  </w:style>
  <w:style w:type="paragraph" w:customStyle="1" w:styleId="Logo">
    <w:name w:val="Logo"/>
    <w:basedOn w:val="Normalny"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9E4EE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9E4EEE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9E4EEE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9E4EEE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9E4EEE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9E4EEE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E4EE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9E4EEE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9E4EEE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9E4EEE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9E4EEE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9E4EEE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9E4EEE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9E4EEE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9E4EEE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9E4EEE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9E4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9E4EEE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9E4EEE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9E4EEE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9E4EEE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9E4EEE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9E4EEE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9E4EEE"/>
    <w:rPr>
      <w:color w:val="0000FF"/>
    </w:rPr>
  </w:style>
  <w:style w:type="character" w:customStyle="1" w:styleId="ZnakZnak17">
    <w:name w:val="Znak Znak17"/>
    <w:semiHidden/>
    <w:rsid w:val="009E4EEE"/>
    <w:rPr>
      <w:lang w:val="pl-PL" w:eastAsia="pl-PL" w:bidi="ar-SA"/>
    </w:rPr>
  </w:style>
  <w:style w:type="character" w:customStyle="1" w:styleId="ZnakZnak3">
    <w:name w:val="Znak Znak3"/>
    <w:rsid w:val="009E4EEE"/>
    <w:rPr>
      <w:sz w:val="24"/>
      <w:lang w:val="pl-PL" w:eastAsia="pl-PL" w:bidi="ar-SA"/>
    </w:rPr>
  </w:style>
  <w:style w:type="character" w:customStyle="1" w:styleId="ZnakZnak11">
    <w:name w:val="Znak Znak11"/>
    <w:locked/>
    <w:rsid w:val="009E4EEE"/>
    <w:rPr>
      <w:rFonts w:ascii="Verdana" w:hAnsi="Verdana"/>
      <w:szCs w:val="24"/>
      <w:lang w:val="pl-PL" w:eastAsia="pl-PL" w:bidi="ar-SA"/>
    </w:rPr>
  </w:style>
  <w:style w:type="character" w:styleId="Odwoaniedokomentarza">
    <w:name w:val="annotation reference"/>
    <w:rsid w:val="009E4E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E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4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E4E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9E4E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9E4E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9E4E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9E4EEE"/>
  </w:style>
  <w:style w:type="paragraph" w:customStyle="1" w:styleId="Akapitzlist4">
    <w:name w:val="Akapit z listą4"/>
    <w:basedOn w:val="Normalny"/>
    <w:rsid w:val="009E4EEE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efault">
    <w:name w:val="Default"/>
    <w:rsid w:val="009E4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9E4EEE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Akapitzlist6">
    <w:name w:val="Akapit z listą6"/>
    <w:basedOn w:val="Normalny"/>
    <w:rsid w:val="009E4EEE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omylnaczcionkaakapitu"/>
    <w:rsid w:val="009E4EEE"/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9E4E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E4EEE"/>
  </w:style>
  <w:style w:type="numbering" w:customStyle="1" w:styleId="Bezlisty3">
    <w:name w:val="Bez listy3"/>
    <w:next w:val="Bezlisty"/>
    <w:uiPriority w:val="99"/>
    <w:semiHidden/>
    <w:unhideWhenUsed/>
    <w:rsid w:val="009E4EEE"/>
  </w:style>
  <w:style w:type="table" w:customStyle="1" w:styleId="Tabela-Siatka1">
    <w:name w:val="Tabela - Siatka1"/>
    <w:basedOn w:val="Standardowy"/>
    <w:next w:val="Tabela-Siatka"/>
    <w:rsid w:val="009E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66</Pages>
  <Words>26867</Words>
  <Characters>161206</Characters>
  <Application>Microsoft Office Word</Application>
  <DocSecurity>0</DocSecurity>
  <Lines>1343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3</cp:revision>
  <dcterms:created xsi:type="dcterms:W3CDTF">2020-12-22T12:29:00Z</dcterms:created>
  <dcterms:modified xsi:type="dcterms:W3CDTF">2020-12-22T12:42:00Z</dcterms:modified>
</cp:coreProperties>
</file>