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0F3298" w:rsidRDefault="00423A56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DFP.271.75</w:t>
      </w:r>
      <w:r w:rsidR="008065D7">
        <w:rPr>
          <w:rFonts w:ascii="Garamond" w:eastAsia="Times New Roman" w:hAnsi="Garamond" w:cs="Times New Roman"/>
          <w:lang w:eastAsia="pl-PL"/>
        </w:rPr>
        <w:t>.2025</w:t>
      </w:r>
      <w:r w:rsidR="00763F4E" w:rsidRPr="000F3298">
        <w:rPr>
          <w:rFonts w:ascii="Garamond" w:eastAsia="Times New Roman" w:hAnsi="Garamond" w:cs="Times New Roman"/>
          <w:lang w:eastAsia="pl-PL"/>
        </w:rPr>
        <w:t>.EP</w:t>
      </w:r>
    </w:p>
    <w:p w:rsidR="008E7BC1" w:rsidRPr="000F329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0F3298"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0F329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bookmarkStart w:id="0" w:name="_GoBack"/>
      <w:bookmarkEnd w:id="0"/>
    </w:p>
    <w:p w:rsidR="00CC66A7" w:rsidRPr="000F3298" w:rsidRDefault="00CC66A7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CC66A7" w:rsidRPr="000F3298" w:rsidRDefault="00CC66A7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6031D7" w:rsidRPr="000F3298" w:rsidRDefault="00A55A78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3298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0F3298">
        <w:rPr>
          <w:rFonts w:ascii="Garamond" w:eastAsia="Calibri" w:hAnsi="Garamond" w:cs="Arial"/>
        </w:rPr>
        <w:t>postępowania o udz</w:t>
      </w:r>
      <w:r w:rsidR="00AA6FA1" w:rsidRPr="000F3298">
        <w:rPr>
          <w:rFonts w:ascii="Garamond" w:eastAsia="Calibri" w:hAnsi="Garamond" w:cs="Arial"/>
        </w:rPr>
        <w:t>ielenie zamówienia publicznego pn.</w:t>
      </w:r>
      <w:r w:rsidRPr="000F3298">
        <w:rPr>
          <w:rFonts w:ascii="Garamond" w:eastAsia="Calibri" w:hAnsi="Garamond" w:cs="Arial"/>
        </w:rPr>
        <w:t xml:space="preserve"> </w:t>
      </w:r>
      <w:r w:rsidR="004648B8" w:rsidRPr="000F3298">
        <w:rPr>
          <w:rFonts w:ascii="Garamond" w:eastAsia="Calibri" w:hAnsi="Garamond" w:cs="Times New Roman"/>
          <w:b/>
          <w:bCs/>
        </w:rPr>
        <w:t>D</w:t>
      </w:r>
      <w:r w:rsidR="00AA6FA1" w:rsidRPr="000F3298">
        <w:rPr>
          <w:rFonts w:ascii="Garamond" w:eastAsia="Calibri" w:hAnsi="Garamond" w:cs="Times New Roman"/>
          <w:b/>
          <w:bCs/>
        </w:rPr>
        <w:t xml:space="preserve">ostawa </w:t>
      </w:r>
      <w:r w:rsidR="00423A56" w:rsidRPr="00423A56">
        <w:rPr>
          <w:rFonts w:ascii="Garamond" w:eastAsia="Calibri" w:hAnsi="Garamond" w:cs="Times New Roman"/>
          <w:b/>
          <w:bCs/>
        </w:rPr>
        <w:t>produktów leczniczych, wyrobów medycznych, zestawów do znieczuleń miejscow</w:t>
      </w:r>
      <w:r w:rsidR="00423A56">
        <w:rPr>
          <w:rFonts w:ascii="Garamond" w:eastAsia="Calibri" w:hAnsi="Garamond" w:cs="Times New Roman"/>
          <w:b/>
          <w:bCs/>
        </w:rPr>
        <w:t>ych, substancji pro receptura i </w:t>
      </w:r>
      <w:r w:rsidR="00423A56" w:rsidRPr="00423A56">
        <w:rPr>
          <w:rFonts w:ascii="Garamond" w:eastAsia="Calibri" w:hAnsi="Garamond" w:cs="Times New Roman"/>
          <w:b/>
          <w:bCs/>
        </w:rPr>
        <w:t>kosmetyków</w:t>
      </w:r>
      <w:r w:rsidR="00315642" w:rsidRPr="000F3298">
        <w:rPr>
          <w:rFonts w:ascii="Garamond" w:eastAsia="Calibri" w:hAnsi="Garamond" w:cs="Times New Roman"/>
          <w:b/>
          <w:bCs/>
        </w:rPr>
        <w:t>.</w:t>
      </w:r>
    </w:p>
    <w:p w:rsidR="007449EA" w:rsidRPr="000F3298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15642" w:rsidRPr="000F3298" w:rsidRDefault="00315642" w:rsidP="00CC66A7">
      <w:pPr>
        <w:spacing w:after="0" w:line="240" w:lineRule="auto"/>
        <w:ind w:left="142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6031D7" w:rsidRPr="000F3298" w:rsidRDefault="006031D7" w:rsidP="00CC66A7">
      <w:pPr>
        <w:spacing w:after="0" w:line="240" w:lineRule="auto"/>
        <w:ind w:left="142"/>
        <w:rPr>
          <w:rFonts w:ascii="Garamond" w:eastAsia="Times New Roman" w:hAnsi="Garamond" w:cs="Times New Roman"/>
          <w:u w:val="single"/>
          <w:lang w:eastAsia="pl-PL"/>
        </w:rPr>
      </w:pPr>
      <w:r w:rsidRPr="000F3298">
        <w:rPr>
          <w:rFonts w:ascii="Garamond" w:eastAsia="Times New Roman" w:hAnsi="Garamond" w:cs="Times New Roman"/>
          <w:u w:val="single"/>
          <w:lang w:eastAsia="pl-PL"/>
        </w:rPr>
        <w:t xml:space="preserve">Kwota przeznaczona na sfinansowanie zamówienia w danej części: </w:t>
      </w:r>
    </w:p>
    <w:p w:rsidR="006031D7" w:rsidRPr="000F3298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7"/>
      </w:tblGrid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23A56" w:rsidRPr="00423A56" w:rsidRDefault="00423A56" w:rsidP="00423A56">
            <w:pPr>
              <w:spacing w:after="0" w:line="240" w:lineRule="auto"/>
              <w:jc w:val="center"/>
              <w:rPr>
                <w:rFonts w:ascii="Garamond" w:eastAsia="Times New Roman" w:hAnsi="Garamond" w:cs="Calibri Light"/>
                <w:b/>
                <w:bCs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423A56" w:rsidRPr="00423A56" w:rsidRDefault="00423A56" w:rsidP="00423A56">
            <w:pPr>
              <w:spacing w:after="0" w:line="240" w:lineRule="auto"/>
              <w:jc w:val="center"/>
              <w:rPr>
                <w:rFonts w:ascii="Garamond" w:eastAsia="Times New Roman" w:hAnsi="Garamond" w:cs="Calibri Light"/>
                <w:b/>
                <w:bCs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b/>
                <w:bCs/>
                <w:color w:val="000000"/>
                <w:lang w:eastAsia="pl-PL"/>
              </w:rPr>
              <w:t>Kwota brutto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Część 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  2 718 538,20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23 042,88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62 471,87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543 283,20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326 419,20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1 043 928,00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327 758,40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55 584,79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440 392,03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4 320,00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16 038,00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69 595,20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19 919,52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583 200,00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688 521,60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 278 510,40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55 512,00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1 143 072,00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19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33 143,26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12 720,24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36 352,80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17 615,66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13 025,23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78 205,82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136 832,58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539 576,64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291 483,36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309 600,95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29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67 845,60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30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197 354,88 zł </w:t>
            </w:r>
          </w:p>
        </w:tc>
      </w:tr>
      <w:tr w:rsidR="00423A56" w:rsidRPr="00423A56" w:rsidTr="00423A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Część </w:t>
            </w: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>31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56" w:rsidRPr="00423A56" w:rsidRDefault="00423A56" w:rsidP="00423A56">
            <w:pPr>
              <w:spacing w:after="0" w:line="240" w:lineRule="auto"/>
              <w:jc w:val="right"/>
              <w:rPr>
                <w:rFonts w:ascii="Garamond" w:eastAsia="Times New Roman" w:hAnsi="Garamond" w:cs="Calibri Light"/>
                <w:color w:val="000000"/>
                <w:lang w:eastAsia="pl-PL"/>
              </w:rPr>
            </w:pPr>
            <w:r w:rsidRPr="00423A56">
              <w:rPr>
                <w:rFonts w:ascii="Garamond" w:eastAsia="Times New Roman" w:hAnsi="Garamond" w:cs="Calibri Light"/>
                <w:color w:val="000000"/>
                <w:lang w:eastAsia="pl-PL"/>
              </w:rPr>
              <w:t xml:space="preserve"> 190 404,00 zł </w:t>
            </w:r>
          </w:p>
        </w:tc>
      </w:tr>
    </w:tbl>
    <w:p w:rsidR="00145AC1" w:rsidRPr="000F3298" w:rsidRDefault="00145AC1" w:rsidP="00CC66A7">
      <w:pPr>
        <w:ind w:left="142"/>
      </w:pPr>
    </w:p>
    <w:sectPr w:rsidR="00145AC1" w:rsidRPr="000F329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7F" w:rsidRDefault="00F9747F" w:rsidP="00E22E7B">
      <w:pPr>
        <w:spacing w:after="0" w:line="240" w:lineRule="auto"/>
      </w:pPr>
      <w:r>
        <w:separator/>
      </w:r>
    </w:p>
  </w:endnote>
  <w:endnote w:type="continuationSeparator" w:id="0">
    <w:p w:rsidR="00F9747F" w:rsidRDefault="00F9747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7F" w:rsidRDefault="00F9747F" w:rsidP="00E22E7B">
      <w:pPr>
        <w:spacing w:after="0" w:line="240" w:lineRule="auto"/>
      </w:pPr>
      <w:r>
        <w:separator/>
      </w:r>
    </w:p>
  </w:footnote>
  <w:footnote w:type="continuationSeparator" w:id="0">
    <w:p w:rsidR="00F9747F" w:rsidRDefault="00F9747F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11DC"/>
    <w:rsid w:val="000825DA"/>
    <w:rsid w:val="000B2E90"/>
    <w:rsid w:val="000F3298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5642"/>
    <w:rsid w:val="003160A7"/>
    <w:rsid w:val="003314E1"/>
    <w:rsid w:val="00344BB7"/>
    <w:rsid w:val="00373EBA"/>
    <w:rsid w:val="003924BF"/>
    <w:rsid w:val="003A39EC"/>
    <w:rsid w:val="003A4827"/>
    <w:rsid w:val="003B6BF5"/>
    <w:rsid w:val="003C1CFB"/>
    <w:rsid w:val="003D289D"/>
    <w:rsid w:val="003D74C2"/>
    <w:rsid w:val="003F447D"/>
    <w:rsid w:val="00421030"/>
    <w:rsid w:val="00423A56"/>
    <w:rsid w:val="00426FAA"/>
    <w:rsid w:val="00457884"/>
    <w:rsid w:val="004648B8"/>
    <w:rsid w:val="00483DCA"/>
    <w:rsid w:val="00487CCB"/>
    <w:rsid w:val="00527EA2"/>
    <w:rsid w:val="005648AF"/>
    <w:rsid w:val="00574757"/>
    <w:rsid w:val="005811D8"/>
    <w:rsid w:val="0059201E"/>
    <w:rsid w:val="005D5703"/>
    <w:rsid w:val="005E0256"/>
    <w:rsid w:val="005E3880"/>
    <w:rsid w:val="005E7517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1160"/>
    <w:rsid w:val="00742BDB"/>
    <w:rsid w:val="007449EA"/>
    <w:rsid w:val="00763F4E"/>
    <w:rsid w:val="007710AA"/>
    <w:rsid w:val="007D04F9"/>
    <w:rsid w:val="007D6462"/>
    <w:rsid w:val="007F3407"/>
    <w:rsid w:val="008065D7"/>
    <w:rsid w:val="00815FBF"/>
    <w:rsid w:val="00855998"/>
    <w:rsid w:val="00860C9F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411E7"/>
    <w:rsid w:val="00B44B9C"/>
    <w:rsid w:val="00B4751F"/>
    <w:rsid w:val="00B760A1"/>
    <w:rsid w:val="00BA67BB"/>
    <w:rsid w:val="00BD1D86"/>
    <w:rsid w:val="00BD1F00"/>
    <w:rsid w:val="00BE2914"/>
    <w:rsid w:val="00C0011B"/>
    <w:rsid w:val="00C03926"/>
    <w:rsid w:val="00C3327D"/>
    <w:rsid w:val="00C34DBE"/>
    <w:rsid w:val="00C51180"/>
    <w:rsid w:val="00CC66A7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B506C"/>
    <w:rsid w:val="00EC4F42"/>
    <w:rsid w:val="00EE48B7"/>
    <w:rsid w:val="00F441B2"/>
    <w:rsid w:val="00F80450"/>
    <w:rsid w:val="00F8072E"/>
    <w:rsid w:val="00F81E4E"/>
    <w:rsid w:val="00F87037"/>
    <w:rsid w:val="00F9693D"/>
    <w:rsid w:val="00F9747F"/>
    <w:rsid w:val="00FD2A1C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A68F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15</cp:revision>
  <cp:lastPrinted>2022-03-22T05:57:00Z</cp:lastPrinted>
  <dcterms:created xsi:type="dcterms:W3CDTF">2024-02-19T08:54:00Z</dcterms:created>
  <dcterms:modified xsi:type="dcterms:W3CDTF">2025-04-18T06:26:00Z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