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5BCB4" w14:textId="65E9A624" w:rsidR="00FD245D" w:rsidRDefault="00FD245D" w:rsidP="00FD245D">
      <w:pPr>
        <w:pStyle w:val="Normalny1"/>
        <w:rPr>
          <w:rStyle w:val="Brak"/>
          <w:rFonts w:ascii="Trebuchet MS" w:hAnsi="Trebuchet MS"/>
          <w:b/>
          <w:bCs/>
          <w:sz w:val="20"/>
          <w:szCs w:val="20"/>
        </w:rPr>
      </w:pPr>
      <w:r>
        <w:rPr>
          <w:rStyle w:val="Brak"/>
          <w:rFonts w:ascii="Trebuchet MS" w:hAnsi="Trebuchet MS"/>
          <w:b/>
          <w:bCs/>
          <w:sz w:val="20"/>
          <w:szCs w:val="20"/>
        </w:rPr>
        <w:t xml:space="preserve">                                                                                              </w:t>
      </w:r>
      <w:r w:rsidR="00AE2150" w:rsidRPr="00F733A4">
        <w:rPr>
          <w:rStyle w:val="Brak"/>
          <w:rFonts w:ascii="Trebuchet MS" w:hAnsi="Trebuchet MS"/>
          <w:b/>
          <w:bCs/>
          <w:sz w:val="20"/>
          <w:szCs w:val="20"/>
        </w:rPr>
        <w:t>Załącznik</w:t>
      </w:r>
      <w:r w:rsidR="00C176B3" w:rsidRPr="00F733A4">
        <w:rPr>
          <w:rStyle w:val="Brak"/>
          <w:rFonts w:ascii="Trebuchet MS" w:hAnsi="Trebuchet MS"/>
          <w:b/>
          <w:bCs/>
          <w:sz w:val="20"/>
          <w:szCs w:val="20"/>
        </w:rPr>
        <w:t xml:space="preserve"> </w:t>
      </w:r>
      <w:r w:rsidR="00D817D6" w:rsidRPr="00F733A4">
        <w:rPr>
          <w:rStyle w:val="Brak"/>
          <w:rFonts w:ascii="Trebuchet MS" w:hAnsi="Trebuchet MS"/>
          <w:b/>
          <w:bCs/>
          <w:sz w:val="20"/>
          <w:szCs w:val="20"/>
        </w:rPr>
        <w:t xml:space="preserve">nr </w:t>
      </w:r>
      <w:r w:rsidR="005A2362">
        <w:rPr>
          <w:rStyle w:val="Brak"/>
          <w:rFonts w:ascii="Trebuchet MS" w:hAnsi="Trebuchet MS"/>
          <w:b/>
          <w:bCs/>
          <w:sz w:val="20"/>
          <w:szCs w:val="20"/>
        </w:rPr>
        <w:t>1</w:t>
      </w:r>
      <w:r>
        <w:rPr>
          <w:rStyle w:val="Brak"/>
          <w:rFonts w:ascii="Trebuchet MS" w:hAnsi="Trebuchet MS"/>
          <w:b/>
          <w:bCs/>
          <w:sz w:val="20"/>
          <w:szCs w:val="20"/>
        </w:rPr>
        <w:t xml:space="preserve"> do Zapytania ofertowego</w:t>
      </w:r>
    </w:p>
    <w:p w14:paraId="2877D533" w14:textId="77777777" w:rsidR="00FD245D" w:rsidRDefault="00FD245D" w:rsidP="00FD245D">
      <w:pPr>
        <w:pStyle w:val="Normalny1"/>
        <w:rPr>
          <w:rStyle w:val="Brak"/>
          <w:rFonts w:ascii="Trebuchet MS" w:hAnsi="Trebuchet MS"/>
          <w:b/>
          <w:bCs/>
          <w:sz w:val="20"/>
          <w:szCs w:val="20"/>
        </w:rPr>
      </w:pPr>
    </w:p>
    <w:p w14:paraId="6DBA9C39" w14:textId="413E8A7D" w:rsidR="00AE2150" w:rsidRPr="00F733A4" w:rsidRDefault="00AE2150" w:rsidP="00FD245D">
      <w:pPr>
        <w:pStyle w:val="Normalny1"/>
        <w:rPr>
          <w:rStyle w:val="Brak"/>
          <w:rFonts w:ascii="Trebuchet MS" w:hAnsi="Trebuchet MS"/>
          <w:b/>
          <w:bCs/>
          <w:sz w:val="20"/>
          <w:szCs w:val="20"/>
        </w:rPr>
      </w:pPr>
      <w:r w:rsidRPr="00F733A4">
        <w:rPr>
          <w:rStyle w:val="Brak"/>
          <w:rFonts w:ascii="Trebuchet MS" w:hAnsi="Trebuchet MS"/>
          <w:b/>
          <w:bCs/>
          <w:sz w:val="20"/>
          <w:szCs w:val="20"/>
        </w:rPr>
        <w:t>FORMULARZ OFERTOWY</w:t>
      </w:r>
    </w:p>
    <w:p w14:paraId="732431ED" w14:textId="3C9A636C" w:rsidR="00D817D6" w:rsidRPr="00F733A4" w:rsidRDefault="00D817D6" w:rsidP="00DE7258">
      <w:pPr>
        <w:spacing w:before="120"/>
        <w:jc w:val="center"/>
        <w:rPr>
          <w:rFonts w:ascii="Trebuchet MS" w:hAnsi="Trebuchet MS"/>
          <w:b/>
          <w:sz w:val="20"/>
          <w:szCs w:val="20"/>
          <w:u w:val="single"/>
        </w:rPr>
      </w:pPr>
      <w:r w:rsidRPr="00F733A4">
        <w:rPr>
          <w:rFonts w:ascii="Trebuchet MS" w:hAnsi="Trebuchet MS"/>
          <w:b/>
          <w:sz w:val="20"/>
          <w:szCs w:val="20"/>
          <w:u w:val="single"/>
        </w:rPr>
        <w:t>OFERTA</w:t>
      </w:r>
    </w:p>
    <w:p w14:paraId="4E9C4696" w14:textId="29A12168" w:rsidR="00D817D6" w:rsidRPr="00F733A4" w:rsidRDefault="00D817D6" w:rsidP="00B328D6">
      <w:pPr>
        <w:rPr>
          <w:rFonts w:ascii="Trebuchet MS" w:hAnsi="Trebuchet MS"/>
          <w:sz w:val="20"/>
          <w:szCs w:val="20"/>
        </w:rPr>
      </w:pPr>
      <w:r w:rsidRPr="00F733A4">
        <w:rPr>
          <w:rFonts w:ascii="Trebuchet MS" w:hAnsi="Trebuchet MS"/>
          <w:sz w:val="20"/>
          <w:szCs w:val="20"/>
        </w:rPr>
        <w:t>W postępowaniu o wartości nie przekraczającej równowartości 30 000,00 euro na</w:t>
      </w:r>
      <w:r w:rsidR="00236BDF">
        <w:rPr>
          <w:rFonts w:ascii="Trebuchet MS" w:hAnsi="Trebuchet MS"/>
          <w:sz w:val="20"/>
          <w:szCs w:val="20"/>
        </w:rPr>
        <w:t xml:space="preserve"> usługę</w:t>
      </w:r>
      <w:r w:rsidRPr="00F733A4">
        <w:rPr>
          <w:rFonts w:ascii="Trebuchet MS" w:hAnsi="Trebuchet MS"/>
          <w:sz w:val="20"/>
          <w:szCs w:val="20"/>
        </w:rPr>
        <w:t>:</w:t>
      </w:r>
    </w:p>
    <w:p w14:paraId="3A4DCEDA" w14:textId="77777777" w:rsidR="00236BDF" w:rsidRDefault="00236BDF" w:rsidP="00236BDF">
      <w:pPr>
        <w:shd w:val="clear" w:color="auto" w:fill="FFFFFF"/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236BDF">
        <w:rPr>
          <w:rFonts w:ascii="Trebuchet MS" w:hAnsi="Trebuchet MS"/>
          <w:b/>
          <w:sz w:val="20"/>
          <w:szCs w:val="20"/>
        </w:rPr>
        <w:t>„Analiza kosztów i korzyści związanych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Pr="00236BDF">
        <w:rPr>
          <w:rFonts w:ascii="Trebuchet MS" w:hAnsi="Trebuchet MS"/>
          <w:b/>
          <w:sz w:val="20"/>
          <w:szCs w:val="20"/>
        </w:rPr>
        <w:t xml:space="preserve">z wykorzystaniem autobusów zeroemisyjnych </w:t>
      </w:r>
    </w:p>
    <w:p w14:paraId="3E1B6F80" w14:textId="2FF08C94" w:rsidR="00236BDF" w:rsidRDefault="00236BDF" w:rsidP="00236BDF">
      <w:pPr>
        <w:shd w:val="clear" w:color="auto" w:fill="FFFFFF"/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236BDF">
        <w:rPr>
          <w:rFonts w:ascii="Trebuchet MS" w:hAnsi="Trebuchet MS"/>
          <w:b/>
          <w:sz w:val="20"/>
          <w:szCs w:val="20"/>
        </w:rPr>
        <w:t>w komunikacji miejskiej w Bełchatowie”</w:t>
      </w:r>
    </w:p>
    <w:p w14:paraId="03CE4987" w14:textId="77777777" w:rsidR="00236BDF" w:rsidRPr="00236BDF" w:rsidRDefault="00236BDF" w:rsidP="00236BDF">
      <w:pPr>
        <w:shd w:val="clear" w:color="auto" w:fill="FFFFFF"/>
        <w:spacing w:after="0"/>
        <w:jc w:val="both"/>
        <w:rPr>
          <w:rFonts w:ascii="TrebuchetMS" w:hAnsi="TrebuchetMS" w:cs="TrebuchetMS"/>
        </w:rPr>
      </w:pPr>
    </w:p>
    <w:p w14:paraId="3D91683A" w14:textId="77777777" w:rsidR="00236BDF" w:rsidRPr="00236BDF" w:rsidRDefault="00236BDF" w:rsidP="00236BDF">
      <w:pPr>
        <w:pStyle w:val="Akapitzlist"/>
        <w:numPr>
          <w:ilvl w:val="0"/>
          <w:numId w:val="9"/>
        </w:numPr>
        <w:shd w:val="clear" w:color="auto" w:fill="FFFFFF"/>
        <w:spacing w:after="0"/>
        <w:ind w:left="284"/>
        <w:jc w:val="both"/>
        <w:rPr>
          <w:rFonts w:ascii="Trebuchet MS" w:hAnsi="Trebuchet MS" w:cs="TrebuchetMS"/>
          <w:sz w:val="20"/>
          <w:szCs w:val="20"/>
        </w:rPr>
      </w:pPr>
      <w:r w:rsidRPr="00236BDF">
        <w:rPr>
          <w:rFonts w:ascii="Trebuchet MS" w:hAnsi="Trebuchet MS" w:cs="TrebuchetMS"/>
          <w:sz w:val="20"/>
          <w:szCs w:val="20"/>
        </w:rPr>
        <w:t>przedstawiamy następujące informacje:</w:t>
      </w:r>
    </w:p>
    <w:p w14:paraId="45952D1C" w14:textId="45399B70" w:rsidR="00AE2150" w:rsidRPr="00F733A4" w:rsidRDefault="00AE2150" w:rsidP="00F733A4">
      <w:pPr>
        <w:pStyle w:val="Akapitzlist"/>
        <w:numPr>
          <w:ilvl w:val="0"/>
          <w:numId w:val="9"/>
        </w:numPr>
        <w:spacing w:before="120" w:after="120"/>
        <w:ind w:left="284"/>
        <w:jc w:val="both"/>
        <w:rPr>
          <w:rFonts w:ascii="Trebuchet MS" w:hAnsi="Trebuchet MS"/>
          <w:sz w:val="20"/>
          <w:szCs w:val="20"/>
        </w:rPr>
      </w:pPr>
      <w:r w:rsidRPr="00F733A4">
        <w:rPr>
          <w:rFonts w:ascii="Trebuchet MS" w:hAnsi="Trebuchet MS"/>
          <w:sz w:val="20"/>
          <w:szCs w:val="20"/>
        </w:rPr>
        <w:t xml:space="preserve">Nazwa </w:t>
      </w:r>
      <w:r w:rsidR="000F303C" w:rsidRPr="00F733A4">
        <w:rPr>
          <w:rFonts w:ascii="Trebuchet MS" w:hAnsi="Trebuchet MS"/>
          <w:sz w:val="20"/>
          <w:szCs w:val="20"/>
        </w:rPr>
        <w:t xml:space="preserve">i adres </w:t>
      </w:r>
      <w:r w:rsidR="00FD245D">
        <w:rPr>
          <w:rFonts w:ascii="Trebuchet MS" w:hAnsi="Trebuchet MS"/>
          <w:sz w:val="20"/>
          <w:szCs w:val="20"/>
        </w:rPr>
        <w:t>Wykonawcy</w:t>
      </w:r>
    </w:p>
    <w:p w14:paraId="06F05BCC" w14:textId="1712B925" w:rsidR="00AE2150" w:rsidRPr="00F733A4" w:rsidRDefault="000F303C" w:rsidP="005B7B77">
      <w:pPr>
        <w:spacing w:after="240"/>
        <w:jc w:val="both"/>
        <w:rPr>
          <w:rFonts w:ascii="Trebuchet MS" w:hAnsi="Trebuchet MS"/>
          <w:sz w:val="20"/>
          <w:szCs w:val="20"/>
        </w:rPr>
      </w:pPr>
      <w:r w:rsidRPr="00F733A4">
        <w:rPr>
          <w:rFonts w:ascii="Trebuchet MS" w:hAnsi="Trebuchet MS"/>
          <w:sz w:val="20"/>
          <w:szCs w:val="20"/>
        </w:rPr>
        <w:t xml:space="preserve">Nazwa </w:t>
      </w:r>
      <w:r w:rsidR="00FD245D">
        <w:rPr>
          <w:rFonts w:ascii="Trebuchet MS" w:hAnsi="Trebuchet MS"/>
          <w:sz w:val="20"/>
          <w:szCs w:val="20"/>
        </w:rPr>
        <w:t>Wykonawcy</w:t>
      </w:r>
      <w:r w:rsidR="00FC4719" w:rsidRPr="00F733A4">
        <w:rPr>
          <w:rFonts w:ascii="Trebuchet MS" w:hAnsi="Trebuchet MS"/>
          <w:sz w:val="20"/>
          <w:szCs w:val="20"/>
        </w:rPr>
        <w:t>:</w:t>
      </w:r>
      <w:r w:rsidR="00FD245D">
        <w:rPr>
          <w:rFonts w:ascii="Trebuchet MS" w:hAnsi="Trebuchet MS"/>
          <w:sz w:val="20"/>
          <w:szCs w:val="20"/>
        </w:rPr>
        <w:t xml:space="preserve"> </w:t>
      </w:r>
      <w:r w:rsidR="00AE2150" w:rsidRPr="00F733A4">
        <w:rPr>
          <w:rFonts w:ascii="Trebuchet MS" w:hAnsi="Trebuchet MS"/>
          <w:sz w:val="20"/>
          <w:szCs w:val="20"/>
        </w:rPr>
        <w:t>……………………………………………………………………………………</w:t>
      </w:r>
      <w:r w:rsidRPr="00F733A4">
        <w:rPr>
          <w:rFonts w:ascii="Trebuchet MS" w:hAnsi="Trebuchet MS"/>
          <w:sz w:val="20"/>
          <w:szCs w:val="20"/>
        </w:rPr>
        <w:t>……………………………</w:t>
      </w:r>
      <w:r w:rsidR="00D50E09">
        <w:rPr>
          <w:rFonts w:ascii="Trebuchet MS" w:hAnsi="Trebuchet MS"/>
          <w:sz w:val="20"/>
          <w:szCs w:val="20"/>
        </w:rPr>
        <w:t>……..</w:t>
      </w:r>
      <w:r w:rsidRPr="00F733A4">
        <w:rPr>
          <w:rFonts w:ascii="Trebuchet MS" w:hAnsi="Trebuchet MS"/>
          <w:sz w:val="20"/>
          <w:szCs w:val="20"/>
        </w:rPr>
        <w:t>……………</w:t>
      </w:r>
    </w:p>
    <w:p w14:paraId="4DFE65AB" w14:textId="77777777" w:rsidR="00AE2150" w:rsidRPr="00F733A4" w:rsidRDefault="00AE2150" w:rsidP="005B7B77">
      <w:pPr>
        <w:spacing w:after="240"/>
        <w:jc w:val="both"/>
        <w:rPr>
          <w:rFonts w:ascii="Trebuchet MS" w:hAnsi="Trebuchet MS"/>
          <w:sz w:val="20"/>
          <w:szCs w:val="20"/>
        </w:rPr>
      </w:pPr>
      <w:r w:rsidRPr="00F733A4">
        <w:rPr>
          <w:rFonts w:ascii="Trebuchet MS" w:hAnsi="Trebuchet MS"/>
          <w:sz w:val="20"/>
          <w:szCs w:val="20"/>
        </w:rPr>
        <w:t>Adres:…………………………………………………………………………………………</w:t>
      </w:r>
      <w:r w:rsidR="000F303C" w:rsidRPr="00F733A4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14:paraId="338F32AE" w14:textId="77777777" w:rsidR="005B7B77" w:rsidRPr="00F733A4" w:rsidRDefault="00AE2150" w:rsidP="005B7B77">
      <w:pPr>
        <w:spacing w:after="240"/>
        <w:jc w:val="both"/>
        <w:rPr>
          <w:rFonts w:ascii="Trebuchet MS" w:hAnsi="Trebuchet MS"/>
          <w:sz w:val="20"/>
          <w:szCs w:val="20"/>
        </w:rPr>
      </w:pPr>
      <w:r w:rsidRPr="00F733A4">
        <w:rPr>
          <w:rFonts w:ascii="Trebuchet MS" w:hAnsi="Trebuchet MS"/>
          <w:sz w:val="20"/>
          <w:szCs w:val="20"/>
        </w:rPr>
        <w:t>REGON:</w:t>
      </w:r>
      <w:r w:rsidR="005B7B77" w:rsidRPr="00F733A4">
        <w:rPr>
          <w:rFonts w:ascii="Trebuchet MS" w:hAnsi="Trebuchet MS"/>
          <w:sz w:val="20"/>
          <w:szCs w:val="20"/>
        </w:rPr>
        <w:t xml:space="preserve"> </w:t>
      </w:r>
      <w:r w:rsidRPr="00F733A4">
        <w:rPr>
          <w:rFonts w:ascii="Trebuchet MS" w:hAnsi="Trebuchet MS"/>
          <w:sz w:val="20"/>
          <w:szCs w:val="20"/>
        </w:rPr>
        <w:t>………………………………………………………………………………</w:t>
      </w:r>
    </w:p>
    <w:p w14:paraId="179803B9" w14:textId="77777777" w:rsidR="00AE2150" w:rsidRPr="00F733A4" w:rsidRDefault="000F303C" w:rsidP="005B7B77">
      <w:pPr>
        <w:spacing w:after="240"/>
        <w:jc w:val="both"/>
        <w:rPr>
          <w:rFonts w:ascii="Trebuchet MS" w:hAnsi="Trebuchet MS"/>
          <w:sz w:val="20"/>
          <w:szCs w:val="20"/>
        </w:rPr>
      </w:pPr>
      <w:r w:rsidRPr="00F733A4">
        <w:rPr>
          <w:rFonts w:ascii="Trebuchet MS" w:hAnsi="Trebuchet MS"/>
          <w:sz w:val="20"/>
          <w:szCs w:val="20"/>
        </w:rPr>
        <w:t>NIP:</w:t>
      </w:r>
      <w:r w:rsidR="005B7B77" w:rsidRPr="00F733A4">
        <w:rPr>
          <w:rFonts w:ascii="Trebuchet MS" w:hAnsi="Trebuchet MS"/>
          <w:sz w:val="20"/>
          <w:szCs w:val="20"/>
        </w:rPr>
        <w:t xml:space="preserve"> ……………………………………………………………………………………</w:t>
      </w:r>
    </w:p>
    <w:p w14:paraId="3DD380C3" w14:textId="77777777" w:rsidR="00AE2150" w:rsidRPr="00F733A4" w:rsidRDefault="00AE2150" w:rsidP="005B7B77">
      <w:pPr>
        <w:spacing w:after="240"/>
        <w:jc w:val="both"/>
        <w:rPr>
          <w:rFonts w:ascii="Trebuchet MS" w:hAnsi="Trebuchet MS"/>
          <w:sz w:val="20"/>
          <w:szCs w:val="20"/>
        </w:rPr>
      </w:pPr>
      <w:r w:rsidRPr="00F733A4">
        <w:rPr>
          <w:rFonts w:ascii="Trebuchet MS" w:hAnsi="Trebuchet MS"/>
          <w:sz w:val="20"/>
          <w:szCs w:val="20"/>
        </w:rPr>
        <w:t>Numer telefonu</w:t>
      </w:r>
      <w:r w:rsidR="00FC4719" w:rsidRPr="00F733A4">
        <w:rPr>
          <w:rFonts w:ascii="Trebuchet MS" w:hAnsi="Trebuchet MS"/>
          <w:sz w:val="20"/>
          <w:szCs w:val="20"/>
        </w:rPr>
        <w:t>:</w:t>
      </w:r>
      <w:r w:rsidRPr="00F733A4">
        <w:rPr>
          <w:rFonts w:ascii="Trebuchet MS" w:hAnsi="Trebuchet MS"/>
          <w:sz w:val="20"/>
          <w:szCs w:val="20"/>
        </w:rPr>
        <w:t xml:space="preserve"> ………….</w:t>
      </w:r>
      <w:r w:rsidRPr="00F733A4">
        <w:rPr>
          <w:rFonts w:ascii="Trebuchet MS" w:hAnsi="Trebuchet MS"/>
          <w:bCs/>
          <w:sz w:val="20"/>
          <w:szCs w:val="20"/>
        </w:rPr>
        <w:t>………………</w:t>
      </w:r>
      <w:r w:rsidR="000F303C" w:rsidRPr="00F733A4">
        <w:rPr>
          <w:rFonts w:ascii="Trebuchet MS" w:hAnsi="Trebuchet MS"/>
          <w:bCs/>
          <w:sz w:val="20"/>
          <w:szCs w:val="20"/>
        </w:rPr>
        <w:t>…………………………………………………………………………………………………………………</w:t>
      </w:r>
    </w:p>
    <w:p w14:paraId="06CC4E44" w14:textId="77777777" w:rsidR="005B7B77" w:rsidRPr="00F733A4" w:rsidRDefault="000F303C" w:rsidP="005B7B77">
      <w:pPr>
        <w:spacing w:after="240"/>
        <w:jc w:val="both"/>
        <w:rPr>
          <w:rFonts w:ascii="Trebuchet MS" w:hAnsi="Trebuchet MS"/>
          <w:sz w:val="20"/>
          <w:szCs w:val="20"/>
        </w:rPr>
      </w:pPr>
      <w:r w:rsidRPr="00F733A4">
        <w:rPr>
          <w:rFonts w:ascii="Trebuchet MS" w:hAnsi="Trebuchet MS"/>
          <w:sz w:val="20"/>
          <w:szCs w:val="20"/>
        </w:rPr>
        <w:t>Osoby uprawnione do reprezentacji:</w:t>
      </w:r>
      <w:r w:rsidR="005B7B77" w:rsidRPr="00F733A4">
        <w:rPr>
          <w:rFonts w:ascii="Trebuchet MS" w:hAnsi="Trebuchet MS"/>
          <w:sz w:val="20"/>
          <w:szCs w:val="20"/>
        </w:rPr>
        <w:t xml:space="preserve"> ……………………………………………………………………………………………………………</w:t>
      </w:r>
    </w:p>
    <w:p w14:paraId="66E329EB" w14:textId="77777777" w:rsidR="000F303C" w:rsidRPr="00F733A4" w:rsidRDefault="000F303C" w:rsidP="005B7B77">
      <w:pPr>
        <w:spacing w:after="240"/>
        <w:jc w:val="both"/>
        <w:rPr>
          <w:rFonts w:ascii="Trebuchet MS" w:hAnsi="Trebuchet MS"/>
          <w:sz w:val="20"/>
          <w:szCs w:val="20"/>
        </w:rPr>
      </w:pPr>
      <w:r w:rsidRPr="00F733A4">
        <w:rPr>
          <w:rFonts w:ascii="Trebuchet MS" w:hAnsi="Trebuchet MS"/>
          <w:sz w:val="20"/>
          <w:szCs w:val="20"/>
        </w:rPr>
        <w:t>E-mail: ……………………………………………………………………………………………………………………………………………………………</w:t>
      </w:r>
    </w:p>
    <w:p w14:paraId="33CC0473" w14:textId="50A168A0" w:rsidR="005B7B77" w:rsidRPr="005B7B77" w:rsidRDefault="005B7B77" w:rsidP="005B7B77">
      <w:pPr>
        <w:spacing w:before="120" w:after="120"/>
        <w:jc w:val="both"/>
        <w:rPr>
          <w:rFonts w:ascii="Trebuchet MS" w:hAnsi="Trebuchet MS"/>
          <w:sz w:val="20"/>
          <w:szCs w:val="20"/>
        </w:rPr>
      </w:pPr>
      <w:r w:rsidRPr="005B7B77">
        <w:rPr>
          <w:rFonts w:ascii="Trebuchet MS" w:hAnsi="Trebuchet MS"/>
          <w:sz w:val="20"/>
          <w:szCs w:val="20"/>
        </w:rPr>
        <w:t>Przystępując do udziału w przedmiotowym postępowaniu oferuj</w:t>
      </w:r>
      <w:r w:rsidR="00175A0E">
        <w:rPr>
          <w:rFonts w:ascii="Trebuchet MS" w:hAnsi="Trebuchet MS"/>
          <w:sz w:val="20"/>
          <w:szCs w:val="20"/>
        </w:rPr>
        <w:t>my</w:t>
      </w:r>
      <w:r w:rsidRPr="005B7B77">
        <w:rPr>
          <w:rFonts w:ascii="Trebuchet MS" w:hAnsi="Trebuchet MS"/>
          <w:sz w:val="20"/>
          <w:szCs w:val="20"/>
        </w:rPr>
        <w:t xml:space="preserve"> </w:t>
      </w:r>
      <w:r w:rsidR="00FB38FD">
        <w:rPr>
          <w:rFonts w:ascii="Trebuchet MS" w:hAnsi="Trebuchet MS"/>
          <w:sz w:val="20"/>
          <w:szCs w:val="20"/>
        </w:rPr>
        <w:t xml:space="preserve">wykonanie całości przedmiotu zamówienia określonego w Zapytaniu ofertowym na warunkach i w zakresie określonym w postanowieniach ogólnych umowy </w:t>
      </w:r>
      <w:r w:rsidR="00175A0E">
        <w:rPr>
          <w:rFonts w:ascii="Trebuchet MS" w:hAnsi="Trebuchet MS"/>
          <w:sz w:val="20"/>
          <w:szCs w:val="20"/>
        </w:rPr>
        <w:t xml:space="preserve">za </w:t>
      </w:r>
      <w:r w:rsidRPr="005B7B77">
        <w:rPr>
          <w:rFonts w:ascii="Trebuchet MS" w:hAnsi="Trebuchet MS"/>
          <w:sz w:val="20"/>
          <w:szCs w:val="20"/>
        </w:rPr>
        <w:t>wynagrodzenie ryczałtowe netto</w:t>
      </w:r>
      <w:r w:rsidR="00D50E09">
        <w:rPr>
          <w:rFonts w:ascii="Trebuchet MS" w:hAnsi="Trebuchet MS"/>
          <w:sz w:val="20"/>
          <w:szCs w:val="20"/>
        </w:rPr>
        <w:t xml:space="preserve"> </w:t>
      </w:r>
      <w:r w:rsidRPr="00F733A4">
        <w:rPr>
          <w:rFonts w:ascii="Trebuchet MS" w:hAnsi="Trebuchet MS"/>
          <w:sz w:val="20"/>
          <w:szCs w:val="20"/>
        </w:rPr>
        <w:t>………………………………………………………</w:t>
      </w:r>
      <w:r w:rsidRPr="005B7B77">
        <w:rPr>
          <w:rFonts w:ascii="Trebuchet MS" w:hAnsi="Trebuchet MS"/>
          <w:sz w:val="20"/>
          <w:szCs w:val="20"/>
        </w:rPr>
        <w:t xml:space="preserve"> (słownie</w:t>
      </w:r>
      <w:r w:rsidR="00F733A4" w:rsidRPr="00F733A4">
        <w:rPr>
          <w:rFonts w:ascii="Trebuchet MS" w:hAnsi="Trebuchet MS"/>
          <w:sz w:val="20"/>
          <w:szCs w:val="20"/>
        </w:rPr>
        <w:t>:……………………………………………………………………………………………………………………………</w:t>
      </w:r>
      <w:r w:rsidR="00175A0E">
        <w:rPr>
          <w:rFonts w:ascii="Trebuchet MS" w:hAnsi="Trebuchet MS"/>
          <w:sz w:val="20"/>
          <w:szCs w:val="20"/>
        </w:rPr>
        <w:t>..</w:t>
      </w:r>
      <w:r w:rsidR="00F733A4" w:rsidRPr="00F733A4">
        <w:rPr>
          <w:rFonts w:ascii="Trebuchet MS" w:hAnsi="Trebuchet MS"/>
          <w:sz w:val="20"/>
          <w:szCs w:val="20"/>
        </w:rPr>
        <w:t>……………………….)</w:t>
      </w:r>
      <w:r w:rsidRPr="005B7B77">
        <w:rPr>
          <w:rFonts w:ascii="Trebuchet MS" w:hAnsi="Trebuchet MS"/>
          <w:sz w:val="20"/>
          <w:szCs w:val="20"/>
        </w:rPr>
        <w:t xml:space="preserve"> + należy podatek VAT</w:t>
      </w:r>
      <w:r w:rsidR="00FD245D">
        <w:rPr>
          <w:rFonts w:ascii="Trebuchet MS" w:hAnsi="Trebuchet MS"/>
          <w:sz w:val="20"/>
          <w:szCs w:val="20"/>
        </w:rPr>
        <w:t xml:space="preserve"> …. % w kwocie ………………………………………..</w:t>
      </w:r>
      <w:r w:rsidRPr="005B7B77">
        <w:rPr>
          <w:rFonts w:ascii="Trebuchet MS" w:hAnsi="Trebuchet MS"/>
          <w:sz w:val="20"/>
          <w:szCs w:val="20"/>
        </w:rPr>
        <w:t xml:space="preserve">, tj. </w:t>
      </w:r>
      <w:r w:rsidR="00D50E09">
        <w:rPr>
          <w:rFonts w:ascii="Trebuchet MS" w:hAnsi="Trebuchet MS"/>
          <w:sz w:val="20"/>
          <w:szCs w:val="20"/>
        </w:rPr>
        <w:t xml:space="preserve">łącznie </w:t>
      </w:r>
      <w:r w:rsidRPr="005B7B77">
        <w:rPr>
          <w:rFonts w:ascii="Trebuchet MS" w:hAnsi="Trebuchet MS"/>
          <w:sz w:val="20"/>
          <w:szCs w:val="20"/>
        </w:rPr>
        <w:t xml:space="preserve">brutto </w:t>
      </w:r>
      <w:r w:rsidR="00F733A4" w:rsidRPr="00F733A4">
        <w:rPr>
          <w:rFonts w:ascii="Trebuchet MS" w:hAnsi="Trebuchet MS"/>
          <w:sz w:val="20"/>
          <w:szCs w:val="20"/>
        </w:rPr>
        <w:t>…………………………………………………………………….</w:t>
      </w:r>
      <w:r w:rsidRPr="005B7B77">
        <w:rPr>
          <w:rFonts w:ascii="Trebuchet MS" w:hAnsi="Trebuchet MS"/>
          <w:sz w:val="20"/>
          <w:szCs w:val="20"/>
        </w:rPr>
        <w:t>(słownie:</w:t>
      </w:r>
      <w:r w:rsidR="00F733A4" w:rsidRPr="00F733A4">
        <w:rPr>
          <w:rFonts w:ascii="Trebuchet MS" w:hAnsi="Trebuchet MS"/>
          <w:sz w:val="20"/>
          <w:szCs w:val="20"/>
        </w:rPr>
        <w:t xml:space="preserve"> …………………………………………………………………………………)</w:t>
      </w:r>
    </w:p>
    <w:p w14:paraId="27D06D04" w14:textId="55993F30" w:rsidR="00FB38FD" w:rsidRPr="00175A0E" w:rsidRDefault="000D5AC8" w:rsidP="00F733A4">
      <w:pPr>
        <w:numPr>
          <w:ilvl w:val="0"/>
          <w:numId w:val="9"/>
        </w:numPr>
        <w:spacing w:before="120" w:after="120"/>
        <w:ind w:left="284" w:hanging="284"/>
        <w:jc w:val="both"/>
        <w:rPr>
          <w:rFonts w:ascii="Trebuchet MS" w:hAnsi="Trebuchet MS"/>
          <w:sz w:val="20"/>
          <w:szCs w:val="20"/>
        </w:rPr>
      </w:pPr>
      <w:r w:rsidRPr="00175A0E">
        <w:rPr>
          <w:rFonts w:ascii="Trebuchet MS" w:hAnsi="Trebuchet MS"/>
          <w:sz w:val="20"/>
          <w:szCs w:val="20"/>
        </w:rPr>
        <w:t>Oświadczam</w:t>
      </w:r>
      <w:r w:rsidR="00175A0E" w:rsidRPr="00175A0E">
        <w:rPr>
          <w:rFonts w:ascii="Trebuchet MS" w:hAnsi="Trebuchet MS"/>
          <w:sz w:val="20"/>
          <w:szCs w:val="20"/>
        </w:rPr>
        <w:t>y</w:t>
      </w:r>
      <w:r w:rsidRPr="00175A0E">
        <w:rPr>
          <w:rFonts w:ascii="Trebuchet MS" w:hAnsi="Trebuchet MS"/>
          <w:sz w:val="20"/>
          <w:szCs w:val="20"/>
        </w:rPr>
        <w:t xml:space="preserve">, że </w:t>
      </w:r>
      <w:r w:rsidR="00FB38FD" w:rsidRPr="00175A0E">
        <w:rPr>
          <w:rFonts w:ascii="Trebuchet MS" w:hAnsi="Trebuchet MS"/>
          <w:sz w:val="20"/>
          <w:szCs w:val="20"/>
        </w:rPr>
        <w:t>zapozna</w:t>
      </w:r>
      <w:r w:rsidR="00175A0E" w:rsidRPr="00175A0E">
        <w:rPr>
          <w:rFonts w:ascii="Trebuchet MS" w:hAnsi="Trebuchet MS"/>
          <w:sz w:val="20"/>
          <w:szCs w:val="20"/>
        </w:rPr>
        <w:t xml:space="preserve">liśmy </w:t>
      </w:r>
      <w:r w:rsidR="00FB38FD" w:rsidRPr="00175A0E">
        <w:rPr>
          <w:rFonts w:ascii="Trebuchet MS" w:hAnsi="Trebuchet MS"/>
          <w:sz w:val="20"/>
          <w:szCs w:val="20"/>
        </w:rPr>
        <w:t xml:space="preserve">się </w:t>
      </w:r>
      <w:r w:rsidR="00FB38FD" w:rsidRPr="00175A0E">
        <w:rPr>
          <w:rFonts w:ascii="Trebuchet MS" w:hAnsi="Trebuchet MS" w:cs="Arial"/>
          <w:sz w:val="20"/>
          <w:szCs w:val="20"/>
        </w:rPr>
        <w:t xml:space="preserve">z treścią </w:t>
      </w:r>
      <w:r w:rsidR="00175A0E" w:rsidRPr="00175A0E">
        <w:rPr>
          <w:rFonts w:ascii="Trebuchet MS" w:hAnsi="Trebuchet MS" w:cs="Arial"/>
          <w:sz w:val="20"/>
          <w:szCs w:val="20"/>
        </w:rPr>
        <w:t>Z</w:t>
      </w:r>
      <w:r w:rsidR="00FB38FD" w:rsidRPr="00175A0E">
        <w:rPr>
          <w:rFonts w:ascii="Trebuchet MS" w:hAnsi="Trebuchet MS" w:cs="Arial"/>
          <w:sz w:val="20"/>
          <w:szCs w:val="20"/>
        </w:rPr>
        <w:t xml:space="preserve">apytania ofertowego wraz z załączonymi do niego dokumentami </w:t>
      </w:r>
      <w:r w:rsidR="00175A0E" w:rsidRPr="00175A0E">
        <w:rPr>
          <w:rFonts w:ascii="Trebuchet MS" w:hAnsi="Trebuchet MS" w:cs="Arial"/>
          <w:sz w:val="20"/>
          <w:szCs w:val="20"/>
        </w:rPr>
        <w:t xml:space="preserve">i </w:t>
      </w:r>
      <w:r w:rsidR="00FB38FD" w:rsidRPr="00175A0E">
        <w:rPr>
          <w:rFonts w:ascii="Trebuchet MS" w:hAnsi="Trebuchet MS" w:cs="Arial"/>
          <w:sz w:val="20"/>
          <w:szCs w:val="20"/>
        </w:rPr>
        <w:t>nie wnosimy do niego żadnych zastrzeżeń.</w:t>
      </w:r>
    </w:p>
    <w:p w14:paraId="1AA8C12F" w14:textId="135223B2" w:rsidR="00F733A4" w:rsidRDefault="005B7B77" w:rsidP="00B328D6">
      <w:pPr>
        <w:numPr>
          <w:ilvl w:val="0"/>
          <w:numId w:val="9"/>
        </w:numPr>
        <w:spacing w:before="120" w:after="120"/>
        <w:ind w:left="284" w:hanging="284"/>
        <w:jc w:val="both"/>
        <w:rPr>
          <w:rFonts w:ascii="Trebuchet MS" w:hAnsi="Trebuchet MS"/>
          <w:sz w:val="20"/>
          <w:szCs w:val="20"/>
        </w:rPr>
      </w:pPr>
      <w:r w:rsidRPr="00175A0E">
        <w:rPr>
          <w:rFonts w:ascii="Trebuchet MS" w:hAnsi="Trebuchet MS"/>
          <w:sz w:val="20"/>
          <w:szCs w:val="20"/>
        </w:rPr>
        <w:t>Oświadczam</w:t>
      </w:r>
      <w:r w:rsidR="00175A0E" w:rsidRPr="00175A0E">
        <w:rPr>
          <w:rFonts w:ascii="Trebuchet MS" w:hAnsi="Trebuchet MS"/>
          <w:sz w:val="20"/>
          <w:szCs w:val="20"/>
        </w:rPr>
        <w:t>y</w:t>
      </w:r>
      <w:r w:rsidRPr="00175A0E">
        <w:rPr>
          <w:rFonts w:ascii="Trebuchet MS" w:hAnsi="Trebuchet MS"/>
          <w:sz w:val="20"/>
          <w:szCs w:val="20"/>
        </w:rPr>
        <w:t>, że uzyska</w:t>
      </w:r>
      <w:r w:rsidR="00175A0E" w:rsidRPr="00175A0E">
        <w:rPr>
          <w:rFonts w:ascii="Trebuchet MS" w:hAnsi="Trebuchet MS"/>
          <w:sz w:val="20"/>
          <w:szCs w:val="20"/>
        </w:rPr>
        <w:t>liśmy</w:t>
      </w:r>
      <w:r w:rsidRPr="00175A0E">
        <w:rPr>
          <w:rFonts w:ascii="Trebuchet MS" w:hAnsi="Trebuchet MS"/>
          <w:sz w:val="20"/>
          <w:szCs w:val="20"/>
        </w:rPr>
        <w:t xml:space="preserve"> wszelkie informacje niezbędne do prawidłowego przygotowania oferty</w:t>
      </w:r>
      <w:r w:rsidR="00175A0E">
        <w:rPr>
          <w:rFonts w:ascii="Trebuchet MS" w:hAnsi="Trebuchet MS"/>
          <w:sz w:val="20"/>
          <w:szCs w:val="20"/>
        </w:rPr>
        <w:t>, oceny ryzyka, trudności i wszelkich innych okoliczności jakie mogą wystąpić w trakcie realizacji zamówienia.</w:t>
      </w:r>
    </w:p>
    <w:p w14:paraId="51302381" w14:textId="62B2E13A" w:rsidR="00175A0E" w:rsidRDefault="00175A0E" w:rsidP="00B328D6">
      <w:pPr>
        <w:numPr>
          <w:ilvl w:val="0"/>
          <w:numId w:val="9"/>
        </w:numPr>
        <w:spacing w:before="120" w:after="120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Oświadczamy, że zapoznaliśmy się z postanowieniami ogólnymi umowy załączonymi do Zapytania ofertowego i akceptujemy je bez zastrzeżeń oraz zobowiązujemy się, w przypadku wyboru naszej oferty, do zawarcia umowy w miejscu i terminie wyznaczonym przez Zamawiającego.</w:t>
      </w:r>
    </w:p>
    <w:p w14:paraId="3B8C9C55" w14:textId="1EF09DAE" w:rsidR="001C0892" w:rsidRDefault="0056038F" w:rsidP="00B328D6">
      <w:pPr>
        <w:numPr>
          <w:ilvl w:val="0"/>
          <w:numId w:val="9"/>
        </w:numPr>
        <w:spacing w:before="120" w:after="120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Pozostałe kryteria:</w:t>
      </w:r>
    </w:p>
    <w:p w14:paraId="0FDDEF89" w14:textId="5D864555" w:rsidR="0056038F" w:rsidRDefault="0056038F" w:rsidP="0056038F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Oświadczamy, że w ramach kryterium nr 2 (pkt </w:t>
      </w:r>
      <w:r w:rsidR="00236BDF">
        <w:rPr>
          <w:rFonts w:ascii="Trebuchet MS" w:hAnsi="Trebuchet MS"/>
          <w:sz w:val="20"/>
          <w:szCs w:val="20"/>
        </w:rPr>
        <w:t xml:space="preserve">VII ust. 2 i 3 </w:t>
      </w:r>
      <w:r>
        <w:rPr>
          <w:rFonts w:ascii="Trebuchet MS" w:hAnsi="Trebuchet MS"/>
          <w:sz w:val="20"/>
          <w:szCs w:val="20"/>
        </w:rPr>
        <w:t>Zapytania ofertowego)</w:t>
      </w:r>
      <w:r w:rsidR="00A43F3E">
        <w:rPr>
          <w:rFonts w:ascii="Trebuchet MS" w:hAnsi="Trebuchet MS"/>
          <w:sz w:val="20"/>
          <w:szCs w:val="20"/>
        </w:rPr>
        <w:t xml:space="preserve"> liczba należycie </w:t>
      </w:r>
      <w:r w:rsidR="00236BDF" w:rsidRPr="00236BDF">
        <w:rPr>
          <w:rFonts w:ascii="Trebuchet MS" w:hAnsi="Trebuchet MS"/>
          <w:sz w:val="20"/>
          <w:szCs w:val="20"/>
        </w:rPr>
        <w:t xml:space="preserve">wykonanych </w:t>
      </w:r>
      <w:r w:rsidR="00236BDF" w:rsidRPr="00236BDF">
        <w:t>opracowań Analiza kosztów i korzyści z wykorzystania autobusów zeroemisyjnych dla miast o liczbie mieszkańców powyżej 50 tys.</w:t>
      </w:r>
      <w:r w:rsidR="00236BDF" w:rsidRPr="00236BDF">
        <w:rPr>
          <w:rFonts w:ascii="Trebuchet MS" w:hAnsi="Trebuchet MS"/>
          <w:sz w:val="20"/>
          <w:szCs w:val="20"/>
        </w:rPr>
        <w:t xml:space="preserve"> </w:t>
      </w:r>
      <w:r w:rsidR="00A43F3E" w:rsidRPr="00236BDF">
        <w:rPr>
          <w:rFonts w:ascii="Trebuchet MS" w:hAnsi="Trebuchet MS"/>
          <w:sz w:val="20"/>
          <w:szCs w:val="20"/>
        </w:rPr>
        <w:t>wynosi</w:t>
      </w:r>
      <w:r w:rsidR="00A43F3E">
        <w:rPr>
          <w:rFonts w:ascii="Trebuchet MS" w:hAnsi="Trebuchet MS"/>
          <w:sz w:val="20"/>
          <w:szCs w:val="20"/>
        </w:rPr>
        <w:t xml:space="preserve"> ………… . (wykaz w załączniku nr 2). </w:t>
      </w:r>
    </w:p>
    <w:p w14:paraId="258F6C5A" w14:textId="0A3C7ADC" w:rsidR="00A43F3E" w:rsidRDefault="00A43F3E" w:rsidP="00A43F3E">
      <w:pPr>
        <w:spacing w:before="120" w:after="120"/>
        <w:jc w:val="both"/>
        <w:rPr>
          <w:rFonts w:ascii="Trebuchet MS" w:hAnsi="Trebuchet MS"/>
          <w:sz w:val="20"/>
          <w:szCs w:val="20"/>
        </w:rPr>
      </w:pPr>
    </w:p>
    <w:p w14:paraId="12368C19" w14:textId="77777777" w:rsidR="00A43F3E" w:rsidRDefault="00A43F3E" w:rsidP="00A43F3E">
      <w:pPr>
        <w:spacing w:before="120" w:after="1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……………………………………….., dnia ………………….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14:paraId="56EFA37A" w14:textId="46506C4D" w:rsidR="00A43F3E" w:rsidRDefault="00A43F3E" w:rsidP="00A43F3E">
      <w:pPr>
        <w:spacing w:before="120" w:after="120"/>
        <w:ind w:left="21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..……………………………………………………………………….</w:t>
      </w:r>
    </w:p>
    <w:p w14:paraId="301D4802" w14:textId="4340CE7E" w:rsidR="00A43F3E" w:rsidRDefault="00A43F3E" w:rsidP="00A43F3E">
      <w:pPr>
        <w:spacing w:after="0" w:line="240" w:lineRule="auto"/>
        <w:jc w:val="center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                                                                                              </w:t>
      </w:r>
      <w:r w:rsidRPr="00A43F3E">
        <w:rPr>
          <w:rFonts w:ascii="Trebuchet MS" w:hAnsi="Trebuchet MS"/>
          <w:sz w:val="18"/>
          <w:szCs w:val="18"/>
        </w:rPr>
        <w:t>(</w:t>
      </w:r>
      <w:r w:rsidRPr="00A43F3E">
        <w:rPr>
          <w:rFonts w:ascii="Trebuchet MS" w:hAnsi="Trebuchet MS" w:cs="Arial"/>
          <w:sz w:val="18"/>
          <w:szCs w:val="18"/>
        </w:rPr>
        <w:t>podpis i pieczęć osoby upoważnionej</w:t>
      </w:r>
    </w:p>
    <w:p w14:paraId="0A2D9631" w14:textId="0BCF9667" w:rsidR="00A43F3E" w:rsidRPr="00A43F3E" w:rsidRDefault="00A43F3E" w:rsidP="00A43F3E">
      <w:pPr>
        <w:spacing w:after="0" w:line="240" w:lineRule="auto"/>
        <w:ind w:left="4320" w:firstLine="720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</w:t>
      </w:r>
      <w:r w:rsidRPr="00A43F3E">
        <w:rPr>
          <w:rFonts w:ascii="Trebuchet MS" w:hAnsi="Trebuchet MS" w:cs="Arial"/>
          <w:sz w:val="18"/>
          <w:szCs w:val="18"/>
        </w:rPr>
        <w:t>do podpisywania oferty)</w:t>
      </w:r>
    </w:p>
    <w:p w14:paraId="6FB87FAE" w14:textId="7488392A" w:rsidR="00DE7258" w:rsidRDefault="00A43F3E" w:rsidP="00DE7258">
      <w:pPr>
        <w:spacing w:after="160" w:line="259" w:lineRule="auto"/>
      </w:pPr>
      <w:r>
        <w:rPr>
          <w:rFonts w:ascii="Trebuchet MS" w:hAnsi="Trebuchet MS"/>
          <w:sz w:val="20"/>
          <w:szCs w:val="20"/>
        </w:rPr>
        <w:br w:type="page"/>
      </w:r>
      <w:r w:rsidR="00DE7258">
        <w:lastRenderedPageBreak/>
        <w:t>Klauzula informacyjna z art. 13 RODO</w:t>
      </w:r>
    </w:p>
    <w:p w14:paraId="6BDB9A07" w14:textId="77777777" w:rsidR="00DE7258" w:rsidRDefault="00DE7258" w:rsidP="00DE7258">
      <w:pPr>
        <w:pStyle w:val="Akapitzlist"/>
        <w:ind w:left="0"/>
        <w:jc w:val="center"/>
        <w:rPr>
          <w:b/>
          <w:i/>
          <w:u w:val="single"/>
        </w:rPr>
      </w:pPr>
    </w:p>
    <w:p w14:paraId="14072F26" w14:textId="5E0B201B" w:rsidR="00DE7258" w:rsidRDefault="00DE7258" w:rsidP="00DE7258">
      <w:pPr>
        <w:pStyle w:val="Akapitzlist"/>
        <w:ind w:left="0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Informacja </w:t>
      </w:r>
    </w:p>
    <w:p w14:paraId="72A87EDF" w14:textId="77777777" w:rsidR="00DE7258" w:rsidRDefault="00DE7258" w:rsidP="00DE7258">
      <w:pPr>
        <w:pStyle w:val="Akapitzlist"/>
        <w:ind w:left="0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dla osób fizycznych, których dane osobowe Zamawiający pozyska w wyniku </w:t>
      </w:r>
    </w:p>
    <w:p w14:paraId="45182873" w14:textId="77777777" w:rsidR="00DE7258" w:rsidRDefault="00DE7258" w:rsidP="00DE7258">
      <w:pPr>
        <w:pStyle w:val="Akapitzlist"/>
        <w:ind w:left="0"/>
        <w:jc w:val="center"/>
        <w:rPr>
          <w:b/>
          <w:i/>
          <w:u w:val="single"/>
        </w:rPr>
      </w:pPr>
      <w:r>
        <w:rPr>
          <w:b/>
          <w:i/>
          <w:u w:val="single"/>
        </w:rPr>
        <w:t>niniejszego ogłoszenia o zamówieniu</w:t>
      </w:r>
    </w:p>
    <w:p w14:paraId="4AD48BEF" w14:textId="77777777" w:rsidR="00DE7258" w:rsidRDefault="00DE7258" w:rsidP="00DE7258">
      <w:pPr>
        <w:pStyle w:val="Akapitzlist"/>
        <w:ind w:left="0"/>
      </w:pPr>
    </w:p>
    <w:p w14:paraId="57092697" w14:textId="77777777" w:rsidR="00DE7258" w:rsidRDefault="00DE7258" w:rsidP="00DE7258">
      <w:pPr>
        <w:pStyle w:val="Akapitzlist"/>
        <w:ind w:left="0"/>
        <w:jc w:val="both"/>
      </w:pPr>
      <w: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dalej „RODO” informuję, że:</w:t>
      </w:r>
    </w:p>
    <w:p w14:paraId="151A55BC" w14:textId="77777777" w:rsidR="00DE7258" w:rsidRDefault="00DE7258" w:rsidP="00DE7258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</w:pPr>
      <w:r>
        <w:t>Administratorem Pani/Pana danych osobowych jest Miasto Bełchatów reprezentowane przez Prezydenta Miasta Bełchatowa z siedzibą w Bełchatowie, kod pocztowy 97-400, ul. Kościuszki 1.</w:t>
      </w:r>
    </w:p>
    <w:p w14:paraId="2E57CFD6" w14:textId="77777777" w:rsidR="00DE7258" w:rsidRDefault="00DE7258" w:rsidP="00DE7258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</w:pPr>
      <w:r>
        <w:t xml:space="preserve">Kontakt z Administratorem jest możliwy drogą elektroniczną za pośrednictwem poczty elektronicznej (e-mail) </w:t>
      </w:r>
      <w:hyperlink r:id="rId8" w:history="1">
        <w:r>
          <w:rPr>
            <w:rStyle w:val="Hipercze"/>
          </w:rPr>
          <w:t>um@belchatow.pl</w:t>
        </w:r>
      </w:hyperlink>
      <w:r>
        <w:t>, (</w:t>
      </w:r>
      <w:proofErr w:type="spellStart"/>
      <w:r>
        <w:t>ePUAP</w:t>
      </w:r>
      <w:proofErr w:type="spellEnd"/>
      <w:r>
        <w:t>) na elektroniczną skrzynkę podawczą na adres: /</w:t>
      </w:r>
      <w:proofErr w:type="spellStart"/>
      <w:r>
        <w:t>umbelchatow</w:t>
      </w:r>
      <w:proofErr w:type="spellEnd"/>
      <w:r>
        <w:t>/UM lub /</w:t>
      </w:r>
      <w:proofErr w:type="spellStart"/>
      <w:r>
        <w:t>umbelchatow</w:t>
      </w:r>
      <w:proofErr w:type="spellEnd"/>
      <w:r>
        <w:t>/</w:t>
      </w:r>
      <w:proofErr w:type="spellStart"/>
      <w:r>
        <w:t>SkrytkaESP</w:t>
      </w:r>
      <w:proofErr w:type="spellEnd"/>
      <w:r>
        <w:t xml:space="preserve"> oraz pisemnie - Urząd Miasta Bełchatowa, ul. Kościuszki 1, 97-400 Bełchatów – tel. 44/ 733 51 16.</w:t>
      </w:r>
    </w:p>
    <w:p w14:paraId="79CD039B" w14:textId="77777777" w:rsidR="00DE7258" w:rsidRDefault="00DE7258" w:rsidP="00DE7258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</w:pPr>
      <w:r>
        <w:t xml:space="preserve">Kontakt z Inspektorem Ochrony Danych w Urzędzie Miasta Bełchatowa jest możliwy drogą elektroniczną za pośrednictwem poczty elektronicznej (e-mail)  </w:t>
      </w:r>
      <w:hyperlink r:id="rId9" w:history="1">
        <w:r>
          <w:rPr>
            <w:rStyle w:val="Hipercze"/>
          </w:rPr>
          <w:t>iod@um.belchatow.pl</w:t>
        </w:r>
      </w:hyperlink>
      <w:r>
        <w:t>, (</w:t>
      </w:r>
      <w:proofErr w:type="spellStart"/>
      <w:r>
        <w:t>ePUAP</w:t>
      </w:r>
      <w:proofErr w:type="spellEnd"/>
      <w:r>
        <w:t>) na elektroniczną skrzynkę podawczą na adres: /</w:t>
      </w:r>
      <w:proofErr w:type="spellStart"/>
      <w:r>
        <w:t>umbelchatow</w:t>
      </w:r>
      <w:proofErr w:type="spellEnd"/>
      <w:r>
        <w:t>/UM lub /</w:t>
      </w:r>
      <w:proofErr w:type="spellStart"/>
      <w:r>
        <w:t>umbelchatow</w:t>
      </w:r>
      <w:proofErr w:type="spellEnd"/>
      <w:r>
        <w:t>/</w:t>
      </w:r>
      <w:proofErr w:type="spellStart"/>
      <w:r>
        <w:t>SkrytkaESP</w:t>
      </w:r>
      <w:proofErr w:type="spellEnd"/>
      <w:r>
        <w:t>, oraz pisemnie - Urząd Miasta Bełchatowa, ul. Kościuszki 1, 97-400 Bełchatów – tel. 44/ 733 51 42.</w:t>
      </w:r>
    </w:p>
    <w:p w14:paraId="49103A5C" w14:textId="77777777" w:rsidR="00DE7258" w:rsidRDefault="00DE7258" w:rsidP="00DE7258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="Arial"/>
        </w:rPr>
      </w:pPr>
      <w:r>
        <w:rPr>
          <w:rFonts w:eastAsia="Times New Roman" w:cs="Arial"/>
          <w:lang w:eastAsia="pl-PL"/>
        </w:rPr>
        <w:t xml:space="preserve">Pani/Pana dane osobowe przetwarzane będą na podstawie art. 6 ust. 1 lit. c, b RODO w celu </w:t>
      </w:r>
      <w:r>
        <w:rPr>
          <w:rFonts w:cs="Arial"/>
        </w:rPr>
        <w:t>związanym z prowadzonym postępowaniem o zamówienie.</w:t>
      </w:r>
    </w:p>
    <w:p w14:paraId="0E9BA860" w14:textId="77777777" w:rsidR="00DE7258" w:rsidRDefault="00DE7258" w:rsidP="00DE7258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Odbiorcami Pani/Pana danych osobowych będą osoby lub podmioty uprawnione do uzyskania danych osobowych na podstawie przepisów prawa.</w:t>
      </w:r>
    </w:p>
    <w:p w14:paraId="04973342" w14:textId="77777777" w:rsidR="00DE7258" w:rsidRDefault="00DE7258" w:rsidP="00DE7258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Pani/Pana dane osobowe będą przechowywane przez okres zgodny z kategorią archiwalną dokumentacji postępowania.</w:t>
      </w:r>
    </w:p>
    <w:p w14:paraId="37963049" w14:textId="77777777" w:rsidR="00DE7258" w:rsidRDefault="00DE7258" w:rsidP="00DE7258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Obowiązek podania przez Panią/Pana danych osobowych bezpośrednio Zamawiającemu jest związany z udziałem w postępowaniu o udzielenie zamówienia publicznego.</w:t>
      </w:r>
    </w:p>
    <w:p w14:paraId="17C73B09" w14:textId="77777777" w:rsidR="00DE7258" w:rsidRDefault="00DE7258" w:rsidP="00DE7258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 w:cs="Arial"/>
          <w:color w:val="00B0F0"/>
          <w:lang w:eastAsia="pl-PL"/>
        </w:rPr>
      </w:pPr>
      <w:r>
        <w:rPr>
          <w:rFonts w:cs="Arial"/>
        </w:rPr>
        <w:t>P</w:t>
      </w:r>
      <w:r>
        <w:rPr>
          <w:rFonts w:eastAsia="Times New Roman" w:cs="Arial"/>
          <w:lang w:eastAsia="pl-PL"/>
        </w:rPr>
        <w:t>osiada Pani/Pan:</w:t>
      </w:r>
    </w:p>
    <w:p w14:paraId="51308BEE" w14:textId="77777777" w:rsidR="00DE7258" w:rsidRDefault="00DE7258" w:rsidP="00DE7258">
      <w:pPr>
        <w:pStyle w:val="Akapitzlist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eastAsia="Times New Roman" w:cs="Arial"/>
          <w:color w:val="00B0F0"/>
          <w:lang w:eastAsia="pl-PL"/>
        </w:rPr>
      </w:pPr>
      <w:r>
        <w:rPr>
          <w:rFonts w:eastAsia="Times New Roman" w:cs="Arial"/>
          <w:lang w:eastAsia="pl-PL"/>
        </w:rPr>
        <w:t>prawo dostępu do swoich danych osobowych (na podstawie art. 15 RODO);</w:t>
      </w:r>
    </w:p>
    <w:p w14:paraId="4E750420" w14:textId="77777777" w:rsidR="00DE7258" w:rsidRDefault="00DE7258" w:rsidP="00DE7258">
      <w:pPr>
        <w:pStyle w:val="Akapitzlist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prawo do sprostowania swoich danych osobowych (na podstawie art. 16 RODO);</w:t>
      </w:r>
    </w:p>
    <w:p w14:paraId="7A2C1138" w14:textId="77777777" w:rsidR="00DE7258" w:rsidRDefault="00DE7258" w:rsidP="00DE7258">
      <w:pPr>
        <w:pStyle w:val="Akapitzlist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eastAsia="Times New Roman" w:cs="Arial"/>
          <w:i/>
          <w:color w:val="00B0F0"/>
          <w:lang w:eastAsia="pl-PL"/>
        </w:rPr>
      </w:pPr>
      <w:r>
        <w:rPr>
          <w:rFonts w:eastAsia="Times New Roman" w:cs="Arial"/>
          <w:lang w:eastAsia="pl-PL"/>
        </w:rPr>
        <w:t>prawo żądania od administratora ograniczenia przetwarzania danych osobowych (na podstawie art. 18 RODO) z zastrzeżeniem przypadków, o których mowa w art. 18 ust. 2 RODO;</w:t>
      </w:r>
    </w:p>
    <w:p w14:paraId="079D8A22" w14:textId="77777777" w:rsidR="00DE7258" w:rsidRDefault="00DE7258" w:rsidP="00DE7258">
      <w:pPr>
        <w:pStyle w:val="Akapitzlist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eastAsia="Times New Roman" w:cs="Arial"/>
          <w:i/>
          <w:color w:val="00B0F0"/>
          <w:lang w:eastAsia="pl-PL"/>
        </w:rPr>
      </w:pPr>
      <w:r>
        <w:rPr>
          <w:rFonts w:eastAsia="Times New Roman" w:cs="Arial"/>
          <w:lang w:eastAsia="pl-PL"/>
        </w:rPr>
        <w:t>prawo do wniesienia skargi do Prezesa Urzędu Ochrony Danych Osobowych, gdy uzna Pani/Pan, że przetwarzanie Pani/Pana danych osobowych narusza przepisy RODO.</w:t>
      </w:r>
    </w:p>
    <w:p w14:paraId="41C8E656" w14:textId="77777777" w:rsidR="00DE7258" w:rsidRDefault="00DE7258" w:rsidP="00DE7258">
      <w:pPr>
        <w:pStyle w:val="Akapitzlist"/>
        <w:numPr>
          <w:ilvl w:val="0"/>
          <w:numId w:val="14"/>
        </w:numPr>
        <w:ind w:left="270"/>
        <w:jc w:val="both"/>
        <w:rPr>
          <w:rFonts w:eastAsia="Calibri" w:cs="Arial"/>
          <w:lang w:eastAsia="pl-PL"/>
        </w:rPr>
      </w:pPr>
      <w:r>
        <w:rPr>
          <w:rFonts w:eastAsia="Calibri" w:cs="Arial"/>
          <w:lang w:eastAsia="pl-PL"/>
        </w:rPr>
        <w:t>Pani/Pana dane osobowe nie będą przekazywane do państwa trzeciego ani do organizacji międzynarodowej oraz nie będą przetwarzane w sposób zautomatyzowany i nie będą profilowane.</w:t>
      </w:r>
    </w:p>
    <w:p w14:paraId="55D76F42" w14:textId="3090EF1A" w:rsidR="00DE7258" w:rsidRDefault="00DE7258" w:rsidP="00DE7258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433186BF" w14:textId="77777777" w:rsidR="00DE7258" w:rsidRDefault="00DE7258" w:rsidP="00DE7258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44D42C77" w14:textId="77777777" w:rsidR="00DE7258" w:rsidRPr="004E336B" w:rsidRDefault="00DE7258" w:rsidP="00DE7258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</w:t>
      </w:r>
      <w:r w:rsidRPr="004E336B">
        <w:rPr>
          <w:rFonts w:asciiTheme="minorHAnsi" w:hAnsiTheme="minorHAnsi" w:cstheme="minorHAnsi"/>
          <w:sz w:val="22"/>
          <w:szCs w:val="22"/>
        </w:rPr>
        <w:t>(zapoznałem/</w:t>
      </w:r>
      <w:proofErr w:type="spellStart"/>
      <w:r w:rsidRPr="004E336B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4E336B">
        <w:rPr>
          <w:rFonts w:asciiTheme="minorHAnsi" w:hAnsiTheme="minorHAnsi" w:cstheme="minorHAnsi"/>
          <w:sz w:val="22"/>
          <w:szCs w:val="22"/>
        </w:rPr>
        <w:t xml:space="preserve"> się z klauzulą informacyjną)</w:t>
      </w:r>
    </w:p>
    <w:p w14:paraId="1ABAA3E1" w14:textId="77777777" w:rsidR="00DE7258" w:rsidRDefault="00DE7258" w:rsidP="00DE7258">
      <w:pPr>
        <w:pStyle w:val="NormalnyWeb"/>
        <w:spacing w:before="0" w:beforeAutospacing="0" w:after="0" w:afterAutospacing="0"/>
        <w:ind w:firstLine="708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                     </w:t>
      </w:r>
    </w:p>
    <w:p w14:paraId="052DAFA1" w14:textId="77777777" w:rsidR="00DE7258" w:rsidRDefault="00DE7258" w:rsidP="00DE7258">
      <w:pPr>
        <w:pStyle w:val="NormalnyWeb"/>
        <w:spacing w:before="0" w:beforeAutospacing="0" w:after="0" w:afterAutospacing="0"/>
        <w:ind w:firstLine="708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</w:p>
    <w:p w14:paraId="44B77281" w14:textId="77777777" w:rsidR="00DE7258" w:rsidRDefault="00DE7258" w:rsidP="00DE7258">
      <w:pPr>
        <w:pStyle w:val="NormalnyWeb"/>
        <w:spacing w:before="0" w:beforeAutospacing="0" w:after="0" w:afterAutospacing="0"/>
        <w:ind w:firstLine="708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 …………………………………….……………….</w:t>
      </w:r>
    </w:p>
    <w:p w14:paraId="4CB08F7C" w14:textId="77777777" w:rsidR="00DE7258" w:rsidRPr="00DC1329" w:rsidRDefault="00DE7258" w:rsidP="00DE7258">
      <w:pPr>
        <w:pStyle w:val="NormalnyWeb"/>
        <w:spacing w:before="0" w:beforeAutospacing="0" w:after="0" w:afterAutospacing="0"/>
        <w:ind w:left="1146"/>
        <w:contextualSpacing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  <w:t xml:space="preserve">       (data i podpis wykonawcy wraz z pieczątką)</w:t>
      </w:r>
    </w:p>
    <w:p w14:paraId="675BCF7A" w14:textId="27407AEC" w:rsidR="00EE7CF9" w:rsidRPr="00DC1329" w:rsidRDefault="00EE7CF9" w:rsidP="00DE7258">
      <w:pPr>
        <w:pStyle w:val="Akapitzlist"/>
        <w:ind w:left="0"/>
        <w:jc w:val="both"/>
        <w:rPr>
          <w:rFonts w:cs="Arial"/>
          <w:sz w:val="18"/>
          <w:szCs w:val="18"/>
        </w:rPr>
      </w:pPr>
    </w:p>
    <w:sectPr w:rsidR="00EE7CF9" w:rsidRPr="00DC1329" w:rsidSect="00DE7258">
      <w:footerReference w:type="default" r:id="rId10"/>
      <w:pgSz w:w="12240" w:h="15840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5921C" w14:textId="77777777" w:rsidR="00650E5E" w:rsidRDefault="00650E5E" w:rsidP="00AE2150">
      <w:pPr>
        <w:spacing w:after="0" w:line="240" w:lineRule="auto"/>
      </w:pPr>
      <w:r>
        <w:separator/>
      </w:r>
    </w:p>
  </w:endnote>
  <w:endnote w:type="continuationSeparator" w:id="0">
    <w:p w14:paraId="084B1435" w14:textId="77777777" w:rsidR="00650E5E" w:rsidRDefault="00650E5E" w:rsidP="00AE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20DF" w14:textId="77777777" w:rsidR="00994476" w:rsidRPr="00FE2B8C" w:rsidRDefault="00994476" w:rsidP="00AE2150">
    <w:pPr>
      <w:pStyle w:val="Stopka"/>
      <w:rPr>
        <w:sz w:val="20"/>
        <w:szCs w:val="20"/>
      </w:rPr>
    </w:pPr>
  </w:p>
  <w:p w14:paraId="6FE0FDF3" w14:textId="77777777" w:rsidR="00994476" w:rsidRDefault="009944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02931" w14:textId="77777777" w:rsidR="00650E5E" w:rsidRDefault="00650E5E" w:rsidP="00AE2150">
      <w:pPr>
        <w:spacing w:after="0" w:line="240" w:lineRule="auto"/>
      </w:pPr>
      <w:r>
        <w:separator/>
      </w:r>
    </w:p>
  </w:footnote>
  <w:footnote w:type="continuationSeparator" w:id="0">
    <w:p w14:paraId="5E6C5E37" w14:textId="77777777" w:rsidR="00650E5E" w:rsidRDefault="00650E5E" w:rsidP="00AE2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4"/>
    <w:multiLevelType w:val="multilevel"/>
    <w:tmpl w:val="988EE676"/>
    <w:lvl w:ilvl="0">
      <w:numFmt w:val="decimal"/>
      <w:lvlText w:val=""/>
      <w:lvlJc w:val="left"/>
      <w:pPr>
        <w:tabs>
          <w:tab w:val="num" w:pos="360"/>
        </w:tabs>
      </w:pPr>
      <w:rPr>
        <w:rFonts w:ascii="Times New Roman" w:eastAsia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>
      <w:numFmt w:val="decimal"/>
      <w:lvlText w:val=""/>
      <w:lvlJc w:val="left"/>
      <w:pPr>
        <w:tabs>
          <w:tab w:val="num" w:pos="360"/>
        </w:tabs>
      </w:pPr>
      <w:rPr>
        <w:rFonts w:ascii="Times New Roman" w:eastAsia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>
      <w:numFmt w:val="decimal"/>
      <w:lvlText w:val=""/>
      <w:lvlJc w:val="left"/>
      <w:pPr>
        <w:tabs>
          <w:tab w:val="num" w:pos="360"/>
        </w:tabs>
      </w:pPr>
      <w:rPr>
        <w:rFonts w:ascii="Times New Roman" w:eastAsia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>
      <w:numFmt w:val="decimal"/>
      <w:lvlText w:val=""/>
      <w:lvlJc w:val="left"/>
      <w:pPr>
        <w:tabs>
          <w:tab w:val="num" w:pos="360"/>
        </w:tabs>
      </w:pPr>
      <w:rPr>
        <w:rFonts w:ascii="Times New Roman" w:eastAsia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>
      <w:numFmt w:val="decimal"/>
      <w:lvlText w:val=""/>
      <w:lvlJc w:val="left"/>
      <w:pPr>
        <w:tabs>
          <w:tab w:val="num" w:pos="360"/>
        </w:tabs>
      </w:pPr>
      <w:rPr>
        <w:rFonts w:ascii="Times New Roman" w:eastAsia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>
      <w:numFmt w:val="decimal"/>
      <w:lvlText w:val=""/>
      <w:lvlJc w:val="left"/>
      <w:pPr>
        <w:tabs>
          <w:tab w:val="num" w:pos="360"/>
        </w:tabs>
      </w:pPr>
      <w:rPr>
        <w:rFonts w:ascii="Times New Roman" w:eastAsia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>
      <w:numFmt w:val="decimal"/>
      <w:lvlText w:val=""/>
      <w:lvlJc w:val="left"/>
      <w:pPr>
        <w:tabs>
          <w:tab w:val="num" w:pos="360"/>
        </w:tabs>
      </w:pPr>
      <w:rPr>
        <w:rFonts w:ascii="Times New Roman" w:eastAsia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>
      <w:numFmt w:val="decimal"/>
      <w:lvlText w:val=""/>
      <w:lvlJc w:val="left"/>
      <w:pPr>
        <w:tabs>
          <w:tab w:val="num" w:pos="360"/>
        </w:tabs>
      </w:pPr>
      <w:rPr>
        <w:rFonts w:ascii="Times New Roman" w:eastAsia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>
      <w:numFmt w:val="decimal"/>
      <w:lvlText w:val=""/>
      <w:lvlJc w:val="left"/>
      <w:pPr>
        <w:tabs>
          <w:tab w:val="num" w:pos="360"/>
        </w:tabs>
      </w:pPr>
      <w:rPr>
        <w:rFonts w:ascii="Times New Roman" w:eastAsia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 w15:restartNumberingAfterBreak="0">
    <w:nsid w:val="11C27C75"/>
    <w:multiLevelType w:val="hybridMultilevel"/>
    <w:tmpl w:val="D87A74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76DE0"/>
    <w:multiLevelType w:val="hybridMultilevel"/>
    <w:tmpl w:val="24E013B4"/>
    <w:lvl w:ilvl="0" w:tplc="F1BC5A64">
      <w:start w:val="1"/>
      <w:numFmt w:val="lowerLetter"/>
      <w:lvlText w:val="%1."/>
      <w:lvlJc w:val="left"/>
      <w:pPr>
        <w:ind w:left="786" w:hanging="360"/>
      </w:pPr>
      <w:rPr>
        <w:rFonts w:eastAsiaTheme="minorHAns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054054"/>
    <w:multiLevelType w:val="hybridMultilevel"/>
    <w:tmpl w:val="5624F964"/>
    <w:lvl w:ilvl="0" w:tplc="81003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C1485"/>
    <w:multiLevelType w:val="hybridMultilevel"/>
    <w:tmpl w:val="01E29C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2808C3"/>
    <w:multiLevelType w:val="hybridMultilevel"/>
    <w:tmpl w:val="B39C03E6"/>
    <w:lvl w:ilvl="0" w:tplc="81003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95E77"/>
    <w:multiLevelType w:val="hybridMultilevel"/>
    <w:tmpl w:val="73CCE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25320"/>
    <w:multiLevelType w:val="hybridMultilevel"/>
    <w:tmpl w:val="FBF6A0A2"/>
    <w:lvl w:ilvl="0" w:tplc="0C6CEFB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C21EB"/>
    <w:multiLevelType w:val="hybridMultilevel"/>
    <w:tmpl w:val="4E662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A1DBF"/>
    <w:multiLevelType w:val="hybridMultilevel"/>
    <w:tmpl w:val="A87E9B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6129377E"/>
    <w:multiLevelType w:val="hybridMultilevel"/>
    <w:tmpl w:val="BDE45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F0701"/>
    <w:multiLevelType w:val="hybridMultilevel"/>
    <w:tmpl w:val="D05E2540"/>
    <w:lvl w:ilvl="0" w:tplc="81003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A2B39"/>
    <w:multiLevelType w:val="hybridMultilevel"/>
    <w:tmpl w:val="1B5CF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E6D1D"/>
    <w:multiLevelType w:val="hybridMultilevel"/>
    <w:tmpl w:val="5178F6F8"/>
    <w:lvl w:ilvl="0" w:tplc="CB8428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2"/>
  </w:num>
  <w:num w:numId="5">
    <w:abstractNumId w:val="4"/>
  </w:num>
  <w:num w:numId="6">
    <w:abstractNumId w:val="13"/>
  </w:num>
  <w:num w:numId="7">
    <w:abstractNumId w:val="9"/>
  </w:num>
  <w:num w:numId="8">
    <w:abstractNumId w:val="5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50"/>
    <w:rsid w:val="000D5AC8"/>
    <w:rsid w:val="000F303C"/>
    <w:rsid w:val="001631E2"/>
    <w:rsid w:val="001678A4"/>
    <w:rsid w:val="00175A0E"/>
    <w:rsid w:val="00196A43"/>
    <w:rsid w:val="001C0892"/>
    <w:rsid w:val="001D0175"/>
    <w:rsid w:val="00232A69"/>
    <w:rsid w:val="00236BDF"/>
    <w:rsid w:val="00247B48"/>
    <w:rsid w:val="002A66F2"/>
    <w:rsid w:val="002D0E44"/>
    <w:rsid w:val="002F3F0B"/>
    <w:rsid w:val="00391C11"/>
    <w:rsid w:val="00423D18"/>
    <w:rsid w:val="00433D52"/>
    <w:rsid w:val="00471430"/>
    <w:rsid w:val="00482539"/>
    <w:rsid w:val="00484CF9"/>
    <w:rsid w:val="004C15E7"/>
    <w:rsid w:val="004C4544"/>
    <w:rsid w:val="00526BF1"/>
    <w:rsid w:val="0056038F"/>
    <w:rsid w:val="00580366"/>
    <w:rsid w:val="00592615"/>
    <w:rsid w:val="005A2362"/>
    <w:rsid w:val="005A306D"/>
    <w:rsid w:val="005B7B77"/>
    <w:rsid w:val="005D1E10"/>
    <w:rsid w:val="00650E5E"/>
    <w:rsid w:val="00652865"/>
    <w:rsid w:val="006D08D3"/>
    <w:rsid w:val="006D3779"/>
    <w:rsid w:val="006F0923"/>
    <w:rsid w:val="00714E50"/>
    <w:rsid w:val="007157C5"/>
    <w:rsid w:val="00845A23"/>
    <w:rsid w:val="008B67BA"/>
    <w:rsid w:val="008C2502"/>
    <w:rsid w:val="0092748D"/>
    <w:rsid w:val="009342A2"/>
    <w:rsid w:val="0098339F"/>
    <w:rsid w:val="00984DCF"/>
    <w:rsid w:val="00993A6C"/>
    <w:rsid w:val="00994476"/>
    <w:rsid w:val="00A26CF4"/>
    <w:rsid w:val="00A43F3E"/>
    <w:rsid w:val="00AA48A2"/>
    <w:rsid w:val="00AE2150"/>
    <w:rsid w:val="00B11C02"/>
    <w:rsid w:val="00B328D6"/>
    <w:rsid w:val="00BE0D39"/>
    <w:rsid w:val="00C176B3"/>
    <w:rsid w:val="00C5414E"/>
    <w:rsid w:val="00C6226D"/>
    <w:rsid w:val="00C80C2F"/>
    <w:rsid w:val="00CB77BB"/>
    <w:rsid w:val="00CF3EBA"/>
    <w:rsid w:val="00D10D30"/>
    <w:rsid w:val="00D22DD8"/>
    <w:rsid w:val="00D3072B"/>
    <w:rsid w:val="00D50E09"/>
    <w:rsid w:val="00D66E43"/>
    <w:rsid w:val="00D706F9"/>
    <w:rsid w:val="00D817D6"/>
    <w:rsid w:val="00DC1329"/>
    <w:rsid w:val="00DD2B2B"/>
    <w:rsid w:val="00DE0DB2"/>
    <w:rsid w:val="00DE7258"/>
    <w:rsid w:val="00E249B3"/>
    <w:rsid w:val="00E64643"/>
    <w:rsid w:val="00E66C09"/>
    <w:rsid w:val="00EA380B"/>
    <w:rsid w:val="00EE7CF9"/>
    <w:rsid w:val="00F61CFB"/>
    <w:rsid w:val="00F65E3E"/>
    <w:rsid w:val="00F733A4"/>
    <w:rsid w:val="00FA5328"/>
    <w:rsid w:val="00FB38FD"/>
    <w:rsid w:val="00FC4719"/>
    <w:rsid w:val="00FD245D"/>
    <w:rsid w:val="00FE2B8C"/>
    <w:rsid w:val="00F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51A751B"/>
  <w15:chartTrackingRefBased/>
  <w15:docId w15:val="{10CC5D01-CA15-48D5-B716-3AE4D4A7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150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2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150"/>
  </w:style>
  <w:style w:type="paragraph" w:styleId="Stopka">
    <w:name w:val="footer"/>
    <w:basedOn w:val="Normalny"/>
    <w:link w:val="StopkaZnak"/>
    <w:uiPriority w:val="99"/>
    <w:unhideWhenUsed/>
    <w:rsid w:val="00AE2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150"/>
  </w:style>
  <w:style w:type="paragraph" w:customStyle="1" w:styleId="Normalny1">
    <w:name w:val="Normalny1"/>
    <w:autoRedefine/>
    <w:rsid w:val="00FD245D"/>
    <w:pPr>
      <w:spacing w:after="0" w:line="240" w:lineRule="auto"/>
      <w:jc w:val="center"/>
    </w:pPr>
    <w:rPr>
      <w:rFonts w:ascii="Calibri" w:eastAsia="Calibri" w:hAnsi="Calibri" w:cs="Calibri"/>
      <w:u w:color="000000"/>
      <w:lang w:val="pl-PL" w:eastAsia="pl-PL"/>
    </w:rPr>
  </w:style>
  <w:style w:type="character" w:customStyle="1" w:styleId="Brak">
    <w:name w:val="Brak"/>
    <w:rsid w:val="00AE2150"/>
  </w:style>
  <w:style w:type="paragraph" w:styleId="Akapitzlist">
    <w:name w:val="List Paragraph"/>
    <w:basedOn w:val="Normalny"/>
    <w:link w:val="AkapitzlistZnak"/>
    <w:uiPriority w:val="34"/>
    <w:qFormat/>
    <w:rsid w:val="00AE2150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AE2150"/>
  </w:style>
  <w:style w:type="paragraph" w:customStyle="1" w:styleId="Akapitzlist1">
    <w:name w:val="Akapit z listą1"/>
    <w:rsid w:val="006D3779"/>
    <w:pPr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865"/>
    <w:rPr>
      <w:rFonts w:ascii="Segoe UI" w:hAnsi="Segoe UI" w:cs="Segoe UI"/>
      <w:sz w:val="18"/>
      <w:szCs w:val="18"/>
      <w:lang w:val="pl-PL"/>
    </w:rPr>
  </w:style>
  <w:style w:type="paragraph" w:customStyle="1" w:styleId="Default">
    <w:name w:val="Default"/>
    <w:rsid w:val="00F733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175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C132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C13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belcha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belcha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6E361-DA88-4B38-A397-F3D54A05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788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Berłowski</dc:creator>
  <cp:keywords/>
  <dc:description/>
  <cp:lastModifiedBy>Lucyna Sosnowska</cp:lastModifiedBy>
  <cp:revision>13</cp:revision>
  <cp:lastPrinted>2019-04-30T08:20:00Z</cp:lastPrinted>
  <dcterms:created xsi:type="dcterms:W3CDTF">2019-04-09T07:30:00Z</dcterms:created>
  <dcterms:modified xsi:type="dcterms:W3CDTF">2021-07-19T10:40:00Z</dcterms:modified>
</cp:coreProperties>
</file>