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0A2" w14:textId="77777777" w:rsidR="003B2B76" w:rsidRDefault="00780E73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62769147" r:id="rId6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B4428D4" w14:textId="77777777" w:rsidR="003B2B76" w:rsidRDefault="00780E73" w:rsidP="003B2B7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0DF1612" w14:textId="77777777" w:rsidR="003B2B76" w:rsidRDefault="003B2B76" w:rsidP="003B2B7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29.11.2023 r.</w:t>
      </w:r>
    </w:p>
    <w:p w14:paraId="4B821650" w14:textId="2072CABF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UKW/DZP-282-ZO-78/2023</w:t>
      </w:r>
    </w:p>
    <w:p w14:paraId="6ED8CE43" w14:textId="77777777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02D242E0" w14:textId="77777777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03A6562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04DCDE71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A11EE8">
        <w:rPr>
          <w:rFonts w:ascii="Book Antiqua" w:eastAsia="Times New Roman" w:hAnsi="Book Antiqua" w:cs="Arial"/>
          <w:b/>
          <w:sz w:val="20"/>
          <w:szCs w:val="20"/>
        </w:rPr>
        <w:t>Świadczenie usług telefonii stacjonarnej na potrzeby UKW w Bydgoszczy</w:t>
      </w:r>
      <w:r w:rsidRPr="00A11EE8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”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1F728A7D" w14:textId="73EF1B72" w:rsidR="003B2B76" w:rsidRPr="00A11EE8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A11EE8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11EE8">
        <w:rPr>
          <w:rFonts w:ascii="Book Antiqua" w:eastAsia="Times New Roman" w:hAnsi="Book Antiqua"/>
          <w:b/>
          <w:sz w:val="20"/>
          <w:szCs w:val="20"/>
          <w:lang w:eastAsia="pl-PL"/>
        </w:rPr>
        <w:t>Orange Polska S.A.</w:t>
      </w:r>
    </w:p>
    <w:p w14:paraId="0837B275" w14:textId="477950C6" w:rsidR="003B2B76" w:rsidRPr="00A11EE8" w:rsidRDefault="003B2B76" w:rsidP="003B2B76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A11EE8"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Al. Jerozolimskie 160, 02 - 326 Warszawa</w:t>
      </w:r>
    </w:p>
    <w:p w14:paraId="5BC5EC33" w14:textId="74BBC9C4" w:rsidR="003B2B76" w:rsidRPr="00A11EE8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A11EE8"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93 238,92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2055D256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772E13F" w14:textId="77777777" w:rsidR="003B2B76" w:rsidRPr="00A11EE8" w:rsidRDefault="003B2B76" w:rsidP="003B2B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423BA94" w14:textId="63BC4C1C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A11EE8" w:rsidRPr="00A11E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Orange Polska S.A.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</w:t>
      </w:r>
      <w:r w:rsidR="00A11EE8"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jedyną ważną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 w:rsidR="00A11EE8"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w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 w:rsidR="00A11EE8"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ym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</w:t>
      </w:r>
      <w:r w:rsidR="00780E73"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33ADA191" w14:textId="3813056F" w:rsidR="00BA472E" w:rsidRDefault="00BA472E"/>
    <w:tbl>
      <w:tblPr>
        <w:tblpPr w:leftFromText="141" w:rightFromText="141" w:bottomFromText="200" w:vertAnchor="page" w:horzAnchor="margin" w:tblpY="1161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3117"/>
        <w:gridCol w:w="1700"/>
      </w:tblGrid>
      <w:tr w:rsidR="00A11EE8" w14:paraId="0126FC68" w14:textId="77777777" w:rsidTr="00A11E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4231" w14:textId="77777777" w:rsid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F8E9" w14:textId="77777777" w:rsidR="00A11EE8" w:rsidRDefault="00A11EE8" w:rsidP="00A11EE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FBCF" w14:textId="77777777" w:rsid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DCBC" w14:textId="77777777" w:rsid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A11EE8" w14:paraId="68405786" w14:textId="77777777" w:rsidTr="00AF2B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5A252" w14:textId="77777777" w:rsid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D3A0" w14:textId="77777777" w:rsidR="00A11EE8" w:rsidRDefault="00A11EE8" w:rsidP="00A11E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11EE8">
              <w:rPr>
                <w:rFonts w:ascii="Book Antiqua" w:hAnsi="Book Antiqua"/>
                <w:sz w:val="20"/>
                <w:szCs w:val="20"/>
              </w:rPr>
              <w:t>Enter</w:t>
            </w:r>
            <w:proofErr w:type="spellEnd"/>
            <w:r w:rsidRPr="00A11EE8">
              <w:rPr>
                <w:rFonts w:ascii="Book Antiqua" w:hAnsi="Book Antiqua"/>
                <w:sz w:val="20"/>
                <w:szCs w:val="20"/>
              </w:rPr>
              <w:t xml:space="preserve"> T&amp;T Sp. z o. o.</w:t>
            </w:r>
          </w:p>
          <w:p w14:paraId="3960DE89" w14:textId="732B995F" w:rsidR="00A11EE8" w:rsidRDefault="00A11EE8" w:rsidP="00A11EE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1EE8">
              <w:rPr>
                <w:rFonts w:ascii="Book Antiqua" w:hAnsi="Book Antiqua"/>
                <w:sz w:val="20"/>
                <w:szCs w:val="20"/>
              </w:rPr>
              <w:t xml:space="preserve">ul. Grunwaldzka 104, 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A11EE8">
              <w:rPr>
                <w:rFonts w:ascii="Book Antiqua" w:hAnsi="Book Antiqua"/>
                <w:sz w:val="20"/>
                <w:szCs w:val="20"/>
              </w:rPr>
              <w:t>60-307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11EE8">
              <w:rPr>
                <w:rFonts w:ascii="Book Antiqua" w:hAnsi="Book Antiqua"/>
                <w:sz w:val="20"/>
                <w:szCs w:val="20"/>
              </w:rPr>
              <w:t>Poznań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124E" w14:textId="77777777" w:rsid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E601CDF" w14:textId="20452FF1" w:rsidR="00A11EE8" w:rsidRPr="00A11EE8" w:rsidRDefault="00A11EE8" w:rsidP="00A11EE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11EE8">
              <w:rPr>
                <w:rFonts w:ascii="Book Antiqua" w:hAnsi="Book Antiqua"/>
                <w:b/>
                <w:bCs/>
                <w:sz w:val="20"/>
                <w:szCs w:val="20"/>
              </w:rPr>
              <w:t>Oferta odrzucona</w:t>
            </w:r>
          </w:p>
        </w:tc>
      </w:tr>
    </w:tbl>
    <w:p w14:paraId="6D4FF308" w14:textId="77777777" w:rsidR="00A11EE8" w:rsidRDefault="00A11EE8" w:rsidP="00A11EE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14:paraId="4CC451F5" w14:textId="77777777" w:rsidR="00A11EE8" w:rsidRDefault="00A11EE8"/>
    <w:p w14:paraId="7679C1F7" w14:textId="77777777" w:rsidR="00A11EE8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4749D4E9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18786C5" w14:textId="77777777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3B2B76"/>
    <w:rsid w:val="004A1B83"/>
    <w:rsid w:val="005352D6"/>
    <w:rsid w:val="00755CF0"/>
    <w:rsid w:val="00780E73"/>
    <w:rsid w:val="00A11EE8"/>
    <w:rsid w:val="00B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2023-11-29T12:02:00Z</cp:lastPrinted>
  <dcterms:created xsi:type="dcterms:W3CDTF">2023-11-29T11:31:00Z</dcterms:created>
  <dcterms:modified xsi:type="dcterms:W3CDTF">2023-11-29T12:19:00Z</dcterms:modified>
</cp:coreProperties>
</file>