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160DA1B5" w:rsidR="008461A3" w:rsidRPr="00625C71" w:rsidRDefault="008461A3" w:rsidP="008461A3">
      <w:pPr>
        <w:jc w:val="right"/>
        <w:rPr>
          <w:color w:val="000000" w:themeColor="text1"/>
        </w:rPr>
      </w:pPr>
      <w:bookmarkStart w:id="0" w:name="OLE_LINK9"/>
      <w:bookmarkStart w:id="1" w:name="OLE_LINK10"/>
      <w:bookmarkStart w:id="2" w:name="OLE_LINK5"/>
      <w:bookmarkStart w:id="3" w:name="OLE_LINK7"/>
      <w:r w:rsidRPr="00625C71">
        <w:rPr>
          <w:color w:val="000000" w:themeColor="text1"/>
        </w:rPr>
        <w:t xml:space="preserve">Załącznik Nr </w:t>
      </w:r>
      <w:r w:rsidR="00390DF5">
        <w:rPr>
          <w:color w:val="000000" w:themeColor="text1"/>
        </w:rPr>
        <w:t>7</w:t>
      </w:r>
    </w:p>
    <w:p w14:paraId="6BB90004" w14:textId="77777777" w:rsidR="008461A3" w:rsidRPr="00625C71" w:rsidRDefault="008461A3" w:rsidP="008461A3">
      <w:pPr>
        <w:jc w:val="right"/>
        <w:rPr>
          <w:color w:val="000000" w:themeColor="text1"/>
        </w:rPr>
      </w:pPr>
    </w:p>
    <w:p w14:paraId="33427F95" w14:textId="5C6DC71A" w:rsidR="008461A3" w:rsidRPr="00625C71" w:rsidRDefault="008461A3" w:rsidP="008461A3">
      <w:pPr>
        <w:pStyle w:val="Nagwek"/>
        <w:jc w:val="right"/>
        <w:rPr>
          <w:color w:val="000000" w:themeColor="text1"/>
        </w:rPr>
      </w:pPr>
      <w:r w:rsidRPr="00625C71">
        <w:rPr>
          <w:color w:val="000000" w:themeColor="text1"/>
        </w:rPr>
        <w:t xml:space="preserve">   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527632">
        <w:rPr>
          <w:rFonts w:ascii="Arial" w:hAnsi="Arial" w:cs="Arial"/>
          <w:b/>
          <w:sz w:val="24"/>
          <w:szCs w:val="24"/>
        </w:rPr>
        <w:t>ZP/</w:t>
      </w:r>
      <w:r w:rsidR="00390DF5">
        <w:rPr>
          <w:rFonts w:ascii="Arial" w:hAnsi="Arial" w:cs="Arial"/>
          <w:b/>
          <w:sz w:val="24"/>
          <w:szCs w:val="24"/>
        </w:rPr>
        <w:t>5</w:t>
      </w:r>
      <w:r w:rsidR="00527632">
        <w:rPr>
          <w:rFonts w:ascii="Arial" w:hAnsi="Arial" w:cs="Arial"/>
          <w:b/>
          <w:sz w:val="24"/>
          <w:szCs w:val="24"/>
        </w:rPr>
        <w:t>/2</w:t>
      </w:r>
      <w:r w:rsidR="00390DF5">
        <w:rPr>
          <w:rFonts w:ascii="Arial" w:hAnsi="Arial" w:cs="Arial"/>
          <w:b/>
          <w:sz w:val="24"/>
          <w:szCs w:val="24"/>
        </w:rPr>
        <w:t>5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7B2CE8">
        <w:rPr>
          <w:rFonts w:ascii="Arial" w:hAnsi="Arial" w:cs="Arial"/>
          <w:b/>
          <w:sz w:val="24"/>
          <w:szCs w:val="24"/>
        </w:rPr>
        <w:t>WZ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390DF5">
        <w:rPr>
          <w:rFonts w:ascii="Arial" w:hAnsi="Arial" w:cs="Arial"/>
          <w:b/>
          <w:sz w:val="24"/>
          <w:szCs w:val="24"/>
        </w:rPr>
        <w:t>ZCR5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7B2CE8">
        <w:rPr>
          <w:rFonts w:ascii="Arial" w:hAnsi="Arial" w:cs="Arial"/>
          <w:b/>
          <w:sz w:val="24"/>
          <w:szCs w:val="24"/>
        </w:rPr>
        <w:t>14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00</w:t>
      </w:r>
      <w:r w:rsidR="00390DF5">
        <w:rPr>
          <w:rFonts w:ascii="Arial" w:hAnsi="Arial" w:cs="Arial"/>
          <w:b/>
          <w:sz w:val="24"/>
          <w:szCs w:val="24"/>
        </w:rPr>
        <w:t>01</w:t>
      </w:r>
      <w:r w:rsidR="00527632">
        <w:rPr>
          <w:rFonts w:ascii="Arial" w:hAnsi="Arial" w:cs="Arial"/>
          <w:b/>
          <w:sz w:val="24"/>
          <w:szCs w:val="24"/>
        </w:rPr>
        <w:t>/</w:t>
      </w:r>
      <w:r w:rsidR="00EC6C7A">
        <w:rPr>
          <w:rFonts w:ascii="Arial" w:hAnsi="Arial" w:cs="Arial"/>
          <w:b/>
          <w:sz w:val="24"/>
          <w:szCs w:val="24"/>
        </w:rPr>
        <w:t>0</w:t>
      </w:r>
      <w:r w:rsidR="00390DF5">
        <w:rPr>
          <w:rFonts w:ascii="Arial" w:hAnsi="Arial" w:cs="Arial"/>
          <w:b/>
          <w:sz w:val="24"/>
          <w:szCs w:val="24"/>
        </w:rPr>
        <w:t>6</w:t>
      </w:r>
    </w:p>
    <w:p w14:paraId="453327B3" w14:textId="7F1F2F86" w:rsidR="008461A3" w:rsidRPr="00625C71" w:rsidRDefault="008461A3" w:rsidP="008461A3">
      <w:pPr>
        <w:rPr>
          <w:color w:val="000000" w:themeColor="text1"/>
        </w:rPr>
      </w:pPr>
    </w:p>
    <w:p w14:paraId="5686DF35" w14:textId="4D039780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Projektowane postanowienia umowy</w:t>
      </w:r>
    </w:p>
    <w:p w14:paraId="0F2DE4A6" w14:textId="095C72A1" w:rsidR="008461A3" w:rsidRPr="00625C71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625C71" w:rsidRDefault="00B206A6" w:rsidP="008461A3">
      <w:pPr>
        <w:jc w:val="center"/>
        <w:rPr>
          <w:color w:val="000000" w:themeColor="text1"/>
          <w:sz w:val="8"/>
        </w:rPr>
      </w:pPr>
    </w:p>
    <w:p w14:paraId="67320850" w14:textId="77777777" w:rsidR="00F939F1" w:rsidRDefault="00F939F1" w:rsidP="008461A3">
      <w:pPr>
        <w:jc w:val="center"/>
        <w:rPr>
          <w:b/>
          <w:color w:val="000000" w:themeColor="text1"/>
        </w:rPr>
      </w:pPr>
    </w:p>
    <w:p w14:paraId="76A596CE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  <w:r w:rsidRPr="00625C71">
        <w:rPr>
          <w:b/>
          <w:color w:val="000000" w:themeColor="text1"/>
        </w:rPr>
        <w:t>UMOWA  Nr ZP/……………..</w:t>
      </w:r>
    </w:p>
    <w:p w14:paraId="49974F40" w14:textId="77777777" w:rsidR="008461A3" w:rsidRPr="00625C71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625C71" w:rsidRDefault="008461A3" w:rsidP="008461A3">
      <w:pPr>
        <w:rPr>
          <w:color w:val="000000" w:themeColor="text1"/>
        </w:rPr>
      </w:pPr>
    </w:p>
    <w:p w14:paraId="3D7CA161" w14:textId="70ADB38C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625C71">
        <w:rPr>
          <w:color w:val="000000" w:themeColor="text1"/>
        </w:rPr>
        <w:t>Zielonka</w:t>
      </w:r>
      <w:r w:rsidRPr="00625C71">
        <w:rPr>
          <w:color w:val="000000" w:themeColor="text1"/>
        </w:rPr>
        <w:t xml:space="preserve">, </w:t>
      </w:r>
      <w:r w:rsidRPr="00625C71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625C71">
        <w:rPr>
          <w:rFonts w:cs="Arial"/>
          <w:color w:val="000000" w:themeColor="text1"/>
          <w:szCs w:val="24"/>
        </w:rPr>
        <w:t xml:space="preserve">dla m.st. Warszawy </w:t>
      </w:r>
      <w:r w:rsidR="007632AF">
        <w:rPr>
          <w:rFonts w:cs="Arial"/>
          <w:color w:val="000000" w:themeColor="text1"/>
          <w:szCs w:val="24"/>
        </w:rPr>
        <w:br/>
      </w:r>
      <w:r w:rsidRPr="00625C71">
        <w:rPr>
          <w:rFonts w:cs="Arial"/>
          <w:color w:val="000000" w:themeColor="text1"/>
          <w:szCs w:val="24"/>
        </w:rPr>
        <w:t>w Warszawie, XIV Wydział Gospodarczy K</w:t>
      </w:r>
      <w:r w:rsidR="00EC6C7A">
        <w:rPr>
          <w:rFonts w:cs="Arial"/>
          <w:color w:val="000000" w:themeColor="text1"/>
          <w:szCs w:val="24"/>
        </w:rPr>
        <w:t xml:space="preserve">rajowego </w:t>
      </w:r>
      <w:r w:rsidRPr="00625C71">
        <w:rPr>
          <w:rFonts w:cs="Arial"/>
          <w:color w:val="000000" w:themeColor="text1"/>
          <w:szCs w:val="24"/>
        </w:rPr>
        <w:t>R</w:t>
      </w:r>
      <w:r w:rsidR="00EC6C7A">
        <w:rPr>
          <w:rFonts w:cs="Arial"/>
          <w:color w:val="000000" w:themeColor="text1"/>
          <w:szCs w:val="24"/>
        </w:rPr>
        <w:t xml:space="preserve">ejestru </w:t>
      </w:r>
      <w:r w:rsidRPr="00625C71">
        <w:rPr>
          <w:rFonts w:cs="Arial"/>
          <w:color w:val="000000" w:themeColor="text1"/>
          <w:szCs w:val="24"/>
        </w:rPr>
        <w:t>S</w:t>
      </w:r>
      <w:r w:rsidR="00EC6C7A">
        <w:rPr>
          <w:rFonts w:cs="Arial"/>
          <w:color w:val="000000" w:themeColor="text1"/>
          <w:szCs w:val="24"/>
        </w:rPr>
        <w:t>ądowego,</w:t>
      </w:r>
      <w:r w:rsidRPr="00625C71">
        <w:rPr>
          <w:rFonts w:cs="Arial"/>
          <w:color w:val="000000" w:themeColor="text1"/>
          <w:szCs w:val="24"/>
        </w:rPr>
        <w:t xml:space="preserve"> pod numerem</w:t>
      </w:r>
      <w:r w:rsidRPr="00625C71">
        <w:rPr>
          <w:rFonts w:cs="Arial"/>
          <w:color w:val="000000" w:themeColor="text1"/>
        </w:rPr>
        <w:t xml:space="preserve"> </w:t>
      </w:r>
      <w:r w:rsidRPr="00625C71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625C7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</w:t>
      </w:r>
      <w:r w:rsidRPr="00625C71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110E5326" w:rsidR="008461A3" w:rsidRPr="00625C71" w:rsidRDefault="008461A3" w:rsidP="008461A3">
      <w:pPr>
        <w:jc w:val="both"/>
        <w:rPr>
          <w:color w:val="000000" w:themeColor="text1"/>
        </w:rPr>
      </w:pPr>
      <w:r w:rsidRPr="00625C71">
        <w:rPr>
          <w:color w:val="000000" w:themeColor="text1"/>
        </w:rPr>
        <w:t>a firmą  ………………</w:t>
      </w:r>
      <w:r w:rsidR="001225BE">
        <w:rPr>
          <w:color w:val="000000" w:themeColor="text1"/>
        </w:rPr>
        <w:t>….</w:t>
      </w:r>
      <w:r w:rsidRPr="00625C71">
        <w:rPr>
          <w:color w:val="000000" w:themeColor="text1"/>
        </w:rPr>
        <w:t>…. z siedzibą w …………………………</w:t>
      </w:r>
      <w:r w:rsidR="001225BE">
        <w:rPr>
          <w:color w:val="000000" w:themeColor="text1"/>
        </w:rPr>
        <w:t xml:space="preserve">, posiadającą </w:t>
      </w:r>
      <w:r w:rsidR="001225BE">
        <w:rPr>
          <w:color w:val="000000" w:themeColor="text1"/>
        </w:rPr>
        <w:br/>
        <w:t>NIP…………….…. , REGON  ……………….</w:t>
      </w:r>
      <w:r w:rsidRPr="00625C71">
        <w:rPr>
          <w:color w:val="000000" w:themeColor="text1"/>
        </w:rPr>
        <w:t xml:space="preserve">, zwaną dalej „Wykonawcą”, w imieniu której działa: </w:t>
      </w:r>
    </w:p>
    <w:p w14:paraId="31C7A3E1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56D25743" w:rsidR="008461A3" w:rsidRPr="00625C71" w:rsidRDefault="007632AF" w:rsidP="008461A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461A3" w:rsidRPr="00625C71">
        <w:rPr>
          <w:color w:val="000000" w:themeColor="text1"/>
        </w:rPr>
        <w:t>……………………………………..</w:t>
      </w:r>
    </w:p>
    <w:p w14:paraId="771A706E" w14:textId="77777777" w:rsidR="008461A3" w:rsidRPr="00625C71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>następującej treści:</w:t>
      </w:r>
    </w:p>
    <w:p w14:paraId="0575CD97" w14:textId="77777777" w:rsidR="00F939F1" w:rsidRDefault="00F939F1" w:rsidP="008461A3">
      <w:pPr>
        <w:jc w:val="center"/>
        <w:rPr>
          <w:color w:val="000000" w:themeColor="text1"/>
        </w:rPr>
      </w:pPr>
    </w:p>
    <w:p w14:paraId="502C7221" w14:textId="77777777" w:rsidR="00302CF1" w:rsidRDefault="00302CF1" w:rsidP="008461A3">
      <w:pPr>
        <w:jc w:val="center"/>
        <w:rPr>
          <w:color w:val="000000" w:themeColor="text1"/>
        </w:rPr>
      </w:pPr>
    </w:p>
    <w:p w14:paraId="6DDF763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Przedmiot umowy</w:t>
      </w:r>
    </w:p>
    <w:p w14:paraId="30C6EB8E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1</w:t>
      </w:r>
    </w:p>
    <w:p w14:paraId="5A477CD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38CAD7B" w14:textId="5DB73C13" w:rsidR="008461A3" w:rsidRPr="00625C71" w:rsidRDefault="008461A3" w:rsidP="00F47E97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W wyniku przeprowadzonego postępowania o udzielenie zamówienia publicznego i wyboru oferenta (dalej „Wykonawcy”) w trybie </w:t>
      </w:r>
      <w:r w:rsidR="00C231B0">
        <w:rPr>
          <w:color w:val="000000" w:themeColor="text1"/>
        </w:rPr>
        <w:t xml:space="preserve">podstawowym na podstawie  art. 275 pkt. 1 </w:t>
      </w:r>
      <w:r w:rsidRPr="00625C71">
        <w:rPr>
          <w:color w:val="000000" w:themeColor="text1"/>
        </w:rPr>
        <w:t xml:space="preserve">ustawy z dnia 11 września 2019 r. Prawo zamówień </w:t>
      </w:r>
      <w:r w:rsidR="00CF5F4B" w:rsidRPr="00625C71">
        <w:rPr>
          <w:color w:val="000000" w:themeColor="text1"/>
        </w:rPr>
        <w:t>publicznych (Dz. U. z 202</w:t>
      </w:r>
      <w:r w:rsidR="00DE1B83">
        <w:rPr>
          <w:color w:val="000000" w:themeColor="text1"/>
        </w:rPr>
        <w:t>4</w:t>
      </w:r>
      <w:r w:rsidR="00CF5F4B" w:rsidRPr="00625C71">
        <w:rPr>
          <w:color w:val="000000" w:themeColor="text1"/>
        </w:rPr>
        <w:t xml:space="preserve"> r. poz. </w:t>
      </w:r>
      <w:r w:rsidR="00DE1B83">
        <w:rPr>
          <w:color w:val="000000" w:themeColor="text1"/>
        </w:rPr>
        <w:t>1320</w:t>
      </w:r>
      <w:r w:rsidR="00C231B0">
        <w:rPr>
          <w:color w:val="000000" w:themeColor="text1"/>
        </w:rPr>
        <w:t xml:space="preserve"> ze zm.</w:t>
      </w:r>
      <w:r w:rsidRPr="00625C71">
        <w:rPr>
          <w:color w:val="000000" w:themeColor="text1"/>
        </w:rPr>
        <w:t>), dalej ustawa Pzp, Zamawiający zleca a Wykonawca zobowiązuje się do</w:t>
      </w:r>
      <w:r w:rsidR="003F2386" w:rsidRPr="00625C71">
        <w:rPr>
          <w:color w:val="000000" w:themeColor="text1"/>
        </w:rPr>
        <w:t xml:space="preserve"> dostawy</w:t>
      </w:r>
      <w:r w:rsidRPr="00625C71">
        <w:rPr>
          <w:color w:val="000000" w:themeColor="text1"/>
        </w:rPr>
        <w:t>:</w:t>
      </w:r>
    </w:p>
    <w:p w14:paraId="47FBAE27" w14:textId="185724BB" w:rsidR="001C6651" w:rsidRPr="00625C71" w:rsidRDefault="001C6651" w:rsidP="00F47E97">
      <w:pPr>
        <w:ind w:left="567" w:hanging="567"/>
        <w:jc w:val="both"/>
        <w:rPr>
          <w:color w:val="000000" w:themeColor="text1"/>
          <w:sz w:val="16"/>
          <w:szCs w:val="16"/>
        </w:rPr>
      </w:pPr>
    </w:p>
    <w:p w14:paraId="492BF8E0" w14:textId="77777777" w:rsidR="001B1E50" w:rsidRDefault="00C231B0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Elementów mechanicznych niezbędnego oprzyrządowania </w:t>
      </w:r>
    </w:p>
    <w:p w14:paraId="7615439A" w14:textId="36F787B6" w:rsidR="00141194" w:rsidRDefault="00C231B0" w:rsidP="00F47E97">
      <w:pPr>
        <w:ind w:left="567" w:right="-220" w:hanging="567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wg dokumentacji technicznej</w:t>
      </w:r>
      <w:r w:rsidR="00304047">
        <w:rPr>
          <w:b/>
          <w:color w:val="000000" w:themeColor="text1"/>
          <w:sz w:val="26"/>
          <w:szCs w:val="26"/>
        </w:rPr>
        <w:t>.</w:t>
      </w:r>
    </w:p>
    <w:p w14:paraId="1AF29881" w14:textId="77777777" w:rsidR="008C1087" w:rsidRPr="000B0600" w:rsidRDefault="008C1087" w:rsidP="00F47E97">
      <w:pPr>
        <w:ind w:left="567" w:hanging="567"/>
        <w:jc w:val="center"/>
        <w:rPr>
          <w:b/>
          <w:color w:val="000000" w:themeColor="text1"/>
          <w:sz w:val="16"/>
          <w:szCs w:val="16"/>
        </w:rPr>
      </w:pPr>
    </w:p>
    <w:p w14:paraId="59FBFD47" w14:textId="4DE30B57" w:rsidR="00A9496D" w:rsidRPr="00C10BF4" w:rsidRDefault="00304047" w:rsidP="00F47E97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bCs/>
          <w:snapToGrid w:val="0"/>
          <w:szCs w:val="24"/>
        </w:rPr>
        <w:t>Przedmiot umowy obejmuje dostawę elementów mechanicznych niezbędnego oprzyrządowania, dalej „Przedmiot”</w:t>
      </w:r>
      <w:r w:rsidR="001B1E50">
        <w:rPr>
          <w:rFonts w:cs="Arial"/>
          <w:bCs/>
          <w:snapToGrid w:val="0"/>
          <w:szCs w:val="24"/>
        </w:rPr>
        <w:t>,</w:t>
      </w:r>
      <w:r>
        <w:rPr>
          <w:rFonts w:cs="Arial"/>
          <w:bCs/>
          <w:snapToGrid w:val="0"/>
          <w:szCs w:val="24"/>
        </w:rPr>
        <w:t xml:space="preserve"> </w:t>
      </w:r>
      <w:r w:rsidR="001B1E50">
        <w:rPr>
          <w:rFonts w:cs="Arial"/>
          <w:bCs/>
          <w:snapToGrid w:val="0"/>
          <w:szCs w:val="24"/>
        </w:rPr>
        <w:t xml:space="preserve">wraz z atestami materiałowymi 3.1 według normy EN 10204, </w:t>
      </w:r>
      <w:r>
        <w:rPr>
          <w:rFonts w:cs="Arial"/>
          <w:bCs/>
          <w:snapToGrid w:val="0"/>
          <w:szCs w:val="24"/>
        </w:rPr>
        <w:t xml:space="preserve">zgodnie z Opisem przedmiotu zamówienia </w:t>
      </w:r>
      <w:r w:rsidR="00CF5F4B" w:rsidRPr="00C10BF4">
        <w:rPr>
          <w:color w:val="000000" w:themeColor="text1"/>
        </w:rPr>
        <w:t>stanowiąc</w:t>
      </w:r>
      <w:r w:rsidR="006F7BDA" w:rsidRPr="00C10BF4">
        <w:rPr>
          <w:color w:val="000000" w:themeColor="text1"/>
        </w:rPr>
        <w:t>y</w:t>
      </w:r>
      <w:r w:rsidR="006D1842">
        <w:rPr>
          <w:color w:val="000000" w:themeColor="text1"/>
        </w:rPr>
        <w:t>m</w:t>
      </w:r>
      <w:r w:rsidR="00A9496D" w:rsidRPr="00C10BF4">
        <w:rPr>
          <w:color w:val="000000" w:themeColor="text1"/>
        </w:rPr>
        <w:t xml:space="preserve"> załącznik Nr 1 do Umowy</w:t>
      </w:r>
      <w:r>
        <w:rPr>
          <w:color w:val="000000" w:themeColor="text1"/>
        </w:rPr>
        <w:t xml:space="preserve"> oraz powierzoną dokumentacją techniczną</w:t>
      </w:r>
      <w:r w:rsidR="00A9496D" w:rsidRPr="00C10BF4">
        <w:rPr>
          <w:color w:val="000000" w:themeColor="text1"/>
        </w:rPr>
        <w:t>.</w:t>
      </w:r>
    </w:p>
    <w:p w14:paraId="135CDC3F" w14:textId="77777777" w:rsidR="00F939F1" w:rsidRPr="00F939F1" w:rsidRDefault="00F939F1" w:rsidP="008461A3">
      <w:pPr>
        <w:jc w:val="center"/>
        <w:rPr>
          <w:color w:val="000000" w:themeColor="text1"/>
          <w:sz w:val="16"/>
          <w:szCs w:val="16"/>
        </w:rPr>
      </w:pPr>
    </w:p>
    <w:p w14:paraId="14F89E1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Termin, warunki dostawy i odbioru</w:t>
      </w:r>
    </w:p>
    <w:p w14:paraId="20D6D4C5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2</w:t>
      </w:r>
    </w:p>
    <w:p w14:paraId="6CAD444F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131E96C" w14:textId="713B4FB2" w:rsidR="00CF5F4B" w:rsidRPr="004E05A5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4E05A5">
        <w:rPr>
          <w:color w:val="000000" w:themeColor="text1"/>
        </w:rPr>
        <w:t>Wykonawca zobowiązuje się do dostarczenia Przedmiotu</w:t>
      </w:r>
      <w:r w:rsidR="006D1842">
        <w:rPr>
          <w:rFonts w:cs="Arial"/>
          <w:bCs/>
          <w:color w:val="000000" w:themeColor="text1"/>
          <w:szCs w:val="24"/>
        </w:rPr>
        <w:t xml:space="preserve"> w</w:t>
      </w:r>
      <w:r w:rsidRPr="004E05A5">
        <w:rPr>
          <w:color w:val="000000" w:themeColor="text1"/>
        </w:rPr>
        <w:t xml:space="preserve">łasnym transportem na własny koszt i własną odpowiedzialność do </w:t>
      </w:r>
      <w:r w:rsidR="0000438A">
        <w:rPr>
          <w:color w:val="000000" w:themeColor="text1"/>
        </w:rPr>
        <w:t xml:space="preserve">siedziby Zamawiającego </w:t>
      </w:r>
      <w:r w:rsidR="00597DB7">
        <w:rPr>
          <w:color w:val="000000" w:themeColor="text1"/>
        </w:rPr>
        <w:t xml:space="preserve">w terminie </w:t>
      </w:r>
      <w:r w:rsidR="0000438A">
        <w:rPr>
          <w:color w:val="000000" w:themeColor="text1"/>
        </w:rPr>
        <w:t>………….</w:t>
      </w:r>
      <w:r w:rsidR="00597DB7">
        <w:rPr>
          <w:color w:val="000000" w:themeColor="text1"/>
        </w:rPr>
        <w:t xml:space="preserve"> </w:t>
      </w:r>
      <w:r w:rsidRPr="004E05A5">
        <w:rPr>
          <w:color w:val="000000" w:themeColor="text1"/>
        </w:rPr>
        <w:t>od dnia</w:t>
      </w:r>
      <w:r w:rsidR="001225BE" w:rsidRPr="004E05A5">
        <w:rPr>
          <w:color w:val="000000" w:themeColor="text1"/>
        </w:rPr>
        <w:t xml:space="preserve"> zawarcia U</w:t>
      </w:r>
      <w:r w:rsidRPr="004E05A5">
        <w:rPr>
          <w:color w:val="000000" w:themeColor="text1"/>
        </w:rPr>
        <w:t>mowy.</w:t>
      </w:r>
    </w:p>
    <w:p w14:paraId="1ACDB8FB" w14:textId="2B5F1AA1" w:rsidR="008461A3" w:rsidRPr="002A5054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4E05A5">
        <w:rPr>
          <w:color w:val="000000" w:themeColor="text1"/>
        </w:rPr>
        <w:t>Wykonawca ponosi odpowiedzialność za braki i wady Przedmiotu powstałe</w:t>
      </w:r>
      <w:r w:rsidRPr="00625C71">
        <w:rPr>
          <w:color w:val="000000" w:themeColor="text1"/>
        </w:rPr>
        <w:t xml:space="preserve"> </w:t>
      </w:r>
      <w:r w:rsidRPr="00625C71">
        <w:rPr>
          <w:color w:val="000000" w:themeColor="text1"/>
        </w:rPr>
        <w:br/>
        <w:t>w czasie transportu.</w:t>
      </w:r>
    </w:p>
    <w:p w14:paraId="28312233" w14:textId="02E5EF1A" w:rsidR="0013322E" w:rsidRPr="00677CC2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571E64">
        <w:rPr>
          <w:rFonts w:cs="Arial"/>
          <w:color w:val="000000" w:themeColor="text1"/>
          <w:szCs w:val="24"/>
        </w:rPr>
        <w:t xml:space="preserve">Wykonawca powiadomi e-mailem przedstawiciela Zamawiającego, </w:t>
      </w:r>
      <w:r w:rsidR="001B2FC0" w:rsidRPr="00571E64">
        <w:rPr>
          <w:rFonts w:cs="Arial"/>
          <w:color w:val="000000" w:themeColor="text1"/>
          <w:szCs w:val="24"/>
        </w:rPr>
        <w:t>……………</w:t>
      </w:r>
      <w:r w:rsidR="001B2FC0">
        <w:rPr>
          <w:rFonts w:cs="Arial"/>
          <w:color w:val="000000" w:themeColor="text1"/>
          <w:szCs w:val="24"/>
        </w:rPr>
        <w:t xml:space="preserve"> </w:t>
      </w:r>
      <w:r w:rsidRPr="000B0600">
        <w:rPr>
          <w:rFonts w:cs="Arial"/>
          <w:color w:val="000000" w:themeColor="text1"/>
          <w:szCs w:val="24"/>
        </w:rPr>
        <w:lastRenderedPageBreak/>
        <w:t xml:space="preserve">na adres </w:t>
      </w:r>
      <w:r w:rsidR="00573CAF">
        <w:rPr>
          <w:rFonts w:cs="Arial"/>
          <w:color w:val="000000" w:themeColor="text1"/>
          <w:szCs w:val="24"/>
        </w:rPr>
        <w:t xml:space="preserve">e-mail </w:t>
      </w:r>
      <w:r w:rsidR="001B2FC0">
        <w:rPr>
          <w:rFonts w:cs="Arial"/>
          <w:color w:val="000000" w:themeColor="text1"/>
          <w:szCs w:val="24"/>
        </w:rPr>
        <w:t>…………………</w:t>
      </w:r>
      <w:r w:rsidR="00677CC2">
        <w:rPr>
          <w:rFonts w:cs="Arial"/>
          <w:color w:val="000000" w:themeColor="text1"/>
          <w:szCs w:val="24"/>
        </w:rPr>
        <w:t>.</w:t>
      </w:r>
      <w:r w:rsidRPr="000B0600">
        <w:rPr>
          <w:rFonts w:cs="Arial"/>
          <w:color w:val="000000" w:themeColor="text1"/>
          <w:szCs w:val="24"/>
        </w:rPr>
        <w:t>, o dostawie</w:t>
      </w:r>
      <w:r w:rsidRPr="00625C71">
        <w:rPr>
          <w:rFonts w:cs="Arial"/>
          <w:color w:val="000000" w:themeColor="text1"/>
          <w:szCs w:val="24"/>
        </w:rPr>
        <w:t xml:space="preserve"> z 3-dniowym wyprzedzeniem.</w:t>
      </w:r>
    </w:p>
    <w:p w14:paraId="3D230139" w14:textId="4C66614A" w:rsidR="00CF5F4B" w:rsidRPr="005F36FD" w:rsidRDefault="00CF5F4B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5F36FD">
        <w:rPr>
          <w:rFonts w:cs="Arial"/>
          <w:color w:val="000000" w:themeColor="text1"/>
          <w:szCs w:val="24"/>
        </w:rPr>
        <w:t xml:space="preserve">Przedmiot </w:t>
      </w:r>
      <w:r w:rsidR="00A94A1E">
        <w:rPr>
          <w:rFonts w:cs="Arial"/>
          <w:color w:val="000000" w:themeColor="text1"/>
          <w:szCs w:val="24"/>
        </w:rPr>
        <w:t>b</w:t>
      </w:r>
      <w:r w:rsidRPr="005F36FD">
        <w:rPr>
          <w:rFonts w:cs="Arial"/>
          <w:color w:val="000000" w:themeColor="text1"/>
          <w:szCs w:val="24"/>
        </w:rPr>
        <w:t>ędzie podlegał odbiorowi komisyjnemu na podstawie Protokołu odbioru</w:t>
      </w:r>
      <w:r w:rsidR="00D967F8" w:rsidRPr="005F36FD">
        <w:rPr>
          <w:rFonts w:cs="Arial"/>
          <w:color w:val="000000" w:themeColor="text1"/>
          <w:szCs w:val="24"/>
        </w:rPr>
        <w:t xml:space="preserve">, którego wzór stanowi załącznik </w:t>
      </w:r>
      <w:r w:rsidR="001225BE" w:rsidRPr="005F36FD">
        <w:rPr>
          <w:rFonts w:cs="Arial"/>
          <w:color w:val="000000" w:themeColor="text1"/>
          <w:szCs w:val="24"/>
        </w:rPr>
        <w:t>N</w:t>
      </w:r>
      <w:r w:rsidR="00D967F8" w:rsidRPr="005F36FD">
        <w:rPr>
          <w:rFonts w:cs="Arial"/>
          <w:color w:val="000000" w:themeColor="text1"/>
          <w:szCs w:val="24"/>
        </w:rPr>
        <w:t>r 3 do Umowy,</w:t>
      </w:r>
      <w:r w:rsidRPr="005F36FD">
        <w:rPr>
          <w:rFonts w:cs="Arial"/>
          <w:color w:val="000000" w:themeColor="text1"/>
          <w:szCs w:val="24"/>
        </w:rPr>
        <w:t xml:space="preserve"> podpisanego przez przedstawicieli obu Stron, </w:t>
      </w:r>
      <w:r w:rsidR="00677CC2" w:rsidRPr="005F36FD">
        <w:rPr>
          <w:rFonts w:cs="Arial"/>
          <w:color w:val="000000" w:themeColor="text1"/>
          <w:szCs w:val="24"/>
        </w:rPr>
        <w:t xml:space="preserve">bez zastrzeżeń, </w:t>
      </w:r>
      <w:r w:rsidRPr="005F36FD">
        <w:rPr>
          <w:rFonts w:cs="Arial"/>
          <w:color w:val="000000" w:themeColor="text1"/>
          <w:szCs w:val="24"/>
        </w:rPr>
        <w:t xml:space="preserve">który jednocześnie będzie stanowił podstawę uznania należytego wykonania </w:t>
      </w:r>
      <w:r w:rsidR="00677CC2" w:rsidRPr="005F36FD">
        <w:rPr>
          <w:rFonts w:cs="Arial"/>
          <w:color w:val="000000" w:themeColor="text1"/>
          <w:szCs w:val="24"/>
        </w:rPr>
        <w:t>U</w:t>
      </w:r>
      <w:r w:rsidRPr="005F36FD">
        <w:rPr>
          <w:rFonts w:cs="Arial"/>
          <w:color w:val="000000" w:themeColor="text1"/>
          <w:szCs w:val="24"/>
        </w:rPr>
        <w:t>mowy</w:t>
      </w:r>
      <w:r w:rsidR="0000438A">
        <w:rPr>
          <w:rFonts w:cs="Arial"/>
          <w:color w:val="000000" w:themeColor="text1"/>
          <w:szCs w:val="24"/>
        </w:rPr>
        <w:t xml:space="preserve"> po wykonaniu przedmiotu umowy.</w:t>
      </w:r>
      <w:r w:rsidR="002A5054" w:rsidRPr="005F36FD">
        <w:rPr>
          <w:rFonts w:cs="Arial"/>
          <w:color w:val="000000" w:themeColor="text1"/>
          <w:szCs w:val="24"/>
        </w:rPr>
        <w:t xml:space="preserve"> </w:t>
      </w:r>
      <w:r w:rsidR="00500964" w:rsidRPr="005F36FD">
        <w:rPr>
          <w:rFonts w:cs="Arial"/>
          <w:color w:val="000000" w:themeColor="text1"/>
          <w:szCs w:val="24"/>
        </w:rPr>
        <w:t xml:space="preserve">  </w:t>
      </w:r>
    </w:p>
    <w:p w14:paraId="397DCE77" w14:textId="507EA80D" w:rsidR="00DF3DF9" w:rsidRPr="002A5054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2E8B94AC" w14:textId="0CCDC14B" w:rsidR="008461A3" w:rsidRPr="00625C71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Osoby upoważnione do nad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zoru merytorycznego realizacji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ze Strony: </w:t>
      </w:r>
    </w:p>
    <w:p w14:paraId="3BD35CD5" w14:textId="52780C8C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color w:val="000000" w:themeColor="text1"/>
        </w:rPr>
        <w:t>Zamawiającego:</w:t>
      </w:r>
      <w:r w:rsidRPr="00625C71">
        <w:rPr>
          <w:bCs/>
          <w:color w:val="000000" w:themeColor="text1"/>
        </w:rPr>
        <w:t xml:space="preserve"> …………………., tel</w:t>
      </w:r>
      <w:r w:rsidR="00573CAF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369D22C2" w14:textId="6286327F" w:rsidR="008461A3" w:rsidRPr="00625C71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625C71">
        <w:rPr>
          <w:bCs/>
          <w:color w:val="000000" w:themeColor="text1"/>
        </w:rPr>
        <w:t>Wykonawcy:……………………….., tel</w:t>
      </w:r>
      <w:r w:rsidR="00573CAF">
        <w:rPr>
          <w:bCs/>
          <w:color w:val="000000" w:themeColor="text1"/>
        </w:rPr>
        <w:t xml:space="preserve">. </w:t>
      </w:r>
      <w:r w:rsidRPr="00625C71">
        <w:rPr>
          <w:bCs/>
          <w:color w:val="000000" w:themeColor="text1"/>
        </w:rPr>
        <w:t>…………………………</w:t>
      </w:r>
      <w:r w:rsidR="00DD0CC8" w:rsidRPr="00625C71">
        <w:rPr>
          <w:bCs/>
          <w:color w:val="000000" w:themeColor="text1"/>
        </w:rPr>
        <w:t xml:space="preserve">, </w:t>
      </w:r>
    </w:p>
    <w:p w14:paraId="212F90D8" w14:textId="77777777" w:rsidR="00B206A6" w:rsidRPr="00F939F1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A527A8F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Wynagrodzenie i zapłata</w:t>
      </w:r>
    </w:p>
    <w:p w14:paraId="7934A746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3</w:t>
      </w:r>
    </w:p>
    <w:p w14:paraId="740214C6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EE3E2F3" w14:textId="68CF6CDD" w:rsidR="008461A3" w:rsidRPr="000B0600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0B0600">
        <w:rPr>
          <w:color w:val="000000" w:themeColor="text1"/>
        </w:rPr>
        <w:t>Zamawiający zobowią</w:t>
      </w:r>
      <w:r w:rsidR="001225BE">
        <w:rPr>
          <w:color w:val="000000" w:themeColor="text1"/>
        </w:rPr>
        <w:t>zuje się zapłacić za wykonanie U</w:t>
      </w:r>
      <w:r w:rsidRPr="000B0600">
        <w:rPr>
          <w:color w:val="000000" w:themeColor="text1"/>
        </w:rPr>
        <w:t xml:space="preserve">mowy cenę brutto ..................zł (słownie złotych: ............................/100) w tym podatek VAT, cena netto stanowi kwotę ......................... zł (słownie złotych: ............................/100) zgodnie z Formularzem </w:t>
      </w:r>
      <w:r w:rsidR="00B042A9">
        <w:rPr>
          <w:color w:val="000000" w:themeColor="text1"/>
        </w:rPr>
        <w:t>cenowym</w:t>
      </w:r>
      <w:r w:rsidR="006F094A" w:rsidRPr="000B0600">
        <w:rPr>
          <w:color w:val="000000" w:themeColor="text1"/>
        </w:rPr>
        <w:t xml:space="preserve"> </w:t>
      </w:r>
      <w:r w:rsidR="00B247CC" w:rsidRPr="000B0600">
        <w:rPr>
          <w:color w:val="000000" w:themeColor="text1"/>
        </w:rPr>
        <w:t>stanowiącym załącznik Nr 2</w:t>
      </w:r>
      <w:r w:rsidR="001225BE">
        <w:rPr>
          <w:color w:val="000000" w:themeColor="text1"/>
        </w:rPr>
        <w:t xml:space="preserve"> do U</w:t>
      </w:r>
      <w:r w:rsidRPr="000B0600">
        <w:rPr>
          <w:color w:val="000000" w:themeColor="text1"/>
        </w:rPr>
        <w:t>mowy.</w:t>
      </w:r>
    </w:p>
    <w:p w14:paraId="578630DC" w14:textId="15DC7044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Cena wymieniona w ust.1 zawi</w:t>
      </w:r>
      <w:r w:rsidR="001225BE">
        <w:rPr>
          <w:color w:val="000000" w:themeColor="text1"/>
        </w:rPr>
        <w:t>era całkowity koszt realizacji U</w:t>
      </w:r>
      <w:r w:rsidRPr="00625C71">
        <w:rPr>
          <w:color w:val="000000" w:themeColor="text1"/>
        </w:rPr>
        <w:t>mowy</w:t>
      </w:r>
      <w:r w:rsidRPr="00625C71">
        <w:rPr>
          <w:color w:val="000000" w:themeColor="text1"/>
        </w:rPr>
        <w:br/>
        <w:t>i obowiązuje do końca jej realizacji.</w:t>
      </w:r>
    </w:p>
    <w:p w14:paraId="520D44AF" w14:textId="7265B4F6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Zapłata nastąpi </w:t>
      </w:r>
      <w:r w:rsidR="002A5054">
        <w:rPr>
          <w:color w:val="000000" w:themeColor="text1"/>
        </w:rPr>
        <w:t>jednorazowo</w:t>
      </w:r>
      <w:r w:rsidRPr="00625C71">
        <w:rPr>
          <w:color w:val="000000" w:themeColor="text1"/>
        </w:rPr>
        <w:t xml:space="preserve"> po wykonaniu </w:t>
      </w:r>
      <w:r w:rsidR="00597DB7">
        <w:rPr>
          <w:color w:val="000000" w:themeColor="text1"/>
        </w:rPr>
        <w:t>p</w:t>
      </w:r>
      <w:r w:rsidR="00A94A1E">
        <w:rPr>
          <w:color w:val="000000" w:themeColor="text1"/>
        </w:rPr>
        <w:t>r</w:t>
      </w:r>
      <w:r w:rsidRPr="00625C71">
        <w:rPr>
          <w:color w:val="000000" w:themeColor="text1"/>
        </w:rPr>
        <w:t>zedmiotu</w:t>
      </w:r>
      <w:r w:rsidR="00597DB7">
        <w:rPr>
          <w:color w:val="000000" w:themeColor="text1"/>
        </w:rPr>
        <w:t xml:space="preserve"> umowy</w:t>
      </w:r>
      <w:r w:rsidRPr="00625C71">
        <w:rPr>
          <w:color w:val="000000" w:themeColor="text1"/>
        </w:rPr>
        <w:t>, na podstawie Protokołu odb</w:t>
      </w:r>
      <w:r w:rsidR="00CF5F4B" w:rsidRPr="00625C71">
        <w:rPr>
          <w:color w:val="000000" w:themeColor="text1"/>
        </w:rPr>
        <w:t>ioru</w:t>
      </w:r>
      <w:r w:rsidR="00CF5F4B" w:rsidRPr="00932E0A">
        <w:rPr>
          <w:color w:val="000000" w:themeColor="text1"/>
        </w:rPr>
        <w:t xml:space="preserve">, o którym mowa w </w:t>
      </w:r>
      <w:r w:rsidR="00CF5F4B" w:rsidRPr="00601249">
        <w:rPr>
          <w:color w:val="000000" w:themeColor="text1"/>
        </w:rPr>
        <w:t xml:space="preserve">§ 2 ust. </w:t>
      </w:r>
      <w:r w:rsidR="00597DB7">
        <w:rPr>
          <w:color w:val="000000" w:themeColor="text1"/>
        </w:rPr>
        <w:t>4</w:t>
      </w:r>
      <w:r w:rsidRPr="00601249">
        <w:rPr>
          <w:color w:val="000000" w:themeColor="text1"/>
        </w:rPr>
        <w:t>,</w:t>
      </w:r>
      <w:r w:rsidRPr="00932E0A">
        <w:rPr>
          <w:color w:val="000000" w:themeColor="text1"/>
        </w:rPr>
        <w:t xml:space="preserve"> przelewem</w:t>
      </w:r>
      <w:r w:rsidRPr="00625C71">
        <w:rPr>
          <w:color w:val="000000" w:themeColor="text1"/>
        </w:rPr>
        <w:t xml:space="preserve"> na konto wskazane na fakturze, w ciągu 30 dni od daty dostarczenia prawidłowo wystawionej faktury do siedziby Zamawiającego. </w:t>
      </w:r>
    </w:p>
    <w:p w14:paraId="6210C277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41845A3A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Wszelkie prace lub czynności nieopisane w dokument</w:t>
      </w:r>
      <w:r w:rsidR="001225BE">
        <w:rPr>
          <w:color w:val="000000" w:themeColor="text1"/>
        </w:rPr>
        <w:t>ach stanowiących załączniki do Umowy oraz w niniejszej U</w:t>
      </w:r>
      <w:r w:rsidRPr="00625C71">
        <w:rPr>
          <w:color w:val="000000" w:themeColor="text1"/>
        </w:rPr>
        <w:t xml:space="preserve">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Strony oświadczają, że są płatnikami podatku VAT.</w:t>
      </w:r>
    </w:p>
    <w:p w14:paraId="56FD4349" w14:textId="77777777" w:rsidR="008461A3" w:rsidRPr="00625C71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 dzień zapłaty Strony uznają dzień obciążenia rachunku bankowego Zamawiającego.</w:t>
      </w:r>
    </w:p>
    <w:p w14:paraId="6E5DA707" w14:textId="77777777" w:rsidR="00B206A6" w:rsidRPr="00F939F1" w:rsidRDefault="00B206A6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0319EC10" w14:textId="77777777" w:rsidR="008461A3" w:rsidRPr="00625C71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625C71">
        <w:rPr>
          <w:color w:val="000000" w:themeColor="text1"/>
        </w:rPr>
        <w:t>Gwarancja i rękojmia</w:t>
      </w:r>
    </w:p>
    <w:p w14:paraId="1481C0E9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4</w:t>
      </w:r>
    </w:p>
    <w:p w14:paraId="50D26CBC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9F89C6D" w14:textId="38376DE7" w:rsidR="00C108E5" w:rsidRPr="00626974" w:rsidRDefault="00C108E5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6974">
        <w:rPr>
          <w:color w:val="000000" w:themeColor="text1"/>
        </w:rPr>
        <w:t>Wykonawca udziela Zamawiającemu gwarancji jakości na dostarczony Przedmiot na okres</w:t>
      </w:r>
      <w:r w:rsidR="00677CC2" w:rsidRPr="00626974">
        <w:rPr>
          <w:color w:val="000000" w:themeColor="text1"/>
        </w:rPr>
        <w:t xml:space="preserve"> </w:t>
      </w:r>
      <w:r w:rsidR="00B042A9">
        <w:rPr>
          <w:color w:val="000000" w:themeColor="text1"/>
        </w:rPr>
        <w:t>12</w:t>
      </w:r>
      <w:r w:rsidR="00626974" w:rsidRPr="00626974">
        <w:rPr>
          <w:color w:val="000000" w:themeColor="text1"/>
        </w:rPr>
        <w:t xml:space="preserve"> miesięcy</w:t>
      </w:r>
      <w:r w:rsidR="00677CC2" w:rsidRPr="00626974">
        <w:rPr>
          <w:color w:val="000000" w:themeColor="text1"/>
        </w:rPr>
        <w:t xml:space="preserve"> </w:t>
      </w:r>
      <w:r w:rsidRPr="00626974">
        <w:rPr>
          <w:color w:val="000000" w:themeColor="text1"/>
        </w:rPr>
        <w:t xml:space="preserve">liczony od daty podpisania przez przedstawicieli obu Stron bez zastrzeżeń Protokołu odbioru, o którym mowa w § 2 ust. </w:t>
      </w:r>
      <w:r w:rsidR="00597DB7">
        <w:rPr>
          <w:color w:val="000000" w:themeColor="text1"/>
        </w:rPr>
        <w:t>4</w:t>
      </w:r>
      <w:r w:rsidRPr="00626974">
        <w:rPr>
          <w:color w:val="000000" w:themeColor="text1"/>
        </w:rPr>
        <w:t xml:space="preserve">. </w:t>
      </w:r>
    </w:p>
    <w:p w14:paraId="71B37730" w14:textId="0D41C1AB" w:rsidR="008461A3" w:rsidRPr="00625C71" w:rsidRDefault="008461A3" w:rsidP="00F47E97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Zamawiającemu przysługuje prawo dochodzenia roszczeń z tytułu rękojmi </w:t>
      </w:r>
      <w:r w:rsidRPr="00625C71">
        <w:rPr>
          <w:color w:val="000000" w:themeColor="text1"/>
        </w:rPr>
        <w:br/>
        <w:t xml:space="preserve">w zakresie przedmiotu umowy zgodnie z przepisami zawartymi w </w:t>
      </w:r>
      <w:r w:rsidRPr="00625C71">
        <w:rPr>
          <w:rFonts w:cs="Arial"/>
          <w:color w:val="000000" w:themeColor="text1"/>
        </w:rPr>
        <w:t xml:space="preserve">ustawie </w:t>
      </w:r>
      <w:r w:rsidRPr="00625C71">
        <w:rPr>
          <w:rFonts w:cs="Arial"/>
          <w:color w:val="000000" w:themeColor="text1"/>
        </w:rPr>
        <w:br/>
        <w:t xml:space="preserve">z dnia 23 kwietnia 1964 </w:t>
      </w:r>
      <w:r w:rsidR="00CF5F4B" w:rsidRPr="00625C71">
        <w:rPr>
          <w:rFonts w:cs="Arial"/>
          <w:color w:val="000000" w:themeColor="text1"/>
        </w:rPr>
        <w:t>r. Kodeks cywilny (Dz. U. z 202</w:t>
      </w:r>
      <w:r w:rsidR="006F7BDA">
        <w:rPr>
          <w:rFonts w:cs="Arial"/>
          <w:color w:val="000000" w:themeColor="text1"/>
        </w:rPr>
        <w:t>4</w:t>
      </w:r>
      <w:r w:rsidR="00CF5F4B" w:rsidRPr="00625C71">
        <w:rPr>
          <w:rFonts w:cs="Arial"/>
          <w:color w:val="000000" w:themeColor="text1"/>
        </w:rPr>
        <w:t xml:space="preserve"> r. poz. 1</w:t>
      </w:r>
      <w:r w:rsidR="006F7BDA">
        <w:rPr>
          <w:rFonts w:cs="Arial"/>
          <w:color w:val="000000" w:themeColor="text1"/>
        </w:rPr>
        <w:t>061</w:t>
      </w:r>
      <w:r w:rsidR="00597DB7">
        <w:rPr>
          <w:rFonts w:cs="Arial"/>
          <w:color w:val="000000" w:themeColor="text1"/>
        </w:rPr>
        <w:t xml:space="preserve"> z</w:t>
      </w:r>
      <w:r w:rsidR="001B1E50">
        <w:rPr>
          <w:rFonts w:cs="Arial"/>
          <w:color w:val="000000" w:themeColor="text1"/>
        </w:rPr>
        <w:t xml:space="preserve">e </w:t>
      </w:r>
      <w:r w:rsidR="00597DB7">
        <w:rPr>
          <w:rFonts w:cs="Arial"/>
          <w:color w:val="000000" w:themeColor="text1"/>
        </w:rPr>
        <w:t>zm.</w:t>
      </w:r>
      <w:r w:rsidRPr="00625C71">
        <w:rPr>
          <w:rFonts w:cs="Arial"/>
          <w:color w:val="000000" w:themeColor="text1"/>
        </w:rPr>
        <w:t>)</w:t>
      </w:r>
      <w:r w:rsidRPr="00625C71">
        <w:rPr>
          <w:color w:val="000000" w:themeColor="text1"/>
        </w:rPr>
        <w:t>.</w:t>
      </w:r>
    </w:p>
    <w:p w14:paraId="3EEA3BBD" w14:textId="60C465BF" w:rsidR="00E669D2" w:rsidRDefault="00E669D2" w:rsidP="008461A3">
      <w:pPr>
        <w:jc w:val="both"/>
        <w:rPr>
          <w:color w:val="000000" w:themeColor="text1"/>
          <w:sz w:val="16"/>
          <w:szCs w:val="16"/>
        </w:rPr>
      </w:pPr>
    </w:p>
    <w:p w14:paraId="28B0F7E0" w14:textId="77777777" w:rsidR="001B1E50" w:rsidRDefault="001B1E50" w:rsidP="008461A3">
      <w:pPr>
        <w:jc w:val="both"/>
        <w:rPr>
          <w:color w:val="000000" w:themeColor="text1"/>
          <w:sz w:val="16"/>
          <w:szCs w:val="16"/>
        </w:rPr>
      </w:pPr>
    </w:p>
    <w:p w14:paraId="28220672" w14:textId="77777777" w:rsidR="001B1E50" w:rsidRDefault="001B1E50" w:rsidP="008461A3">
      <w:pPr>
        <w:jc w:val="both"/>
        <w:rPr>
          <w:color w:val="000000" w:themeColor="text1"/>
          <w:sz w:val="16"/>
          <w:szCs w:val="16"/>
        </w:rPr>
      </w:pPr>
    </w:p>
    <w:p w14:paraId="3C5E147D" w14:textId="77777777" w:rsidR="001B1E50" w:rsidRPr="00F939F1" w:rsidRDefault="001B1E50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lastRenderedPageBreak/>
        <w:t>Zabezpieczenie</w:t>
      </w:r>
    </w:p>
    <w:p w14:paraId="06EFD79B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§ 5</w:t>
      </w:r>
    </w:p>
    <w:p w14:paraId="3A2EFE85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5872CAC" w14:textId="54B2AABA" w:rsidR="008461A3" w:rsidRPr="00EB040C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Wykonawca,</w:t>
      </w:r>
      <w:r w:rsidR="001225BE" w:rsidRPr="00EB040C">
        <w:rPr>
          <w:color w:val="000000" w:themeColor="text1"/>
        </w:rPr>
        <w:t xml:space="preserve"> przed zawarciem U</w:t>
      </w:r>
      <w:r w:rsidRPr="00EB040C">
        <w:rPr>
          <w:color w:val="000000" w:themeColor="text1"/>
        </w:rPr>
        <w:t>mowy, wniósł zabezpieczenie należytego wykonania umowy, w formie .........</w:t>
      </w:r>
      <w:r w:rsidR="008C1087" w:rsidRPr="00EB040C">
        <w:rPr>
          <w:color w:val="000000" w:themeColor="text1"/>
        </w:rPr>
        <w:t>.................. w wysokości 5</w:t>
      </w:r>
      <w:r w:rsidRPr="00EB040C">
        <w:rPr>
          <w:color w:val="000000" w:themeColor="text1"/>
        </w:rPr>
        <w:t xml:space="preserve"> % ceny brutto oferty, tj. ........................ zł.</w:t>
      </w:r>
    </w:p>
    <w:p w14:paraId="1DC983C0" w14:textId="77777777" w:rsidR="008461A3" w:rsidRPr="00EB040C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W przypadku należytego wykonania umowy zabezpieczenie zostanie zwrócone Wykonawcy w następujących częściach i wysokości:</w:t>
      </w:r>
    </w:p>
    <w:p w14:paraId="56D0183E" w14:textId="77777777" w:rsidR="008461A3" w:rsidRPr="00EB040C" w:rsidRDefault="008461A3" w:rsidP="00D375A8">
      <w:pPr>
        <w:numPr>
          <w:ilvl w:val="0"/>
          <w:numId w:val="14"/>
        </w:numPr>
        <w:ind w:left="1134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70% tj. ................................... zł. w terminie 30 dni od dnia wykonania przedmiotu umowy i uznania przez Zamawiającego za należycie wykonany;</w:t>
      </w:r>
    </w:p>
    <w:p w14:paraId="083EE4E8" w14:textId="77777777" w:rsidR="008461A3" w:rsidRPr="00EB040C" w:rsidRDefault="008461A3" w:rsidP="00D375A8">
      <w:pPr>
        <w:numPr>
          <w:ilvl w:val="0"/>
          <w:numId w:val="14"/>
        </w:numPr>
        <w:ind w:left="1134" w:hanging="567"/>
        <w:jc w:val="both"/>
        <w:rPr>
          <w:color w:val="000000" w:themeColor="text1"/>
        </w:rPr>
      </w:pPr>
      <w:r w:rsidRPr="00EB040C">
        <w:rPr>
          <w:color w:val="000000" w:themeColor="text1"/>
        </w:rPr>
        <w:t>30% tj. .................................. zł. nie później niż w 15 dniu po upływie okresu rękojmi za wady lub gwarancji (w zależności, który termin jest dłuższy).</w:t>
      </w:r>
    </w:p>
    <w:p w14:paraId="1032E89C" w14:textId="6C7D1CA8" w:rsidR="008461A3" w:rsidRPr="00625C71" w:rsidRDefault="008461A3" w:rsidP="00F47E97">
      <w:pPr>
        <w:numPr>
          <w:ilvl w:val="0"/>
          <w:numId w:val="4"/>
        </w:numPr>
        <w:tabs>
          <w:tab w:val="clear" w:pos="72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Zabezpieczenie służy pokryciu roszczeń z tytułu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mowy.</w:t>
      </w:r>
    </w:p>
    <w:p w14:paraId="09E8A583" w14:textId="38449F40" w:rsidR="00E669D2" w:rsidRPr="00F939F1" w:rsidRDefault="00E669D2" w:rsidP="008461A3">
      <w:pPr>
        <w:rPr>
          <w:color w:val="000000" w:themeColor="text1"/>
          <w:sz w:val="16"/>
          <w:szCs w:val="16"/>
        </w:rPr>
      </w:pPr>
    </w:p>
    <w:p w14:paraId="3BF9EA1E" w14:textId="77777777" w:rsidR="00B042A9" w:rsidRDefault="00B042A9" w:rsidP="00B042A9">
      <w:pPr>
        <w:pStyle w:val="Bezodstpw"/>
        <w:jc w:val="center"/>
      </w:pPr>
      <w:r w:rsidRPr="00AC4A31">
        <w:t>Poufność danych</w:t>
      </w:r>
    </w:p>
    <w:p w14:paraId="7D976779" w14:textId="77777777" w:rsidR="00B042A9" w:rsidRDefault="00B042A9" w:rsidP="00B042A9">
      <w:pPr>
        <w:pStyle w:val="Bezodstpw"/>
        <w:jc w:val="center"/>
      </w:pPr>
      <w:r>
        <w:t>§6</w:t>
      </w:r>
    </w:p>
    <w:p w14:paraId="2EAF82E1" w14:textId="77777777" w:rsidR="001B1E50" w:rsidRPr="001B1E50" w:rsidRDefault="001B1E50" w:rsidP="00B042A9">
      <w:pPr>
        <w:pStyle w:val="Bezodstpw"/>
        <w:jc w:val="center"/>
        <w:rPr>
          <w:sz w:val="16"/>
          <w:szCs w:val="16"/>
        </w:rPr>
      </w:pPr>
    </w:p>
    <w:p w14:paraId="34698059" w14:textId="77777777" w:rsidR="00B042A9" w:rsidRPr="006C4D75" w:rsidRDefault="00B042A9" w:rsidP="00D375A8">
      <w:pPr>
        <w:pStyle w:val="Pkt"/>
        <w:tabs>
          <w:tab w:val="clear" w:pos="360"/>
        </w:tabs>
        <w:spacing w:before="0" w:after="0"/>
        <w:ind w:left="567" w:hanging="567"/>
      </w:pPr>
      <w:r w:rsidRPr="006C4D75">
        <w:t xml:space="preserve">Z zastrzeżeniem </w:t>
      </w:r>
      <w:r w:rsidRPr="001C3F56">
        <w:rPr>
          <w:color w:val="000000" w:themeColor="text1"/>
        </w:rPr>
        <w:t xml:space="preserve">postanowienia ust. 3, </w:t>
      </w:r>
      <w:r w:rsidRPr="006C4D75">
        <w:t>Wykonawca zobowiązuje się do zachowania w poufności wszelkich danych dotyczących Zamawiającego, danych i informacji uzyskanych w jakikolwiek sposób (zamierzony lub przypadkowy) w związku z wykonywaniem Umowy, bez względu na sposób i formę ich przekazania, nazywanych dalej łącznie „Informacjami Poufnymi”.</w:t>
      </w:r>
    </w:p>
    <w:p w14:paraId="4E6DA5AE" w14:textId="58CA60BB" w:rsidR="00B042A9" w:rsidRPr="006C4D75" w:rsidRDefault="00B042A9" w:rsidP="00D375A8">
      <w:pPr>
        <w:pStyle w:val="Pkt"/>
        <w:tabs>
          <w:tab w:val="clear" w:pos="360"/>
        </w:tabs>
        <w:spacing w:before="0" w:after="0"/>
        <w:ind w:left="567" w:hanging="567"/>
      </w:pPr>
      <w:r w:rsidRPr="006C4D75">
        <w:t>Informacje Poufne – informacje chronione stanowiące tajemnicę przedsiębiorstwa Zamawiającego – oznaczają wszelkie, niepodane uprzednio przez Zamawiającego do publicznej wiadomości, informacje lub dane dotyczące przedmiotu Umowy lub Zamawiającego, w których posiadanie wszedł Wykonawca w z</w:t>
      </w:r>
      <w:r>
        <w:t>wiązku z realizacją przedmiotu u</w:t>
      </w:r>
      <w:r w:rsidRPr="006C4D75">
        <w:t>mowy, podczas lub przy okazji współpracy w ramach Umowy, bez względu na formę ich utrwalenia lub przekazania, w tym choćby nie były one oznaczone jako poufne w żaden sposób lub choćby przekazane były w formie ustnej, a w szczególności:</w:t>
      </w:r>
    </w:p>
    <w:p w14:paraId="5F79EBC3" w14:textId="08498EF4" w:rsidR="00B042A9" w:rsidRPr="00D23C4B" w:rsidRDefault="00B042A9" w:rsidP="00D375A8">
      <w:pPr>
        <w:pStyle w:val="PPkt"/>
        <w:numPr>
          <w:ilvl w:val="0"/>
          <w:numId w:val="25"/>
        </w:numPr>
        <w:tabs>
          <w:tab w:val="clear" w:pos="993"/>
        </w:tabs>
        <w:spacing w:before="0" w:after="0"/>
        <w:ind w:left="1134" w:hanging="567"/>
      </w:pPr>
      <w:r w:rsidRPr="00D23C4B">
        <w:t>informacje stanowiące tajemnicę przedsiębiorstwa w rozumieniu art. 11 ust. </w:t>
      </w:r>
      <w:r w:rsidR="00D23C4B" w:rsidRPr="00D23C4B">
        <w:t>2</w:t>
      </w:r>
      <w:r w:rsidRPr="00D23C4B">
        <w:t xml:space="preserve"> Ustawy z dnia 16 kwietnia 1993 r. o zwalczaniu nieuczciwej konkurencji (t.j. Dz. U. z 202</w:t>
      </w:r>
      <w:r w:rsidR="00D23C4B" w:rsidRPr="00D23C4B">
        <w:t>2</w:t>
      </w:r>
      <w:r w:rsidRPr="00D23C4B">
        <w:t xml:space="preserve"> r. poz. </w:t>
      </w:r>
      <w:r w:rsidR="00D23C4B" w:rsidRPr="00D23C4B">
        <w:t>1233</w:t>
      </w:r>
      <w:r w:rsidRPr="00D23C4B">
        <w:t>);</w:t>
      </w:r>
    </w:p>
    <w:p w14:paraId="635672BA" w14:textId="77777777" w:rsidR="00B042A9" w:rsidRPr="00D23C4B" w:rsidRDefault="00B042A9" w:rsidP="00D375A8">
      <w:pPr>
        <w:pStyle w:val="PPkt"/>
        <w:numPr>
          <w:ilvl w:val="0"/>
          <w:numId w:val="25"/>
        </w:numPr>
        <w:tabs>
          <w:tab w:val="clear" w:pos="993"/>
        </w:tabs>
        <w:spacing w:before="0" w:after="0"/>
        <w:ind w:left="1134" w:hanging="567"/>
      </w:pPr>
      <w:r w:rsidRPr="00D23C4B">
        <w:t xml:space="preserve">dane osobowe uzyskane od Zamawiającego, chronione na podstawie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</w:t>
      </w:r>
      <w:r w:rsidRPr="00D23C4B">
        <w:br/>
        <w:t>o ochronie danych) (Dz. Urz. UE L 119 z 04.05.2016 r., str. 1);</w:t>
      </w:r>
    </w:p>
    <w:p w14:paraId="067C3013" w14:textId="4302DB8A" w:rsidR="00B042A9" w:rsidRPr="006C4D75" w:rsidRDefault="00B042A9" w:rsidP="00D375A8">
      <w:pPr>
        <w:pStyle w:val="PPkt"/>
        <w:numPr>
          <w:ilvl w:val="0"/>
          <w:numId w:val="25"/>
        </w:numPr>
        <w:tabs>
          <w:tab w:val="clear" w:pos="993"/>
        </w:tabs>
        <w:spacing w:before="0" w:after="0"/>
        <w:ind w:left="1134" w:hanging="567"/>
      </w:pPr>
      <w:r w:rsidRPr="00D23C4B">
        <w:t>jakiekolwiek inne informacje dotyczące Zamawiającego przekazane</w:t>
      </w:r>
      <w:r w:rsidRPr="006C4D75">
        <w:t xml:space="preserve"> Wykonawcy w ramach realizacji </w:t>
      </w:r>
      <w:r>
        <w:t>przedmiotu umowy</w:t>
      </w:r>
      <w:r w:rsidRPr="006C4D75">
        <w:t xml:space="preserve"> z zastrzeżeniem ich poufności.</w:t>
      </w:r>
    </w:p>
    <w:p w14:paraId="654D0EF5" w14:textId="77777777" w:rsidR="00B042A9" w:rsidRPr="006C4D75" w:rsidRDefault="00B042A9" w:rsidP="00D375A8">
      <w:pPr>
        <w:pStyle w:val="Pkt"/>
        <w:tabs>
          <w:tab w:val="clear" w:pos="360"/>
        </w:tabs>
        <w:spacing w:before="0" w:after="0"/>
        <w:ind w:left="567" w:hanging="567"/>
      </w:pPr>
      <w:r w:rsidRPr="006C4D75">
        <w:t>Obowiązku zachowania poufności, o którym mowa w ust. 1, nie stosuje się do danych i informacji:</w:t>
      </w:r>
    </w:p>
    <w:p w14:paraId="5843C6D6" w14:textId="77777777" w:rsidR="00B042A9" w:rsidRPr="006C4D75" w:rsidRDefault="00B042A9" w:rsidP="00D375A8">
      <w:pPr>
        <w:pStyle w:val="PPkt"/>
        <w:numPr>
          <w:ilvl w:val="1"/>
          <w:numId w:val="23"/>
        </w:numPr>
        <w:tabs>
          <w:tab w:val="clear" w:pos="993"/>
          <w:tab w:val="clear" w:pos="1080"/>
        </w:tabs>
        <w:spacing w:before="0" w:after="0"/>
        <w:ind w:left="1134" w:hanging="567"/>
      </w:pPr>
      <w:r w:rsidRPr="006C4D75">
        <w:t>dostępnych publicznie;</w:t>
      </w:r>
    </w:p>
    <w:p w14:paraId="3B2FE6EB" w14:textId="77777777" w:rsidR="00B042A9" w:rsidRPr="006C4D75" w:rsidRDefault="00B042A9" w:rsidP="00D375A8">
      <w:pPr>
        <w:pStyle w:val="Pkt"/>
        <w:numPr>
          <w:ilvl w:val="1"/>
          <w:numId w:val="23"/>
        </w:numPr>
        <w:tabs>
          <w:tab w:val="clear" w:pos="1080"/>
        </w:tabs>
        <w:spacing w:before="0" w:after="0"/>
        <w:ind w:left="1134" w:hanging="567"/>
      </w:pPr>
      <w:r w:rsidRPr="006C4D75">
        <w:t>otrzymanych przez Wykonawcę, zgodnie z przepisami prawa powszechnie obowiązującego, od osoby trzeciej bez obowiązku zachowania poufności;</w:t>
      </w:r>
    </w:p>
    <w:p w14:paraId="37BAA3C8" w14:textId="77777777" w:rsidR="00B042A9" w:rsidRPr="006C4D75" w:rsidRDefault="00B042A9" w:rsidP="00D375A8">
      <w:pPr>
        <w:pStyle w:val="Pkt"/>
        <w:numPr>
          <w:ilvl w:val="1"/>
          <w:numId w:val="23"/>
        </w:numPr>
        <w:tabs>
          <w:tab w:val="clear" w:pos="1080"/>
        </w:tabs>
        <w:spacing w:before="0" w:after="0"/>
        <w:ind w:left="1134" w:hanging="567"/>
      </w:pPr>
      <w:r w:rsidRPr="006C4D75">
        <w:t>które w momencie ich przekazania przez Zamawiającego były już znane Wykonawcy bez obowiązku zachowania poufności;</w:t>
      </w:r>
    </w:p>
    <w:p w14:paraId="0E2A0467" w14:textId="77777777" w:rsidR="00B042A9" w:rsidRPr="006C4D75" w:rsidRDefault="00B042A9" w:rsidP="00D375A8">
      <w:pPr>
        <w:pStyle w:val="Pkt"/>
        <w:numPr>
          <w:ilvl w:val="1"/>
          <w:numId w:val="23"/>
        </w:numPr>
        <w:tabs>
          <w:tab w:val="clear" w:pos="1080"/>
        </w:tabs>
        <w:spacing w:before="0" w:after="0"/>
        <w:ind w:left="1134" w:hanging="567"/>
      </w:pPr>
      <w:r w:rsidRPr="006C4D75">
        <w:t>w stosunku do których Wykonawca uzyskał pisemną zgodę Zamawiającego na ich ujawnienie.</w:t>
      </w:r>
    </w:p>
    <w:p w14:paraId="7CF7A799" w14:textId="052A7D41" w:rsidR="00B042A9" w:rsidRPr="006C4D75" w:rsidRDefault="00B042A9" w:rsidP="00D375A8">
      <w:pPr>
        <w:pStyle w:val="Pkt"/>
        <w:tabs>
          <w:tab w:val="clear" w:pos="360"/>
        </w:tabs>
        <w:spacing w:before="0" w:after="0"/>
        <w:ind w:left="567" w:hanging="567"/>
      </w:pPr>
      <w:r w:rsidRPr="006C4D75">
        <w:lastRenderedPageBreak/>
        <w:t xml:space="preserve">W przypadku, gdy ujawnienie </w:t>
      </w:r>
      <w:r w:rsidR="006A6E1A">
        <w:t>I</w:t>
      </w:r>
      <w:r w:rsidRPr="006C4D75">
        <w:t xml:space="preserve">nformacji </w:t>
      </w:r>
      <w:r w:rsidR="006A6E1A">
        <w:t>P</w:t>
      </w:r>
      <w:r w:rsidRPr="006C4D75">
        <w:t xml:space="preserve">oufnych przez Wykonawcę jest wymagane na podstawie przepisów prawa powszechnie obowiązującego, Wykonawca poinformuje Zamawiającego o przyczynach i zakresie ujawnionych </w:t>
      </w:r>
      <w:r w:rsidR="006A6E1A">
        <w:t>I</w:t>
      </w:r>
      <w:r w:rsidRPr="006C4D75">
        <w:t xml:space="preserve">nformacji </w:t>
      </w:r>
      <w:r w:rsidR="006A6E1A">
        <w:t>P</w:t>
      </w:r>
      <w:r w:rsidRPr="006C4D75">
        <w:t>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14:paraId="43E5A406" w14:textId="77777777" w:rsidR="00B042A9" w:rsidRPr="006C4D75" w:rsidRDefault="00B042A9" w:rsidP="00D375A8">
      <w:pPr>
        <w:pStyle w:val="Pkt"/>
        <w:tabs>
          <w:tab w:val="clear" w:pos="360"/>
        </w:tabs>
        <w:spacing w:before="0" w:after="0"/>
        <w:ind w:left="567" w:hanging="567"/>
      </w:pPr>
      <w:r w:rsidRPr="006C4D75">
        <w:t>Wykonawca zobowiązuje się do:</w:t>
      </w:r>
    </w:p>
    <w:p w14:paraId="5BD2555E" w14:textId="7401D449" w:rsidR="00B042A9" w:rsidRPr="006C4D75" w:rsidRDefault="00B042A9" w:rsidP="00D375A8">
      <w:pPr>
        <w:pStyle w:val="Pkt"/>
        <w:numPr>
          <w:ilvl w:val="1"/>
          <w:numId w:val="22"/>
        </w:numPr>
        <w:tabs>
          <w:tab w:val="clear" w:pos="1080"/>
        </w:tabs>
        <w:spacing w:before="0" w:after="0"/>
        <w:ind w:left="1134" w:hanging="567"/>
      </w:pPr>
      <w:r w:rsidRPr="006C4D75">
        <w:t xml:space="preserve">dołożenia właściwych starań w celu zabezpieczenia </w:t>
      </w:r>
      <w:r w:rsidR="006A6E1A">
        <w:t>I</w:t>
      </w:r>
      <w:r w:rsidRPr="006C4D75">
        <w:t xml:space="preserve">nformacji </w:t>
      </w:r>
      <w:r w:rsidR="006A6E1A">
        <w:t>P</w:t>
      </w:r>
      <w:r w:rsidRPr="006C4D75">
        <w:t>oufnych przed ich utratą, zniekształceniem oraz dostępem nieupoważnionych osób trzecich;</w:t>
      </w:r>
    </w:p>
    <w:p w14:paraId="2F21D329" w14:textId="1C2626AE" w:rsidR="00B042A9" w:rsidRPr="006C4D75" w:rsidRDefault="00B042A9" w:rsidP="00D375A8">
      <w:pPr>
        <w:pStyle w:val="Pkt"/>
        <w:numPr>
          <w:ilvl w:val="1"/>
          <w:numId w:val="22"/>
        </w:numPr>
        <w:tabs>
          <w:tab w:val="clear" w:pos="1080"/>
        </w:tabs>
        <w:spacing w:before="0" w:after="0"/>
        <w:ind w:left="1134" w:hanging="567"/>
      </w:pPr>
      <w:r w:rsidRPr="006C4D75">
        <w:t xml:space="preserve">niewykorzystywania </w:t>
      </w:r>
      <w:r w:rsidR="006A6E1A">
        <w:t>I</w:t>
      </w:r>
      <w:r w:rsidRPr="006C4D75">
        <w:t xml:space="preserve">nformacji </w:t>
      </w:r>
      <w:r w:rsidR="006A6E1A">
        <w:t>P</w:t>
      </w:r>
      <w:r w:rsidRPr="006C4D75">
        <w:t>oufnych w celach innych niż wykonanie Umowy.</w:t>
      </w:r>
    </w:p>
    <w:p w14:paraId="3FAEA7D5" w14:textId="59550214" w:rsidR="00B042A9" w:rsidRPr="006C4D75" w:rsidRDefault="00B042A9" w:rsidP="00D375A8">
      <w:pPr>
        <w:pStyle w:val="Pkt"/>
        <w:tabs>
          <w:tab w:val="clear" w:pos="360"/>
        </w:tabs>
        <w:spacing w:before="0" w:after="0"/>
        <w:ind w:left="567" w:hanging="567"/>
      </w:pPr>
      <w:r w:rsidRPr="006C4D75">
        <w:t xml:space="preserve">Wykonawca zobowiązuje się do poinformowania każdej z osób, przy pomocy których wykonuje Umowę i które będą miały dostęp do </w:t>
      </w:r>
      <w:r w:rsidR="006A6E1A">
        <w:t>I</w:t>
      </w:r>
      <w:r w:rsidRPr="006C4D75">
        <w:t xml:space="preserve">nformacji </w:t>
      </w:r>
      <w:r w:rsidR="006A6E1A">
        <w:t>P</w:t>
      </w:r>
      <w:r w:rsidRPr="006C4D75">
        <w:t xml:space="preserve">oufnych, o wynikających z Umowy obowiązkach w zakresie zachowania poufności, a także do skutecznego zobowiązania i egzekwowania od tych osób obowiązków </w:t>
      </w:r>
      <w:r>
        <w:br/>
      </w:r>
      <w:r w:rsidRPr="006C4D75">
        <w:t>w zakresie zachowania poufności. Za ewentualne naruszenia tych obowiązków przez osoby trzecie Wykonawca ponosi odpowiedzialność jak za własne działania.</w:t>
      </w:r>
    </w:p>
    <w:p w14:paraId="2A696B59" w14:textId="3C21F224" w:rsidR="00B042A9" w:rsidRDefault="00B042A9" w:rsidP="00D375A8">
      <w:pPr>
        <w:pStyle w:val="Pkt"/>
        <w:tabs>
          <w:tab w:val="clear" w:pos="360"/>
        </w:tabs>
        <w:spacing w:before="0" w:after="0"/>
        <w:ind w:left="567" w:hanging="567"/>
      </w:pPr>
      <w:r w:rsidRPr="006C4D75">
        <w:t xml:space="preserve">W przypadku utraty lub zniekształcenia </w:t>
      </w:r>
      <w:r w:rsidR="006A6E1A">
        <w:t>I</w:t>
      </w:r>
      <w:r w:rsidRPr="006C4D75">
        <w:t xml:space="preserve">nformacji </w:t>
      </w:r>
      <w:r w:rsidR="006A6E1A">
        <w:t>P</w:t>
      </w:r>
      <w:r w:rsidRPr="006C4D75">
        <w:t xml:space="preserve">oufnych lub dostępu nieupoważnionej osoby trzeciej do </w:t>
      </w:r>
      <w:r w:rsidR="006A6E1A">
        <w:t>I</w:t>
      </w:r>
      <w:r w:rsidRPr="006C4D75">
        <w:t xml:space="preserve">nformacji </w:t>
      </w:r>
      <w:r w:rsidR="006A6E1A">
        <w:t>P</w:t>
      </w:r>
      <w:r w:rsidRPr="006C4D75">
        <w:t xml:space="preserve">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</w:t>
      </w:r>
      <w:r w:rsidR="006A6E1A">
        <w:t>I</w:t>
      </w:r>
      <w:r w:rsidRPr="006C4D75">
        <w:t xml:space="preserve">nformacji </w:t>
      </w:r>
      <w:r w:rsidR="006A6E1A">
        <w:t>P</w:t>
      </w:r>
      <w:r w:rsidRPr="006C4D75">
        <w:t>oufnych oraz podjęte działania ochronne.</w:t>
      </w:r>
    </w:p>
    <w:p w14:paraId="4C5E1DF3" w14:textId="13F674AD" w:rsidR="00B042A9" w:rsidRPr="006C4D75" w:rsidRDefault="00B042A9" w:rsidP="00D375A8">
      <w:pPr>
        <w:pStyle w:val="Pkt"/>
        <w:tabs>
          <w:tab w:val="clear" w:pos="360"/>
        </w:tabs>
        <w:spacing w:before="0" w:after="0"/>
        <w:ind w:left="567" w:hanging="567"/>
      </w:pPr>
      <w:r w:rsidRPr="006C4D75">
        <w:t xml:space="preserve">Po wykonaniu Umowy oraz w przypadku rozwiązania Umowy przez którąkolwiek ze Stron, Wykonawca bezzwłocznie zwróci Zamawiającemu lub komisyjnie zniszczy (przekazując protokół z tej czynności), wszelkie nośniki zawierające </w:t>
      </w:r>
      <w:r w:rsidR="006A6E1A">
        <w:t>I</w:t>
      </w:r>
      <w:r w:rsidRPr="006C4D75">
        <w:t xml:space="preserve">nformacje </w:t>
      </w:r>
      <w:r w:rsidR="006A6E1A">
        <w:t>P</w:t>
      </w:r>
      <w:r w:rsidRPr="006C4D75">
        <w:t>oufne.</w:t>
      </w:r>
    </w:p>
    <w:p w14:paraId="51AFCF83" w14:textId="6B44D661" w:rsidR="00B042A9" w:rsidRPr="00762483" w:rsidRDefault="00B042A9" w:rsidP="00D375A8">
      <w:pPr>
        <w:pStyle w:val="Pkt"/>
        <w:tabs>
          <w:tab w:val="clear" w:pos="360"/>
        </w:tabs>
        <w:spacing w:before="0" w:after="0"/>
        <w:ind w:left="567" w:hanging="567"/>
        <w:rPr>
          <w:color w:val="000000" w:themeColor="text1"/>
        </w:rPr>
      </w:pPr>
      <w:r w:rsidRPr="006C4D75">
        <w:t xml:space="preserve">Ustanowione Umową zasady zachowania poufności </w:t>
      </w:r>
      <w:r w:rsidR="006A6E1A">
        <w:t>I</w:t>
      </w:r>
      <w:r w:rsidRPr="006C4D75">
        <w:t xml:space="preserve">nformacji </w:t>
      </w:r>
      <w:r w:rsidR="006A6E1A">
        <w:t>P</w:t>
      </w:r>
      <w:r w:rsidRPr="006C4D75">
        <w:t>oufnych, jak również przewidziane w Umowie kary umowne z tytułu naruszenia zasad zachowania</w:t>
      </w:r>
      <w:r w:rsidRPr="00762483">
        <w:rPr>
          <w:color w:val="000000" w:themeColor="text1"/>
        </w:rPr>
        <w:t xml:space="preserve"> poufności </w:t>
      </w:r>
      <w:r w:rsidR="006A6E1A">
        <w:rPr>
          <w:color w:val="000000" w:themeColor="text1"/>
        </w:rPr>
        <w:t>I</w:t>
      </w:r>
      <w:r w:rsidRPr="00762483">
        <w:rPr>
          <w:color w:val="000000" w:themeColor="text1"/>
        </w:rPr>
        <w:t xml:space="preserve">nformacji </w:t>
      </w:r>
      <w:r w:rsidR="006A6E1A">
        <w:rPr>
          <w:color w:val="000000" w:themeColor="text1"/>
        </w:rPr>
        <w:t>P</w:t>
      </w:r>
      <w:r w:rsidRPr="00762483">
        <w:rPr>
          <w:color w:val="000000" w:themeColor="text1"/>
        </w:rPr>
        <w:t>oufnych, obowiązują zarówno podczas wykonania Umowy, jak i po jej wygaśnięciu.</w:t>
      </w:r>
    </w:p>
    <w:p w14:paraId="47DFDAFC" w14:textId="77777777" w:rsidR="00B042A9" w:rsidRPr="00D375A8" w:rsidRDefault="00B042A9" w:rsidP="008461A3">
      <w:pPr>
        <w:jc w:val="center"/>
        <w:rPr>
          <w:color w:val="000000" w:themeColor="text1"/>
          <w:sz w:val="16"/>
          <w:szCs w:val="16"/>
        </w:rPr>
      </w:pPr>
    </w:p>
    <w:p w14:paraId="0C12699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Kary umowne</w:t>
      </w:r>
    </w:p>
    <w:p w14:paraId="39687854" w14:textId="0DF24131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 xml:space="preserve">§ </w:t>
      </w:r>
      <w:r w:rsidR="0003011C">
        <w:rPr>
          <w:color w:val="000000" w:themeColor="text1"/>
        </w:rPr>
        <w:t>7</w:t>
      </w:r>
    </w:p>
    <w:p w14:paraId="77DCFF23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434CCA2" w14:textId="03ADE18E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 tytułu niewykonania lub nienale</w:t>
      </w:r>
      <w:r w:rsidR="001225BE">
        <w:rPr>
          <w:color w:val="000000" w:themeColor="text1"/>
        </w:rPr>
        <w:t>żytego wykonania U</w:t>
      </w:r>
      <w:r w:rsidRPr="00625C71">
        <w:rPr>
          <w:color w:val="000000" w:themeColor="text1"/>
        </w:rPr>
        <w:t>mowy, Wykonawca zapłaci Zamawiającemu karę umowną w następujących przypadkach i wysokościach:</w:t>
      </w:r>
    </w:p>
    <w:p w14:paraId="289B6AD9" w14:textId="5D920A6C" w:rsidR="008461A3" w:rsidRPr="00625C71" w:rsidRDefault="00625C71" w:rsidP="00D375A8">
      <w:pPr>
        <w:numPr>
          <w:ilvl w:val="0"/>
          <w:numId w:val="8"/>
        </w:numPr>
        <w:ind w:left="1134" w:hanging="567"/>
        <w:jc w:val="both"/>
        <w:rPr>
          <w:color w:val="000000" w:themeColor="text1"/>
        </w:rPr>
      </w:pPr>
      <w:r w:rsidRPr="00D23C4B">
        <w:rPr>
          <w:color w:val="000000" w:themeColor="text1"/>
        </w:rPr>
        <w:t>20</w:t>
      </w:r>
      <w:r w:rsidR="008461A3" w:rsidRPr="00D23C4B">
        <w:rPr>
          <w:color w:val="000000" w:themeColor="text1"/>
        </w:rPr>
        <w:t>%</w:t>
      </w:r>
      <w:r w:rsidR="008461A3" w:rsidRPr="00625C71">
        <w:rPr>
          <w:color w:val="000000" w:themeColor="text1"/>
        </w:rPr>
        <w:t xml:space="preserve"> ceny brutto określonej w </w:t>
      </w:r>
      <w:r w:rsidR="008461A3" w:rsidRPr="00625C71">
        <w:rPr>
          <w:rFonts w:cs="Arial"/>
          <w:color w:val="000000" w:themeColor="text1"/>
        </w:rPr>
        <w:t>§</w:t>
      </w:r>
      <w:r w:rsidR="008461A3" w:rsidRPr="00625C71">
        <w:rPr>
          <w:color w:val="000000" w:themeColor="text1"/>
        </w:rPr>
        <w:t xml:space="preserve"> 3 ust.</w:t>
      </w:r>
      <w:r w:rsidR="001225BE">
        <w:rPr>
          <w:color w:val="000000" w:themeColor="text1"/>
        </w:rPr>
        <w:t xml:space="preserve"> 1, gdy Zamawiający odstąpi od</w:t>
      </w:r>
      <w:r w:rsidR="00D375A8">
        <w:rPr>
          <w:color w:val="000000" w:themeColor="text1"/>
        </w:rPr>
        <w:t xml:space="preserve"> </w:t>
      </w:r>
      <w:r w:rsidR="001225BE">
        <w:rPr>
          <w:color w:val="000000" w:themeColor="text1"/>
        </w:rPr>
        <w:t>U</w:t>
      </w:r>
      <w:r w:rsidR="008461A3" w:rsidRPr="00625C71">
        <w:rPr>
          <w:color w:val="000000" w:themeColor="text1"/>
        </w:rPr>
        <w:t>mowy z powodu okoliczności za które odpowiada Wykonawca;</w:t>
      </w:r>
    </w:p>
    <w:p w14:paraId="6D5ED461" w14:textId="3858D7E3" w:rsidR="008461A3" w:rsidRPr="00625C71" w:rsidRDefault="008461A3" w:rsidP="00D375A8">
      <w:pPr>
        <w:numPr>
          <w:ilvl w:val="0"/>
          <w:numId w:val="8"/>
        </w:numPr>
        <w:ind w:left="1134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0,2% ceny brutto 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1, za każdy dzień zwłoki w wykonaniu przedmiotu umowy, w stosunku do terminu określonego w § 2 ust. 1.  </w:t>
      </w:r>
    </w:p>
    <w:p w14:paraId="0537C89F" w14:textId="04885431" w:rsidR="004C4AC3" w:rsidRPr="004C4AC3" w:rsidRDefault="004C4AC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>
        <w:rPr>
          <w:rFonts w:cs="Arial"/>
          <w:color w:val="000000" w:themeColor="text1"/>
          <w:szCs w:val="24"/>
        </w:rPr>
        <w:t>Naruszenie przez Wykonawcę zasad zachowania poufności Informacji Poufnych będzie skutkować naliczeniem przez Zamawiającego kary umownej w wysokości 100 000,00 zł</w:t>
      </w:r>
      <w:r w:rsidR="0004095E">
        <w:rPr>
          <w:rFonts w:cs="Arial"/>
          <w:color w:val="000000" w:themeColor="text1"/>
          <w:szCs w:val="24"/>
        </w:rPr>
        <w:t xml:space="preserve"> (słownie zł</w:t>
      </w:r>
      <w:r>
        <w:rPr>
          <w:rFonts w:cs="Arial"/>
          <w:color w:val="000000" w:themeColor="text1"/>
          <w:szCs w:val="24"/>
        </w:rPr>
        <w:t>otych</w:t>
      </w:r>
      <w:r w:rsidR="0004095E">
        <w:rPr>
          <w:rFonts w:cs="Arial"/>
          <w:color w:val="000000" w:themeColor="text1"/>
          <w:szCs w:val="24"/>
        </w:rPr>
        <w:t>: sto tysięcy 00/100)</w:t>
      </w:r>
      <w:r>
        <w:rPr>
          <w:rFonts w:cs="Arial"/>
          <w:color w:val="000000" w:themeColor="text1"/>
          <w:szCs w:val="24"/>
        </w:rPr>
        <w:t xml:space="preserve"> za każde naruszenie. </w:t>
      </w:r>
    </w:p>
    <w:p w14:paraId="6A068D5D" w14:textId="48183019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7766F638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lastRenderedPageBreak/>
        <w:t>Łączna maksymalna wysokość kar umownych</w:t>
      </w:r>
      <w:r w:rsidR="0004095E">
        <w:rPr>
          <w:color w:val="000000" w:themeColor="text1"/>
        </w:rPr>
        <w:t xml:space="preserve">, określonych w ust. 1 </w:t>
      </w:r>
      <w:r w:rsidRPr="00625C71">
        <w:rPr>
          <w:color w:val="000000" w:themeColor="text1"/>
        </w:rPr>
        <w:t>nie mo</w:t>
      </w:r>
      <w:r w:rsidR="001225BE">
        <w:rPr>
          <w:color w:val="000000" w:themeColor="text1"/>
        </w:rPr>
        <w:t xml:space="preserve">że przekroczyć 25% ceny brutto </w:t>
      </w:r>
      <w:r w:rsidRPr="00625C71">
        <w:rPr>
          <w:color w:val="000000" w:themeColor="text1"/>
        </w:rPr>
        <w:t xml:space="preserve">określonej w </w:t>
      </w:r>
      <w:r w:rsidRPr="00625C71">
        <w:rPr>
          <w:rFonts w:cs="Arial"/>
          <w:color w:val="000000" w:themeColor="text1"/>
        </w:rPr>
        <w:t>§</w:t>
      </w:r>
      <w:r w:rsidRPr="00625C71">
        <w:rPr>
          <w:color w:val="000000" w:themeColor="text1"/>
        </w:rPr>
        <w:t xml:space="preserve"> 3 ust. 1.</w:t>
      </w:r>
    </w:p>
    <w:p w14:paraId="4031CA63" w14:textId="77777777" w:rsidR="008461A3" w:rsidRPr="00625C71" w:rsidRDefault="008461A3" w:rsidP="00F47E97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F939F1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76CF6DF0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Warunki zmiany umowy</w:t>
      </w:r>
    </w:p>
    <w:p w14:paraId="0EB97A37" w14:textId="37A9582A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 xml:space="preserve">§ </w:t>
      </w:r>
      <w:r w:rsidR="0003011C">
        <w:rPr>
          <w:color w:val="000000" w:themeColor="text1"/>
        </w:rPr>
        <w:t>8</w:t>
      </w:r>
    </w:p>
    <w:p w14:paraId="7C92445A" w14:textId="77777777" w:rsidR="008461A3" w:rsidRPr="00F939F1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79F8F84" w14:textId="5A11F957" w:rsidR="004E205B" w:rsidRPr="00625C71" w:rsidRDefault="004E205B" w:rsidP="004E205B">
      <w:pPr>
        <w:numPr>
          <w:ilvl w:val="0"/>
          <w:numId w:val="10"/>
        </w:numPr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Zamawiający przewiduje, na podstawie art. 455 ust. 1 pkt. 1 ustawy Pzp, możliwość dokonywani</w:t>
      </w:r>
      <w:r w:rsidR="001225BE">
        <w:rPr>
          <w:color w:val="000000" w:themeColor="text1"/>
        </w:rPr>
        <w:t>a zmian postanowień niniejszej U</w:t>
      </w:r>
      <w:r w:rsidRPr="00625C71">
        <w:rPr>
          <w:color w:val="000000" w:themeColor="text1"/>
        </w:rPr>
        <w:t>mowy, w zakresie:</w:t>
      </w:r>
    </w:p>
    <w:p w14:paraId="79615993" w14:textId="77777777" w:rsidR="004E205B" w:rsidRPr="00625C71" w:rsidRDefault="004E205B" w:rsidP="00F47E97">
      <w:pPr>
        <w:numPr>
          <w:ilvl w:val="0"/>
          <w:numId w:val="18"/>
        </w:numPr>
        <w:ind w:left="851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przedłużenia terminu wykonania umowy:</w:t>
      </w:r>
    </w:p>
    <w:p w14:paraId="26B653D7" w14:textId="6B0EAF53" w:rsidR="004E205B" w:rsidRPr="00625C71" w:rsidRDefault="004E205B" w:rsidP="00A94A1E">
      <w:pPr>
        <w:numPr>
          <w:ilvl w:val="0"/>
          <w:numId w:val="12"/>
        </w:numPr>
        <w:ind w:left="1276" w:hanging="425"/>
        <w:jc w:val="both"/>
        <w:rPr>
          <w:color w:val="000000" w:themeColor="text1"/>
        </w:rPr>
      </w:pPr>
      <w:r w:rsidRPr="00625C71">
        <w:rPr>
          <w:color w:val="000000" w:themeColor="text1"/>
        </w:rPr>
        <w:t>w prz</w:t>
      </w:r>
      <w:r w:rsidR="001225BE">
        <w:rPr>
          <w:color w:val="000000" w:themeColor="text1"/>
        </w:rPr>
        <w:t>ypadku wystąpienia po zawarciu U</w:t>
      </w:r>
      <w:r w:rsidRPr="00625C71">
        <w:rPr>
          <w:color w:val="000000" w:themeColor="text1"/>
        </w:rPr>
        <w:t>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</w:t>
      </w:r>
      <w:r w:rsidR="00177D78">
        <w:rPr>
          <w:color w:val="000000" w:themeColor="text1"/>
        </w:rPr>
        <w:t>,</w:t>
      </w:r>
    </w:p>
    <w:p w14:paraId="3BBB2743" w14:textId="0667B790" w:rsidR="004E205B" w:rsidRPr="00625C71" w:rsidRDefault="004E205B" w:rsidP="00A94A1E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276" w:hanging="425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1225BE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625C71">
        <w:rPr>
          <w:rFonts w:ascii="Arial" w:hAnsi="Arial" w:cs="Arial"/>
          <w:color w:val="000000" w:themeColor="text1"/>
          <w:sz w:val="24"/>
          <w:szCs w:val="24"/>
          <w:lang w:eastAsia="ar-SA"/>
        </w:rPr>
        <w:t>mowy, lub ograniczenie przemieszczania się w związku z wprowadzeniem stanu epidemii lub zagrożeniem wywołanym koronawirusem o okres nie dłuższy niż trwanie ww. stanu / ograniczenia.</w:t>
      </w:r>
    </w:p>
    <w:p w14:paraId="15DE0C1C" w14:textId="0DA93EC2" w:rsidR="004E205B" w:rsidRPr="00625C71" w:rsidRDefault="001225BE" w:rsidP="00F47E97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F47E9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625C71">
        <w:rPr>
          <w:color w:val="000000" w:themeColor="text1"/>
        </w:rPr>
        <w:t xml:space="preserve">mowy może nastąpić za zgodą obu Stron wyrażoną na piśmie, w formie aneksu do </w:t>
      </w:r>
      <w:r>
        <w:rPr>
          <w:color w:val="000000" w:themeColor="text1"/>
        </w:rPr>
        <w:t>U</w:t>
      </w:r>
      <w:r w:rsidR="004E205B" w:rsidRPr="00625C71">
        <w:rPr>
          <w:color w:val="000000" w:themeColor="text1"/>
        </w:rPr>
        <w:t>mowy, pod rygorem nieważności takiej zmiany.</w:t>
      </w:r>
    </w:p>
    <w:p w14:paraId="02834EB0" w14:textId="30D9547F" w:rsidR="004E205B" w:rsidRPr="00625C71" w:rsidRDefault="004E205B" w:rsidP="00F47E97">
      <w:p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3. </w:t>
      </w:r>
      <w:r w:rsidR="00F47E97">
        <w:rPr>
          <w:color w:val="000000" w:themeColor="text1"/>
        </w:rPr>
        <w:t xml:space="preserve"> </w:t>
      </w:r>
      <w:r w:rsidR="001225BE">
        <w:rPr>
          <w:color w:val="000000" w:themeColor="text1"/>
        </w:rPr>
        <w:t>W celu dokonania zmian zapisów U</w:t>
      </w:r>
      <w:r w:rsidRPr="00625C71">
        <w:rPr>
          <w:color w:val="000000" w:themeColor="text1"/>
        </w:rPr>
        <w:t>mowy wnioskowanych przez Stronę zobowiązana jest ona pisemnie wystąpi</w:t>
      </w:r>
      <w:r w:rsidR="001225BE">
        <w:rPr>
          <w:color w:val="000000" w:themeColor="text1"/>
        </w:rPr>
        <w:t>ć z propozycją zmiany warunków U</w:t>
      </w:r>
      <w:r w:rsidRPr="00625C71">
        <w:rPr>
          <w:color w:val="000000" w:themeColor="text1"/>
        </w:rPr>
        <w:t xml:space="preserve">mowy wraz z ich uzasadnieniem. </w:t>
      </w:r>
    </w:p>
    <w:p w14:paraId="71F746E4" w14:textId="1E4C9981" w:rsidR="00103829" w:rsidRPr="00F939F1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Odstąpienie od umowy</w:t>
      </w:r>
    </w:p>
    <w:p w14:paraId="0242FC80" w14:textId="280CD54D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 xml:space="preserve">§ </w:t>
      </w:r>
      <w:r w:rsidR="0003011C">
        <w:rPr>
          <w:color w:val="000000" w:themeColor="text1"/>
        </w:rPr>
        <w:t>9</w:t>
      </w:r>
    </w:p>
    <w:p w14:paraId="5EDD5B04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CF9A236" w14:textId="023C2629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 xml:space="preserve">mowy i naliczenia kar umownych, o których mowa w § </w:t>
      </w:r>
      <w:r w:rsidR="0003011C">
        <w:rPr>
          <w:color w:val="000000" w:themeColor="text1"/>
        </w:rPr>
        <w:t>7</w:t>
      </w:r>
      <w:r w:rsidRPr="00625C71">
        <w:rPr>
          <w:color w:val="000000" w:themeColor="text1"/>
        </w:rPr>
        <w:t xml:space="preserve"> w razie niewykonan</w:t>
      </w:r>
      <w:r w:rsidR="001225BE">
        <w:rPr>
          <w:color w:val="000000" w:themeColor="text1"/>
        </w:rPr>
        <w:t>ia lub nienależytego wykonania U</w:t>
      </w:r>
      <w:r w:rsidRPr="00625C71">
        <w:rPr>
          <w:color w:val="000000" w:themeColor="text1"/>
        </w:rPr>
        <w:t>mowy przez Wykonawcę.</w:t>
      </w:r>
    </w:p>
    <w:p w14:paraId="3FD0E8D4" w14:textId="40CCB65E" w:rsidR="008461A3" w:rsidRPr="00625C71" w:rsidRDefault="008461A3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W przypadku zwłoki Wykonawcy w wykonaniu zobowiązania w terminie określonym w § 2 ust. 1, Zamawiającemu pr</w:t>
      </w:r>
      <w:r w:rsidR="001225BE">
        <w:rPr>
          <w:color w:val="000000" w:themeColor="text1"/>
        </w:rPr>
        <w:t>zysługuje prawo odstąpienia od U</w:t>
      </w:r>
      <w:r w:rsidRPr="00625C71">
        <w:rPr>
          <w:color w:val="000000" w:themeColor="text1"/>
        </w:rPr>
        <w:t>mowy i naliczenia kar umownych, przewi</w:t>
      </w:r>
      <w:r w:rsidR="001225BE">
        <w:rPr>
          <w:color w:val="000000" w:themeColor="text1"/>
        </w:rPr>
        <w:t xml:space="preserve">dzianych w § </w:t>
      </w:r>
      <w:r w:rsidR="0003011C">
        <w:rPr>
          <w:color w:val="000000" w:themeColor="text1"/>
        </w:rPr>
        <w:t>7</w:t>
      </w:r>
      <w:r w:rsidR="001225BE">
        <w:rPr>
          <w:color w:val="000000" w:themeColor="text1"/>
        </w:rPr>
        <w:t>. Odstąpienie od U</w:t>
      </w:r>
      <w:r w:rsidRPr="00625C71">
        <w:rPr>
          <w:color w:val="000000" w:themeColor="text1"/>
        </w:rPr>
        <w:t>mowy nastąpi bez wyznaczenia dodatkowego terminu jej wykonania (</w:t>
      </w:r>
      <w:r w:rsidRPr="00625C71">
        <w:rPr>
          <w:i/>
          <w:iCs/>
          <w:color w:val="000000" w:themeColor="text1"/>
        </w:rPr>
        <w:t xml:space="preserve">lex comissoria </w:t>
      </w:r>
      <w:r w:rsidRPr="00625C71">
        <w:rPr>
          <w:color w:val="000000" w:themeColor="text1"/>
        </w:rPr>
        <w:t>– art. 492 Kodeksu cywilnego).</w:t>
      </w:r>
    </w:p>
    <w:p w14:paraId="4C80E68E" w14:textId="69AC6BF3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Zamawiający może odstąpić od U</w:t>
      </w:r>
      <w:r w:rsidR="008461A3" w:rsidRPr="00625C71">
        <w:rPr>
          <w:color w:val="000000" w:themeColor="text1"/>
        </w:rPr>
        <w:t>mowy w terminie do 90 dni od daty wystąpienia okoliczno</w:t>
      </w:r>
      <w:r w:rsidR="00625C71" w:rsidRPr="00625C71">
        <w:rPr>
          <w:color w:val="000000" w:themeColor="text1"/>
        </w:rPr>
        <w:t>ści, o których mowa w ust. 1-2</w:t>
      </w:r>
      <w:r w:rsidR="008461A3" w:rsidRPr="00625C71">
        <w:rPr>
          <w:color w:val="000000" w:themeColor="text1"/>
        </w:rPr>
        <w:t>.</w:t>
      </w:r>
    </w:p>
    <w:p w14:paraId="0819B1C0" w14:textId="0C5514B2" w:rsidR="008461A3" w:rsidRPr="00625C71" w:rsidRDefault="008461A3" w:rsidP="00A94A1E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625C71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nie leży w interesie publicznym, czego nie można było 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przewidzieć</w:t>
      </w:r>
      <w:r w:rsidR="001225BE">
        <w:rPr>
          <w:rFonts w:ascii="Arial" w:hAnsi="Arial" w:cs="Arial"/>
          <w:color w:val="000000" w:themeColor="text1"/>
          <w:sz w:val="24"/>
          <w:szCs w:val="24"/>
        </w:rPr>
        <w:br/>
        <w:t>w chwili zawarcia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mowy,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dalsze wykonywanie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</w:t>
      </w:r>
      <w:r w:rsidR="001225BE">
        <w:rPr>
          <w:rFonts w:ascii="Arial" w:hAnsi="Arial" w:cs="Arial"/>
          <w:color w:val="000000" w:themeColor="text1"/>
          <w:sz w:val="24"/>
          <w:szCs w:val="24"/>
        </w:rPr>
        <w:t>ub bezpieczeństwu publicznemu, Zamawiający może odstąpić od U</w:t>
      </w:r>
      <w:r w:rsidRPr="00625C71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1225BE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625C71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42C49499" w:rsidR="008461A3" w:rsidRPr="00625C71" w:rsidRDefault="001225BE" w:rsidP="00F47E97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625C71">
        <w:rPr>
          <w:color w:val="000000" w:themeColor="text1"/>
        </w:rPr>
        <w:t>mowy musi nastąpić w formie pisemnej pod rygorem nieważności.</w:t>
      </w:r>
    </w:p>
    <w:p w14:paraId="66EDC098" w14:textId="77777777" w:rsidR="00D375A8" w:rsidRPr="00F939F1" w:rsidRDefault="00D375A8" w:rsidP="004E205B">
      <w:pPr>
        <w:rPr>
          <w:color w:val="000000" w:themeColor="text1"/>
          <w:sz w:val="16"/>
          <w:szCs w:val="16"/>
        </w:rPr>
      </w:pPr>
      <w:bookmarkStart w:id="4" w:name="_GoBack"/>
      <w:bookmarkEnd w:id="4"/>
    </w:p>
    <w:p w14:paraId="676F8303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Postanowienia końcowe</w:t>
      </w:r>
    </w:p>
    <w:p w14:paraId="3C01FEAE" w14:textId="155C5768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 xml:space="preserve">§ </w:t>
      </w:r>
      <w:r w:rsidR="0003011C">
        <w:rPr>
          <w:color w:val="000000" w:themeColor="text1"/>
        </w:rPr>
        <w:t>10</w:t>
      </w:r>
    </w:p>
    <w:p w14:paraId="339424F7" w14:textId="77777777" w:rsidR="008461A3" w:rsidRPr="00F939F1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555AE3B5" w14:textId="1BE6324B" w:rsidR="008461A3" w:rsidRPr="00573CAF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W sprawach nieuregulowanych niniejszą </w:t>
      </w:r>
      <w:r w:rsidR="001225BE" w:rsidRPr="00573CAF">
        <w:rPr>
          <w:color w:val="000000" w:themeColor="text1"/>
        </w:rPr>
        <w:t>U</w:t>
      </w:r>
      <w:r w:rsidRPr="00573CAF">
        <w:rPr>
          <w:color w:val="000000" w:themeColor="text1"/>
        </w:rPr>
        <w:t xml:space="preserve">mową mają zastosowanie przepisy </w:t>
      </w:r>
      <w:r w:rsidRPr="00573CAF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573CAF">
        <w:rPr>
          <w:rFonts w:cs="Arial"/>
          <w:color w:val="000000" w:themeColor="text1"/>
          <w:szCs w:val="24"/>
        </w:rPr>
        <w:t>r. Kodeks cywilny (Dz. U. z 202</w:t>
      </w:r>
      <w:r w:rsidR="006F7BDA" w:rsidRPr="00573CAF">
        <w:rPr>
          <w:rFonts w:cs="Arial"/>
          <w:color w:val="000000" w:themeColor="text1"/>
          <w:szCs w:val="24"/>
        </w:rPr>
        <w:t>4</w:t>
      </w:r>
      <w:r w:rsidR="00B206A6" w:rsidRPr="00573CAF">
        <w:rPr>
          <w:rFonts w:cs="Arial"/>
          <w:color w:val="000000" w:themeColor="text1"/>
          <w:szCs w:val="24"/>
        </w:rPr>
        <w:t xml:space="preserve"> r. poz. 1</w:t>
      </w:r>
      <w:r w:rsidR="006F7BDA" w:rsidRPr="00573CAF">
        <w:rPr>
          <w:rFonts w:cs="Arial"/>
          <w:color w:val="000000" w:themeColor="text1"/>
          <w:szCs w:val="24"/>
        </w:rPr>
        <w:t>0</w:t>
      </w:r>
      <w:r w:rsidR="00B206A6" w:rsidRPr="00573CAF">
        <w:rPr>
          <w:rFonts w:cs="Arial"/>
          <w:color w:val="000000" w:themeColor="text1"/>
          <w:szCs w:val="24"/>
        </w:rPr>
        <w:t>61</w:t>
      </w:r>
      <w:r w:rsidR="00E16940">
        <w:rPr>
          <w:rFonts w:cs="Arial"/>
          <w:color w:val="000000" w:themeColor="text1"/>
          <w:szCs w:val="24"/>
        </w:rPr>
        <w:t xml:space="preserve"> z</w:t>
      </w:r>
      <w:r w:rsidR="00D23C4B">
        <w:rPr>
          <w:rFonts w:cs="Arial"/>
          <w:color w:val="000000" w:themeColor="text1"/>
          <w:szCs w:val="24"/>
        </w:rPr>
        <w:t>e</w:t>
      </w:r>
      <w:r w:rsidR="00E16940">
        <w:rPr>
          <w:rFonts w:cs="Arial"/>
          <w:color w:val="000000" w:themeColor="text1"/>
          <w:szCs w:val="24"/>
        </w:rPr>
        <w:t xml:space="preserve"> zm.</w:t>
      </w:r>
      <w:r w:rsidRPr="00573CAF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573CAF">
        <w:rPr>
          <w:rFonts w:cs="Arial"/>
          <w:color w:val="000000" w:themeColor="text1"/>
          <w:szCs w:val="24"/>
        </w:rPr>
        <w:t>ówień publicznych (Dz. U. z 202</w:t>
      </w:r>
      <w:r w:rsidR="00D51708" w:rsidRPr="00573CAF">
        <w:rPr>
          <w:rFonts w:cs="Arial"/>
          <w:color w:val="000000" w:themeColor="text1"/>
          <w:szCs w:val="24"/>
        </w:rPr>
        <w:t>4</w:t>
      </w:r>
      <w:r w:rsidR="00B206A6" w:rsidRPr="00573CAF">
        <w:rPr>
          <w:rFonts w:cs="Arial"/>
          <w:color w:val="000000" w:themeColor="text1"/>
          <w:szCs w:val="24"/>
        </w:rPr>
        <w:t xml:space="preserve"> r. poz. </w:t>
      </w:r>
      <w:r w:rsidR="00D51708" w:rsidRPr="00573CAF">
        <w:rPr>
          <w:rFonts w:cs="Arial"/>
          <w:color w:val="000000" w:themeColor="text1"/>
          <w:szCs w:val="24"/>
        </w:rPr>
        <w:t>1320</w:t>
      </w:r>
      <w:r w:rsidR="00083B18">
        <w:rPr>
          <w:rFonts w:cs="Arial"/>
          <w:color w:val="000000" w:themeColor="text1"/>
          <w:szCs w:val="24"/>
        </w:rPr>
        <w:t xml:space="preserve"> ze zm.</w:t>
      </w:r>
      <w:r w:rsidRPr="00573CAF">
        <w:rPr>
          <w:rFonts w:cs="Arial"/>
          <w:color w:val="000000" w:themeColor="text1"/>
          <w:szCs w:val="24"/>
        </w:rPr>
        <w:t>).</w:t>
      </w:r>
    </w:p>
    <w:p w14:paraId="1ADE77A4" w14:textId="22110FC4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>Sprawy sporne mog</w:t>
      </w:r>
      <w:r w:rsidR="001225BE">
        <w:rPr>
          <w:color w:val="000000" w:themeColor="text1"/>
        </w:rPr>
        <w:t>ące wyniknąć na tle realizacji U</w:t>
      </w:r>
      <w:r w:rsidRPr="00625C71">
        <w:rPr>
          <w:color w:val="000000" w:themeColor="text1"/>
        </w:rPr>
        <w:t>mowy Strony poddadzą rozpatrzeniu przez sąd właściwy dla siedziby Zamawiającego.</w:t>
      </w:r>
    </w:p>
    <w:p w14:paraId="63A07CBB" w14:textId="4B8528D3" w:rsidR="008461A3" w:rsidRPr="00625C71" w:rsidRDefault="008461A3" w:rsidP="00F47E97">
      <w:pPr>
        <w:numPr>
          <w:ilvl w:val="0"/>
          <w:numId w:val="5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Zamawiający oświadcza, że posiada status dużego przedsiębiorcy </w:t>
      </w:r>
      <w:r w:rsidRPr="00625C71">
        <w:rPr>
          <w:color w:val="000000" w:themeColor="text1"/>
        </w:rPr>
        <w:br/>
        <w:t>w rozumieniu art. 4 pkt 6 ustawy z dnia 8 marca 2013 r. o przeciwdziałaniu nadmiernym opóźnieniom w transakcjach handlowych (</w:t>
      </w:r>
      <w:r w:rsidR="000772F9" w:rsidRPr="00625C71">
        <w:rPr>
          <w:color w:val="000000" w:themeColor="text1"/>
        </w:rPr>
        <w:t xml:space="preserve">Dz. U. z 2023 r. poz. </w:t>
      </w:r>
      <w:r w:rsidR="00B206A6" w:rsidRPr="00625C71">
        <w:rPr>
          <w:color w:val="000000" w:themeColor="text1"/>
        </w:rPr>
        <w:t>1790).</w:t>
      </w:r>
    </w:p>
    <w:p w14:paraId="1EDE0DF1" w14:textId="652EB5BA" w:rsidR="008461A3" w:rsidRPr="00625C71" w:rsidRDefault="00F47E97" w:rsidP="00F47E97">
      <w:pPr>
        <w:numPr>
          <w:ilvl w:val="0"/>
          <w:numId w:val="5"/>
        </w:numPr>
        <w:tabs>
          <w:tab w:val="clear" w:pos="360"/>
          <w:tab w:val="num" w:pos="426"/>
        </w:tabs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8461A3" w:rsidRPr="00625C71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1E68118F" w14:textId="389AC53B" w:rsidR="004E205B" w:rsidRPr="00625C71" w:rsidRDefault="004E205B" w:rsidP="000E3E26">
      <w:pPr>
        <w:pStyle w:val="Akapitzlist"/>
        <w:tabs>
          <w:tab w:val="left" w:pos="-2200"/>
          <w:tab w:val="left" w:pos="284"/>
        </w:tabs>
        <w:spacing w:before="60" w:after="0" w:line="266" w:lineRule="atLeast"/>
        <w:ind w:left="0"/>
        <w:rPr>
          <w:rFonts w:ascii="Arial" w:eastAsia="Times New Roman" w:hAnsi="Arial"/>
          <w:b/>
          <w:bCs/>
          <w:snapToGrid w:val="0"/>
          <w:color w:val="000000" w:themeColor="text1"/>
          <w:sz w:val="24"/>
          <w:szCs w:val="20"/>
          <w:lang w:eastAsia="pl-PL"/>
        </w:rPr>
      </w:pPr>
    </w:p>
    <w:p w14:paraId="33D9B4EB" w14:textId="5B47ECF3" w:rsidR="004E205B" w:rsidRPr="00573CAF" w:rsidRDefault="008461A3" w:rsidP="0077187A">
      <w:pPr>
        <w:ind w:hanging="284"/>
        <w:jc w:val="both"/>
        <w:rPr>
          <w:color w:val="000000" w:themeColor="text1"/>
        </w:rPr>
      </w:pPr>
      <w:r w:rsidRPr="00625C71">
        <w:rPr>
          <w:color w:val="000000" w:themeColor="text1"/>
        </w:rPr>
        <w:t xml:space="preserve">    </w:t>
      </w:r>
      <w:r w:rsidR="00EA4B72" w:rsidRPr="00625C71">
        <w:rPr>
          <w:color w:val="000000" w:themeColor="text1"/>
        </w:rPr>
        <w:t xml:space="preserve">    </w:t>
      </w:r>
      <w:r w:rsidR="00B3618C" w:rsidRPr="00573CAF">
        <w:rPr>
          <w:color w:val="000000" w:themeColor="text1"/>
        </w:rPr>
        <w:t xml:space="preserve">Załącznik  Nr 1 – </w:t>
      </w:r>
      <w:r w:rsidR="0003011C">
        <w:rPr>
          <w:color w:val="000000" w:themeColor="text1"/>
        </w:rPr>
        <w:t>Opis przedmiotu zamówienia</w:t>
      </w:r>
      <w:r w:rsidR="00CF5F4B" w:rsidRPr="00573CAF">
        <w:rPr>
          <w:color w:val="000000" w:themeColor="text1"/>
        </w:rPr>
        <w:t>.</w:t>
      </w:r>
    </w:p>
    <w:p w14:paraId="6AFDA7F1" w14:textId="14C86418" w:rsidR="0077187A" w:rsidRPr="00573CAF" w:rsidRDefault="004E205B" w:rsidP="0077187A">
      <w:pPr>
        <w:ind w:hanging="284"/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        Załącznik  Nr 2</w:t>
      </w:r>
      <w:r w:rsidR="008461A3" w:rsidRPr="00573CAF">
        <w:rPr>
          <w:color w:val="000000" w:themeColor="text1"/>
        </w:rPr>
        <w:t xml:space="preserve"> – </w:t>
      </w:r>
      <w:r w:rsidR="00EA4B72" w:rsidRPr="00573CAF">
        <w:rPr>
          <w:color w:val="000000" w:themeColor="text1"/>
        </w:rPr>
        <w:t xml:space="preserve">Formularz </w:t>
      </w:r>
      <w:r w:rsidR="0003011C">
        <w:rPr>
          <w:color w:val="000000" w:themeColor="text1"/>
        </w:rPr>
        <w:t>cenowy</w:t>
      </w:r>
      <w:r w:rsidR="00EA4B72" w:rsidRPr="00573CAF">
        <w:rPr>
          <w:color w:val="000000" w:themeColor="text1"/>
        </w:rPr>
        <w:t>.</w:t>
      </w:r>
    </w:p>
    <w:p w14:paraId="531FB02A" w14:textId="463571CA" w:rsidR="00EA4B72" w:rsidRPr="00625C71" w:rsidRDefault="0077187A" w:rsidP="00EA4B72">
      <w:pPr>
        <w:jc w:val="both"/>
        <w:rPr>
          <w:color w:val="000000" w:themeColor="text1"/>
        </w:rPr>
      </w:pPr>
      <w:r w:rsidRPr="00573CAF">
        <w:rPr>
          <w:color w:val="000000" w:themeColor="text1"/>
        </w:rPr>
        <w:t xml:space="preserve">    </w:t>
      </w:r>
      <w:r w:rsidR="004E205B" w:rsidRPr="00573CAF">
        <w:rPr>
          <w:color w:val="000000" w:themeColor="text1"/>
        </w:rPr>
        <w:t>Załącznik  Nr 3</w:t>
      </w:r>
      <w:r w:rsidRPr="00573CAF">
        <w:rPr>
          <w:color w:val="000000" w:themeColor="text1"/>
        </w:rPr>
        <w:t xml:space="preserve"> – </w:t>
      </w:r>
      <w:r w:rsidR="00EA4B72" w:rsidRPr="00573CAF">
        <w:rPr>
          <w:color w:val="000000" w:themeColor="text1"/>
        </w:rPr>
        <w:t>Wzór protokołu odbioru.</w:t>
      </w:r>
    </w:p>
    <w:p w14:paraId="4748240B" w14:textId="40A16465" w:rsidR="0077187A" w:rsidRPr="00625C71" w:rsidRDefault="0077187A" w:rsidP="0077187A">
      <w:pPr>
        <w:ind w:hanging="284"/>
        <w:jc w:val="both"/>
        <w:rPr>
          <w:color w:val="000000" w:themeColor="text1"/>
        </w:rPr>
      </w:pPr>
    </w:p>
    <w:p w14:paraId="01E43505" w14:textId="77777777" w:rsidR="008461A3" w:rsidRPr="00625C71" w:rsidRDefault="008461A3" w:rsidP="008461A3">
      <w:pPr>
        <w:jc w:val="both"/>
        <w:rPr>
          <w:color w:val="000000" w:themeColor="text1"/>
        </w:rPr>
      </w:pPr>
    </w:p>
    <w:p w14:paraId="2AD2A396" w14:textId="77777777" w:rsidR="008461A3" w:rsidRPr="00625C71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625C71" w:rsidRDefault="008461A3" w:rsidP="008461A3">
      <w:pPr>
        <w:jc w:val="center"/>
        <w:rPr>
          <w:color w:val="000000" w:themeColor="text1"/>
        </w:rPr>
      </w:pPr>
      <w:r w:rsidRPr="00625C71">
        <w:rPr>
          <w:color w:val="000000" w:themeColor="text1"/>
        </w:rPr>
        <w:t>Umowę podpisali:</w:t>
      </w:r>
    </w:p>
    <w:p w14:paraId="6FFE5425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625C71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625C71" w:rsidRDefault="008461A3" w:rsidP="008461A3">
      <w:pPr>
        <w:rPr>
          <w:color w:val="000000" w:themeColor="text1"/>
        </w:rPr>
      </w:pPr>
      <w:r w:rsidRPr="00625C71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625C71" w:rsidRDefault="008461A3" w:rsidP="008461A3">
      <w:pPr>
        <w:rPr>
          <w:color w:val="000000" w:themeColor="text1"/>
        </w:rPr>
      </w:pPr>
    </w:p>
    <w:p w14:paraId="293C3181" w14:textId="77777777" w:rsidR="008461A3" w:rsidRPr="00625C71" w:rsidRDefault="008461A3" w:rsidP="008461A3">
      <w:pPr>
        <w:rPr>
          <w:color w:val="000000" w:themeColor="text1"/>
        </w:rPr>
      </w:pPr>
    </w:p>
    <w:p w14:paraId="0543DE8F" w14:textId="77777777" w:rsidR="008461A3" w:rsidRPr="00625C71" w:rsidRDefault="008461A3" w:rsidP="008461A3">
      <w:pPr>
        <w:rPr>
          <w:color w:val="000000" w:themeColor="text1"/>
        </w:rPr>
      </w:pPr>
    </w:p>
    <w:p w14:paraId="17BDCC5F" w14:textId="77777777" w:rsidR="008461A3" w:rsidRPr="00625C71" w:rsidRDefault="008461A3" w:rsidP="008461A3">
      <w:pPr>
        <w:rPr>
          <w:color w:val="000000" w:themeColor="text1"/>
        </w:rPr>
      </w:pPr>
    </w:p>
    <w:p w14:paraId="675629BB" w14:textId="142A0CDA" w:rsidR="008461A3" w:rsidRPr="00625C71" w:rsidRDefault="008461A3" w:rsidP="008461A3">
      <w:pPr>
        <w:rPr>
          <w:color w:val="000000" w:themeColor="text1"/>
        </w:rPr>
      </w:pPr>
    </w:p>
    <w:p w14:paraId="2C3BC324" w14:textId="002F87A1" w:rsidR="000E3E26" w:rsidRPr="00625C71" w:rsidRDefault="000E3E26" w:rsidP="008461A3">
      <w:pPr>
        <w:rPr>
          <w:color w:val="000000" w:themeColor="text1"/>
        </w:rPr>
      </w:pPr>
    </w:p>
    <w:p w14:paraId="43A29A29" w14:textId="77777777" w:rsidR="00F939F1" w:rsidRDefault="00F939F1" w:rsidP="008461A3">
      <w:pPr>
        <w:rPr>
          <w:color w:val="000000" w:themeColor="text1"/>
        </w:rPr>
      </w:pPr>
    </w:p>
    <w:p w14:paraId="5000F527" w14:textId="77777777" w:rsidR="00F939F1" w:rsidRDefault="00F939F1" w:rsidP="008461A3">
      <w:pPr>
        <w:rPr>
          <w:color w:val="000000" w:themeColor="text1"/>
        </w:rPr>
      </w:pPr>
    </w:p>
    <w:p w14:paraId="4FC9C656" w14:textId="77777777" w:rsidR="00F939F1" w:rsidRDefault="00F939F1" w:rsidP="008461A3">
      <w:pPr>
        <w:rPr>
          <w:color w:val="000000" w:themeColor="text1"/>
        </w:rPr>
      </w:pPr>
    </w:p>
    <w:p w14:paraId="589E1DFC" w14:textId="77777777" w:rsidR="0003011C" w:rsidRDefault="0003011C" w:rsidP="008461A3">
      <w:pPr>
        <w:rPr>
          <w:color w:val="000000" w:themeColor="text1"/>
        </w:rPr>
      </w:pPr>
    </w:p>
    <w:p w14:paraId="44F1306D" w14:textId="77777777" w:rsidR="0003011C" w:rsidRDefault="0003011C" w:rsidP="008461A3">
      <w:pPr>
        <w:rPr>
          <w:color w:val="000000" w:themeColor="text1"/>
        </w:rPr>
      </w:pPr>
    </w:p>
    <w:p w14:paraId="73DBA44E" w14:textId="77777777" w:rsidR="0003011C" w:rsidRDefault="0003011C" w:rsidP="008461A3">
      <w:pPr>
        <w:rPr>
          <w:color w:val="000000" w:themeColor="text1"/>
        </w:rPr>
      </w:pPr>
    </w:p>
    <w:p w14:paraId="4C3B34F4" w14:textId="77777777" w:rsidR="0003011C" w:rsidRDefault="0003011C" w:rsidP="008461A3">
      <w:pPr>
        <w:rPr>
          <w:color w:val="000000" w:themeColor="text1"/>
        </w:rPr>
      </w:pPr>
    </w:p>
    <w:p w14:paraId="166B4EC8" w14:textId="77777777" w:rsidR="0003011C" w:rsidRDefault="0003011C" w:rsidP="008461A3">
      <w:pPr>
        <w:rPr>
          <w:color w:val="000000" w:themeColor="text1"/>
        </w:rPr>
      </w:pPr>
    </w:p>
    <w:p w14:paraId="2DBA15D7" w14:textId="77777777" w:rsidR="0003011C" w:rsidRDefault="0003011C" w:rsidP="008461A3">
      <w:pPr>
        <w:rPr>
          <w:color w:val="000000" w:themeColor="text1"/>
        </w:rPr>
      </w:pPr>
    </w:p>
    <w:p w14:paraId="1FCF4B3D" w14:textId="77777777" w:rsidR="00F939F1" w:rsidRDefault="00F939F1" w:rsidP="008461A3">
      <w:pPr>
        <w:rPr>
          <w:color w:val="000000" w:themeColor="text1"/>
        </w:rPr>
      </w:pPr>
    </w:p>
    <w:p w14:paraId="4A027F2E" w14:textId="77777777" w:rsidR="00D375A8" w:rsidRDefault="00D375A8" w:rsidP="008461A3">
      <w:pPr>
        <w:rPr>
          <w:color w:val="000000" w:themeColor="text1"/>
        </w:rPr>
      </w:pPr>
    </w:p>
    <w:p w14:paraId="5CD5DA21" w14:textId="77777777" w:rsidR="00D375A8" w:rsidRDefault="00D375A8" w:rsidP="008461A3">
      <w:pPr>
        <w:rPr>
          <w:color w:val="000000" w:themeColor="text1"/>
        </w:rPr>
      </w:pPr>
    </w:p>
    <w:p w14:paraId="131E1CB3" w14:textId="77777777" w:rsidR="00D375A8" w:rsidRDefault="00D375A8" w:rsidP="008461A3">
      <w:pPr>
        <w:rPr>
          <w:color w:val="000000" w:themeColor="text1"/>
        </w:rPr>
      </w:pPr>
    </w:p>
    <w:p w14:paraId="053FCA69" w14:textId="77777777" w:rsidR="00D375A8" w:rsidRDefault="00D375A8" w:rsidP="008461A3">
      <w:pPr>
        <w:rPr>
          <w:color w:val="000000" w:themeColor="text1"/>
        </w:rPr>
      </w:pPr>
    </w:p>
    <w:p w14:paraId="7B44C747" w14:textId="77777777" w:rsidR="00D375A8" w:rsidRDefault="00D375A8" w:rsidP="008461A3">
      <w:pPr>
        <w:rPr>
          <w:color w:val="000000" w:themeColor="text1"/>
        </w:rPr>
      </w:pPr>
    </w:p>
    <w:p w14:paraId="189DE449" w14:textId="77777777" w:rsidR="00D375A8" w:rsidRDefault="00D375A8" w:rsidP="008461A3">
      <w:pPr>
        <w:rPr>
          <w:color w:val="000000" w:themeColor="text1"/>
        </w:rPr>
      </w:pPr>
    </w:p>
    <w:p w14:paraId="7C4B70CC" w14:textId="77777777" w:rsidR="00D375A8" w:rsidRPr="00625C71" w:rsidRDefault="00D375A8" w:rsidP="008461A3">
      <w:pPr>
        <w:rPr>
          <w:color w:val="000000" w:themeColor="text1"/>
        </w:rPr>
      </w:pPr>
    </w:p>
    <w:p w14:paraId="3E516575" w14:textId="748408D8" w:rsidR="008461A3" w:rsidRPr="00625C71" w:rsidRDefault="008461A3" w:rsidP="008461A3">
      <w:pPr>
        <w:rPr>
          <w:color w:val="000000" w:themeColor="text1"/>
        </w:rPr>
      </w:pPr>
    </w:p>
    <w:p w14:paraId="53AE0555" w14:textId="49E63B97" w:rsidR="008461A3" w:rsidRPr="001E1EF4" w:rsidRDefault="001E1EF4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B.</w:t>
      </w:r>
      <w:r w:rsidR="0003011C">
        <w:rPr>
          <w:rFonts w:ascii="Arial" w:hAnsi="Arial"/>
          <w:color w:val="000000" w:themeColor="text1"/>
          <w:lang w:val="de-DE"/>
        </w:rPr>
        <w:t xml:space="preserve"> </w:t>
      </w:r>
      <w:r w:rsidRPr="001E1EF4">
        <w:rPr>
          <w:rFonts w:ascii="Arial" w:hAnsi="Arial"/>
          <w:color w:val="000000" w:themeColor="text1"/>
          <w:lang w:val="de-DE"/>
        </w:rPr>
        <w:t>J</w:t>
      </w:r>
      <w:r w:rsidR="0003011C">
        <w:rPr>
          <w:rFonts w:ascii="Arial" w:hAnsi="Arial"/>
          <w:color w:val="000000" w:themeColor="text1"/>
          <w:lang w:val="de-DE"/>
        </w:rPr>
        <w:t>urek</w:t>
      </w:r>
      <w:r w:rsidR="00601249">
        <w:rPr>
          <w:rFonts w:ascii="Arial" w:hAnsi="Arial"/>
          <w:color w:val="000000" w:themeColor="text1"/>
          <w:lang w:val="de-DE"/>
        </w:rPr>
        <w:t xml:space="preserve"> </w:t>
      </w:r>
      <w:r w:rsidR="0003011C">
        <w:rPr>
          <w:rFonts w:ascii="Arial" w:hAnsi="Arial"/>
          <w:color w:val="000000" w:themeColor="text1"/>
          <w:lang w:val="de-DE"/>
        </w:rPr>
        <w:t>17.03</w:t>
      </w:r>
      <w:r w:rsidR="00601249">
        <w:rPr>
          <w:rFonts w:ascii="Arial" w:hAnsi="Arial"/>
          <w:color w:val="000000" w:themeColor="text1"/>
          <w:lang w:val="de-DE"/>
        </w:rPr>
        <w:t>.202</w:t>
      </w:r>
      <w:r w:rsidR="0003011C">
        <w:rPr>
          <w:rFonts w:ascii="Arial" w:hAnsi="Arial"/>
          <w:color w:val="000000" w:themeColor="text1"/>
          <w:lang w:val="de-DE"/>
        </w:rPr>
        <w:t>5</w:t>
      </w:r>
      <w:r w:rsidR="00601249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109F89A" w:rsidR="00571E43" w:rsidRPr="00625C71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1E1EF4">
        <w:rPr>
          <w:rFonts w:ascii="Arial" w:hAnsi="Arial"/>
          <w:color w:val="000000" w:themeColor="text1"/>
          <w:lang w:val="de-DE"/>
        </w:rPr>
        <w:t>tel. 22 76-14-68</w:t>
      </w:r>
      <w:r w:rsidR="001E1EF4" w:rsidRPr="001E1EF4">
        <w:rPr>
          <w:rFonts w:ascii="Arial" w:hAnsi="Arial"/>
          <w:color w:val="000000" w:themeColor="text1"/>
          <w:lang w:val="de-DE"/>
        </w:rPr>
        <w:t>3</w:t>
      </w:r>
    </w:p>
    <w:p w14:paraId="159430D3" w14:textId="77777777" w:rsidR="00E16940" w:rsidRDefault="00E16940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</w:p>
    <w:p w14:paraId="6D944025" w14:textId="5E697500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sz w:val="24"/>
          <w:szCs w:val="24"/>
        </w:rPr>
      </w:pPr>
      <w:r w:rsidRPr="00F939F1">
        <w:rPr>
          <w:rFonts w:ascii="Arial" w:hAnsi="Arial"/>
          <w:color w:val="000000" w:themeColor="text1"/>
          <w:sz w:val="24"/>
          <w:szCs w:val="24"/>
        </w:rPr>
        <w:t>Załącznik Nr 1</w:t>
      </w:r>
      <w:r w:rsidR="001E1EF4" w:rsidRPr="00F939F1">
        <w:rPr>
          <w:rFonts w:ascii="Arial" w:hAnsi="Arial"/>
          <w:color w:val="000000" w:themeColor="text1"/>
          <w:sz w:val="24"/>
          <w:szCs w:val="24"/>
        </w:rPr>
        <w:t xml:space="preserve"> do Umowy</w:t>
      </w:r>
    </w:p>
    <w:p w14:paraId="102FAE3B" w14:textId="69566A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428F9EEB" w14:textId="25847EB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66FDAA03" w14:textId="0514E0A4" w:rsidR="00B3618C" w:rsidRPr="00625C71" w:rsidRDefault="0003011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Opis przedmiotu zamówienia</w:t>
      </w:r>
    </w:p>
    <w:p w14:paraId="1B27C089" w14:textId="7BA6DFC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BE37DAE" w14:textId="48A7E86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0216E69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55C5F8" w14:textId="0E6D76A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6D95AC" w14:textId="02A8194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5DDC39C" w14:textId="180091A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E0413A" w14:textId="7FA9EB08" w:rsidR="00B3618C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8651BC" w14:textId="77777777" w:rsidR="00D375A8" w:rsidRPr="00625C71" w:rsidRDefault="00D375A8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AA836C" w14:textId="5C1928E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440495" w14:textId="638276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F0E7BF9" w14:textId="2790185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E8AD434" w14:textId="75334FB9" w:rsidR="00B3618C" w:rsidRPr="00544260" w:rsidRDefault="00544260" w:rsidP="00D375A8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>
        <w:rPr>
          <w:rFonts w:ascii="Arial" w:hAnsi="Arial" w:cs="Arial"/>
          <w:color w:val="000000" w:themeColor="text1"/>
          <w:sz w:val="28"/>
          <w:szCs w:val="28"/>
          <w:lang w:val="de-DE"/>
        </w:rPr>
        <w:tab/>
      </w:r>
      <w:r w:rsidR="00B3618C" w:rsidRPr="00F939F1">
        <w:rPr>
          <w:rFonts w:ascii="Arial" w:hAnsi="Arial" w:cs="Arial"/>
          <w:color w:val="000000" w:themeColor="text1"/>
          <w:sz w:val="24"/>
          <w:szCs w:val="24"/>
        </w:rPr>
        <w:t xml:space="preserve">Załącznik Nr 2 </w:t>
      </w:r>
      <w:r w:rsidR="001E1EF4" w:rsidRPr="00F939F1">
        <w:rPr>
          <w:rFonts w:ascii="Arial" w:hAnsi="Arial" w:cs="Arial"/>
          <w:color w:val="000000" w:themeColor="text1"/>
          <w:sz w:val="24"/>
          <w:szCs w:val="24"/>
        </w:rPr>
        <w:t>do Umowy</w:t>
      </w:r>
    </w:p>
    <w:p w14:paraId="702521CF" w14:textId="6B7BAA4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p w14:paraId="02409A39" w14:textId="38A7D2B5" w:rsidR="00B3618C" w:rsidRPr="00F939F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939F1">
        <w:rPr>
          <w:rFonts w:ascii="Arial" w:hAnsi="Arial" w:cs="Arial"/>
          <w:color w:val="000000" w:themeColor="text1"/>
          <w:sz w:val="28"/>
          <w:szCs w:val="28"/>
        </w:rPr>
        <w:t xml:space="preserve">Formularz </w:t>
      </w:r>
      <w:r w:rsidR="0003011C">
        <w:rPr>
          <w:rFonts w:ascii="Arial" w:hAnsi="Arial" w:cs="Arial"/>
          <w:color w:val="000000" w:themeColor="text1"/>
          <w:sz w:val="28"/>
          <w:szCs w:val="28"/>
        </w:rPr>
        <w:t>cenowy</w:t>
      </w:r>
    </w:p>
    <w:p w14:paraId="1B8B10B6" w14:textId="4A2ACEE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7504DC2" w14:textId="4BDBC267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8BDBE3D" w14:textId="1A09875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A9965D9" w14:textId="19AA370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0D5052" w14:textId="66319FD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8CEA8FF" w14:textId="3306404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DD1B25" w14:textId="370C83E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62CE6F8" w14:textId="45A33B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21C75AE" w14:textId="3C5D6624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6243623" w14:textId="6D7522C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1C48A9B" w14:textId="45F72AA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62B1CEF" w14:textId="56BF6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7DC3445" w14:textId="577B5F1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2FB3BE3" w14:textId="315D3E5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2E3E9D" w14:textId="20FEE25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D3F1620" w14:textId="73337DD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97034EB" w14:textId="56FB9DC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0DE17D58" w14:textId="61F6261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B2116EE" w14:textId="5DBE77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F044F85" w14:textId="0708647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227E7" w14:textId="47E0285A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D78E6FF" w14:textId="767E2B4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150456C" w14:textId="2A0C46E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40968F5" w14:textId="463AB408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5197384" w14:textId="005296BC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B6D54EE" w14:textId="4707546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F3D92F6" w14:textId="7856B303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11E6F21" w14:textId="5C974BB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3341990F" w14:textId="4DA257B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680C3F6D" w14:textId="1D5A5E8D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2EEA1B12" w14:textId="1672C9D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CB73FA9" w14:textId="2B6FA4C0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5101205" w14:textId="240DEA0F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4D8F945" w14:textId="66FCF59B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1673824" w14:textId="0A10EA6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FCF564" w14:textId="5F0B07D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453864D3" w14:textId="7AB39FA2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57FFF273" w14:textId="7DC46BA5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73628ECD" w14:textId="0AD0F41E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p w14:paraId="1E9B15E8" w14:textId="0E966F76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625C71" w:rsidRPr="00625C71" w14:paraId="100C07B3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p w14:paraId="64DF80A8" w14:textId="77777777" w:rsidR="00E22DCD" w:rsidRDefault="00E22DCD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  <w:p w14:paraId="1147F198" w14:textId="16F11A3B" w:rsidR="00B3618C" w:rsidRPr="001225BE" w:rsidRDefault="001E1EF4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  <w:r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lastRenderedPageBreak/>
              <w:t>Załącznik nr 3 do U</w:t>
            </w:r>
            <w:r w:rsidR="00B3618C" w:rsidRPr="001225BE">
              <w:rPr>
                <w:rFonts w:eastAsia="Calibri" w:cs="Arial"/>
                <w:color w:val="000000" w:themeColor="text1"/>
                <w:szCs w:val="24"/>
                <w:lang w:eastAsia="en-US"/>
              </w:rPr>
              <w:t>mowy</w:t>
            </w:r>
          </w:p>
        </w:tc>
      </w:tr>
      <w:tr w:rsidR="00F939F1" w:rsidRPr="00625C71" w14:paraId="7EF793CA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2A5E4E88" w14:textId="77777777" w:rsidR="00F939F1" w:rsidRDefault="00F939F1" w:rsidP="00B3618C">
            <w:pPr>
              <w:spacing w:after="200"/>
              <w:jc w:val="right"/>
              <w:rPr>
                <w:rFonts w:eastAsia="Calibri" w:cs="Arial"/>
                <w:color w:val="000000" w:themeColor="text1"/>
                <w:szCs w:val="24"/>
                <w:lang w:eastAsia="en-US"/>
              </w:rPr>
            </w:pPr>
          </w:p>
        </w:tc>
      </w:tr>
      <w:tr w:rsidR="00625C71" w:rsidRPr="00625C71" w14:paraId="08C301A3" w14:textId="77777777" w:rsidTr="004D03D9">
        <w:trPr>
          <w:trHeight w:val="300"/>
        </w:trPr>
        <w:tc>
          <w:tcPr>
            <w:tcW w:w="9371" w:type="dxa"/>
            <w:noWrap/>
            <w:vAlign w:val="bottom"/>
          </w:tcPr>
          <w:p w14:paraId="38900956" w14:textId="2D65F091" w:rsidR="00B3618C" w:rsidRPr="00981D84" w:rsidRDefault="00981D84" w:rsidP="00981D84">
            <w:pPr>
              <w:spacing w:after="200"/>
              <w:jc w:val="center"/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981D84">
              <w:rPr>
                <w:rFonts w:ascii="Calibri" w:eastAsia="Calibri" w:hAnsi="Calibri"/>
                <w:i/>
                <w:color w:val="000000" w:themeColor="text1"/>
                <w:sz w:val="22"/>
                <w:szCs w:val="22"/>
                <w:lang w:eastAsia="en-US"/>
              </w:rPr>
              <w:t>WZÓR</w:t>
            </w:r>
          </w:p>
        </w:tc>
      </w:tr>
      <w:tr w:rsidR="00625C71" w:rsidRPr="00625C71" w14:paraId="107F3505" w14:textId="77777777" w:rsidTr="001225BE">
        <w:trPr>
          <w:trHeight w:val="359"/>
        </w:trPr>
        <w:tc>
          <w:tcPr>
            <w:tcW w:w="9371" w:type="dxa"/>
            <w:noWrap/>
            <w:vAlign w:val="bottom"/>
            <w:hideMark/>
          </w:tcPr>
          <w:p w14:paraId="3C227214" w14:textId="77777777" w:rsidR="00B3618C" w:rsidRPr="00625C71" w:rsidRDefault="00B3618C" w:rsidP="00B3618C">
            <w:pPr>
              <w:spacing w:after="200" w:line="276" w:lineRule="auto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3618C" w:rsidRPr="00625C71" w14:paraId="2E20EC5F" w14:textId="77777777" w:rsidTr="004D03D9">
        <w:trPr>
          <w:trHeight w:val="300"/>
        </w:trPr>
        <w:tc>
          <w:tcPr>
            <w:tcW w:w="9371" w:type="dxa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9"/>
            </w:tblGrid>
            <w:tr w:rsidR="00625C71" w:rsidRPr="00625C71" w14:paraId="5ABA68A1" w14:textId="77777777" w:rsidTr="004D03D9">
              <w:tc>
                <w:tcPr>
                  <w:tcW w:w="3189" w:type="dxa"/>
                  <w:hideMark/>
                </w:tcPr>
                <w:p w14:paraId="7B21CCCA" w14:textId="77777777" w:rsidR="00B3618C" w:rsidRPr="00625C71" w:rsidRDefault="00B3618C" w:rsidP="00B3618C">
                  <w:pPr>
                    <w:spacing w:after="200"/>
                    <w:jc w:val="both"/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</w:pPr>
                  <w:r w:rsidRPr="00625C71">
                    <w:rPr>
                      <w:rFonts w:ascii="Calibri" w:eastAsia="Calibri" w:hAnsi="Calibr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3C4CBD15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66FEAB3D" w14:textId="77777777" w:rsidR="00B3618C" w:rsidRPr="00625C71" w:rsidRDefault="00B3618C" w:rsidP="00B3618C">
            <w:pPr>
              <w:spacing w:after="200"/>
              <w:jc w:val="center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PROTOKÓŁ ODBIORU </w:t>
            </w:r>
            <w:r w:rsidRPr="00625C71">
              <w:rPr>
                <w:rFonts w:ascii="Calibri" w:eastAsia="Calibri" w:hAnsi="Calibri"/>
                <w:b/>
                <w:iCs/>
                <w:color w:val="000000" w:themeColor="text1"/>
                <w:sz w:val="22"/>
                <w:szCs w:val="22"/>
                <w:lang w:eastAsia="en-US"/>
              </w:rPr>
              <w:t xml:space="preserve"> NR  …………….</w:t>
            </w:r>
          </w:p>
          <w:p w14:paraId="52FC307B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Spisany w dniu ……………….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FDCB90C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Komisja powołana  w składzie:</w:t>
            </w:r>
          </w:p>
          <w:p w14:paraId="41B3DD7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2C434152" w14:textId="77777777" w:rsidR="00B3618C" w:rsidRPr="00625C71" w:rsidRDefault="00B3618C" w:rsidP="00B3618C">
            <w:pPr>
              <w:spacing w:after="200"/>
              <w:ind w:left="72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2B2DB7A3" w14:textId="77777777" w:rsidR="00B3618C" w:rsidRPr="00625C71" w:rsidRDefault="00B3618C" w:rsidP="00B3618C">
            <w:pPr>
              <w:numPr>
                <w:ilvl w:val="0"/>
                <w:numId w:val="19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………………………….</w:t>
            </w:r>
          </w:p>
          <w:p w14:paraId="13EAC1A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3015056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Dokonała  odbioru …………………na podstawie umowy nr…………………………. zgodnie    z prowadzonym postępowaniem o udzielenie zamówienia publicznego w trybie ………………..- Nr sprawy ………………….</w:t>
            </w:r>
          </w:p>
          <w:p w14:paraId="317D2E6A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Zamawiający /Inwestor</w:t>
            </w:r>
            <w:r w:rsidRPr="00625C71">
              <w:rPr>
                <w:rFonts w:ascii="Calibri" w:eastAsia="Calibri" w:hAnsi="Calibri"/>
                <w:b/>
                <w:i/>
                <w:color w:val="000000" w:themeColor="text1"/>
                <w:sz w:val="22"/>
                <w:szCs w:val="22"/>
                <w:lang w:eastAsia="en-US"/>
              </w:rPr>
              <w:t>/: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2A6A64D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Wykonawca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:……………………………….</w:t>
            </w:r>
          </w:p>
          <w:p w14:paraId="4EAC2948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dostawy/usługi/robót z dnia …………………... </w:t>
            </w:r>
          </w:p>
          <w:p w14:paraId="3DB8956F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D499AD7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zgodnie  z umową/ dokumentacją/ kosztorysem:</w:t>
            </w:r>
          </w:p>
          <w:p w14:paraId="3BC609F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37782251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Wnioski komisji:</w:t>
            </w:r>
          </w:p>
          <w:p w14:paraId="16C94702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42B5D970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556382FD" w14:textId="77777777" w:rsidR="00B3618C" w:rsidRPr="00625C71" w:rsidRDefault="00B3618C" w:rsidP="00B3618C">
            <w:pPr>
              <w:spacing w:after="200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Podpisy Komisji:                                                           Podpisy Wykonawcy:    </w:t>
            </w:r>
          </w:p>
          <w:p w14:paraId="65A513ED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  <w:t>1. ........................................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8FA5A25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...................................                                   </w:t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ab/>
            </w:r>
          </w:p>
          <w:p w14:paraId="0760F844" w14:textId="77777777" w:rsidR="00B3618C" w:rsidRPr="00625C71" w:rsidRDefault="00B3618C" w:rsidP="00B3618C">
            <w:pPr>
              <w:numPr>
                <w:ilvl w:val="0"/>
                <w:numId w:val="20"/>
              </w:numPr>
              <w:spacing w:after="200" w:line="276" w:lineRule="auto"/>
              <w:jc w:val="both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625C71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...................................</w:t>
            </w:r>
          </w:p>
        </w:tc>
      </w:tr>
    </w:tbl>
    <w:p w14:paraId="4018BDAC" w14:textId="77777777" w:rsidR="00B3618C" w:rsidRPr="00625C71" w:rsidRDefault="00B3618C" w:rsidP="00B3618C">
      <w:pPr>
        <w:spacing w:after="200"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77AAE1A7" w14:textId="49BB0DA9" w:rsidR="00B3618C" w:rsidRPr="00625C71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lang w:val="de-DE"/>
        </w:rPr>
      </w:pPr>
    </w:p>
    <w:sectPr w:rsidR="00B3618C" w:rsidRPr="00625C71" w:rsidSect="00544260">
      <w:footerReference w:type="even" r:id="rId7"/>
      <w:footerReference w:type="default" r:id="rId8"/>
      <w:pgSz w:w="11906" w:h="16838"/>
      <w:pgMar w:top="993" w:right="1418" w:bottom="1276" w:left="1418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F15AFA" w16cex:dateUtc="2024-09-05T11:55:00Z"/>
  <w16cex:commentExtensible w16cex:durableId="4DEBB6DD" w16cex:dateUtc="2024-09-05T1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23FF53" w16cid:durableId="1FF15AFA"/>
  <w16cid:commentId w16cid:paraId="6A1A4F3E" w16cid:durableId="4DEBB6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29FB2" w14:textId="77777777" w:rsidR="002C6FF6" w:rsidRDefault="002C6FF6">
      <w:r>
        <w:separator/>
      </w:r>
    </w:p>
  </w:endnote>
  <w:endnote w:type="continuationSeparator" w:id="0">
    <w:p w14:paraId="25FBC049" w14:textId="77777777" w:rsidR="002C6FF6" w:rsidRDefault="002C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A4568B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32A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FA5D92" w14:textId="77777777" w:rsidR="00A4568B" w:rsidRDefault="00A456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2EFCE45E" w:rsidR="00A4568B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25EA9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0118DD0C" w14:textId="77777777" w:rsidR="00A4568B" w:rsidRDefault="00A45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B0201" w14:textId="77777777" w:rsidR="002C6FF6" w:rsidRDefault="002C6FF6">
      <w:r>
        <w:separator/>
      </w:r>
    </w:p>
  </w:footnote>
  <w:footnote w:type="continuationSeparator" w:id="0">
    <w:p w14:paraId="53C03707" w14:textId="77777777" w:rsidR="002C6FF6" w:rsidRDefault="002C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595479D8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9358B5"/>
    <w:multiLevelType w:val="hybridMultilevel"/>
    <w:tmpl w:val="B096D7E8"/>
    <w:lvl w:ilvl="0" w:tplc="1BC6BF76">
      <w:start w:val="1"/>
      <w:numFmt w:val="decimal"/>
      <w:pStyle w:val="PPkt"/>
      <w:lvlText w:val="%1)"/>
      <w:lvlJc w:val="left"/>
      <w:pPr>
        <w:ind w:left="1353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4F11F8"/>
    <w:multiLevelType w:val="hybridMultilevel"/>
    <w:tmpl w:val="92229CC2"/>
    <w:lvl w:ilvl="0" w:tplc="8BE65CE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B81C63"/>
    <w:multiLevelType w:val="hybridMultilevel"/>
    <w:tmpl w:val="E738D660"/>
    <w:lvl w:ilvl="0" w:tplc="E1E471C8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21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22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6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9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2"/>
  </w:num>
  <w:num w:numId="16">
    <w:abstractNumId w:val="12"/>
  </w:num>
  <w:num w:numId="17">
    <w:abstractNumId w:val="21"/>
  </w:num>
  <w:num w:numId="18">
    <w:abstractNumId w:val="0"/>
  </w:num>
  <w:num w:numId="1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 w:numId="23">
    <w:abstractNumId w:val="17"/>
  </w:num>
  <w:num w:numId="24">
    <w:abstractNumId w:val="8"/>
  </w:num>
  <w:num w:numId="25">
    <w:abstractNumId w:val="8"/>
    <w:lvlOverride w:ilvl="0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0438A"/>
    <w:rsid w:val="00020CC1"/>
    <w:rsid w:val="0003011C"/>
    <w:rsid w:val="0004095E"/>
    <w:rsid w:val="000457FB"/>
    <w:rsid w:val="00047BBA"/>
    <w:rsid w:val="00053AC7"/>
    <w:rsid w:val="000772F9"/>
    <w:rsid w:val="00083B18"/>
    <w:rsid w:val="000907F2"/>
    <w:rsid w:val="000A4057"/>
    <w:rsid w:val="000B0600"/>
    <w:rsid w:val="000B38E4"/>
    <w:rsid w:val="000C6FD0"/>
    <w:rsid w:val="000D103B"/>
    <w:rsid w:val="000D7750"/>
    <w:rsid w:val="000E3E26"/>
    <w:rsid w:val="000E77D6"/>
    <w:rsid w:val="000F3956"/>
    <w:rsid w:val="00103829"/>
    <w:rsid w:val="0011718F"/>
    <w:rsid w:val="00117B53"/>
    <w:rsid w:val="001225BE"/>
    <w:rsid w:val="00132BE2"/>
    <w:rsid w:val="0013322E"/>
    <w:rsid w:val="00141194"/>
    <w:rsid w:val="001442F4"/>
    <w:rsid w:val="00177D78"/>
    <w:rsid w:val="001858FA"/>
    <w:rsid w:val="001A3811"/>
    <w:rsid w:val="001B1E50"/>
    <w:rsid w:val="001B2FC0"/>
    <w:rsid w:val="001C6651"/>
    <w:rsid w:val="001D56A3"/>
    <w:rsid w:val="001E1EF4"/>
    <w:rsid w:val="0021649D"/>
    <w:rsid w:val="00280654"/>
    <w:rsid w:val="00286FF7"/>
    <w:rsid w:val="00287E6F"/>
    <w:rsid w:val="002A4AFE"/>
    <w:rsid w:val="002A5054"/>
    <w:rsid w:val="002B2B4B"/>
    <w:rsid w:val="002C066D"/>
    <w:rsid w:val="002C6FF6"/>
    <w:rsid w:val="00302CF1"/>
    <w:rsid w:val="00304047"/>
    <w:rsid w:val="00333CA3"/>
    <w:rsid w:val="003547DC"/>
    <w:rsid w:val="0036508D"/>
    <w:rsid w:val="00390DF5"/>
    <w:rsid w:val="003D5940"/>
    <w:rsid w:val="003E655D"/>
    <w:rsid w:val="003F2386"/>
    <w:rsid w:val="003F6B31"/>
    <w:rsid w:val="00405962"/>
    <w:rsid w:val="00414028"/>
    <w:rsid w:val="00496077"/>
    <w:rsid w:val="004C4AC3"/>
    <w:rsid w:val="004D0ADE"/>
    <w:rsid w:val="004E05A5"/>
    <w:rsid w:val="004E205B"/>
    <w:rsid w:val="004E25D4"/>
    <w:rsid w:val="004E29DC"/>
    <w:rsid w:val="00500964"/>
    <w:rsid w:val="00527632"/>
    <w:rsid w:val="00544260"/>
    <w:rsid w:val="00553933"/>
    <w:rsid w:val="00564CD3"/>
    <w:rsid w:val="00567884"/>
    <w:rsid w:val="00571E43"/>
    <w:rsid w:val="00571E64"/>
    <w:rsid w:val="00573CAF"/>
    <w:rsid w:val="005754F1"/>
    <w:rsid w:val="0057774E"/>
    <w:rsid w:val="00580645"/>
    <w:rsid w:val="00586439"/>
    <w:rsid w:val="00597DB7"/>
    <w:rsid w:val="005B66EE"/>
    <w:rsid w:val="005D454A"/>
    <w:rsid w:val="005F36FD"/>
    <w:rsid w:val="00601249"/>
    <w:rsid w:val="00625C71"/>
    <w:rsid w:val="00625EA9"/>
    <w:rsid w:val="00626974"/>
    <w:rsid w:val="0062698C"/>
    <w:rsid w:val="006558B9"/>
    <w:rsid w:val="00674875"/>
    <w:rsid w:val="00677CC2"/>
    <w:rsid w:val="006A6E1A"/>
    <w:rsid w:val="006C5796"/>
    <w:rsid w:val="006D1842"/>
    <w:rsid w:val="006F094A"/>
    <w:rsid w:val="006F653A"/>
    <w:rsid w:val="006F7BDA"/>
    <w:rsid w:val="00712558"/>
    <w:rsid w:val="00720F3B"/>
    <w:rsid w:val="00725D12"/>
    <w:rsid w:val="00731089"/>
    <w:rsid w:val="00731E37"/>
    <w:rsid w:val="00756E7A"/>
    <w:rsid w:val="007632AF"/>
    <w:rsid w:val="007653CC"/>
    <w:rsid w:val="0077187A"/>
    <w:rsid w:val="00772E6F"/>
    <w:rsid w:val="0078184B"/>
    <w:rsid w:val="007966D8"/>
    <w:rsid w:val="007B2CE8"/>
    <w:rsid w:val="007C16F3"/>
    <w:rsid w:val="007D292F"/>
    <w:rsid w:val="007D505B"/>
    <w:rsid w:val="007D57A8"/>
    <w:rsid w:val="007F29A0"/>
    <w:rsid w:val="008327DB"/>
    <w:rsid w:val="008461A3"/>
    <w:rsid w:val="00853161"/>
    <w:rsid w:val="00863A9C"/>
    <w:rsid w:val="008741FB"/>
    <w:rsid w:val="008C1087"/>
    <w:rsid w:val="008C7BE8"/>
    <w:rsid w:val="008F0C5B"/>
    <w:rsid w:val="00914F1D"/>
    <w:rsid w:val="009324BC"/>
    <w:rsid w:val="00932E0A"/>
    <w:rsid w:val="00981D84"/>
    <w:rsid w:val="009A5FE2"/>
    <w:rsid w:val="009B24D6"/>
    <w:rsid w:val="009B2667"/>
    <w:rsid w:val="009B6C93"/>
    <w:rsid w:val="009C23A0"/>
    <w:rsid w:val="009E720A"/>
    <w:rsid w:val="00A11E38"/>
    <w:rsid w:val="00A12815"/>
    <w:rsid w:val="00A359D0"/>
    <w:rsid w:val="00A4568B"/>
    <w:rsid w:val="00A506ED"/>
    <w:rsid w:val="00A536B3"/>
    <w:rsid w:val="00A9496D"/>
    <w:rsid w:val="00A94A1E"/>
    <w:rsid w:val="00AA0C32"/>
    <w:rsid w:val="00AB24D4"/>
    <w:rsid w:val="00AB4695"/>
    <w:rsid w:val="00AB5222"/>
    <w:rsid w:val="00AB6416"/>
    <w:rsid w:val="00AD0F44"/>
    <w:rsid w:val="00AD289F"/>
    <w:rsid w:val="00AF1C8A"/>
    <w:rsid w:val="00AF515A"/>
    <w:rsid w:val="00B042A9"/>
    <w:rsid w:val="00B115D5"/>
    <w:rsid w:val="00B12DEC"/>
    <w:rsid w:val="00B154CB"/>
    <w:rsid w:val="00B206A6"/>
    <w:rsid w:val="00B247CC"/>
    <w:rsid w:val="00B30BAD"/>
    <w:rsid w:val="00B3618C"/>
    <w:rsid w:val="00B40EA9"/>
    <w:rsid w:val="00B6553F"/>
    <w:rsid w:val="00B766C8"/>
    <w:rsid w:val="00B94BFD"/>
    <w:rsid w:val="00BB2ED9"/>
    <w:rsid w:val="00BF4F5B"/>
    <w:rsid w:val="00C108E5"/>
    <w:rsid w:val="00C10BF4"/>
    <w:rsid w:val="00C231B0"/>
    <w:rsid w:val="00C24724"/>
    <w:rsid w:val="00C44FBA"/>
    <w:rsid w:val="00C522BD"/>
    <w:rsid w:val="00C57193"/>
    <w:rsid w:val="00C65FE5"/>
    <w:rsid w:val="00C706E2"/>
    <w:rsid w:val="00C71058"/>
    <w:rsid w:val="00CA0328"/>
    <w:rsid w:val="00CD1B1D"/>
    <w:rsid w:val="00CD33A3"/>
    <w:rsid w:val="00CF1B77"/>
    <w:rsid w:val="00CF5F4B"/>
    <w:rsid w:val="00D17518"/>
    <w:rsid w:val="00D23C4B"/>
    <w:rsid w:val="00D3227A"/>
    <w:rsid w:val="00D32CD9"/>
    <w:rsid w:val="00D375A8"/>
    <w:rsid w:val="00D37F57"/>
    <w:rsid w:val="00D51708"/>
    <w:rsid w:val="00D80488"/>
    <w:rsid w:val="00D87DD4"/>
    <w:rsid w:val="00D967F8"/>
    <w:rsid w:val="00DB0520"/>
    <w:rsid w:val="00DC061D"/>
    <w:rsid w:val="00DD0CC8"/>
    <w:rsid w:val="00DE1B83"/>
    <w:rsid w:val="00DF2D44"/>
    <w:rsid w:val="00DF3DF9"/>
    <w:rsid w:val="00E00FE7"/>
    <w:rsid w:val="00E02F0B"/>
    <w:rsid w:val="00E11E2B"/>
    <w:rsid w:val="00E16940"/>
    <w:rsid w:val="00E22DCD"/>
    <w:rsid w:val="00E2501E"/>
    <w:rsid w:val="00E503BA"/>
    <w:rsid w:val="00E50BB9"/>
    <w:rsid w:val="00E669D2"/>
    <w:rsid w:val="00E7547C"/>
    <w:rsid w:val="00E86AFB"/>
    <w:rsid w:val="00E95B74"/>
    <w:rsid w:val="00EA4B72"/>
    <w:rsid w:val="00EA7542"/>
    <w:rsid w:val="00EA7CC1"/>
    <w:rsid w:val="00EB040C"/>
    <w:rsid w:val="00EB1BFA"/>
    <w:rsid w:val="00EB6EED"/>
    <w:rsid w:val="00EC6C7A"/>
    <w:rsid w:val="00ED465E"/>
    <w:rsid w:val="00EF1213"/>
    <w:rsid w:val="00EF4C84"/>
    <w:rsid w:val="00F41DD8"/>
    <w:rsid w:val="00F47E97"/>
    <w:rsid w:val="00F618D2"/>
    <w:rsid w:val="00F714C7"/>
    <w:rsid w:val="00F939F1"/>
    <w:rsid w:val="00FB192E"/>
    <w:rsid w:val="00FB34DB"/>
    <w:rsid w:val="00FB55A8"/>
    <w:rsid w:val="00FC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chartTrackingRefBased/>
  <w15:docId w15:val="{7E61F059-F1EA-4741-9857-2C1497D3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paragraph" w:styleId="Poprawka">
    <w:name w:val="Revision"/>
    <w:hidden/>
    <w:uiPriority w:val="99"/>
    <w:semiHidden/>
    <w:rsid w:val="00A4568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Pkt">
    <w:name w:val="PPkt"/>
    <w:basedOn w:val="Normalny"/>
    <w:link w:val="PPktZnak"/>
    <w:qFormat/>
    <w:rsid w:val="00B042A9"/>
    <w:pPr>
      <w:numPr>
        <w:numId w:val="24"/>
      </w:numPr>
      <w:tabs>
        <w:tab w:val="left" w:pos="993"/>
      </w:tabs>
      <w:spacing w:before="60" w:after="60"/>
      <w:jc w:val="both"/>
    </w:pPr>
    <w:rPr>
      <w:rFonts w:eastAsia="Calibri" w:cs="Arial"/>
      <w:szCs w:val="24"/>
      <w:lang w:eastAsia="en-US"/>
    </w:rPr>
  </w:style>
  <w:style w:type="paragraph" w:customStyle="1" w:styleId="Pkt">
    <w:name w:val="Pkt"/>
    <w:basedOn w:val="Normalny"/>
    <w:link w:val="PktZnak"/>
    <w:qFormat/>
    <w:rsid w:val="00B042A9"/>
    <w:pPr>
      <w:numPr>
        <w:numId w:val="23"/>
      </w:numPr>
      <w:spacing w:before="120" w:after="120"/>
      <w:jc w:val="both"/>
    </w:pPr>
    <w:rPr>
      <w:rFonts w:eastAsia="Calibri" w:cs="Arial"/>
      <w:szCs w:val="24"/>
    </w:rPr>
  </w:style>
  <w:style w:type="character" w:customStyle="1" w:styleId="PPktZnak">
    <w:name w:val="PPkt Znak"/>
    <w:basedOn w:val="Domylnaczcionkaakapitu"/>
    <w:link w:val="PPkt"/>
    <w:rsid w:val="00B042A9"/>
    <w:rPr>
      <w:rFonts w:ascii="Arial" w:eastAsia="Calibri" w:hAnsi="Arial" w:cs="Arial"/>
      <w:sz w:val="24"/>
      <w:szCs w:val="24"/>
    </w:rPr>
  </w:style>
  <w:style w:type="character" w:customStyle="1" w:styleId="PktZnak">
    <w:name w:val="Pkt Znak"/>
    <w:basedOn w:val="Domylnaczcionkaakapitu"/>
    <w:link w:val="Pkt"/>
    <w:rsid w:val="00B042A9"/>
    <w:rPr>
      <w:rFonts w:ascii="Arial" w:eastAsia="Calibri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B042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2292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Blicharz</dc:creator>
  <cp:keywords/>
  <dc:description/>
  <cp:lastModifiedBy>Barbara Jurek</cp:lastModifiedBy>
  <cp:revision>3</cp:revision>
  <cp:lastPrinted>2025-03-18T08:36:00Z</cp:lastPrinted>
  <dcterms:created xsi:type="dcterms:W3CDTF">2025-03-18T08:38:00Z</dcterms:created>
  <dcterms:modified xsi:type="dcterms:W3CDTF">2025-03-18T08:40:00Z</dcterms:modified>
</cp:coreProperties>
</file>