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2F21B985"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DCD6D11"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r w:rsidR="00DB6642" w:rsidRPr="00860405">
        <w:rPr>
          <w:rFonts w:cs="Calibri"/>
          <w:b/>
          <w:sz w:val="24"/>
          <w:szCs w:val="24"/>
        </w:rPr>
        <w:t xml:space="preserve">/ Część </w:t>
      </w:r>
      <w:r w:rsidR="00DB6642">
        <w:rPr>
          <w:rFonts w:cs="Calibri"/>
          <w:b/>
          <w:sz w:val="24"/>
          <w:szCs w:val="24"/>
        </w:rPr>
        <w:t>3</w:t>
      </w:r>
      <w:r w:rsidR="00DB6642" w:rsidRPr="00860405">
        <w:rPr>
          <w:rFonts w:cs="Calibri"/>
          <w:b/>
          <w:sz w:val="24"/>
          <w:szCs w:val="24"/>
        </w:rPr>
        <w:t xml:space="preserve"> zamówienia</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50D4457B" w14:textId="5A0B1116"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024B5">
        <w:rPr>
          <w:rFonts w:asciiTheme="minorHAnsi" w:hAnsiTheme="minorHAnsi" w:cstheme="minorHAnsi"/>
          <w:sz w:val="21"/>
          <w:szCs w:val="21"/>
          <w:lang w:val="de-DE"/>
        </w:rPr>
        <w:t>.</w:t>
      </w:r>
      <w:r w:rsidR="003315FB" w:rsidRPr="003315FB">
        <w:t xml:space="preserve"> </w:t>
      </w:r>
      <w:r w:rsidR="002001A7">
        <w:rPr>
          <w:rFonts w:asciiTheme="minorHAnsi" w:hAnsiTheme="minorHAnsi" w:cstheme="minorHAnsi"/>
          <w:b/>
          <w:bCs/>
          <w:sz w:val="21"/>
          <w:szCs w:val="21"/>
        </w:rPr>
        <w:t>Gryficka</w:t>
      </w:r>
      <w:r w:rsidR="008D4823" w:rsidRPr="008D4823">
        <w:rPr>
          <w:rFonts w:asciiTheme="minorHAnsi" w:hAnsiTheme="minorHAnsi" w:cstheme="minorHAnsi"/>
          <w:b/>
          <w:bCs/>
          <w:sz w:val="21"/>
          <w:szCs w:val="21"/>
        </w:rPr>
        <w:t xml:space="preserve"> </w:t>
      </w:r>
      <w:r w:rsidR="007D574D" w:rsidRPr="007D574D">
        <w:rPr>
          <w:rFonts w:asciiTheme="minorHAnsi" w:hAnsiTheme="minorHAnsi" w:cstheme="minorHAnsi"/>
          <w:b/>
          <w:bCs/>
          <w:sz w:val="21"/>
          <w:szCs w:val="21"/>
        </w:rPr>
        <w:t>Grupa Zakupowa. Dostawa energii elektrycznej w okresie od 01.01.2025r. do 31.12.2025r.</w:t>
      </w:r>
      <w:r w:rsidR="005454B9" w:rsidRPr="003315FB">
        <w:rPr>
          <w:rFonts w:asciiTheme="minorHAnsi" w:hAnsiTheme="minorHAnsi" w:cstheme="minorHAnsi"/>
          <w:b/>
          <w:bCs/>
          <w:color w:val="002060"/>
          <w:sz w:val="21"/>
          <w:szCs w:val="21"/>
        </w:rPr>
        <w:t xml:space="preserve">, </w:t>
      </w:r>
      <w:r w:rsidR="002001A7" w:rsidRPr="002001A7">
        <w:rPr>
          <w:rFonts w:asciiTheme="minorHAnsi" w:hAnsiTheme="minorHAnsi" w:cstheme="minorHAnsi"/>
          <w:sz w:val="21"/>
          <w:szCs w:val="21"/>
        </w:rPr>
        <w:t xml:space="preserve">numer sprawy </w:t>
      </w:r>
      <w:r w:rsidR="00785075">
        <w:rPr>
          <w:rFonts w:asciiTheme="minorHAnsi" w:hAnsiTheme="minorHAnsi" w:cstheme="minorHAnsi"/>
          <w:sz w:val="21"/>
          <w:szCs w:val="21"/>
        </w:rPr>
        <w:t>554/VI/2024,</w:t>
      </w:r>
      <w:r w:rsidR="002001A7" w:rsidRPr="002001A7">
        <w:rPr>
          <w:rFonts w:asciiTheme="minorHAnsi" w:hAnsiTheme="minorHAnsi" w:cstheme="minorHAnsi"/>
          <w:b/>
          <w:bCs/>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59F89321"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007D574D" w:rsidRPr="007D574D">
        <w:rPr>
          <w:rFonts w:cs="Calibri"/>
          <w:b/>
          <w:sz w:val="21"/>
          <w:szCs w:val="21"/>
        </w:rPr>
        <w:t xml:space="preserve">– </w:t>
      </w:r>
      <w:r w:rsidR="002001A7">
        <w:rPr>
          <w:rFonts w:cs="Calibri"/>
          <w:b/>
          <w:bCs/>
          <w:sz w:val="21"/>
          <w:szCs w:val="21"/>
        </w:rPr>
        <w:t>pozostałe grupy taryfowe</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6E3CF2"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58063010"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6E3CF2" w:rsidRDefault="00A87DE4"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87DE4" w:rsidRPr="006E3CF2" w:rsidRDefault="00A87DE4" w:rsidP="00DA0171">
            <w:pPr>
              <w:tabs>
                <w:tab w:val="left" w:pos="284"/>
              </w:tabs>
              <w:jc w:val="center"/>
              <w:rPr>
                <w:rFonts w:cs="Calibri"/>
                <w:bCs/>
                <w:sz w:val="17"/>
                <w:szCs w:val="17"/>
                <w:lang w:eastAsia="pl-PL"/>
              </w:rPr>
            </w:pPr>
          </w:p>
        </w:tc>
      </w:tr>
      <w:tr w:rsidR="00A87DE4" w:rsidRPr="006E3CF2"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87DE4" w:rsidRPr="006E3CF2"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6E3CF2" w:rsidRDefault="00A87DE4" w:rsidP="005D377E">
            <w:pPr>
              <w:tabs>
                <w:tab w:val="left" w:pos="284"/>
              </w:tabs>
              <w:spacing w:line="280" w:lineRule="atLeast"/>
              <w:jc w:val="center"/>
              <w:rPr>
                <w:rFonts w:cs="Calibri"/>
                <w:sz w:val="17"/>
                <w:szCs w:val="17"/>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6E3CF2" w:rsidRDefault="00A87DE4"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87DE4" w:rsidRPr="006E3CF2"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17E2C761" w:rsidR="00A87DE4" w:rsidRPr="006E3CF2" w:rsidRDefault="002001A7" w:rsidP="005D377E">
            <w:pPr>
              <w:tabs>
                <w:tab w:val="left" w:pos="284"/>
              </w:tabs>
              <w:spacing w:line="280" w:lineRule="atLeast"/>
              <w:jc w:val="right"/>
              <w:rPr>
                <w:rFonts w:cs="Calibri"/>
                <w:b/>
                <w:bCs/>
                <w:sz w:val="24"/>
                <w:szCs w:val="24"/>
                <w:lang w:eastAsia="pl-PL"/>
              </w:rPr>
            </w:pPr>
            <w:r w:rsidRPr="002001A7">
              <w:rPr>
                <w:rFonts w:cs="Calibri"/>
                <w:b/>
                <w:bCs/>
                <w:sz w:val="24"/>
                <w:szCs w:val="24"/>
                <w:lang w:eastAsia="pl-PL"/>
              </w:rPr>
              <w:t>16</w:t>
            </w:r>
            <w:r>
              <w:rPr>
                <w:rFonts w:cs="Calibri"/>
                <w:b/>
                <w:bCs/>
                <w:sz w:val="24"/>
                <w:szCs w:val="24"/>
                <w:lang w:eastAsia="pl-PL"/>
              </w:rPr>
              <w:t xml:space="preserve"> </w:t>
            </w:r>
            <w:r w:rsidRPr="002001A7">
              <w:rPr>
                <w:rFonts w:cs="Calibri"/>
                <w:b/>
                <w:bCs/>
                <w:sz w:val="24"/>
                <w:szCs w:val="24"/>
                <w:lang w:eastAsia="pl-PL"/>
              </w:rPr>
              <w:t>270,32</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6E3CF2" w:rsidRDefault="00A87DE4" w:rsidP="005D377E">
            <w:pPr>
              <w:tabs>
                <w:tab w:val="left" w:pos="284"/>
              </w:tabs>
              <w:spacing w:line="280" w:lineRule="atLeast"/>
              <w:jc w:val="right"/>
              <w:rPr>
                <w:rFonts w:cs="Calibr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6E3CF2" w:rsidRDefault="00A87DE4" w:rsidP="005D377E">
            <w:pPr>
              <w:tabs>
                <w:tab w:val="left" w:pos="284"/>
              </w:tabs>
              <w:spacing w:line="280" w:lineRule="atLeast"/>
              <w:jc w:val="right"/>
              <w:rPr>
                <w:rFonts w:cs="Calibri"/>
                <w:sz w:val="18"/>
                <w:szCs w:val="18"/>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6E3CF2" w:rsidRDefault="00A87DE4" w:rsidP="005D377E">
            <w:pPr>
              <w:tabs>
                <w:tab w:val="left" w:pos="284"/>
              </w:tabs>
              <w:spacing w:line="280" w:lineRule="atLeast"/>
              <w:jc w:val="right"/>
              <w:rPr>
                <w:rFonts w:cs="Calibri"/>
                <w:sz w:val="18"/>
                <w:szCs w:val="18"/>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6E3CF2" w:rsidRDefault="00A87DE4" w:rsidP="005D377E">
            <w:pPr>
              <w:tabs>
                <w:tab w:val="left" w:pos="284"/>
              </w:tabs>
              <w:spacing w:line="280" w:lineRule="atLeast"/>
              <w:jc w:val="right"/>
              <w:rPr>
                <w:rFonts w:cs="Calibri"/>
                <w:sz w:val="18"/>
                <w:szCs w:val="18"/>
                <w:lang w:eastAsia="pl-PL"/>
              </w:rPr>
            </w:pPr>
          </w:p>
        </w:tc>
      </w:tr>
    </w:tbl>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14:paraId="1E15CAC5" w14:textId="19E7E2F0"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7D574D" w:rsidRPr="007D574D">
        <w:rPr>
          <w:rFonts w:cs="Calibri"/>
          <w:b/>
          <w:sz w:val="21"/>
          <w:szCs w:val="21"/>
        </w:rPr>
        <w:t>Dostawa energii elektrycznej do lokali i obiektów – grupa taryfowa B</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322CE1B4" w:rsidR="00A1121D" w:rsidRPr="003D373C" w:rsidRDefault="002001A7" w:rsidP="002A12BB">
            <w:pPr>
              <w:tabs>
                <w:tab w:val="left" w:pos="284"/>
              </w:tabs>
              <w:spacing w:line="260" w:lineRule="atLeast"/>
              <w:jc w:val="right"/>
              <w:rPr>
                <w:rFonts w:cs="Calibri"/>
                <w:b/>
                <w:bCs/>
                <w:sz w:val="24"/>
                <w:szCs w:val="24"/>
                <w:lang w:eastAsia="pl-PL"/>
              </w:rPr>
            </w:pPr>
            <w:r w:rsidRPr="002001A7">
              <w:rPr>
                <w:rFonts w:cs="Calibri"/>
                <w:b/>
                <w:bCs/>
                <w:sz w:val="24"/>
                <w:szCs w:val="24"/>
                <w:lang w:eastAsia="pl-PL"/>
              </w:rPr>
              <w:t>3</w:t>
            </w:r>
            <w:r>
              <w:rPr>
                <w:rFonts w:cs="Calibri"/>
                <w:b/>
                <w:bCs/>
                <w:sz w:val="24"/>
                <w:szCs w:val="24"/>
                <w:lang w:eastAsia="pl-PL"/>
              </w:rPr>
              <w:t xml:space="preserve"> </w:t>
            </w:r>
            <w:r w:rsidRPr="002001A7">
              <w:rPr>
                <w:rFonts w:cs="Calibri"/>
                <w:b/>
                <w:bCs/>
                <w:sz w:val="24"/>
                <w:szCs w:val="24"/>
                <w:lang w:eastAsia="pl-PL"/>
              </w:rPr>
              <w:t>201,96</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7C6A1A65" w14:textId="77777777" w:rsidR="009C3D0C" w:rsidRDefault="009C3D0C" w:rsidP="00A72A78">
      <w:pPr>
        <w:spacing w:line="280" w:lineRule="atLeast"/>
        <w:ind w:right="-108"/>
        <w:rPr>
          <w:rFonts w:cs="Calibri"/>
          <w:color w:val="00B050"/>
          <w:sz w:val="21"/>
          <w:szCs w:val="21"/>
          <w:u w:val="single"/>
          <w:lang w:eastAsia="zh-CN"/>
        </w:rPr>
      </w:pPr>
    </w:p>
    <w:p w14:paraId="78CE8DA5" w14:textId="07FF63D7" w:rsidR="00CB04A6" w:rsidRPr="00CB04A6" w:rsidRDefault="009C3D0C" w:rsidP="009C3D0C">
      <w:pPr>
        <w:numPr>
          <w:ilvl w:val="0"/>
          <w:numId w:val="2"/>
        </w:numPr>
        <w:tabs>
          <w:tab w:val="left" w:pos="426"/>
          <w:tab w:val="right" w:pos="9072"/>
        </w:tabs>
        <w:spacing w:line="260" w:lineRule="atLeast"/>
        <w:rPr>
          <w:rFonts w:cs="Calibri"/>
          <w:sz w:val="21"/>
          <w:szCs w:val="21"/>
        </w:rPr>
      </w:pPr>
      <w:r w:rsidRPr="00D4549A">
        <w:rPr>
          <w:rFonts w:cs="Calibri"/>
          <w:b/>
          <w:sz w:val="21"/>
          <w:szCs w:val="21"/>
        </w:rPr>
        <w:t xml:space="preserve">Części </w:t>
      </w:r>
      <w:r>
        <w:rPr>
          <w:rFonts w:cs="Calibri"/>
          <w:b/>
          <w:sz w:val="21"/>
          <w:szCs w:val="21"/>
        </w:rPr>
        <w:t>3</w:t>
      </w:r>
      <w:r w:rsidRPr="00D4549A">
        <w:rPr>
          <w:rFonts w:cs="Calibri"/>
          <w:b/>
          <w:sz w:val="21"/>
          <w:szCs w:val="21"/>
        </w:rPr>
        <w:t xml:space="preserve"> zamówienia - </w:t>
      </w:r>
      <w:r w:rsidR="007D574D" w:rsidRPr="007D574D">
        <w:rPr>
          <w:rFonts w:cs="Calibri"/>
          <w:b/>
          <w:sz w:val="21"/>
          <w:szCs w:val="21"/>
        </w:rPr>
        <w:t>Dostawa energii elektrycznej dla potrzeb oświetlenia drogowego</w:t>
      </w:r>
    </w:p>
    <w:p w14:paraId="61DB3BC0" w14:textId="0333E46B" w:rsidR="009C3D0C" w:rsidRDefault="009C3D0C" w:rsidP="00CB04A6">
      <w:pPr>
        <w:tabs>
          <w:tab w:val="left" w:pos="426"/>
          <w:tab w:val="right" w:pos="9072"/>
        </w:tabs>
        <w:spacing w:line="260" w:lineRule="atLeast"/>
        <w:ind w:left="360"/>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D3BD318" w14:textId="77777777" w:rsidR="009C3D0C" w:rsidRDefault="009C3D0C" w:rsidP="009C3D0C">
      <w:pPr>
        <w:tabs>
          <w:tab w:val="left" w:pos="426"/>
          <w:tab w:val="right" w:pos="9072"/>
        </w:tabs>
        <w:spacing w:line="260" w:lineRule="atLeast"/>
        <w:ind w:left="360"/>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669"/>
        <w:gridCol w:w="1896"/>
        <w:gridCol w:w="2252"/>
      </w:tblGrid>
      <w:tr w:rsidR="009C3D0C" w:rsidRPr="006E3CF2" w14:paraId="27432942" w14:textId="77777777" w:rsidTr="001712EB">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5BF779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D5BB6F8"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895" w:type="pct"/>
            <w:tcBorders>
              <w:top w:val="single" w:sz="4" w:space="0" w:color="000000"/>
              <w:left w:val="single" w:sz="4" w:space="0" w:color="000000"/>
              <w:bottom w:val="single" w:sz="4" w:space="0" w:color="000000"/>
              <w:right w:val="single" w:sz="4" w:space="0" w:color="000000"/>
            </w:tcBorders>
            <w:vAlign w:val="center"/>
          </w:tcPr>
          <w:p w14:paraId="52871D23"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2475A7C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22B8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9" w:type="pct"/>
            <w:tcBorders>
              <w:top w:val="single" w:sz="4" w:space="0" w:color="000000"/>
              <w:left w:val="single" w:sz="4" w:space="0" w:color="000000"/>
              <w:bottom w:val="single" w:sz="4" w:space="0" w:color="000000"/>
              <w:right w:val="single" w:sz="4" w:space="0" w:color="000000"/>
            </w:tcBorders>
            <w:vAlign w:val="center"/>
          </w:tcPr>
          <w:p w14:paraId="5E3C904A" w14:textId="77777777" w:rsidR="009C3D0C" w:rsidRPr="006E3CF2" w:rsidRDefault="009C3D0C"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54785434" w14:textId="77777777" w:rsidR="009C3D0C" w:rsidRPr="006E3CF2" w:rsidRDefault="009C3D0C" w:rsidP="00DA0171">
            <w:pPr>
              <w:tabs>
                <w:tab w:val="left" w:pos="284"/>
              </w:tabs>
              <w:jc w:val="center"/>
              <w:rPr>
                <w:rFonts w:cs="Calibri"/>
                <w:bCs/>
                <w:sz w:val="17"/>
                <w:szCs w:val="17"/>
                <w:lang w:eastAsia="pl-PL"/>
              </w:rPr>
            </w:pPr>
          </w:p>
        </w:tc>
      </w:tr>
      <w:tr w:rsidR="009C3D0C" w:rsidRPr="006E3CF2" w14:paraId="1D37F355" w14:textId="77777777" w:rsidTr="001712EB">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6927EB3"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4D137BEF"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50AB"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1AFF2"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7D29F"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9C3D0C" w:rsidRPr="006E3CF2" w14:paraId="72DA8D7A" w14:textId="77777777" w:rsidTr="001712EB">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7EC7FE"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8CB1305" w14:textId="77777777" w:rsidR="009C3D0C" w:rsidRPr="006E3CF2" w:rsidRDefault="009C3D0C" w:rsidP="001712EB">
            <w:pPr>
              <w:tabs>
                <w:tab w:val="left" w:pos="284"/>
              </w:tabs>
              <w:spacing w:line="280" w:lineRule="atLeast"/>
              <w:jc w:val="center"/>
              <w:rPr>
                <w:rFonts w:cs="Calibri"/>
                <w:sz w:val="17"/>
                <w:szCs w:val="17"/>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860D" w14:textId="77777777" w:rsidR="009C3D0C" w:rsidRPr="006E3CF2" w:rsidRDefault="009C3D0C"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564"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E860E8"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9C3D0C" w:rsidRPr="006E3CF2" w14:paraId="39FC404E" w14:textId="77777777" w:rsidTr="001712EB">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72826C" w14:textId="58E63137" w:rsidR="009C3D0C" w:rsidRPr="006E3CF2" w:rsidRDefault="002001A7" w:rsidP="001712EB">
            <w:pPr>
              <w:tabs>
                <w:tab w:val="left" w:pos="284"/>
              </w:tabs>
              <w:spacing w:line="280" w:lineRule="atLeast"/>
              <w:jc w:val="right"/>
              <w:rPr>
                <w:rFonts w:cs="Calibri"/>
                <w:b/>
                <w:bCs/>
                <w:sz w:val="24"/>
                <w:szCs w:val="24"/>
                <w:lang w:eastAsia="pl-PL"/>
              </w:rPr>
            </w:pPr>
            <w:r w:rsidRPr="002001A7">
              <w:rPr>
                <w:rFonts w:cs="Calibri"/>
                <w:b/>
                <w:bCs/>
                <w:sz w:val="24"/>
                <w:szCs w:val="24"/>
                <w:lang w:eastAsia="pl-PL"/>
              </w:rPr>
              <w:t>5 861,02</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0241E0" w14:textId="77777777" w:rsidR="009C3D0C" w:rsidRPr="006E3CF2" w:rsidRDefault="009C3D0C" w:rsidP="001712EB">
            <w:pPr>
              <w:tabs>
                <w:tab w:val="left" w:pos="284"/>
              </w:tabs>
              <w:spacing w:line="280" w:lineRule="atLeast"/>
              <w:jc w:val="right"/>
              <w:rPr>
                <w:rFonts w:cs="Calibri"/>
                <w:b/>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03A5" w14:textId="77777777" w:rsidR="009C3D0C" w:rsidRPr="006E3CF2" w:rsidRDefault="009C3D0C" w:rsidP="001712EB">
            <w:pPr>
              <w:tabs>
                <w:tab w:val="left" w:pos="284"/>
              </w:tabs>
              <w:spacing w:line="280" w:lineRule="atLeast"/>
              <w:jc w:val="right"/>
              <w:rPr>
                <w:rFonts w:cs="Calibri"/>
                <w:sz w:val="18"/>
                <w:szCs w:val="18"/>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9F8B" w14:textId="77777777" w:rsidR="009C3D0C" w:rsidRPr="006E3CF2" w:rsidRDefault="009C3D0C" w:rsidP="001712EB">
            <w:pPr>
              <w:tabs>
                <w:tab w:val="left" w:pos="284"/>
              </w:tabs>
              <w:spacing w:line="280" w:lineRule="atLeast"/>
              <w:jc w:val="right"/>
              <w:rPr>
                <w:rFonts w:cs="Calibri"/>
                <w:sz w:val="18"/>
                <w:szCs w:val="18"/>
                <w:lang w:eastAsia="pl-PL"/>
              </w:rPr>
            </w:pP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835FBA" w14:textId="77777777" w:rsidR="009C3D0C" w:rsidRPr="006E3CF2" w:rsidRDefault="009C3D0C" w:rsidP="001712EB">
            <w:pPr>
              <w:tabs>
                <w:tab w:val="left" w:pos="284"/>
              </w:tabs>
              <w:spacing w:line="280" w:lineRule="atLeast"/>
              <w:jc w:val="right"/>
              <w:rPr>
                <w:rFonts w:cs="Calibri"/>
                <w:sz w:val="18"/>
                <w:szCs w:val="18"/>
                <w:lang w:eastAsia="pl-PL"/>
              </w:rPr>
            </w:pPr>
          </w:p>
        </w:tc>
      </w:tr>
    </w:tbl>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AD22613"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w:t>
      </w:r>
      <w:r w:rsidRPr="007D11B0">
        <w:rPr>
          <w:rFonts w:asciiTheme="minorHAnsi" w:hAnsiTheme="minorHAnsi" w:cstheme="minorHAnsi"/>
          <w:sz w:val="20"/>
          <w:szCs w:val="20"/>
        </w:rPr>
        <w:lastRenderedPageBreak/>
        <w:t>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CA0D7C">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D7068" w14:textId="77777777" w:rsidR="00726327" w:rsidRDefault="00726327" w:rsidP="00120A91">
      <w:r>
        <w:separator/>
      </w:r>
    </w:p>
  </w:endnote>
  <w:endnote w:type="continuationSeparator" w:id="0">
    <w:p w14:paraId="3A2FBCED" w14:textId="77777777" w:rsidR="00726327" w:rsidRDefault="00726327"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20F98" w14:textId="77777777" w:rsidR="00726327" w:rsidRDefault="00726327" w:rsidP="00120A91">
      <w:r>
        <w:separator/>
      </w:r>
    </w:p>
  </w:footnote>
  <w:footnote w:type="continuationSeparator" w:id="0">
    <w:p w14:paraId="740BD162" w14:textId="77777777" w:rsidR="00726327" w:rsidRDefault="00726327"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47687"/>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36BD"/>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048B"/>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01A7"/>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3F1A"/>
    <w:rsid w:val="002258E2"/>
    <w:rsid w:val="0022698C"/>
    <w:rsid w:val="002307C5"/>
    <w:rsid w:val="002311EC"/>
    <w:rsid w:val="00232401"/>
    <w:rsid w:val="00232EAD"/>
    <w:rsid w:val="00233BAD"/>
    <w:rsid w:val="00233F84"/>
    <w:rsid w:val="002349AB"/>
    <w:rsid w:val="00245138"/>
    <w:rsid w:val="00250F69"/>
    <w:rsid w:val="002526E7"/>
    <w:rsid w:val="0025273A"/>
    <w:rsid w:val="00253B4F"/>
    <w:rsid w:val="002570E1"/>
    <w:rsid w:val="002576AE"/>
    <w:rsid w:val="00257790"/>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33F"/>
    <w:rsid w:val="00385FBC"/>
    <w:rsid w:val="00390C89"/>
    <w:rsid w:val="00394101"/>
    <w:rsid w:val="003975C6"/>
    <w:rsid w:val="003A18D3"/>
    <w:rsid w:val="003A2B79"/>
    <w:rsid w:val="003A6B63"/>
    <w:rsid w:val="003A6EFB"/>
    <w:rsid w:val="003A7AB7"/>
    <w:rsid w:val="003A7D6C"/>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D1B"/>
    <w:rsid w:val="00465F0E"/>
    <w:rsid w:val="0046690D"/>
    <w:rsid w:val="00470976"/>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3C2"/>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011"/>
    <w:rsid w:val="006E4F5B"/>
    <w:rsid w:val="006E6E5C"/>
    <w:rsid w:val="006F0437"/>
    <w:rsid w:val="006F044F"/>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6327"/>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85075"/>
    <w:rsid w:val="00791118"/>
    <w:rsid w:val="00792648"/>
    <w:rsid w:val="00792A8A"/>
    <w:rsid w:val="00795D1C"/>
    <w:rsid w:val="007A21A8"/>
    <w:rsid w:val="007A3B71"/>
    <w:rsid w:val="007A501F"/>
    <w:rsid w:val="007B2501"/>
    <w:rsid w:val="007B2833"/>
    <w:rsid w:val="007C33A2"/>
    <w:rsid w:val="007C4D0D"/>
    <w:rsid w:val="007C5090"/>
    <w:rsid w:val="007C52DD"/>
    <w:rsid w:val="007C5780"/>
    <w:rsid w:val="007C5DE9"/>
    <w:rsid w:val="007C66A1"/>
    <w:rsid w:val="007C71C1"/>
    <w:rsid w:val="007D0A28"/>
    <w:rsid w:val="007D11B0"/>
    <w:rsid w:val="007D136A"/>
    <w:rsid w:val="007D2DF6"/>
    <w:rsid w:val="007D5354"/>
    <w:rsid w:val="007D574D"/>
    <w:rsid w:val="007D7558"/>
    <w:rsid w:val="007E7791"/>
    <w:rsid w:val="007F0AAF"/>
    <w:rsid w:val="007F328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0EFF"/>
    <w:rsid w:val="00861F2C"/>
    <w:rsid w:val="00866743"/>
    <w:rsid w:val="00866EBA"/>
    <w:rsid w:val="00870DDD"/>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823"/>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5DD"/>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0D7C"/>
    <w:rsid w:val="00CA123F"/>
    <w:rsid w:val="00CA3329"/>
    <w:rsid w:val="00CA3905"/>
    <w:rsid w:val="00CA52D8"/>
    <w:rsid w:val="00CA57C0"/>
    <w:rsid w:val="00CB04A6"/>
    <w:rsid w:val="00CB1AD6"/>
    <w:rsid w:val="00CB3982"/>
    <w:rsid w:val="00CB44B7"/>
    <w:rsid w:val="00CB50B1"/>
    <w:rsid w:val="00CB54CC"/>
    <w:rsid w:val="00CB5925"/>
    <w:rsid w:val="00CB5B7F"/>
    <w:rsid w:val="00CB7694"/>
    <w:rsid w:val="00CC3D77"/>
    <w:rsid w:val="00CC532F"/>
    <w:rsid w:val="00CC5D97"/>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160"/>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9F8"/>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5293"/>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889</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28</cp:revision>
  <cp:lastPrinted>2024-02-28T07:59:00Z</cp:lastPrinted>
  <dcterms:created xsi:type="dcterms:W3CDTF">2024-02-16T14:45:00Z</dcterms:created>
  <dcterms:modified xsi:type="dcterms:W3CDTF">2024-06-17T06:31:00Z</dcterms:modified>
</cp:coreProperties>
</file>