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9E8F" w14:textId="20444369" w:rsidR="00F11759" w:rsidRDefault="00090A73">
      <w:pPr>
        <w:spacing w:after="0" w:line="360" w:lineRule="auto"/>
        <w:ind w:left="419" w:firstLine="0"/>
        <w:jc w:val="left"/>
        <w:rPr>
          <w:rFonts w:asciiTheme="minorHAnsi" w:hAnsiTheme="minorHAnsi" w:cstheme="minorHAnsi"/>
          <w:szCs w:val="24"/>
        </w:rPr>
      </w:pPr>
      <w:r>
        <w:rPr>
          <w:rFonts w:asciiTheme="minorHAnsi" w:hAnsiTheme="minorHAnsi" w:cstheme="minorHAnsi"/>
          <w:szCs w:val="24"/>
        </w:rPr>
        <w:t xml:space="preserve">Załącznik 3 Wzór umowy </w:t>
      </w:r>
    </w:p>
    <w:p w14:paraId="6A3297AF" w14:textId="77777777" w:rsidR="00090A73" w:rsidRDefault="00090A73">
      <w:pPr>
        <w:spacing w:after="0" w:line="360" w:lineRule="auto"/>
        <w:ind w:left="419" w:firstLine="0"/>
        <w:jc w:val="left"/>
        <w:rPr>
          <w:rFonts w:asciiTheme="minorHAnsi" w:hAnsiTheme="minorHAnsi" w:cstheme="minorHAnsi"/>
          <w:szCs w:val="24"/>
        </w:rPr>
      </w:pPr>
    </w:p>
    <w:p w14:paraId="4732BBCD" w14:textId="26F8D72F" w:rsidR="00F11759" w:rsidRDefault="007E4F66">
      <w:pPr>
        <w:spacing w:after="0" w:line="360" w:lineRule="auto"/>
        <w:ind w:left="2612" w:right="2555" w:firstLine="0"/>
        <w:jc w:val="center"/>
        <w:rPr>
          <w:rFonts w:asciiTheme="minorHAnsi" w:hAnsiTheme="minorHAnsi" w:cstheme="minorHAnsi"/>
          <w:b/>
          <w:szCs w:val="24"/>
        </w:rPr>
      </w:pPr>
      <w:r>
        <w:rPr>
          <w:rFonts w:asciiTheme="minorHAnsi" w:hAnsiTheme="minorHAnsi" w:cstheme="minorHAnsi"/>
          <w:b/>
          <w:szCs w:val="24"/>
        </w:rPr>
        <w:t xml:space="preserve">UMOWA </w:t>
      </w:r>
      <w:r w:rsidR="00090A73">
        <w:rPr>
          <w:rFonts w:asciiTheme="minorHAnsi" w:hAnsiTheme="minorHAnsi" w:cstheme="minorHAnsi"/>
          <w:b/>
          <w:szCs w:val="24"/>
        </w:rPr>
        <w:t>………………</w:t>
      </w:r>
    </w:p>
    <w:p w14:paraId="005B7806" w14:textId="20B61A99" w:rsidR="00F11759" w:rsidRDefault="007E4F66">
      <w:pPr>
        <w:spacing w:after="0" w:line="360" w:lineRule="auto"/>
        <w:ind w:left="2612" w:right="2555" w:firstLine="0"/>
        <w:jc w:val="center"/>
        <w:rPr>
          <w:rFonts w:asciiTheme="minorHAnsi" w:hAnsiTheme="minorHAnsi" w:cstheme="minorHAnsi"/>
          <w:color w:val="000000" w:themeColor="text1"/>
          <w:szCs w:val="24"/>
        </w:rPr>
      </w:pPr>
      <w:r>
        <w:rPr>
          <w:rFonts w:asciiTheme="minorHAnsi" w:hAnsiTheme="minorHAnsi" w:cstheme="minorHAnsi"/>
          <w:b/>
          <w:szCs w:val="24"/>
        </w:rPr>
        <w:t xml:space="preserve">zawarta w dniu </w:t>
      </w:r>
      <w:r w:rsidR="00090A73">
        <w:rPr>
          <w:rFonts w:asciiTheme="minorHAnsi" w:hAnsiTheme="minorHAnsi" w:cstheme="minorHAnsi"/>
          <w:b/>
          <w:szCs w:val="24"/>
        </w:rPr>
        <w:t>…………………….</w:t>
      </w:r>
    </w:p>
    <w:p w14:paraId="531A05FF" w14:textId="11B1EE0D" w:rsidR="00090A73" w:rsidRPr="00090A73" w:rsidRDefault="007E4F66" w:rsidP="00090A73">
      <w:pPr>
        <w:pStyle w:val="Standard"/>
        <w:spacing w:before="227" w:after="160" w:line="360" w:lineRule="auto"/>
        <w:rPr>
          <w:rFonts w:asciiTheme="minorHAnsi" w:hAnsiTheme="minorHAnsi" w:cstheme="minorHAnsi"/>
          <w:b/>
          <w:bCs/>
        </w:rPr>
      </w:pPr>
      <w:r w:rsidRPr="00090A73">
        <w:rPr>
          <w:rFonts w:asciiTheme="minorHAnsi" w:hAnsiTheme="minorHAnsi" w:cstheme="minorHAnsi"/>
        </w:rPr>
        <w:t>pomiędzy</w:t>
      </w:r>
      <w:r w:rsidR="000656DB" w:rsidRPr="00090A73">
        <w:rPr>
          <w:rFonts w:asciiTheme="minorHAnsi" w:hAnsiTheme="minorHAnsi" w:cstheme="minorHAnsi"/>
        </w:rPr>
        <w:t xml:space="preserve"> </w:t>
      </w:r>
      <w:r w:rsidR="00090A73" w:rsidRPr="00090A73">
        <w:rPr>
          <w:rFonts w:asciiTheme="minorHAnsi" w:hAnsiTheme="minorHAnsi" w:cstheme="minorHAnsi"/>
          <w:b/>
          <w:bCs/>
        </w:rPr>
        <w:t>Powiatem Miechowskim</w:t>
      </w:r>
      <w:r w:rsidR="00090A73">
        <w:rPr>
          <w:rFonts w:asciiTheme="minorHAnsi" w:hAnsiTheme="minorHAnsi" w:cstheme="minorHAnsi"/>
          <w:b/>
          <w:bCs/>
        </w:rPr>
        <w:t xml:space="preserve"> </w:t>
      </w:r>
      <w:r w:rsidR="00090A73" w:rsidRPr="00090A73">
        <w:rPr>
          <w:rFonts w:asciiTheme="minorHAnsi" w:hAnsiTheme="minorHAnsi" w:cstheme="minorHAnsi"/>
        </w:rPr>
        <w:t xml:space="preserve"> z siedzibą w Starostwie Powiatowym </w:t>
      </w:r>
      <w:r w:rsidR="00090A73">
        <w:rPr>
          <w:rFonts w:asciiTheme="minorHAnsi" w:hAnsiTheme="minorHAnsi" w:cstheme="minorHAnsi"/>
        </w:rPr>
        <w:t xml:space="preserve"> </w:t>
      </w:r>
      <w:r w:rsidR="00090A73" w:rsidRPr="00090A73">
        <w:rPr>
          <w:rFonts w:asciiTheme="minorHAnsi" w:hAnsiTheme="minorHAnsi" w:cstheme="minorHAnsi"/>
        </w:rPr>
        <w:t xml:space="preserve">w Miechowie, </w:t>
      </w:r>
      <w:r w:rsidR="00090A73">
        <w:rPr>
          <w:rFonts w:asciiTheme="minorHAnsi" w:hAnsiTheme="minorHAnsi" w:cstheme="minorHAnsi"/>
        </w:rPr>
        <w:t xml:space="preserve">                           </w:t>
      </w:r>
      <w:r w:rsidR="00090A73" w:rsidRPr="00090A73">
        <w:rPr>
          <w:rFonts w:asciiTheme="minorHAnsi" w:hAnsiTheme="minorHAnsi" w:cstheme="minorHAnsi"/>
        </w:rPr>
        <w:t>przy ul. Racławickiej 12, 32-200 Miechów, reprezentowanym przez Zarząd Powiatu, w imieniu którego działają:</w:t>
      </w:r>
    </w:p>
    <w:p w14:paraId="71BA97D8" w14:textId="6CEABE10" w:rsidR="00090A73" w:rsidRPr="00090A73" w:rsidRDefault="00090A73" w:rsidP="00090A73">
      <w:pPr>
        <w:pStyle w:val="StandardWW"/>
        <w:tabs>
          <w:tab w:val="left" w:pos="710"/>
          <w:tab w:val="right" w:leader="dot" w:pos="4679"/>
        </w:tabs>
        <w:rPr>
          <w:rFonts w:asciiTheme="minorHAnsi" w:hAnsiTheme="minorHAnsi" w:cstheme="minorHAnsi"/>
          <w:color w:val="000000"/>
        </w:rPr>
      </w:pPr>
      <w:r w:rsidRPr="00090A73">
        <w:rPr>
          <w:rFonts w:asciiTheme="minorHAnsi" w:hAnsiTheme="minorHAnsi" w:cstheme="minorHAnsi"/>
          <w:color w:val="000000"/>
        </w:rPr>
        <w:t>1.</w:t>
      </w:r>
      <w:r>
        <w:rPr>
          <w:rFonts w:asciiTheme="minorHAnsi" w:hAnsiTheme="minorHAnsi" w:cstheme="minorHAnsi"/>
          <w:color w:val="000000"/>
        </w:rPr>
        <w:t xml:space="preserve"> </w:t>
      </w:r>
      <w:r w:rsidRPr="00090A73">
        <w:rPr>
          <w:rFonts w:asciiTheme="minorHAnsi" w:hAnsiTheme="minorHAnsi" w:cstheme="minorHAnsi"/>
          <w:color w:val="000000"/>
        </w:rPr>
        <w:t>Krzysztof Świerczek – Starosta</w:t>
      </w:r>
    </w:p>
    <w:p w14:paraId="1E603C25" w14:textId="048A50BF" w:rsidR="00090A73" w:rsidRPr="00090A73" w:rsidRDefault="00090A73" w:rsidP="00090A73">
      <w:pPr>
        <w:pStyle w:val="StandardWW"/>
        <w:tabs>
          <w:tab w:val="left" w:pos="710"/>
          <w:tab w:val="right" w:leader="dot" w:pos="4679"/>
        </w:tabs>
        <w:rPr>
          <w:rFonts w:asciiTheme="minorHAnsi" w:hAnsiTheme="minorHAnsi" w:cstheme="minorHAnsi"/>
          <w:color w:val="000000"/>
        </w:rPr>
      </w:pPr>
      <w:r w:rsidRPr="00090A73">
        <w:rPr>
          <w:rFonts w:asciiTheme="minorHAnsi" w:hAnsiTheme="minorHAnsi" w:cstheme="minorHAnsi"/>
          <w:color w:val="000000"/>
        </w:rPr>
        <w:t>2.</w:t>
      </w:r>
      <w:r>
        <w:rPr>
          <w:rFonts w:asciiTheme="minorHAnsi" w:hAnsiTheme="minorHAnsi" w:cstheme="minorHAnsi"/>
          <w:color w:val="000000"/>
        </w:rPr>
        <w:t xml:space="preserve"> </w:t>
      </w:r>
      <w:r w:rsidRPr="00090A73">
        <w:rPr>
          <w:rFonts w:asciiTheme="minorHAnsi" w:hAnsiTheme="minorHAnsi" w:cstheme="minorHAnsi"/>
          <w:color w:val="000000"/>
        </w:rPr>
        <w:t>Jerzy Pułka – Wicestarosta</w:t>
      </w:r>
    </w:p>
    <w:p w14:paraId="4B0A5BCE" w14:textId="77777777" w:rsidR="00090A73" w:rsidRPr="00090A73" w:rsidRDefault="00090A73" w:rsidP="00090A73">
      <w:pPr>
        <w:pStyle w:val="StandardWW"/>
        <w:tabs>
          <w:tab w:val="left" w:pos="710"/>
          <w:tab w:val="right" w:leader="dot" w:pos="4679"/>
        </w:tabs>
        <w:rPr>
          <w:rFonts w:asciiTheme="minorHAnsi" w:hAnsiTheme="minorHAnsi" w:cstheme="minorHAnsi"/>
          <w:color w:val="000000"/>
        </w:rPr>
      </w:pPr>
    </w:p>
    <w:p w14:paraId="6CF028E3" w14:textId="77777777" w:rsidR="00090A73" w:rsidRPr="00090A73" w:rsidRDefault="00090A73" w:rsidP="00090A73">
      <w:pPr>
        <w:pStyle w:val="StandardWW"/>
        <w:tabs>
          <w:tab w:val="left" w:pos="426"/>
          <w:tab w:val="right" w:leader="dot" w:pos="4395"/>
        </w:tabs>
        <w:rPr>
          <w:rFonts w:asciiTheme="minorHAnsi" w:hAnsiTheme="minorHAnsi" w:cstheme="minorHAnsi"/>
          <w:color w:val="000000"/>
        </w:rPr>
      </w:pPr>
      <w:r w:rsidRPr="00090A73">
        <w:rPr>
          <w:rFonts w:asciiTheme="minorHAnsi" w:hAnsiTheme="minorHAnsi" w:cstheme="minorHAnsi"/>
          <w:color w:val="000000"/>
        </w:rPr>
        <w:t>z kontrasygnatą Skarbnika Powiatu – Teresy Florek</w:t>
      </w:r>
    </w:p>
    <w:p w14:paraId="3102591F" w14:textId="56101780" w:rsidR="000656DB" w:rsidRPr="000656DB" w:rsidRDefault="000656DB" w:rsidP="00090A73">
      <w:pPr>
        <w:spacing w:after="0" w:line="360" w:lineRule="auto"/>
        <w:ind w:left="52" w:right="-11"/>
        <w:jc w:val="left"/>
        <w:rPr>
          <w:rFonts w:asciiTheme="minorHAnsi" w:hAnsiTheme="minorHAnsi" w:cstheme="minorHAnsi"/>
          <w:szCs w:val="24"/>
        </w:rPr>
      </w:pPr>
    </w:p>
    <w:p w14:paraId="3CB06EAD" w14:textId="77777777" w:rsidR="00F11759" w:rsidRDefault="007E4F66">
      <w:pPr>
        <w:spacing w:after="0" w:line="360" w:lineRule="auto"/>
        <w:ind w:left="52" w:right="4387"/>
        <w:rPr>
          <w:rFonts w:asciiTheme="minorHAnsi" w:hAnsiTheme="minorHAnsi" w:cstheme="minorHAnsi"/>
          <w:b/>
          <w:szCs w:val="24"/>
        </w:rPr>
      </w:pPr>
      <w:r>
        <w:rPr>
          <w:rFonts w:asciiTheme="minorHAnsi" w:hAnsiTheme="minorHAnsi" w:cstheme="minorHAnsi"/>
          <w:szCs w:val="24"/>
        </w:rPr>
        <w:t xml:space="preserve">zwanym w dalszej części umowy </w:t>
      </w:r>
      <w:r>
        <w:rPr>
          <w:rFonts w:asciiTheme="minorHAnsi" w:hAnsiTheme="minorHAnsi" w:cstheme="minorHAnsi"/>
          <w:b/>
          <w:szCs w:val="24"/>
        </w:rPr>
        <w:t xml:space="preserve">,,Zamawiającym” </w:t>
      </w:r>
    </w:p>
    <w:p w14:paraId="5792BCD6" w14:textId="77777777" w:rsidR="00F11759" w:rsidRDefault="007E4F66">
      <w:pPr>
        <w:spacing w:after="0" w:line="360" w:lineRule="auto"/>
        <w:ind w:left="52" w:right="4387"/>
        <w:rPr>
          <w:rFonts w:asciiTheme="minorHAnsi" w:hAnsiTheme="minorHAnsi" w:cstheme="minorHAnsi"/>
          <w:szCs w:val="24"/>
        </w:rPr>
      </w:pPr>
      <w:r>
        <w:rPr>
          <w:rFonts w:asciiTheme="minorHAnsi" w:hAnsiTheme="minorHAnsi" w:cstheme="minorHAnsi"/>
          <w:szCs w:val="24"/>
        </w:rPr>
        <w:t>a</w:t>
      </w:r>
    </w:p>
    <w:p w14:paraId="1E9F5892" w14:textId="4CEA44A5" w:rsidR="000656DB" w:rsidRDefault="00090A73">
      <w:pPr>
        <w:spacing w:after="0" w:line="360" w:lineRule="auto"/>
        <w:ind w:left="52" w:right="2026"/>
        <w:jc w:val="left"/>
        <w:rPr>
          <w:rFonts w:asciiTheme="minorHAnsi" w:eastAsia="Calibri" w:hAnsiTheme="minorHAnsi" w:cstheme="minorHAnsi"/>
          <w:b/>
          <w:szCs w:val="24"/>
        </w:rPr>
      </w:pPr>
      <w:r>
        <w:rPr>
          <w:rFonts w:asciiTheme="minorHAnsi" w:eastAsia="Calibri" w:hAnsiTheme="minorHAnsi" w:cstheme="minorHAnsi"/>
          <w:b/>
          <w:szCs w:val="24"/>
        </w:rPr>
        <w:t>……………………………………………………………….</w:t>
      </w:r>
      <w:r w:rsidR="000656DB">
        <w:rPr>
          <w:rFonts w:asciiTheme="minorHAnsi" w:eastAsia="Calibri" w:hAnsiTheme="minorHAnsi" w:cstheme="minorHAnsi"/>
          <w:b/>
          <w:szCs w:val="24"/>
        </w:rPr>
        <w:t>.</w:t>
      </w:r>
    </w:p>
    <w:p w14:paraId="013576D9" w14:textId="1CEBD6E2" w:rsidR="00F11759" w:rsidRDefault="007E4F66">
      <w:pPr>
        <w:spacing w:after="0" w:line="360" w:lineRule="auto"/>
        <w:ind w:left="52" w:right="2026"/>
        <w:jc w:val="left"/>
        <w:rPr>
          <w:rFonts w:asciiTheme="minorHAnsi" w:hAnsiTheme="minorHAnsi" w:cstheme="minorHAnsi"/>
          <w:szCs w:val="24"/>
        </w:rPr>
      </w:pPr>
      <w:r>
        <w:rPr>
          <w:rFonts w:asciiTheme="minorHAnsi" w:hAnsiTheme="minorHAnsi" w:cstheme="minorHAnsi"/>
          <w:szCs w:val="24"/>
        </w:rPr>
        <w:t>reprezentowanym przez:</w:t>
      </w:r>
    </w:p>
    <w:p w14:paraId="244CD920" w14:textId="5ADFA81A" w:rsidR="00F11759" w:rsidRPr="000656DB" w:rsidRDefault="00090A73" w:rsidP="000656DB">
      <w:pPr>
        <w:spacing w:after="0" w:line="360" w:lineRule="auto"/>
        <w:jc w:val="left"/>
        <w:rPr>
          <w:rFonts w:asciiTheme="minorHAnsi" w:eastAsia="Calibri" w:hAnsiTheme="minorHAnsi" w:cstheme="minorHAnsi"/>
          <w:szCs w:val="24"/>
        </w:rPr>
      </w:pPr>
      <w:r>
        <w:rPr>
          <w:rFonts w:asciiTheme="minorHAnsi" w:eastAsia="Calibri" w:hAnsiTheme="minorHAnsi" w:cstheme="minorHAnsi"/>
          <w:szCs w:val="24"/>
        </w:rPr>
        <w:t>1.</w:t>
      </w:r>
      <w:r w:rsidR="000656DB">
        <w:rPr>
          <w:rFonts w:asciiTheme="minorHAnsi" w:eastAsia="Calibri" w:hAnsiTheme="minorHAnsi" w:cstheme="minorHAnsi"/>
          <w:szCs w:val="24"/>
        </w:rPr>
        <w:t>…………………………………..</w:t>
      </w:r>
    </w:p>
    <w:p w14:paraId="42F9F915" w14:textId="77777777" w:rsidR="000656DB" w:rsidRDefault="007E4F66">
      <w:pPr>
        <w:spacing w:after="0" w:line="360" w:lineRule="auto"/>
        <w:ind w:left="52" w:right="5"/>
        <w:rPr>
          <w:rFonts w:asciiTheme="minorHAnsi" w:hAnsiTheme="minorHAnsi" w:cstheme="minorHAnsi"/>
          <w:b/>
          <w:szCs w:val="24"/>
        </w:rPr>
      </w:pPr>
      <w:r>
        <w:rPr>
          <w:rFonts w:asciiTheme="minorHAnsi" w:hAnsiTheme="minorHAnsi" w:cstheme="minorHAnsi"/>
          <w:szCs w:val="24"/>
        </w:rPr>
        <w:t>zwanym w dalszej części umowy ,</w:t>
      </w:r>
      <w:r>
        <w:rPr>
          <w:rFonts w:asciiTheme="minorHAnsi" w:hAnsiTheme="minorHAnsi" w:cstheme="minorHAnsi"/>
          <w:b/>
          <w:szCs w:val="24"/>
        </w:rPr>
        <w:t>,Wykonawcą”</w:t>
      </w:r>
    </w:p>
    <w:p w14:paraId="3AB0E7F4" w14:textId="77777777" w:rsidR="000656DB" w:rsidRDefault="000656DB">
      <w:pPr>
        <w:spacing w:after="0" w:line="360" w:lineRule="auto"/>
        <w:ind w:left="52" w:right="5"/>
        <w:rPr>
          <w:rFonts w:asciiTheme="minorHAnsi" w:hAnsiTheme="minorHAnsi" w:cstheme="minorHAnsi"/>
          <w:b/>
          <w:szCs w:val="24"/>
        </w:rPr>
      </w:pPr>
    </w:p>
    <w:p w14:paraId="47279FC1" w14:textId="4AE72ABC" w:rsidR="000F17EF" w:rsidRPr="000F17EF" w:rsidRDefault="000656DB" w:rsidP="000F17EF">
      <w:pPr>
        <w:spacing w:line="360" w:lineRule="auto"/>
        <w:rPr>
          <w:rFonts w:asciiTheme="minorHAnsi" w:hAnsiTheme="minorHAnsi" w:cstheme="minorHAnsi"/>
          <w:b/>
          <w:bCs/>
        </w:rPr>
      </w:pPr>
      <w:r w:rsidRPr="000F17EF">
        <w:rPr>
          <w:rFonts w:asciiTheme="minorHAnsi" w:hAnsiTheme="minorHAnsi" w:cstheme="minorHAnsi"/>
          <w:bCs/>
        </w:rPr>
        <w:t>W</w:t>
      </w:r>
      <w:r w:rsidR="007E4F66" w:rsidRPr="000F17EF">
        <w:rPr>
          <w:rFonts w:asciiTheme="minorHAnsi" w:hAnsiTheme="minorHAnsi" w:cstheme="minorHAnsi"/>
        </w:rPr>
        <w:t xml:space="preserve"> wyniku dokonania przez Zamawiającego wyboru oferty z dnia </w:t>
      </w:r>
      <w:r w:rsidRPr="000F17EF">
        <w:rPr>
          <w:rFonts w:asciiTheme="minorHAnsi" w:hAnsiTheme="minorHAnsi" w:cstheme="minorHAnsi"/>
        </w:rPr>
        <w:t xml:space="preserve"> ………….</w:t>
      </w:r>
      <w:r w:rsidR="007E4F66" w:rsidRPr="000F17EF">
        <w:rPr>
          <w:rFonts w:asciiTheme="minorHAnsi" w:hAnsiTheme="minorHAnsi" w:cstheme="minorHAnsi"/>
        </w:rPr>
        <w:t xml:space="preserve">. Wykonawcy w trakcie postępowania o udzielenie zamówienia publicznego </w:t>
      </w:r>
      <w:r w:rsidR="00090A73" w:rsidRPr="000F17EF">
        <w:rPr>
          <w:rFonts w:asciiTheme="minorHAnsi" w:hAnsiTheme="minorHAnsi" w:cstheme="minorHAnsi"/>
        </w:rPr>
        <w:t xml:space="preserve">pn. </w:t>
      </w:r>
      <w:bookmarkStart w:id="0" w:name="_Hlk175657587"/>
      <w:r w:rsidR="000F17EF" w:rsidRPr="000F17EF">
        <w:rPr>
          <w:rFonts w:asciiTheme="minorHAnsi" w:hAnsiTheme="minorHAnsi" w:cstheme="minorHAnsi"/>
          <w:b/>
          <w:bCs/>
        </w:rPr>
        <w:t>„Przebudowa schodów terenowych Starostwa Powiatowego w Miechowie przy  ul. Racławickiej 12, 32-200 Miechów”</w:t>
      </w:r>
    </w:p>
    <w:bookmarkEnd w:id="0"/>
    <w:p w14:paraId="4C86959D" w14:textId="56287A1E" w:rsidR="006634F6" w:rsidRPr="000F17EF" w:rsidRDefault="006634F6" w:rsidP="000F17EF">
      <w:pPr>
        <w:spacing w:after="0" w:line="360" w:lineRule="auto"/>
        <w:ind w:right="24"/>
        <w:rPr>
          <w:rFonts w:asciiTheme="minorHAnsi" w:hAnsiTheme="minorHAnsi" w:cstheme="minorHAnsi"/>
          <w:szCs w:val="24"/>
        </w:rPr>
      </w:pPr>
      <w:r w:rsidRPr="000F17EF">
        <w:rPr>
          <w:rFonts w:asciiTheme="minorHAnsi" w:hAnsiTheme="minorHAnsi" w:cstheme="minorHAnsi"/>
          <w:color w:val="auto"/>
        </w:rPr>
        <w:t>w trybie podstawowym bez negocjacji   o wartości zamówienia nieprzekraczającej progów unijnych o jakich stanowi art. 3 ustawy  z 11 września 2019 r. - Prawo zamówień publicznych (Dz. U. z 2024 r. poz. 1320)  – dalej Pzp.</w:t>
      </w:r>
    </w:p>
    <w:p w14:paraId="5D5E17CE" w14:textId="77777777" w:rsidR="00AA6CDA" w:rsidRDefault="00AA6CDA" w:rsidP="00AA6CDA">
      <w:pPr>
        <w:spacing w:after="0" w:line="360" w:lineRule="auto"/>
        <w:ind w:left="0" w:firstLine="0"/>
      </w:pPr>
    </w:p>
    <w:p w14:paraId="31CD81B3" w14:textId="77777777" w:rsidR="00F11759" w:rsidRDefault="007E4F66" w:rsidP="00090A73">
      <w:pPr>
        <w:spacing w:after="0" w:line="360" w:lineRule="auto"/>
        <w:ind w:left="52" w:right="5"/>
        <w:rPr>
          <w:rFonts w:asciiTheme="minorHAnsi" w:hAnsiTheme="minorHAnsi" w:cstheme="minorHAnsi"/>
          <w:szCs w:val="24"/>
        </w:rPr>
      </w:pPr>
      <w:r w:rsidRPr="00090A73">
        <w:rPr>
          <w:rFonts w:asciiTheme="minorHAnsi" w:hAnsiTheme="minorHAnsi" w:cstheme="minorHAnsi"/>
          <w:szCs w:val="24"/>
        </w:rPr>
        <w:t>Strony zgodnie oświadczają, co następuje:</w:t>
      </w:r>
    </w:p>
    <w:p w14:paraId="05A44C74" w14:textId="12BFCFBD" w:rsidR="00C210D0" w:rsidRDefault="00C210D0" w:rsidP="00090A73">
      <w:pPr>
        <w:spacing w:after="0" w:line="360" w:lineRule="auto"/>
        <w:ind w:left="52" w:right="5"/>
        <w:rPr>
          <w:rFonts w:asciiTheme="minorHAnsi" w:hAnsiTheme="minorHAnsi" w:cstheme="minorHAnsi"/>
          <w:szCs w:val="24"/>
        </w:rPr>
      </w:pPr>
      <w:r>
        <w:rPr>
          <w:rFonts w:asciiTheme="minorHAnsi" w:hAnsiTheme="minorHAnsi" w:cstheme="minorHAnsi"/>
          <w:szCs w:val="24"/>
        </w:rPr>
        <w:t>Integralną częścią Umowy jest;</w:t>
      </w:r>
    </w:p>
    <w:p w14:paraId="567797CE" w14:textId="7971D569" w:rsidR="00C210D0" w:rsidRDefault="00C210D0" w:rsidP="00C210D0">
      <w:pPr>
        <w:pStyle w:val="Akapitzlist"/>
        <w:numPr>
          <w:ilvl w:val="0"/>
          <w:numId w:val="51"/>
        </w:numPr>
        <w:spacing w:after="0" w:line="360" w:lineRule="auto"/>
        <w:ind w:right="5"/>
        <w:rPr>
          <w:rFonts w:asciiTheme="minorHAnsi" w:hAnsiTheme="minorHAnsi" w:cstheme="minorHAnsi"/>
          <w:szCs w:val="24"/>
        </w:rPr>
      </w:pPr>
      <w:r>
        <w:rPr>
          <w:rFonts w:asciiTheme="minorHAnsi" w:hAnsiTheme="minorHAnsi" w:cstheme="minorHAnsi"/>
          <w:szCs w:val="24"/>
        </w:rPr>
        <w:t>SWZ wraz z załącznikami dla postępowania</w:t>
      </w:r>
    </w:p>
    <w:p w14:paraId="083BEF46" w14:textId="4603175C" w:rsidR="00C210D0" w:rsidRPr="00C210D0" w:rsidRDefault="00C210D0" w:rsidP="00C210D0">
      <w:pPr>
        <w:pStyle w:val="Akapitzlist"/>
        <w:numPr>
          <w:ilvl w:val="0"/>
          <w:numId w:val="51"/>
        </w:numPr>
        <w:spacing w:after="0" w:line="360" w:lineRule="auto"/>
        <w:ind w:right="5"/>
        <w:rPr>
          <w:rFonts w:asciiTheme="minorHAnsi" w:hAnsiTheme="minorHAnsi" w:cstheme="minorHAnsi"/>
          <w:szCs w:val="24"/>
        </w:rPr>
      </w:pPr>
      <w:r>
        <w:rPr>
          <w:rFonts w:asciiTheme="minorHAnsi" w:hAnsiTheme="minorHAnsi" w:cstheme="minorHAnsi"/>
          <w:szCs w:val="24"/>
        </w:rPr>
        <w:t xml:space="preserve">Oferta Wykonawcy </w:t>
      </w:r>
    </w:p>
    <w:p w14:paraId="33F56EBE" w14:textId="77777777" w:rsidR="00F11759" w:rsidRDefault="00F11759">
      <w:pPr>
        <w:spacing w:after="0" w:line="360" w:lineRule="auto"/>
        <w:ind w:left="52" w:right="5"/>
        <w:rPr>
          <w:rFonts w:asciiTheme="minorHAnsi" w:hAnsiTheme="minorHAnsi" w:cstheme="minorHAnsi"/>
          <w:szCs w:val="24"/>
        </w:rPr>
      </w:pPr>
    </w:p>
    <w:p w14:paraId="69A64A22" w14:textId="77777777" w:rsidR="00F11759" w:rsidRDefault="007E4F66">
      <w:pPr>
        <w:pStyle w:val="Nagwek1"/>
        <w:spacing w:after="0" w:line="360" w:lineRule="auto"/>
        <w:ind w:left="67" w:right="2"/>
        <w:rPr>
          <w:rFonts w:asciiTheme="minorHAnsi" w:hAnsiTheme="minorHAnsi" w:cstheme="minorHAnsi"/>
          <w:szCs w:val="24"/>
        </w:rPr>
      </w:pPr>
      <w:r>
        <w:rPr>
          <w:rFonts w:asciiTheme="minorHAnsi" w:hAnsiTheme="minorHAnsi" w:cstheme="minorHAnsi"/>
          <w:szCs w:val="24"/>
        </w:rPr>
        <w:lastRenderedPageBreak/>
        <w:t>§ 1 PRZEDMIOT UMOWY</w:t>
      </w:r>
    </w:p>
    <w:p w14:paraId="6FECB493" w14:textId="04E8B3E9" w:rsidR="000F17EF" w:rsidRPr="000F17EF" w:rsidRDefault="00287B8A" w:rsidP="000F17EF">
      <w:pPr>
        <w:spacing w:line="360" w:lineRule="auto"/>
        <w:rPr>
          <w:rFonts w:asciiTheme="minorHAnsi" w:hAnsiTheme="minorHAnsi" w:cstheme="minorHAnsi"/>
        </w:rPr>
      </w:pPr>
      <w:r w:rsidRPr="000F17EF">
        <w:rPr>
          <w:rFonts w:asciiTheme="minorHAnsi" w:hAnsiTheme="minorHAnsi" w:cstheme="minorHAnsi"/>
        </w:rPr>
        <w:t>1.</w:t>
      </w:r>
      <w:r w:rsidR="007E4F66" w:rsidRPr="000F17EF">
        <w:rPr>
          <w:rFonts w:asciiTheme="minorHAnsi" w:hAnsiTheme="minorHAnsi" w:cstheme="minorHAnsi"/>
        </w:rPr>
        <w:t xml:space="preserve">Przedmiotem umowy jest realizacja zadania </w:t>
      </w:r>
      <w:r w:rsidR="000F17EF" w:rsidRPr="000F17EF">
        <w:rPr>
          <w:rFonts w:asciiTheme="minorHAnsi" w:hAnsiTheme="minorHAnsi" w:cstheme="minorHAnsi"/>
        </w:rPr>
        <w:t xml:space="preserve">dotycząca </w:t>
      </w:r>
      <w:r w:rsidR="000F17EF" w:rsidRPr="000F17EF">
        <w:rPr>
          <w:rFonts w:asciiTheme="minorHAnsi" w:hAnsiTheme="minorHAnsi" w:cstheme="minorHAnsi"/>
        </w:rPr>
        <w:t>przebudow</w:t>
      </w:r>
      <w:r w:rsidR="000F17EF" w:rsidRPr="000F17EF">
        <w:rPr>
          <w:rFonts w:asciiTheme="minorHAnsi" w:hAnsiTheme="minorHAnsi" w:cstheme="minorHAnsi"/>
        </w:rPr>
        <w:t>y</w:t>
      </w:r>
      <w:r w:rsidR="000F17EF" w:rsidRPr="000F17EF">
        <w:rPr>
          <w:rFonts w:asciiTheme="minorHAnsi" w:hAnsiTheme="minorHAnsi" w:cstheme="minorHAnsi"/>
        </w:rPr>
        <w:t xml:space="preserve"> istniejących schodów terenowych przy budynku Starostwa Powiatowego w Miechowie</w:t>
      </w:r>
      <w:r w:rsidR="000F17EF">
        <w:rPr>
          <w:rFonts w:asciiTheme="minorHAnsi" w:hAnsiTheme="minorHAnsi" w:cstheme="minorHAnsi"/>
        </w:rPr>
        <w:t xml:space="preserve"> przy </w:t>
      </w:r>
      <w:r w:rsidR="000F17EF" w:rsidRPr="000F17EF">
        <w:rPr>
          <w:rFonts w:asciiTheme="minorHAnsi" w:hAnsiTheme="minorHAnsi" w:cstheme="minorHAnsi"/>
        </w:rPr>
        <w:t xml:space="preserve">ul. Racławicka 12 </w:t>
      </w:r>
      <w:r w:rsidR="000F17EF">
        <w:rPr>
          <w:rFonts w:asciiTheme="minorHAnsi" w:hAnsiTheme="minorHAnsi" w:cstheme="minorHAnsi"/>
        </w:rPr>
        <w:t xml:space="preserve">polegająca </w:t>
      </w:r>
      <w:r w:rsidR="000F17EF" w:rsidRPr="000F17EF">
        <w:rPr>
          <w:rFonts w:asciiTheme="minorHAnsi" w:hAnsiTheme="minorHAnsi" w:cstheme="minorHAnsi"/>
        </w:rPr>
        <w:t>na zmianie dotychczasowej geometrii jak również wymiana istniejących stopni na nowe granitowe dostosowane do projektowanej formy. Stworzenie w powierzchni schodów „zielonych donic” pod nasadzenia zieleni. W ramach przedmiotowej inwestycji przewidziano także uzupełnienie biegów schodowych o nowo projektowane barierki wraz z pochwytem.</w:t>
      </w:r>
    </w:p>
    <w:p w14:paraId="66D86C47" w14:textId="4311B7E2" w:rsidR="000F17EF" w:rsidRPr="000F17EF" w:rsidRDefault="000F17EF" w:rsidP="000F17EF">
      <w:pPr>
        <w:rPr>
          <w:rFonts w:asciiTheme="minorHAnsi" w:hAnsiTheme="minorHAnsi" w:cstheme="minorHAnsi"/>
          <w:u w:val="single"/>
        </w:rPr>
      </w:pPr>
      <w:r w:rsidRPr="000F17EF">
        <w:rPr>
          <w:rFonts w:asciiTheme="minorHAnsi" w:hAnsiTheme="minorHAnsi" w:cstheme="minorHAnsi"/>
          <w:u w:val="single"/>
        </w:rPr>
        <w:t>2</w:t>
      </w:r>
      <w:r w:rsidRPr="000F17EF">
        <w:rPr>
          <w:rFonts w:asciiTheme="minorHAnsi" w:hAnsiTheme="minorHAnsi" w:cstheme="minorHAnsi"/>
          <w:u w:val="single"/>
        </w:rPr>
        <w:t>. Zakres  zamówienia obejmuje:</w:t>
      </w:r>
    </w:p>
    <w:p w14:paraId="17BEC9D2" w14:textId="01A1AE3D" w:rsidR="000F17EF" w:rsidRPr="000F17EF" w:rsidRDefault="000F17EF" w:rsidP="000F17EF">
      <w:pPr>
        <w:pStyle w:val="Akapitzlist"/>
        <w:numPr>
          <w:ilvl w:val="0"/>
          <w:numId w:val="53"/>
        </w:numPr>
        <w:suppressAutoHyphens w:val="0"/>
        <w:spacing w:after="160" w:line="278" w:lineRule="auto"/>
        <w:jc w:val="left"/>
        <w:rPr>
          <w:rFonts w:asciiTheme="minorHAnsi" w:hAnsiTheme="minorHAnsi" w:cstheme="minorHAnsi"/>
        </w:rPr>
      </w:pPr>
      <w:r w:rsidRPr="000F17EF">
        <w:rPr>
          <w:rFonts w:asciiTheme="minorHAnsi" w:hAnsiTheme="minorHAnsi" w:cstheme="minorHAnsi"/>
        </w:rPr>
        <w:t xml:space="preserve">PRACE PRZYGOTOWAWCZE, ROBOTY ROZBIÓRKOWE, ROBOTY POMIAROWE, </w:t>
      </w:r>
      <w:r>
        <w:rPr>
          <w:rFonts w:asciiTheme="minorHAnsi" w:hAnsiTheme="minorHAnsi" w:cstheme="minorHAnsi"/>
        </w:rPr>
        <w:t xml:space="preserve">                                   </w:t>
      </w:r>
      <w:r w:rsidRPr="000F17EF">
        <w:rPr>
          <w:rFonts w:asciiTheme="minorHAnsi" w:hAnsiTheme="minorHAnsi" w:cstheme="minorHAnsi"/>
        </w:rPr>
        <w:t>PORZĄDKOWE</w:t>
      </w:r>
    </w:p>
    <w:p w14:paraId="3D954DC2" w14:textId="77777777" w:rsidR="000F17EF" w:rsidRPr="000F17EF" w:rsidRDefault="000F17EF" w:rsidP="000F17EF">
      <w:pPr>
        <w:pStyle w:val="Akapitzlist"/>
        <w:numPr>
          <w:ilvl w:val="0"/>
          <w:numId w:val="53"/>
        </w:numPr>
        <w:suppressAutoHyphens w:val="0"/>
        <w:spacing w:after="160" w:line="278" w:lineRule="auto"/>
        <w:jc w:val="left"/>
        <w:rPr>
          <w:rFonts w:asciiTheme="minorHAnsi" w:hAnsiTheme="minorHAnsi" w:cstheme="minorHAnsi"/>
        </w:rPr>
      </w:pPr>
      <w:r w:rsidRPr="000F17EF">
        <w:rPr>
          <w:rFonts w:asciiTheme="minorHAnsi" w:hAnsiTheme="minorHAnsi" w:cstheme="minorHAnsi"/>
        </w:rPr>
        <w:t>PRACE ZWIĄZANE Z KSZTAŁTOWANIEM TERENU</w:t>
      </w:r>
    </w:p>
    <w:p w14:paraId="750C7595" w14:textId="77777777" w:rsidR="000F17EF" w:rsidRPr="000F17EF" w:rsidRDefault="000F17EF" w:rsidP="000F17EF">
      <w:pPr>
        <w:pStyle w:val="Akapitzlist"/>
        <w:numPr>
          <w:ilvl w:val="0"/>
          <w:numId w:val="53"/>
        </w:numPr>
        <w:suppressAutoHyphens w:val="0"/>
        <w:spacing w:after="160" w:line="278" w:lineRule="auto"/>
        <w:jc w:val="left"/>
        <w:rPr>
          <w:rFonts w:asciiTheme="minorHAnsi" w:hAnsiTheme="minorHAnsi" w:cstheme="minorHAnsi"/>
        </w:rPr>
      </w:pPr>
      <w:r w:rsidRPr="000F17EF">
        <w:rPr>
          <w:rFonts w:asciiTheme="minorHAnsi" w:hAnsiTheme="minorHAnsi" w:cstheme="minorHAnsi"/>
        </w:rPr>
        <w:t>ROBOTY ROZBIÓRKOWE</w:t>
      </w:r>
    </w:p>
    <w:p w14:paraId="0D68D0A7" w14:textId="77777777" w:rsidR="000F17EF" w:rsidRPr="000F17EF" w:rsidRDefault="000F17EF" w:rsidP="000F17EF">
      <w:pPr>
        <w:pStyle w:val="Akapitzlist"/>
        <w:numPr>
          <w:ilvl w:val="0"/>
          <w:numId w:val="53"/>
        </w:numPr>
        <w:suppressAutoHyphens w:val="0"/>
        <w:spacing w:after="160" w:line="278" w:lineRule="auto"/>
        <w:jc w:val="left"/>
        <w:rPr>
          <w:rFonts w:asciiTheme="minorHAnsi" w:hAnsiTheme="minorHAnsi" w:cstheme="minorHAnsi"/>
        </w:rPr>
      </w:pPr>
      <w:r w:rsidRPr="000F17EF">
        <w:rPr>
          <w:rFonts w:asciiTheme="minorHAnsi" w:hAnsiTheme="minorHAnsi" w:cstheme="minorHAnsi"/>
        </w:rPr>
        <w:t>WYKONANIE PODBUDOWY POD SCHODY</w:t>
      </w:r>
    </w:p>
    <w:p w14:paraId="1793D175" w14:textId="77777777" w:rsidR="000F17EF" w:rsidRPr="000F17EF" w:rsidRDefault="000F17EF" w:rsidP="000F17EF">
      <w:pPr>
        <w:pStyle w:val="Akapitzlist"/>
        <w:numPr>
          <w:ilvl w:val="0"/>
          <w:numId w:val="53"/>
        </w:numPr>
        <w:suppressAutoHyphens w:val="0"/>
        <w:spacing w:after="160" w:line="278" w:lineRule="auto"/>
        <w:jc w:val="left"/>
        <w:rPr>
          <w:rFonts w:asciiTheme="minorHAnsi" w:hAnsiTheme="minorHAnsi" w:cstheme="minorHAnsi"/>
        </w:rPr>
      </w:pPr>
      <w:r w:rsidRPr="000F17EF">
        <w:rPr>
          <w:rFonts w:asciiTheme="minorHAnsi" w:hAnsiTheme="minorHAnsi" w:cstheme="minorHAnsi"/>
        </w:rPr>
        <w:t>WYKONANIE MURKÓW – ROBOTY ŻELBETOWE</w:t>
      </w:r>
    </w:p>
    <w:p w14:paraId="1736628F" w14:textId="77777777" w:rsidR="000F17EF" w:rsidRPr="000F17EF" w:rsidRDefault="000F17EF" w:rsidP="000F17EF">
      <w:pPr>
        <w:pStyle w:val="Akapitzlist"/>
        <w:numPr>
          <w:ilvl w:val="0"/>
          <w:numId w:val="53"/>
        </w:numPr>
        <w:suppressAutoHyphens w:val="0"/>
        <w:spacing w:after="160" w:line="278" w:lineRule="auto"/>
        <w:jc w:val="left"/>
        <w:rPr>
          <w:rFonts w:asciiTheme="minorHAnsi" w:hAnsiTheme="minorHAnsi" w:cstheme="minorHAnsi"/>
        </w:rPr>
      </w:pPr>
      <w:r w:rsidRPr="000F17EF">
        <w:rPr>
          <w:rFonts w:asciiTheme="minorHAnsi" w:hAnsiTheme="minorHAnsi" w:cstheme="minorHAnsi"/>
        </w:rPr>
        <w:t>BUDOWA SCHODÓW TERENOWYCH</w:t>
      </w:r>
    </w:p>
    <w:p w14:paraId="3EDC33A9" w14:textId="3E721BF1" w:rsidR="000F17EF" w:rsidRPr="000F17EF" w:rsidRDefault="000F17EF" w:rsidP="000F17EF">
      <w:pPr>
        <w:pStyle w:val="Akapitzlist"/>
        <w:numPr>
          <w:ilvl w:val="0"/>
          <w:numId w:val="53"/>
        </w:numPr>
        <w:suppressAutoHyphens w:val="0"/>
        <w:spacing w:after="160" w:line="278" w:lineRule="auto"/>
        <w:jc w:val="left"/>
        <w:rPr>
          <w:rFonts w:asciiTheme="minorHAnsi" w:hAnsiTheme="minorHAnsi" w:cstheme="minorHAnsi"/>
        </w:rPr>
      </w:pPr>
      <w:r w:rsidRPr="000F17EF">
        <w:rPr>
          <w:rFonts w:asciiTheme="minorHAnsi" w:hAnsiTheme="minorHAnsi" w:cstheme="minorHAnsi"/>
        </w:rPr>
        <w:t>BUDOWA ELEMENTÓW MAŁEJ ARCHITEKTURY</w:t>
      </w:r>
    </w:p>
    <w:p w14:paraId="12F5BF9F" w14:textId="515D6DF8" w:rsidR="00C210D0" w:rsidRPr="000F17EF" w:rsidRDefault="000F17EF" w:rsidP="000F17EF">
      <w:pPr>
        <w:pStyle w:val="Akapitzlist"/>
        <w:numPr>
          <w:ilvl w:val="0"/>
          <w:numId w:val="53"/>
        </w:numPr>
        <w:suppressAutoHyphens w:val="0"/>
        <w:spacing w:after="160" w:line="278" w:lineRule="auto"/>
        <w:jc w:val="left"/>
        <w:rPr>
          <w:rFonts w:asciiTheme="minorHAnsi" w:hAnsiTheme="minorHAnsi" w:cstheme="minorHAnsi"/>
        </w:rPr>
      </w:pPr>
      <w:r w:rsidRPr="000F17EF">
        <w:rPr>
          <w:rFonts w:asciiTheme="minorHAnsi" w:hAnsiTheme="minorHAnsi" w:cstheme="minorHAnsi"/>
        </w:rPr>
        <w:t>PRACE PORZĄDKOWE</w:t>
      </w:r>
    </w:p>
    <w:p w14:paraId="07DAE686" w14:textId="12FF33A7" w:rsidR="00C210D0" w:rsidRPr="000F17EF" w:rsidRDefault="00287B8A" w:rsidP="000F17EF">
      <w:pPr>
        <w:spacing w:after="0" w:line="360" w:lineRule="auto"/>
        <w:ind w:right="605"/>
        <w:rPr>
          <w:rFonts w:asciiTheme="minorHAnsi" w:hAnsiTheme="minorHAnsi" w:cstheme="minorHAnsi"/>
          <w:color w:val="auto"/>
        </w:rPr>
      </w:pPr>
      <w:r w:rsidRPr="000F17EF">
        <w:rPr>
          <w:rFonts w:asciiTheme="minorHAnsi" w:hAnsiTheme="minorHAnsi" w:cstheme="minorHAnsi"/>
          <w:color w:val="auto"/>
        </w:rPr>
        <w:t xml:space="preserve">4. </w:t>
      </w:r>
      <w:r w:rsidR="00090A73" w:rsidRPr="000F17EF">
        <w:rPr>
          <w:rFonts w:asciiTheme="minorHAnsi" w:hAnsiTheme="minorHAnsi" w:cstheme="minorHAnsi"/>
          <w:color w:val="auto"/>
        </w:rPr>
        <w:t xml:space="preserve">Szczegółowy opis przedmiotu </w:t>
      </w:r>
      <w:r w:rsidRPr="000F17EF">
        <w:rPr>
          <w:rFonts w:asciiTheme="minorHAnsi" w:hAnsiTheme="minorHAnsi" w:cstheme="minorHAnsi"/>
          <w:color w:val="auto"/>
        </w:rPr>
        <w:t>umowy</w:t>
      </w:r>
      <w:r w:rsidR="00090A73" w:rsidRPr="000F17EF">
        <w:rPr>
          <w:rFonts w:asciiTheme="minorHAnsi" w:hAnsiTheme="minorHAnsi" w:cstheme="minorHAnsi"/>
          <w:color w:val="auto"/>
        </w:rPr>
        <w:t xml:space="preserve"> wynika z </w:t>
      </w:r>
      <w:r w:rsidR="000F17EF" w:rsidRPr="000F17EF">
        <w:rPr>
          <w:rFonts w:asciiTheme="minorHAnsi" w:hAnsiTheme="minorHAnsi" w:cstheme="minorHAnsi"/>
          <w:color w:val="auto"/>
        </w:rPr>
        <w:t xml:space="preserve">dokumentacji projektowej, </w:t>
      </w:r>
      <w:r w:rsidR="00C210D0" w:rsidRPr="000F17EF">
        <w:rPr>
          <w:rFonts w:asciiTheme="minorHAnsi" w:hAnsiTheme="minorHAnsi" w:cstheme="minorHAnsi"/>
          <w:color w:val="auto"/>
        </w:rPr>
        <w:t xml:space="preserve">przedmiarów robót </w:t>
      </w:r>
      <w:r w:rsidR="000F17EF" w:rsidRPr="000F17EF">
        <w:rPr>
          <w:rFonts w:asciiTheme="minorHAnsi" w:hAnsiTheme="minorHAnsi" w:cstheme="minorHAnsi"/>
          <w:color w:val="auto"/>
        </w:rPr>
        <w:t>,</w:t>
      </w:r>
      <w:r w:rsidR="00C210D0" w:rsidRPr="000F17EF">
        <w:rPr>
          <w:rFonts w:asciiTheme="minorHAnsi" w:hAnsiTheme="minorHAnsi" w:cstheme="minorHAnsi"/>
          <w:color w:val="auto"/>
        </w:rPr>
        <w:t xml:space="preserve">STWIOR </w:t>
      </w:r>
      <w:r w:rsidR="000F17EF" w:rsidRPr="000F17EF">
        <w:rPr>
          <w:rFonts w:asciiTheme="minorHAnsi" w:hAnsiTheme="minorHAnsi" w:cstheme="minorHAnsi"/>
          <w:color w:val="auto"/>
        </w:rPr>
        <w:t xml:space="preserve">, </w:t>
      </w:r>
      <w:r w:rsidR="00C210D0" w:rsidRPr="000F17EF">
        <w:rPr>
          <w:rFonts w:asciiTheme="minorHAnsi" w:hAnsiTheme="minorHAnsi" w:cstheme="minorHAnsi"/>
          <w:color w:val="auto"/>
        </w:rPr>
        <w:t>stanowią</w:t>
      </w:r>
      <w:r w:rsidR="000F17EF" w:rsidRPr="000F17EF">
        <w:rPr>
          <w:rFonts w:asciiTheme="minorHAnsi" w:hAnsiTheme="minorHAnsi" w:cstheme="minorHAnsi"/>
          <w:color w:val="auto"/>
        </w:rPr>
        <w:t>cych</w:t>
      </w:r>
      <w:r w:rsidR="00C210D0" w:rsidRPr="000F17EF">
        <w:rPr>
          <w:rFonts w:asciiTheme="minorHAnsi" w:hAnsiTheme="minorHAnsi" w:cstheme="minorHAnsi"/>
          <w:color w:val="auto"/>
        </w:rPr>
        <w:t xml:space="preserve"> OPIS PRZEDMIOTU ZAMÓWIENIA – załącznik nr 8 do SWZ.</w:t>
      </w:r>
    </w:p>
    <w:p w14:paraId="671A17C9" w14:textId="73CA4E6F" w:rsidR="00090A73" w:rsidRPr="00090A73" w:rsidRDefault="00090A73" w:rsidP="00090A73">
      <w:pPr>
        <w:spacing w:after="0" w:line="360" w:lineRule="auto"/>
        <w:ind w:right="24"/>
        <w:rPr>
          <w:rFonts w:asciiTheme="minorHAnsi" w:hAnsiTheme="minorHAnsi" w:cstheme="minorHAnsi"/>
          <w:b/>
          <w:bCs/>
          <w:color w:val="auto"/>
        </w:rPr>
      </w:pPr>
    </w:p>
    <w:p w14:paraId="515FBBDE" w14:textId="77777777" w:rsidR="00F11759" w:rsidRDefault="007E4F66">
      <w:pPr>
        <w:pStyle w:val="Nagwek1"/>
        <w:shd w:val="clear" w:color="auto" w:fill="EEEEEE"/>
        <w:spacing w:after="0" w:line="360" w:lineRule="auto"/>
        <w:ind w:left="67" w:right="2"/>
        <w:rPr>
          <w:rFonts w:asciiTheme="minorHAnsi" w:hAnsiTheme="minorHAnsi" w:cstheme="minorHAnsi"/>
          <w:szCs w:val="24"/>
        </w:rPr>
      </w:pPr>
      <w:r>
        <w:rPr>
          <w:rFonts w:asciiTheme="minorHAnsi" w:hAnsiTheme="minorHAnsi" w:cstheme="minorHAnsi"/>
          <w:szCs w:val="24"/>
        </w:rPr>
        <w:t>§ 2 WYNAGRODZENIE I WARUNKI PŁATNOŚCI</w:t>
      </w:r>
    </w:p>
    <w:p w14:paraId="60B704DE" w14:textId="32AED368" w:rsidR="00F11759" w:rsidRDefault="007E4F66" w:rsidP="00E81FDB">
      <w:pPr>
        <w:numPr>
          <w:ilvl w:val="0"/>
          <w:numId w:val="1"/>
        </w:numPr>
        <w:tabs>
          <w:tab w:val="left" w:pos="426"/>
        </w:tabs>
        <w:spacing w:after="0" w:line="360" w:lineRule="auto"/>
        <w:ind w:left="284" w:right="5" w:hanging="284"/>
        <w:rPr>
          <w:rFonts w:asciiTheme="minorHAnsi" w:hAnsiTheme="minorHAnsi" w:cstheme="minorHAnsi"/>
          <w:szCs w:val="24"/>
        </w:rPr>
      </w:pPr>
      <w:r>
        <w:rPr>
          <w:rFonts w:asciiTheme="minorHAnsi" w:hAnsiTheme="minorHAnsi" w:cstheme="minorHAnsi"/>
          <w:szCs w:val="24"/>
        </w:rPr>
        <w:t xml:space="preserve">Strony ustalają wynagrodzenie za wykonanie przedmiotu Umowy, zgodnie z Ofertą Wykonawcy, na kwotę w wysokości </w:t>
      </w:r>
      <w:r w:rsidR="000656DB">
        <w:rPr>
          <w:rFonts w:asciiTheme="minorHAnsi" w:hAnsiTheme="minorHAnsi" w:cstheme="minorHAnsi"/>
          <w:szCs w:val="24"/>
        </w:rPr>
        <w:t>………………..</w:t>
      </w:r>
      <w:r>
        <w:rPr>
          <w:rFonts w:asciiTheme="minorHAnsi" w:hAnsiTheme="minorHAnsi" w:cstheme="minorHAnsi"/>
          <w:szCs w:val="24"/>
        </w:rPr>
        <w:t xml:space="preserve"> netto (słownie: </w:t>
      </w:r>
      <w:r w:rsidR="000656DB">
        <w:rPr>
          <w:rFonts w:asciiTheme="minorHAnsi" w:hAnsiTheme="minorHAnsi" w:cstheme="minorHAnsi"/>
          <w:szCs w:val="24"/>
        </w:rPr>
        <w:t>………………….</w:t>
      </w:r>
      <w:r>
        <w:rPr>
          <w:rFonts w:asciiTheme="minorHAnsi" w:hAnsiTheme="minorHAnsi" w:cstheme="minorHAnsi"/>
          <w:szCs w:val="24"/>
        </w:rPr>
        <w:t xml:space="preserve">) wraz z należnym podatkiem </w:t>
      </w:r>
      <w:r w:rsidR="000656DB">
        <w:rPr>
          <w:rFonts w:asciiTheme="minorHAnsi" w:hAnsiTheme="minorHAnsi" w:cstheme="minorHAnsi"/>
          <w:szCs w:val="24"/>
        </w:rPr>
        <w:t>…………</w:t>
      </w:r>
      <w:r>
        <w:rPr>
          <w:rFonts w:asciiTheme="minorHAnsi" w:hAnsiTheme="minorHAnsi" w:cstheme="minorHAnsi"/>
          <w:szCs w:val="24"/>
        </w:rPr>
        <w:t xml:space="preserve">% VAT, co łącznie stanowi </w:t>
      </w:r>
      <w:r>
        <w:rPr>
          <w:rFonts w:asciiTheme="minorHAnsi" w:hAnsiTheme="minorHAnsi" w:cstheme="minorHAnsi"/>
          <w:b/>
          <w:szCs w:val="24"/>
        </w:rPr>
        <w:t xml:space="preserve">kwotę brutto w wysokości </w:t>
      </w:r>
      <w:r w:rsidR="000656DB">
        <w:rPr>
          <w:rFonts w:asciiTheme="minorHAnsi" w:hAnsiTheme="minorHAnsi" w:cstheme="minorHAnsi"/>
          <w:b/>
          <w:szCs w:val="24"/>
        </w:rPr>
        <w:t>…………………</w:t>
      </w:r>
      <w:r>
        <w:rPr>
          <w:rFonts w:asciiTheme="minorHAnsi" w:hAnsiTheme="minorHAnsi" w:cstheme="minorHAnsi"/>
          <w:b/>
          <w:szCs w:val="24"/>
        </w:rPr>
        <w:t xml:space="preserve"> zł</w:t>
      </w:r>
      <w:r>
        <w:rPr>
          <w:rFonts w:asciiTheme="minorHAnsi" w:hAnsiTheme="minorHAnsi" w:cstheme="minorHAnsi"/>
          <w:szCs w:val="24"/>
        </w:rPr>
        <w:t xml:space="preserve"> (słownie: </w:t>
      </w:r>
      <w:r w:rsidR="000656DB">
        <w:rPr>
          <w:rFonts w:asciiTheme="minorHAnsi" w:hAnsiTheme="minorHAnsi" w:cstheme="minorHAnsi"/>
          <w:szCs w:val="24"/>
        </w:rPr>
        <w:t>………………</w:t>
      </w:r>
      <w:r>
        <w:rPr>
          <w:rFonts w:asciiTheme="minorHAnsi" w:hAnsiTheme="minorHAnsi" w:cstheme="minorHAnsi"/>
          <w:szCs w:val="24"/>
        </w:rPr>
        <w:t>).</w:t>
      </w:r>
    </w:p>
    <w:p w14:paraId="6842B4F4" w14:textId="048F53E0" w:rsidR="00F11759" w:rsidRDefault="007E4F66" w:rsidP="00E81FDB">
      <w:pPr>
        <w:numPr>
          <w:ilvl w:val="0"/>
          <w:numId w:val="1"/>
        </w:numPr>
        <w:spacing w:after="0" w:line="360" w:lineRule="auto"/>
        <w:ind w:right="5" w:hanging="276"/>
        <w:rPr>
          <w:rFonts w:asciiTheme="minorHAnsi" w:hAnsiTheme="minorHAnsi" w:cstheme="minorHAnsi"/>
          <w:szCs w:val="24"/>
        </w:rPr>
      </w:pPr>
      <w:r>
        <w:rPr>
          <w:rFonts w:asciiTheme="minorHAnsi" w:hAnsiTheme="minorHAnsi" w:cstheme="minorHAnsi"/>
          <w:szCs w:val="24"/>
        </w:rPr>
        <w:t xml:space="preserve">Wynagrodzenie za wykonanie przedmiotu Umowy ma charakter </w:t>
      </w:r>
      <w:r w:rsidR="000F17EF">
        <w:rPr>
          <w:rFonts w:asciiTheme="minorHAnsi" w:hAnsiTheme="minorHAnsi" w:cstheme="minorHAnsi"/>
          <w:szCs w:val="24"/>
        </w:rPr>
        <w:t>kosztorysowy</w:t>
      </w:r>
      <w:r w:rsidR="008A33FE">
        <w:rPr>
          <w:rFonts w:asciiTheme="minorHAnsi" w:hAnsiTheme="minorHAnsi" w:cstheme="minorHAnsi"/>
          <w:szCs w:val="24"/>
        </w:rPr>
        <w:t xml:space="preserve">  </w:t>
      </w:r>
      <w:r>
        <w:rPr>
          <w:rFonts w:asciiTheme="minorHAnsi" w:hAnsiTheme="minorHAnsi" w:cstheme="minorHAnsi"/>
          <w:szCs w:val="24"/>
        </w:rPr>
        <w:t>.</w:t>
      </w:r>
    </w:p>
    <w:p w14:paraId="6224DB97" w14:textId="277C227C" w:rsidR="00F11759" w:rsidRDefault="007E4F66" w:rsidP="00E81FDB">
      <w:pPr>
        <w:numPr>
          <w:ilvl w:val="0"/>
          <w:numId w:val="1"/>
        </w:numPr>
        <w:spacing w:after="0" w:line="360" w:lineRule="auto"/>
        <w:ind w:right="5" w:hanging="276"/>
        <w:rPr>
          <w:rFonts w:asciiTheme="minorHAnsi" w:hAnsiTheme="minorHAnsi" w:cstheme="minorHAnsi"/>
          <w:szCs w:val="24"/>
        </w:rPr>
      </w:pPr>
      <w:r>
        <w:rPr>
          <w:rFonts w:asciiTheme="minorHAnsi" w:hAnsiTheme="minorHAnsi" w:cstheme="minorHAnsi"/>
          <w:szCs w:val="24"/>
        </w:rPr>
        <w:t>W podanym w ust. 1 niniejszego paragrafu wynagrodzeniu uwzględnione zostały wszystkie koszty związane z realizacją przedmiotu zamówienia, o którym mowa w § 1</w:t>
      </w:r>
      <w:r w:rsidR="00287B8A">
        <w:rPr>
          <w:rFonts w:asciiTheme="minorHAnsi" w:hAnsiTheme="minorHAnsi" w:cstheme="minorHAnsi"/>
          <w:szCs w:val="24"/>
        </w:rPr>
        <w:t xml:space="preserve"> </w:t>
      </w:r>
      <w:r>
        <w:rPr>
          <w:rFonts w:asciiTheme="minorHAnsi" w:hAnsiTheme="minorHAnsi" w:cstheme="minorHAnsi"/>
          <w:szCs w:val="24"/>
        </w:rPr>
        <w:t>w tym także koszty niezbędne do realizacji przedmiotu umowy, a bez których nie można wykonać przedmiotu umowy.</w:t>
      </w:r>
    </w:p>
    <w:p w14:paraId="6812DD50" w14:textId="77777777" w:rsidR="00F11759" w:rsidRDefault="007E4F66" w:rsidP="00E81FDB">
      <w:pPr>
        <w:numPr>
          <w:ilvl w:val="0"/>
          <w:numId w:val="1"/>
        </w:numPr>
        <w:spacing w:after="0" w:line="360" w:lineRule="auto"/>
        <w:ind w:right="5" w:hanging="276"/>
        <w:rPr>
          <w:rFonts w:asciiTheme="minorHAnsi" w:hAnsiTheme="minorHAnsi" w:cstheme="minorHAnsi"/>
          <w:szCs w:val="24"/>
        </w:rPr>
      </w:pPr>
      <w:r>
        <w:rPr>
          <w:rFonts w:asciiTheme="minorHAnsi" w:hAnsiTheme="minorHAnsi" w:cstheme="minorHAnsi"/>
          <w:szCs w:val="24"/>
        </w:rPr>
        <w:t>Wynagrodzenie określone w ust. 1 zostanie zmienione w przypadku ustawowej zmiany stawki podatku VAT.</w:t>
      </w:r>
    </w:p>
    <w:p w14:paraId="36C12F7D" w14:textId="77777777" w:rsidR="00F11759" w:rsidRDefault="007E4F66" w:rsidP="00E81FDB">
      <w:pPr>
        <w:numPr>
          <w:ilvl w:val="0"/>
          <w:numId w:val="1"/>
        </w:numPr>
        <w:spacing w:after="0" w:line="360" w:lineRule="auto"/>
        <w:ind w:right="5" w:hanging="276"/>
        <w:rPr>
          <w:rFonts w:asciiTheme="minorHAnsi" w:hAnsiTheme="minorHAnsi" w:cstheme="minorHAnsi"/>
          <w:szCs w:val="24"/>
        </w:rPr>
      </w:pPr>
      <w:r>
        <w:rPr>
          <w:rFonts w:asciiTheme="minorHAnsi" w:hAnsiTheme="minorHAnsi" w:cstheme="minorHAnsi"/>
          <w:szCs w:val="24"/>
        </w:rPr>
        <w:t>Fakturowanie:</w:t>
      </w:r>
    </w:p>
    <w:p w14:paraId="16457D4A" w14:textId="02437E3B" w:rsidR="00F11759" w:rsidRPr="000656DB" w:rsidRDefault="007E4F66" w:rsidP="00E81FDB">
      <w:pPr>
        <w:pStyle w:val="Akapitzlist"/>
        <w:numPr>
          <w:ilvl w:val="0"/>
          <w:numId w:val="42"/>
        </w:numPr>
        <w:spacing w:line="360" w:lineRule="auto"/>
        <w:rPr>
          <w:rFonts w:asciiTheme="minorHAnsi" w:hAnsiTheme="minorHAnsi" w:cstheme="minorHAnsi"/>
        </w:rPr>
      </w:pPr>
      <w:r w:rsidRPr="000656DB">
        <w:rPr>
          <w:rFonts w:asciiTheme="minorHAnsi" w:hAnsiTheme="minorHAnsi" w:cstheme="minorHAnsi"/>
          <w:b/>
        </w:rPr>
        <w:t xml:space="preserve"> faktura</w:t>
      </w:r>
      <w:r w:rsidRPr="000656DB">
        <w:rPr>
          <w:rFonts w:asciiTheme="minorHAnsi" w:hAnsiTheme="minorHAnsi" w:cstheme="minorHAnsi"/>
        </w:rPr>
        <w:t xml:space="preserve"> </w:t>
      </w:r>
      <w:r w:rsidRPr="000656DB">
        <w:rPr>
          <w:rFonts w:asciiTheme="minorHAnsi" w:hAnsiTheme="minorHAnsi" w:cstheme="minorHAnsi"/>
          <w:b/>
        </w:rPr>
        <w:t>końcowa</w:t>
      </w:r>
      <w:r w:rsidRPr="000656DB">
        <w:rPr>
          <w:rFonts w:asciiTheme="minorHAnsi" w:hAnsiTheme="minorHAnsi" w:cstheme="minorHAnsi"/>
        </w:rPr>
        <w:t xml:space="preserve"> wystawiona po protokolarnym bezusterkowym odbiorze zadania. </w:t>
      </w:r>
    </w:p>
    <w:p w14:paraId="02E4480B" w14:textId="3F29044A" w:rsidR="00F11759" w:rsidRDefault="007E4F66" w:rsidP="00E81FDB">
      <w:pPr>
        <w:numPr>
          <w:ilvl w:val="0"/>
          <w:numId w:val="1"/>
        </w:numPr>
        <w:spacing w:after="0" w:line="360" w:lineRule="auto"/>
        <w:ind w:left="426" w:right="5" w:hanging="369"/>
        <w:rPr>
          <w:rFonts w:asciiTheme="minorHAnsi" w:hAnsiTheme="minorHAnsi" w:cstheme="minorHAnsi"/>
          <w:szCs w:val="24"/>
        </w:rPr>
      </w:pPr>
      <w:r>
        <w:rPr>
          <w:rFonts w:asciiTheme="minorHAnsi" w:hAnsiTheme="minorHAnsi" w:cstheme="minorHAnsi"/>
          <w:szCs w:val="24"/>
        </w:rPr>
        <w:lastRenderedPageBreak/>
        <w:t xml:space="preserve">Wykonawca zobowiązany jest do złożenia Zamawiającemu faktur nie później niż w terminie 7 dni, licząc od dnia odbioru </w:t>
      </w:r>
      <w:r w:rsidR="000656DB">
        <w:rPr>
          <w:rFonts w:asciiTheme="minorHAnsi" w:hAnsiTheme="minorHAnsi" w:cstheme="minorHAnsi"/>
          <w:szCs w:val="24"/>
        </w:rPr>
        <w:t>zadania</w:t>
      </w:r>
      <w:r>
        <w:rPr>
          <w:rFonts w:asciiTheme="minorHAnsi" w:hAnsiTheme="minorHAnsi" w:cstheme="minorHAnsi"/>
          <w:szCs w:val="24"/>
        </w:rPr>
        <w:t xml:space="preserve">. </w:t>
      </w:r>
    </w:p>
    <w:p w14:paraId="5FDCAB5A" w14:textId="23967129" w:rsidR="00F11759" w:rsidRDefault="007E4F66" w:rsidP="00E81FDB">
      <w:pPr>
        <w:numPr>
          <w:ilvl w:val="0"/>
          <w:numId w:val="1"/>
        </w:numPr>
        <w:spacing w:after="0" w:line="360" w:lineRule="auto"/>
        <w:ind w:right="5" w:hanging="318"/>
        <w:jc w:val="left"/>
        <w:rPr>
          <w:rFonts w:asciiTheme="minorHAnsi" w:hAnsiTheme="minorHAnsi" w:cstheme="minorHAnsi"/>
          <w:szCs w:val="24"/>
        </w:rPr>
      </w:pPr>
      <w:r>
        <w:rPr>
          <w:rFonts w:asciiTheme="minorHAnsi" w:hAnsiTheme="minorHAnsi" w:cstheme="minorHAnsi"/>
          <w:szCs w:val="24"/>
        </w:rPr>
        <w:t xml:space="preserve">Wynagrodzenie płatne będzie na podstawie prawidłowo wystawionej faktury w terminie nie dłuższym niż 30 dni od dnia dostarczenia faktury do Zamawiającego (złożenia na dziennik podawczy). Płatność odbędzie się przelewem na konto Wykonawcy, wskazane przez Wykonawcę na fakturze VAT. </w:t>
      </w:r>
    </w:p>
    <w:p w14:paraId="2FA68EF9" w14:textId="77777777" w:rsidR="00F11759" w:rsidRDefault="007E4F66" w:rsidP="00E81FDB">
      <w:pPr>
        <w:numPr>
          <w:ilvl w:val="0"/>
          <w:numId w:val="1"/>
        </w:numPr>
        <w:spacing w:after="0" w:line="360" w:lineRule="auto"/>
        <w:ind w:right="5" w:hanging="318"/>
        <w:rPr>
          <w:rFonts w:asciiTheme="minorHAnsi" w:hAnsiTheme="minorHAnsi" w:cstheme="minorHAnsi"/>
          <w:szCs w:val="24"/>
        </w:rPr>
      </w:pPr>
      <w:r>
        <w:rPr>
          <w:rFonts w:asciiTheme="minorHAnsi" w:hAnsiTheme="minorHAnsi" w:cstheme="minorHAnsi"/>
          <w:szCs w:val="24"/>
        </w:rPr>
        <w:t>Wykonawca nie może przelać na rzecz podmiotu trzeciego wierzytelności wynikających z niniejszej umowy, w tym również wierzytelności przyszłych, bez uprzedniej pisemnej zgody zamawiającego.</w:t>
      </w:r>
    </w:p>
    <w:p w14:paraId="23C7BE93" w14:textId="77777777" w:rsidR="00F11759" w:rsidRDefault="007E4F66" w:rsidP="00E81FDB">
      <w:pPr>
        <w:numPr>
          <w:ilvl w:val="0"/>
          <w:numId w:val="1"/>
        </w:numPr>
        <w:spacing w:after="0" w:line="360" w:lineRule="auto"/>
        <w:ind w:right="5" w:hanging="318"/>
      </w:pPr>
      <w:r>
        <w:rPr>
          <w:rFonts w:ascii="Calibri" w:hAnsi="Calibri" w:cs="Calibri"/>
          <w:szCs w:val="24"/>
        </w:rPr>
        <w:t>Wykonawca jest zobowiązany przedłożyć,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stanowić będzie załącznik do Rozliczenia.</w:t>
      </w:r>
    </w:p>
    <w:p w14:paraId="40E6D842" w14:textId="77777777" w:rsidR="00F11759" w:rsidRDefault="00F11759">
      <w:pPr>
        <w:spacing w:after="0" w:line="360" w:lineRule="auto"/>
        <w:ind w:left="318" w:right="5" w:firstLine="0"/>
        <w:rPr>
          <w:rFonts w:asciiTheme="minorHAnsi" w:hAnsiTheme="minorHAnsi" w:cstheme="minorHAnsi"/>
          <w:szCs w:val="24"/>
        </w:rPr>
      </w:pPr>
    </w:p>
    <w:p w14:paraId="7303210F" w14:textId="77777777" w:rsidR="00F11759" w:rsidRDefault="007E4F66">
      <w:pPr>
        <w:pStyle w:val="Nagwek1"/>
        <w:shd w:val="clear" w:color="auto" w:fill="EEEEEE"/>
        <w:spacing w:after="0" w:line="360" w:lineRule="auto"/>
        <w:ind w:left="67" w:right="1"/>
        <w:rPr>
          <w:rFonts w:asciiTheme="minorHAnsi" w:hAnsiTheme="minorHAnsi" w:cstheme="minorHAnsi"/>
          <w:szCs w:val="24"/>
        </w:rPr>
      </w:pPr>
      <w:r>
        <w:rPr>
          <w:rFonts w:asciiTheme="minorHAnsi" w:hAnsiTheme="minorHAnsi" w:cstheme="minorHAnsi"/>
          <w:szCs w:val="24"/>
        </w:rPr>
        <w:t>§ 3 TERMINY</w:t>
      </w:r>
    </w:p>
    <w:p w14:paraId="5A18286B" w14:textId="77777777" w:rsidR="00F11759" w:rsidRDefault="007E4F66" w:rsidP="00E81FDB">
      <w:pPr>
        <w:pStyle w:val="Akapitzlist"/>
        <w:numPr>
          <w:ilvl w:val="0"/>
          <w:numId w:val="37"/>
        </w:numPr>
        <w:spacing w:after="0" w:line="360" w:lineRule="auto"/>
        <w:ind w:right="5"/>
        <w:rPr>
          <w:rFonts w:asciiTheme="minorHAnsi" w:hAnsiTheme="minorHAnsi" w:cstheme="minorHAnsi"/>
          <w:szCs w:val="24"/>
        </w:rPr>
      </w:pPr>
      <w:r>
        <w:rPr>
          <w:rFonts w:asciiTheme="minorHAnsi" w:hAnsiTheme="minorHAnsi" w:cstheme="minorHAnsi"/>
          <w:szCs w:val="24"/>
        </w:rPr>
        <w:t>Termin wykonania przedmiotu umowy:</w:t>
      </w:r>
    </w:p>
    <w:p w14:paraId="6BD38755" w14:textId="77777777" w:rsidR="00F11759" w:rsidRDefault="007E4F66" w:rsidP="00E81FDB">
      <w:pPr>
        <w:numPr>
          <w:ilvl w:val="0"/>
          <w:numId w:val="38"/>
        </w:numPr>
        <w:spacing w:after="0" w:line="360" w:lineRule="auto"/>
        <w:ind w:left="993" w:right="5" w:hanging="284"/>
        <w:rPr>
          <w:rFonts w:asciiTheme="minorHAnsi" w:hAnsiTheme="minorHAnsi" w:cstheme="minorHAnsi"/>
          <w:szCs w:val="24"/>
        </w:rPr>
      </w:pPr>
      <w:r>
        <w:rPr>
          <w:rFonts w:asciiTheme="minorHAnsi" w:hAnsiTheme="minorHAnsi" w:cstheme="minorHAnsi"/>
          <w:szCs w:val="24"/>
        </w:rPr>
        <w:t>Rozpoczęcie – od podpisania umowy.</w:t>
      </w:r>
    </w:p>
    <w:p w14:paraId="2CFBA863" w14:textId="5E847AA9" w:rsidR="00F11759" w:rsidRDefault="007E4F66" w:rsidP="00E81FDB">
      <w:pPr>
        <w:numPr>
          <w:ilvl w:val="0"/>
          <w:numId w:val="38"/>
        </w:numPr>
        <w:spacing w:after="0" w:line="360" w:lineRule="auto"/>
        <w:ind w:left="993" w:right="5" w:hanging="284"/>
        <w:rPr>
          <w:rFonts w:asciiTheme="minorHAnsi" w:hAnsiTheme="minorHAnsi" w:cstheme="minorHAnsi"/>
          <w:szCs w:val="24"/>
        </w:rPr>
      </w:pPr>
      <w:r>
        <w:rPr>
          <w:rFonts w:asciiTheme="minorHAnsi" w:hAnsiTheme="minorHAnsi" w:cstheme="minorHAnsi"/>
          <w:szCs w:val="24"/>
        </w:rPr>
        <w:t xml:space="preserve">Zakończenie – </w:t>
      </w:r>
      <w:r>
        <w:rPr>
          <w:rFonts w:asciiTheme="minorHAnsi" w:hAnsiTheme="minorHAnsi" w:cstheme="minorHAnsi"/>
          <w:b/>
          <w:color w:val="auto"/>
          <w:szCs w:val="24"/>
        </w:rPr>
        <w:t xml:space="preserve">do </w:t>
      </w:r>
      <w:r w:rsidR="0011589B">
        <w:rPr>
          <w:rFonts w:asciiTheme="minorHAnsi" w:hAnsiTheme="minorHAnsi" w:cstheme="minorHAnsi"/>
          <w:b/>
          <w:color w:val="auto"/>
          <w:szCs w:val="24"/>
        </w:rPr>
        <w:t>130</w:t>
      </w:r>
      <w:r>
        <w:rPr>
          <w:rFonts w:asciiTheme="minorHAnsi" w:hAnsiTheme="minorHAnsi" w:cstheme="minorHAnsi"/>
          <w:b/>
          <w:color w:val="auto"/>
          <w:szCs w:val="24"/>
        </w:rPr>
        <w:t xml:space="preserve"> dni od daty podpisania umowy</w:t>
      </w:r>
      <w:r>
        <w:rPr>
          <w:rFonts w:asciiTheme="minorHAnsi" w:hAnsiTheme="minorHAnsi" w:cstheme="minorHAnsi"/>
          <w:b/>
          <w:szCs w:val="24"/>
        </w:rPr>
        <w:t>.</w:t>
      </w:r>
    </w:p>
    <w:p w14:paraId="4D77B601" w14:textId="77777777" w:rsidR="00F11759" w:rsidRDefault="00F11759">
      <w:pPr>
        <w:pStyle w:val="Akapitzlist"/>
        <w:spacing w:after="0" w:line="360" w:lineRule="auto"/>
        <w:ind w:right="5" w:firstLine="0"/>
        <w:rPr>
          <w:rFonts w:asciiTheme="minorHAnsi" w:hAnsiTheme="minorHAnsi" w:cstheme="minorHAnsi"/>
          <w:szCs w:val="24"/>
        </w:rPr>
      </w:pPr>
    </w:p>
    <w:p w14:paraId="048E2E9E" w14:textId="77777777" w:rsidR="00F11759" w:rsidRDefault="007E4F66">
      <w:pPr>
        <w:pStyle w:val="Nagwek1"/>
        <w:shd w:val="clear" w:color="auto" w:fill="EEEEEE"/>
        <w:spacing w:after="0" w:line="360" w:lineRule="auto"/>
        <w:ind w:left="67" w:right="2"/>
        <w:rPr>
          <w:rFonts w:asciiTheme="minorHAnsi" w:hAnsiTheme="minorHAnsi" w:cstheme="minorHAnsi"/>
          <w:szCs w:val="24"/>
        </w:rPr>
      </w:pPr>
      <w:r>
        <w:rPr>
          <w:rFonts w:asciiTheme="minorHAnsi" w:hAnsiTheme="minorHAnsi" w:cstheme="minorHAnsi"/>
          <w:szCs w:val="24"/>
        </w:rPr>
        <w:t>§ 4 PERSONEL UPRAWNIONY</w:t>
      </w:r>
    </w:p>
    <w:p w14:paraId="5D9F063D" w14:textId="38B241A9" w:rsidR="00F11759" w:rsidRDefault="00287B8A" w:rsidP="00D560B5">
      <w:pPr>
        <w:spacing w:after="0" w:line="360" w:lineRule="auto"/>
        <w:ind w:right="24"/>
        <w:rPr>
          <w:rFonts w:asciiTheme="minorHAnsi" w:hAnsiTheme="minorHAnsi" w:cstheme="minorHAnsi"/>
          <w:color w:val="auto"/>
          <w:szCs w:val="24"/>
        </w:rPr>
      </w:pPr>
      <w:r>
        <w:rPr>
          <w:rFonts w:asciiTheme="minorHAnsi" w:hAnsiTheme="minorHAnsi" w:cstheme="minorHAnsi"/>
          <w:szCs w:val="24"/>
        </w:rPr>
        <w:t>1.</w:t>
      </w:r>
      <w:r w:rsidR="007E4F66">
        <w:rPr>
          <w:rFonts w:asciiTheme="minorHAnsi" w:hAnsiTheme="minorHAnsi" w:cstheme="minorHAnsi"/>
          <w:szCs w:val="24"/>
        </w:rPr>
        <w:t xml:space="preserve">Zamawiający, ustanawia </w:t>
      </w:r>
      <w:r w:rsidR="007E4F66" w:rsidRPr="00287B8A">
        <w:rPr>
          <w:rFonts w:asciiTheme="minorHAnsi" w:hAnsiTheme="minorHAnsi" w:cstheme="minorHAnsi"/>
          <w:b/>
          <w:bCs/>
          <w:szCs w:val="24"/>
        </w:rPr>
        <w:t xml:space="preserve">Inspektora nadzoru </w:t>
      </w:r>
      <w:r w:rsidR="007E4F66">
        <w:rPr>
          <w:rFonts w:asciiTheme="minorHAnsi" w:hAnsiTheme="minorHAnsi" w:cstheme="minorHAnsi"/>
          <w:szCs w:val="24"/>
        </w:rPr>
        <w:t xml:space="preserve">w osobie </w:t>
      </w:r>
      <w:r w:rsidR="000656DB">
        <w:rPr>
          <w:rFonts w:asciiTheme="minorHAnsi" w:hAnsiTheme="minorHAnsi" w:cstheme="minorHAnsi"/>
          <w:szCs w:val="24"/>
        </w:rPr>
        <w:t>………………..</w:t>
      </w:r>
      <w:r w:rsidR="007E4F66">
        <w:rPr>
          <w:rFonts w:asciiTheme="minorHAnsi" w:hAnsiTheme="minorHAnsi" w:cstheme="minorHAnsi"/>
          <w:szCs w:val="24"/>
        </w:rPr>
        <w:t xml:space="preserve">, posiadającego </w:t>
      </w:r>
      <w:r w:rsidRPr="000645A3">
        <w:rPr>
          <w:rFonts w:asciiTheme="minorHAnsi" w:hAnsiTheme="minorHAnsi" w:cstheme="minorHAnsi"/>
          <w:color w:val="auto"/>
          <w:szCs w:val="24"/>
        </w:rPr>
        <w:t xml:space="preserve">uprawnienia do kierowania robotami budowlanymi w specjalności konstrukcyjno budowlanej </w:t>
      </w:r>
      <w:r w:rsidR="0011589B">
        <w:rPr>
          <w:rFonts w:asciiTheme="minorHAnsi" w:hAnsiTheme="minorHAnsi" w:cstheme="minorHAnsi"/>
          <w:color w:val="auto"/>
          <w:szCs w:val="24"/>
        </w:rPr>
        <w:t>.</w:t>
      </w:r>
    </w:p>
    <w:p w14:paraId="410FA066" w14:textId="77777777" w:rsidR="0011589B" w:rsidRDefault="0011589B" w:rsidP="00D560B5">
      <w:pPr>
        <w:spacing w:after="0" w:line="360" w:lineRule="auto"/>
        <w:ind w:right="24"/>
        <w:rPr>
          <w:rFonts w:asciiTheme="minorHAnsi" w:hAnsiTheme="minorHAnsi" w:cstheme="minorHAnsi"/>
          <w:color w:val="auto"/>
          <w:szCs w:val="24"/>
        </w:rPr>
      </w:pPr>
    </w:p>
    <w:p w14:paraId="1EBE698A" w14:textId="77777777" w:rsidR="0011589B" w:rsidRDefault="0011589B" w:rsidP="00D560B5">
      <w:pPr>
        <w:spacing w:after="0" w:line="360" w:lineRule="auto"/>
        <w:ind w:right="24"/>
        <w:rPr>
          <w:rFonts w:asciiTheme="minorHAnsi" w:hAnsiTheme="minorHAnsi" w:cstheme="minorHAnsi"/>
          <w:color w:val="auto"/>
          <w:szCs w:val="24"/>
        </w:rPr>
      </w:pPr>
    </w:p>
    <w:p w14:paraId="7BA6BE33" w14:textId="77777777" w:rsidR="0011589B" w:rsidRPr="00D560B5" w:rsidRDefault="0011589B" w:rsidP="00D560B5">
      <w:pPr>
        <w:spacing w:after="0" w:line="360" w:lineRule="auto"/>
        <w:ind w:right="24"/>
        <w:rPr>
          <w:rFonts w:asciiTheme="minorHAnsi" w:hAnsiTheme="minorHAnsi" w:cstheme="minorHAnsi"/>
          <w:color w:val="auto"/>
          <w:szCs w:val="24"/>
        </w:rPr>
      </w:pPr>
    </w:p>
    <w:p w14:paraId="7FAB5A29" w14:textId="080485C5" w:rsidR="00C210D0" w:rsidRDefault="00C210D0" w:rsidP="00D560B5">
      <w:pPr>
        <w:spacing w:after="0" w:line="360" w:lineRule="auto"/>
        <w:ind w:right="24"/>
        <w:rPr>
          <w:rFonts w:asciiTheme="minorHAnsi" w:hAnsiTheme="minorHAnsi" w:cstheme="minorHAnsi"/>
          <w:szCs w:val="24"/>
        </w:rPr>
      </w:pPr>
      <w:r>
        <w:rPr>
          <w:rFonts w:asciiTheme="minorHAnsi" w:hAnsiTheme="minorHAnsi" w:cstheme="minorHAnsi"/>
          <w:szCs w:val="24"/>
        </w:rPr>
        <w:lastRenderedPageBreak/>
        <w:t xml:space="preserve">2. </w:t>
      </w:r>
      <w:r w:rsidR="007E4F66" w:rsidRPr="00D560B5">
        <w:rPr>
          <w:rFonts w:asciiTheme="minorHAnsi" w:hAnsiTheme="minorHAnsi" w:cstheme="minorHAnsi"/>
          <w:szCs w:val="24"/>
        </w:rPr>
        <w:t xml:space="preserve">Wykonawca wyznacza </w:t>
      </w:r>
    </w:p>
    <w:p w14:paraId="2839319D" w14:textId="09974C84" w:rsidR="00C210D0" w:rsidRPr="0011589B" w:rsidRDefault="007E4F66" w:rsidP="0011589B">
      <w:pPr>
        <w:pStyle w:val="Akapitzlist"/>
        <w:numPr>
          <w:ilvl w:val="0"/>
          <w:numId w:val="52"/>
        </w:numPr>
        <w:spacing w:after="0" w:line="360" w:lineRule="auto"/>
        <w:ind w:right="24"/>
        <w:rPr>
          <w:rFonts w:asciiTheme="minorHAnsi" w:hAnsiTheme="minorHAnsi" w:cstheme="minorHAnsi"/>
          <w:color w:val="auto"/>
          <w:szCs w:val="24"/>
        </w:rPr>
      </w:pPr>
      <w:r w:rsidRPr="00C210D0">
        <w:rPr>
          <w:rFonts w:asciiTheme="minorHAnsi" w:hAnsiTheme="minorHAnsi" w:cstheme="minorHAnsi"/>
          <w:b/>
          <w:bCs/>
          <w:szCs w:val="24"/>
        </w:rPr>
        <w:t xml:space="preserve">Kierownika </w:t>
      </w:r>
      <w:r w:rsidR="00DF047F" w:rsidRPr="00C210D0">
        <w:rPr>
          <w:rFonts w:asciiTheme="minorHAnsi" w:hAnsiTheme="minorHAnsi" w:cstheme="minorHAnsi"/>
          <w:b/>
          <w:bCs/>
          <w:szCs w:val="24"/>
        </w:rPr>
        <w:t>budowy</w:t>
      </w:r>
      <w:r w:rsidR="00DF047F" w:rsidRPr="00C210D0">
        <w:rPr>
          <w:rFonts w:asciiTheme="minorHAnsi" w:hAnsiTheme="minorHAnsi" w:cstheme="minorHAnsi"/>
          <w:szCs w:val="24"/>
        </w:rPr>
        <w:t xml:space="preserve"> </w:t>
      </w:r>
      <w:r w:rsidR="00D560B5" w:rsidRPr="00C210D0">
        <w:rPr>
          <w:rFonts w:asciiTheme="minorHAnsi" w:hAnsiTheme="minorHAnsi" w:cstheme="minorHAnsi"/>
          <w:szCs w:val="24"/>
        </w:rPr>
        <w:t xml:space="preserve">w osobie ……………….., posiadającego </w:t>
      </w:r>
      <w:r w:rsidR="00D560B5" w:rsidRPr="00C210D0">
        <w:rPr>
          <w:rFonts w:asciiTheme="minorHAnsi" w:hAnsiTheme="minorHAnsi" w:cstheme="minorHAnsi"/>
          <w:color w:val="auto"/>
          <w:szCs w:val="24"/>
        </w:rPr>
        <w:t xml:space="preserve">uprawnienia do kierowania robotami budowlanymi w specjalności konstrukcyjno budowlanej  </w:t>
      </w:r>
      <w:r w:rsidR="00C210D0" w:rsidRPr="00C210D0">
        <w:rPr>
          <w:rFonts w:asciiTheme="minorHAnsi" w:hAnsiTheme="minorHAnsi" w:cstheme="minorHAnsi"/>
          <w:color w:val="auto"/>
          <w:szCs w:val="24"/>
        </w:rPr>
        <w:t>nr…………………………….</w:t>
      </w:r>
      <w:r w:rsidR="00D560B5" w:rsidRPr="00C210D0">
        <w:rPr>
          <w:rFonts w:asciiTheme="minorHAnsi" w:hAnsiTheme="minorHAnsi" w:cstheme="minorHAnsi"/>
          <w:color w:val="auto"/>
          <w:szCs w:val="24"/>
        </w:rPr>
        <w:t xml:space="preserve">Kierownik budowy posiada </w:t>
      </w:r>
      <w:r w:rsidR="00D560B5" w:rsidRPr="00C210D0">
        <w:rPr>
          <w:rFonts w:asciiTheme="minorHAnsi" w:hAnsiTheme="minorHAnsi" w:cstheme="minorHAnsi"/>
          <w:szCs w:val="24"/>
        </w:rPr>
        <w:t xml:space="preserve">przynależność do właściwego samorządu zawodowego. </w:t>
      </w:r>
    </w:p>
    <w:p w14:paraId="1BB10F06" w14:textId="66457DBA" w:rsidR="00F11759" w:rsidRPr="00C210D0" w:rsidRDefault="007E4F66" w:rsidP="00C210D0">
      <w:pPr>
        <w:pStyle w:val="Akapitzlist"/>
        <w:numPr>
          <w:ilvl w:val="0"/>
          <w:numId w:val="51"/>
        </w:numPr>
        <w:spacing w:after="0" w:line="360" w:lineRule="auto"/>
        <w:ind w:right="5"/>
        <w:rPr>
          <w:rFonts w:asciiTheme="minorHAnsi" w:hAnsiTheme="minorHAnsi" w:cstheme="minorHAnsi"/>
          <w:szCs w:val="24"/>
        </w:rPr>
      </w:pPr>
      <w:r w:rsidRPr="00C210D0">
        <w:rPr>
          <w:rFonts w:asciiTheme="minorHAnsi" w:hAnsiTheme="minorHAnsi" w:cstheme="minorHAnsi"/>
          <w:szCs w:val="24"/>
        </w:rPr>
        <w:t>Inspektor nadzoru oraz Kierownik budowy działają w granicach umocowań określonych przepisami ustawy z dnia 7 lipca 1994 r. – Prawo budowlane (Dz. U. z 2024 r. poz. 834 z późn. zmianami) oraz przepisach wykonawczych w szczególności poprzez:</w:t>
      </w:r>
    </w:p>
    <w:p w14:paraId="729A20F5" w14:textId="77777777" w:rsidR="00F11759" w:rsidRDefault="007E4F66" w:rsidP="00E81FDB">
      <w:pPr>
        <w:pStyle w:val="Akapitzlist"/>
        <w:numPr>
          <w:ilvl w:val="0"/>
          <w:numId w:val="39"/>
        </w:numPr>
        <w:spacing w:after="0" w:line="360" w:lineRule="auto"/>
        <w:ind w:right="5"/>
        <w:rPr>
          <w:rFonts w:asciiTheme="minorHAnsi" w:hAnsiTheme="minorHAnsi" w:cstheme="minorHAnsi"/>
          <w:szCs w:val="24"/>
        </w:rPr>
      </w:pPr>
      <w:r>
        <w:rPr>
          <w:rFonts w:asciiTheme="minorHAnsi" w:hAnsiTheme="minorHAnsi" w:cstheme="minorHAnsi"/>
          <w:szCs w:val="24"/>
        </w:rPr>
        <w:t xml:space="preserve">sprawowanie kontroli w zakresie zgodności realizowanych prac budowlanych z dokumentacją projektową, pozwoleniem na budowę, obowiązującymi w Polsce przepisami oraz polskimi normami, </w:t>
      </w:r>
    </w:p>
    <w:p w14:paraId="1DEF57A8" w14:textId="77777777" w:rsidR="00F11759" w:rsidRDefault="007E4F66" w:rsidP="00E81FDB">
      <w:pPr>
        <w:pStyle w:val="Akapitzlist"/>
        <w:numPr>
          <w:ilvl w:val="0"/>
          <w:numId w:val="39"/>
        </w:numPr>
        <w:spacing w:after="0" w:line="360" w:lineRule="auto"/>
        <w:ind w:right="5"/>
        <w:rPr>
          <w:rFonts w:asciiTheme="minorHAnsi" w:hAnsiTheme="minorHAnsi" w:cstheme="minorHAnsi"/>
          <w:szCs w:val="24"/>
        </w:rPr>
      </w:pPr>
      <w:r>
        <w:rPr>
          <w:rFonts w:asciiTheme="minorHAnsi" w:hAnsiTheme="minorHAnsi" w:cstheme="minorHAnsi"/>
          <w:szCs w:val="24"/>
        </w:rPr>
        <w:t xml:space="preserve">sprawdzanie jakości wykonywanych prac budowlanych oraz zainstalowanych urządzeń i wyposażenia, a także niedopuszczenie do zastosowania urządzeń i wyposażenia niedopuszczonych do obrotu i stosowania w budownictwie, </w:t>
      </w:r>
    </w:p>
    <w:p w14:paraId="02029D3B" w14:textId="77777777" w:rsidR="00F11759" w:rsidRDefault="007E4F66" w:rsidP="00E81FDB">
      <w:pPr>
        <w:pStyle w:val="Akapitzlist"/>
        <w:numPr>
          <w:ilvl w:val="0"/>
          <w:numId w:val="39"/>
        </w:numPr>
        <w:spacing w:after="0" w:line="360" w:lineRule="auto"/>
        <w:ind w:right="5"/>
        <w:rPr>
          <w:rFonts w:asciiTheme="minorHAnsi" w:hAnsiTheme="minorHAnsi" w:cstheme="minorHAnsi"/>
          <w:szCs w:val="24"/>
        </w:rPr>
      </w:pPr>
      <w:r>
        <w:rPr>
          <w:rFonts w:asciiTheme="minorHAnsi" w:hAnsiTheme="minorHAnsi" w:cstheme="minorHAnsi"/>
          <w:szCs w:val="24"/>
        </w:rPr>
        <w:t>sprawdzanie i odbiór prac budowlanych.</w:t>
      </w:r>
    </w:p>
    <w:p w14:paraId="395681B4" w14:textId="77777777" w:rsidR="00F11759" w:rsidRDefault="007E4F66" w:rsidP="00E81FDB">
      <w:pPr>
        <w:pStyle w:val="Akapitzlist"/>
        <w:numPr>
          <w:ilvl w:val="0"/>
          <w:numId w:val="39"/>
        </w:numPr>
        <w:spacing w:after="0" w:line="360" w:lineRule="auto"/>
        <w:ind w:right="5"/>
        <w:rPr>
          <w:rFonts w:asciiTheme="minorHAnsi" w:hAnsiTheme="minorHAnsi" w:cstheme="minorHAnsi"/>
          <w:szCs w:val="24"/>
        </w:rPr>
      </w:pPr>
      <w:r>
        <w:rPr>
          <w:rFonts w:asciiTheme="minorHAnsi" w:hAnsiTheme="minorHAnsi" w:cstheme="minorHAnsi"/>
          <w:szCs w:val="24"/>
        </w:rPr>
        <w:t>potwierdzanie faktycznie wykonanych robót, nadzór nad usunięciem wad i usterek.</w:t>
      </w:r>
    </w:p>
    <w:p w14:paraId="02EA5CB1" w14:textId="77777777" w:rsidR="00F11759" w:rsidRDefault="00F11759">
      <w:pPr>
        <w:spacing w:after="0" w:line="360" w:lineRule="auto"/>
        <w:ind w:left="318" w:right="5" w:firstLine="0"/>
        <w:rPr>
          <w:rFonts w:asciiTheme="minorHAnsi" w:hAnsiTheme="minorHAnsi" w:cstheme="minorHAnsi"/>
          <w:szCs w:val="24"/>
        </w:rPr>
      </w:pPr>
    </w:p>
    <w:p w14:paraId="73F2B728" w14:textId="77777777" w:rsidR="00F11759" w:rsidRDefault="007E4F66">
      <w:pPr>
        <w:pStyle w:val="Nagwek1"/>
        <w:shd w:val="clear" w:color="auto" w:fill="EEEEEE"/>
        <w:spacing w:after="0" w:line="360" w:lineRule="auto"/>
        <w:ind w:left="67" w:right="1"/>
        <w:rPr>
          <w:rFonts w:asciiTheme="minorHAnsi" w:hAnsiTheme="minorHAnsi" w:cstheme="minorHAnsi"/>
          <w:szCs w:val="24"/>
        </w:rPr>
      </w:pPr>
      <w:r>
        <w:rPr>
          <w:rFonts w:asciiTheme="minorHAnsi" w:hAnsiTheme="minorHAnsi" w:cstheme="minorHAnsi"/>
          <w:szCs w:val="24"/>
        </w:rPr>
        <w:t>§ 5 OBOWIĄZKI ZAMAWIAJĄCEGO</w:t>
      </w:r>
    </w:p>
    <w:p w14:paraId="416976F7" w14:textId="77777777" w:rsidR="00F11759" w:rsidRDefault="007E4F66" w:rsidP="00E81FDB">
      <w:pPr>
        <w:numPr>
          <w:ilvl w:val="0"/>
          <w:numId w:val="3"/>
        </w:numPr>
        <w:spacing w:after="0" w:line="360" w:lineRule="auto"/>
        <w:ind w:right="5" w:hanging="562"/>
        <w:rPr>
          <w:rFonts w:asciiTheme="minorHAnsi" w:hAnsiTheme="minorHAnsi" w:cstheme="minorHAnsi"/>
          <w:szCs w:val="24"/>
        </w:rPr>
      </w:pPr>
      <w:r>
        <w:rPr>
          <w:rFonts w:asciiTheme="minorHAnsi" w:hAnsiTheme="minorHAnsi" w:cstheme="minorHAnsi"/>
          <w:szCs w:val="24"/>
        </w:rPr>
        <w:t>Zamawiający jest zobowiązany do realizacji Umowy w terminach i na zasadach określonych w Umowie.</w:t>
      </w:r>
    </w:p>
    <w:p w14:paraId="2310F7B3" w14:textId="77777777" w:rsidR="00F11759" w:rsidRDefault="007E4F66" w:rsidP="00E81FDB">
      <w:pPr>
        <w:numPr>
          <w:ilvl w:val="0"/>
          <w:numId w:val="3"/>
        </w:numPr>
        <w:spacing w:after="0" w:line="360" w:lineRule="auto"/>
        <w:ind w:right="5" w:hanging="562"/>
        <w:rPr>
          <w:rFonts w:asciiTheme="minorHAnsi" w:hAnsiTheme="minorHAnsi" w:cstheme="minorHAnsi"/>
          <w:szCs w:val="24"/>
        </w:rPr>
      </w:pPr>
      <w:r>
        <w:rPr>
          <w:rFonts w:asciiTheme="minorHAnsi" w:hAnsiTheme="minorHAnsi" w:cstheme="minorHAnsi"/>
          <w:szCs w:val="24"/>
        </w:rPr>
        <w:t>Zamawiający jest także zobowiązany do:</w:t>
      </w:r>
    </w:p>
    <w:p w14:paraId="5CFB4B18" w14:textId="77777777" w:rsidR="00F11759" w:rsidRDefault="007E4F66" w:rsidP="00E81FDB">
      <w:pPr>
        <w:numPr>
          <w:ilvl w:val="1"/>
          <w:numId w:val="40"/>
        </w:numPr>
        <w:spacing w:after="0" w:line="360" w:lineRule="auto"/>
        <w:ind w:left="993" w:right="5" w:hanging="426"/>
        <w:rPr>
          <w:rFonts w:asciiTheme="minorHAnsi" w:hAnsiTheme="minorHAnsi" w:cstheme="minorHAnsi"/>
          <w:szCs w:val="24"/>
        </w:rPr>
      </w:pPr>
      <w:r>
        <w:rPr>
          <w:rFonts w:asciiTheme="minorHAnsi" w:hAnsiTheme="minorHAnsi" w:cstheme="minorHAnsi"/>
          <w:szCs w:val="24"/>
        </w:rPr>
        <w:t>ustanowienia nadzoru inwestorskiego,</w:t>
      </w:r>
    </w:p>
    <w:p w14:paraId="2F7CB2FC" w14:textId="77777777" w:rsidR="00F11759" w:rsidRDefault="007E4F66" w:rsidP="00E81FDB">
      <w:pPr>
        <w:numPr>
          <w:ilvl w:val="1"/>
          <w:numId w:val="40"/>
        </w:numPr>
        <w:spacing w:after="0" w:line="360" w:lineRule="auto"/>
        <w:ind w:left="993" w:right="5" w:hanging="426"/>
        <w:rPr>
          <w:rFonts w:asciiTheme="minorHAnsi" w:hAnsiTheme="minorHAnsi" w:cstheme="minorHAnsi"/>
          <w:szCs w:val="24"/>
        </w:rPr>
      </w:pPr>
      <w:r>
        <w:rPr>
          <w:rFonts w:asciiTheme="minorHAnsi" w:hAnsiTheme="minorHAnsi" w:cstheme="minorHAnsi"/>
          <w:szCs w:val="24"/>
        </w:rPr>
        <w:t>protokolarnego przekazania Wykonawcy Terenu budowy,</w:t>
      </w:r>
    </w:p>
    <w:p w14:paraId="5DEB2A2A" w14:textId="77777777" w:rsidR="00F11759" w:rsidRDefault="007E4F66" w:rsidP="00E81FDB">
      <w:pPr>
        <w:numPr>
          <w:ilvl w:val="1"/>
          <w:numId w:val="40"/>
        </w:numPr>
        <w:spacing w:after="0" w:line="360" w:lineRule="auto"/>
        <w:ind w:left="993" w:right="636" w:hanging="426"/>
        <w:rPr>
          <w:rFonts w:asciiTheme="minorHAnsi" w:hAnsiTheme="minorHAnsi" w:cstheme="minorHAnsi"/>
          <w:szCs w:val="24"/>
        </w:rPr>
      </w:pPr>
      <w:r>
        <w:rPr>
          <w:rFonts w:asciiTheme="minorHAnsi" w:hAnsiTheme="minorHAnsi" w:cstheme="minorHAnsi"/>
          <w:szCs w:val="24"/>
        </w:rPr>
        <w:t>przystąpienia do odbiorów robót nie przekraczających 7 dni od dnia pisemnego zawiadomienia Zamawiającego przez Wykonawcę o gotowości do odbiorów,</w:t>
      </w:r>
    </w:p>
    <w:p w14:paraId="21BD6513" w14:textId="77777777" w:rsidR="00F11759" w:rsidRDefault="007E4F66" w:rsidP="00E81FDB">
      <w:pPr>
        <w:numPr>
          <w:ilvl w:val="1"/>
          <w:numId w:val="40"/>
        </w:numPr>
        <w:spacing w:after="0" w:line="360" w:lineRule="auto"/>
        <w:ind w:left="993" w:right="636" w:hanging="426"/>
        <w:rPr>
          <w:rFonts w:asciiTheme="minorHAnsi" w:hAnsiTheme="minorHAnsi" w:cstheme="minorHAnsi"/>
          <w:szCs w:val="24"/>
        </w:rPr>
      </w:pPr>
      <w:r>
        <w:rPr>
          <w:rFonts w:asciiTheme="minorHAnsi" w:hAnsiTheme="minorHAnsi" w:cstheme="minorHAnsi"/>
          <w:szCs w:val="24"/>
        </w:rPr>
        <w:t xml:space="preserve"> terminowego przystępowania do odbiorów robót budowlanych,</w:t>
      </w:r>
    </w:p>
    <w:p w14:paraId="79DB5F3E" w14:textId="77777777" w:rsidR="00F11759" w:rsidRDefault="007E4F66" w:rsidP="00E81FDB">
      <w:pPr>
        <w:numPr>
          <w:ilvl w:val="1"/>
          <w:numId w:val="40"/>
        </w:numPr>
        <w:spacing w:after="0" w:line="360" w:lineRule="auto"/>
        <w:ind w:left="993" w:right="636" w:hanging="426"/>
        <w:rPr>
          <w:rFonts w:asciiTheme="minorHAnsi" w:hAnsiTheme="minorHAnsi" w:cstheme="minorHAnsi"/>
          <w:szCs w:val="24"/>
        </w:rPr>
      </w:pPr>
      <w:r>
        <w:rPr>
          <w:rFonts w:asciiTheme="minorHAnsi" w:hAnsiTheme="minorHAnsi" w:cstheme="minorHAnsi"/>
          <w:szCs w:val="24"/>
        </w:rPr>
        <w:t>terminowej zapłaty wynagrodzenia należnego Wykonawcy za wykonanie przedmiotu Umowy,</w:t>
      </w:r>
    </w:p>
    <w:p w14:paraId="6FE1C974" w14:textId="77777777" w:rsidR="00F11759" w:rsidRDefault="007E4F66" w:rsidP="00E81FDB">
      <w:pPr>
        <w:numPr>
          <w:ilvl w:val="0"/>
          <w:numId w:val="3"/>
        </w:numPr>
        <w:spacing w:after="0" w:line="360" w:lineRule="auto"/>
        <w:ind w:right="5" w:hanging="562"/>
        <w:rPr>
          <w:rFonts w:asciiTheme="minorHAnsi" w:hAnsiTheme="minorHAnsi" w:cstheme="minorHAnsi"/>
          <w:szCs w:val="24"/>
        </w:rPr>
      </w:pPr>
      <w:r>
        <w:rPr>
          <w:rFonts w:asciiTheme="minorHAnsi" w:hAnsiTheme="minorHAnsi" w:cstheme="minorHAnsi"/>
          <w:szCs w:val="24"/>
        </w:rPr>
        <w:t>Zamawiający jest zobowiązany w terminach określonych Umową do odbiorów:</w:t>
      </w:r>
    </w:p>
    <w:p w14:paraId="43FA51C4" w14:textId="77777777" w:rsidR="00F11759" w:rsidRDefault="007E4F66" w:rsidP="00E81FDB">
      <w:pPr>
        <w:numPr>
          <w:ilvl w:val="1"/>
          <w:numId w:val="31"/>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robót ulegających zakryciu,</w:t>
      </w:r>
    </w:p>
    <w:p w14:paraId="751F91F5" w14:textId="77777777" w:rsidR="00F11759" w:rsidRDefault="007E4F66" w:rsidP="00E81FDB">
      <w:pPr>
        <w:numPr>
          <w:ilvl w:val="1"/>
          <w:numId w:val="31"/>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robót zanikających,</w:t>
      </w:r>
    </w:p>
    <w:p w14:paraId="50C22FF6" w14:textId="77777777" w:rsidR="00F11759" w:rsidRDefault="007E4F66" w:rsidP="00E81FDB">
      <w:pPr>
        <w:numPr>
          <w:ilvl w:val="1"/>
          <w:numId w:val="31"/>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końcowego całości robót,</w:t>
      </w:r>
    </w:p>
    <w:p w14:paraId="44B6DB37" w14:textId="03D7595B" w:rsidR="00F11759" w:rsidRDefault="007E4F66" w:rsidP="00E81FDB">
      <w:pPr>
        <w:numPr>
          <w:ilvl w:val="0"/>
          <w:numId w:val="3"/>
        </w:numPr>
        <w:spacing w:after="0" w:line="360" w:lineRule="auto"/>
        <w:ind w:right="5" w:hanging="562"/>
        <w:rPr>
          <w:rFonts w:asciiTheme="minorHAnsi" w:hAnsiTheme="minorHAnsi" w:cstheme="minorHAnsi"/>
          <w:szCs w:val="24"/>
        </w:rPr>
      </w:pPr>
      <w:r>
        <w:rPr>
          <w:rFonts w:asciiTheme="minorHAnsi" w:hAnsiTheme="minorHAnsi" w:cstheme="minorHAnsi"/>
          <w:szCs w:val="24"/>
        </w:rPr>
        <w:lastRenderedPageBreak/>
        <w:t>Odbiorów robót ulegających zakryciu i zanikających oraz częściowych dokonuje w imieniu Zamawiającego Inspektor nadzoru inwestorskiego</w:t>
      </w:r>
      <w:r w:rsidR="00D560B5">
        <w:rPr>
          <w:rFonts w:asciiTheme="minorHAnsi" w:hAnsiTheme="minorHAnsi" w:cstheme="minorHAnsi"/>
          <w:szCs w:val="24"/>
        </w:rPr>
        <w:t xml:space="preserve"> </w:t>
      </w:r>
      <w:r>
        <w:rPr>
          <w:rFonts w:asciiTheme="minorHAnsi" w:hAnsiTheme="minorHAnsi" w:cstheme="minorHAnsi"/>
          <w:szCs w:val="24"/>
        </w:rPr>
        <w:t>.</w:t>
      </w:r>
    </w:p>
    <w:p w14:paraId="3604A792" w14:textId="510BCCD1" w:rsidR="00F11759" w:rsidRDefault="007E4F66" w:rsidP="00E81FDB">
      <w:pPr>
        <w:numPr>
          <w:ilvl w:val="0"/>
          <w:numId w:val="3"/>
        </w:numPr>
        <w:spacing w:after="0" w:line="360" w:lineRule="auto"/>
        <w:ind w:right="5" w:hanging="562"/>
        <w:rPr>
          <w:rFonts w:asciiTheme="minorHAnsi" w:hAnsiTheme="minorHAnsi" w:cstheme="minorHAnsi"/>
          <w:szCs w:val="24"/>
        </w:rPr>
      </w:pPr>
      <w:r>
        <w:rPr>
          <w:rFonts w:asciiTheme="minorHAnsi" w:hAnsiTheme="minorHAnsi" w:cstheme="minorHAnsi"/>
          <w:szCs w:val="24"/>
        </w:rPr>
        <w:t>Zamawiający dokona komisyjnego odbioru końcowego robót budowlanych będących przedmiotem Umowy wyznaczając upoważnionych przedstawicieli, przy udziale upoważnionych przedstawicieli Wykonawcy, przystępując do odbioru w ciągu 7 dni od dnia zgłoszenia przez Wykonawcę zakończenia robót. Odbiór końcowy zostanie zakończony w ciągu 14 dni roboczych.</w:t>
      </w:r>
    </w:p>
    <w:p w14:paraId="6B9D56AA" w14:textId="77777777" w:rsidR="00F11759" w:rsidRDefault="007E4F66" w:rsidP="00E81FDB">
      <w:pPr>
        <w:numPr>
          <w:ilvl w:val="0"/>
          <w:numId w:val="3"/>
        </w:numPr>
        <w:spacing w:after="0" w:line="360" w:lineRule="auto"/>
        <w:ind w:right="5" w:hanging="562"/>
        <w:rPr>
          <w:rFonts w:asciiTheme="minorHAnsi" w:hAnsiTheme="minorHAnsi" w:cstheme="minorHAnsi"/>
          <w:szCs w:val="24"/>
        </w:rPr>
      </w:pPr>
      <w:r>
        <w:rPr>
          <w:rFonts w:asciiTheme="minorHAnsi" w:hAnsiTheme="minorHAnsi" w:cstheme="minorHAnsi"/>
          <w:szCs w:val="24"/>
        </w:rPr>
        <w:t>Zamawiający jest zobowiązany przystępować do odbiorów robót i dokonywać odbiorów robót w terminach wynikających z Umowy.</w:t>
      </w:r>
    </w:p>
    <w:p w14:paraId="7EA9AFCD" w14:textId="0066F76D" w:rsidR="00F11759" w:rsidRDefault="007E4F66" w:rsidP="0011589B">
      <w:pPr>
        <w:numPr>
          <w:ilvl w:val="0"/>
          <w:numId w:val="3"/>
        </w:numPr>
        <w:spacing w:after="0" w:line="360" w:lineRule="auto"/>
        <w:ind w:right="5"/>
        <w:rPr>
          <w:rFonts w:asciiTheme="minorHAnsi" w:hAnsiTheme="minorHAnsi" w:cstheme="minorHAnsi"/>
          <w:szCs w:val="24"/>
        </w:rPr>
      </w:pPr>
      <w:r w:rsidRPr="0011589B">
        <w:rPr>
          <w:rFonts w:asciiTheme="minorHAnsi" w:hAnsiTheme="minorHAnsi" w:cstheme="minorHAnsi"/>
          <w:szCs w:val="24"/>
        </w:rPr>
        <w:t>W trakcie realizacji zamówienia na każde wezwanie Zamawiającego w wyznaczonym w tym wezwaniu terminie Wykonawca przedłoży zamawiającemu oświadczenie, o którym mowa w art. 438 ust. 2 Pzp (tj. zatrudnionego pracownika lub wykonawcy/podwykonawcy o zatrudnieniu pracownika</w:t>
      </w:r>
      <w:r w:rsidR="0011589B" w:rsidRPr="0011589B">
        <w:rPr>
          <w:rFonts w:asciiTheme="minorHAnsi" w:hAnsiTheme="minorHAnsi" w:cstheme="minorHAnsi"/>
          <w:szCs w:val="24"/>
        </w:rPr>
        <w:t xml:space="preserve"> </w:t>
      </w:r>
      <w:r w:rsidRPr="0011589B">
        <w:rPr>
          <w:rFonts w:asciiTheme="minorHAnsi" w:hAnsiTheme="minorHAnsi" w:cstheme="minorHAnsi"/>
          <w:szCs w:val="24"/>
        </w:rPr>
        <w:t xml:space="preserve"> lub poświadczona za zgodność z oryginałem kopi umowy o pracę zatrudnionego pracownika lub inny dokument, o którym mowa w art. 438 ust. 2 pkt. 4 Pzp) w celu potwierdzenia spełnienia wymogu zatrudnienia na podstawie umowy o pracę przez wykonawcę lub podwykonawcę osób wykonujących czynności w trakcie realizacji zamówienia polegające na –</w:t>
      </w:r>
      <w:r w:rsidR="00D560B5" w:rsidRPr="0011589B">
        <w:rPr>
          <w:rFonts w:asciiTheme="minorHAnsi" w:hAnsiTheme="minorHAnsi" w:cstheme="minorHAnsi"/>
          <w:color w:val="auto"/>
        </w:rPr>
        <w:t xml:space="preserve"> </w:t>
      </w:r>
      <w:r w:rsidR="00C210D0" w:rsidRPr="0011589B">
        <w:rPr>
          <w:rFonts w:asciiTheme="minorHAnsi" w:hAnsiTheme="minorHAnsi" w:cstheme="minorHAnsi"/>
          <w:color w:val="auto"/>
        </w:rPr>
        <w:t>roboty konstrukcyjno budowlane.</w:t>
      </w:r>
      <w:r w:rsidRPr="0011589B">
        <w:rPr>
          <w:rFonts w:asciiTheme="minorHAnsi" w:hAnsiTheme="minorHAnsi" w:cstheme="minorHAnsi"/>
          <w:szCs w:val="24"/>
        </w:rPr>
        <w:t xml:space="preserve"> </w:t>
      </w:r>
    </w:p>
    <w:p w14:paraId="515158DA" w14:textId="77777777" w:rsidR="0011589B" w:rsidRPr="0011589B" w:rsidRDefault="0011589B" w:rsidP="0011589B">
      <w:pPr>
        <w:spacing w:after="0" w:line="360" w:lineRule="auto"/>
        <w:ind w:left="604" w:right="5" w:firstLine="0"/>
        <w:rPr>
          <w:rFonts w:asciiTheme="minorHAnsi" w:hAnsiTheme="minorHAnsi" w:cstheme="minorHAnsi"/>
          <w:szCs w:val="24"/>
        </w:rPr>
      </w:pPr>
    </w:p>
    <w:p w14:paraId="4ECA47B4" w14:textId="77777777" w:rsidR="00F11759" w:rsidRDefault="007E4F66">
      <w:pPr>
        <w:pStyle w:val="Nagwek1"/>
        <w:shd w:val="clear" w:color="auto" w:fill="EEEEEE"/>
        <w:spacing w:after="0" w:line="360" w:lineRule="auto"/>
        <w:ind w:left="67" w:right="1"/>
        <w:rPr>
          <w:rFonts w:asciiTheme="minorHAnsi" w:hAnsiTheme="minorHAnsi" w:cstheme="minorHAnsi"/>
          <w:szCs w:val="24"/>
        </w:rPr>
      </w:pPr>
      <w:r>
        <w:rPr>
          <w:rFonts w:asciiTheme="minorHAnsi" w:hAnsiTheme="minorHAnsi" w:cstheme="minorHAnsi"/>
          <w:szCs w:val="24"/>
        </w:rPr>
        <w:t>§ 6 OBOWIĄZKI WYKONAWCY</w:t>
      </w:r>
    </w:p>
    <w:p w14:paraId="3543DD75" w14:textId="0EF420AD" w:rsidR="0011589B" w:rsidRDefault="0011589B"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t xml:space="preserve">Uzyskanie pozwolenia na użytkowanie obiektu wraz z wszelkimi niezbędnymi decyzjami, uzgodnieniami, opiniami  i pozwoleniami jakie będą wiązać się z uzyskaniem decyzji na użytkowanie w tym geodezyjna inwentaryzacją powykonawczą. </w:t>
      </w:r>
    </w:p>
    <w:p w14:paraId="412DA486" w14:textId="0C5F0B5E" w:rsidR="00F11759" w:rsidRDefault="007E4F66"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t>Utrzymania terenu budowy w stanie wolnym od przeszkód komunikacyjnych oraz usuwanie na bieżąco zbędnych materiałów, odpadów i śmieci.</w:t>
      </w:r>
    </w:p>
    <w:p w14:paraId="0F0D843F" w14:textId="10CC93E1" w:rsidR="00F11759" w:rsidRDefault="007E4F66"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t xml:space="preserve">Wykonywanie przedmiotu Umowy z należytą starannością zgodnie z Umową, Ofertą, a także </w:t>
      </w:r>
      <w:r w:rsidR="00BB11D0">
        <w:rPr>
          <w:rFonts w:asciiTheme="minorHAnsi" w:hAnsiTheme="minorHAnsi" w:cstheme="minorHAnsi"/>
          <w:szCs w:val="24"/>
        </w:rPr>
        <w:t>SWZ, OPZ</w:t>
      </w:r>
      <w:r w:rsidR="0011589B">
        <w:rPr>
          <w:rFonts w:asciiTheme="minorHAnsi" w:hAnsiTheme="minorHAnsi" w:cstheme="minorHAnsi"/>
          <w:szCs w:val="24"/>
        </w:rPr>
        <w:t>, Decyzją pozwolenie na budowę</w:t>
      </w:r>
      <w:r w:rsidR="0066376E">
        <w:rPr>
          <w:rFonts w:asciiTheme="minorHAnsi" w:hAnsiTheme="minorHAnsi" w:cstheme="minorHAnsi"/>
          <w:szCs w:val="24"/>
        </w:rPr>
        <w:t xml:space="preserve"> dla niniejszej inwestycji, </w:t>
      </w:r>
      <w:r w:rsidR="000656DB">
        <w:rPr>
          <w:rFonts w:asciiTheme="minorHAnsi" w:hAnsiTheme="minorHAnsi" w:cstheme="minorHAnsi"/>
          <w:szCs w:val="24"/>
        </w:rPr>
        <w:t xml:space="preserve"> </w:t>
      </w:r>
      <w:r w:rsidR="00C210D0">
        <w:rPr>
          <w:rFonts w:asciiTheme="minorHAnsi" w:hAnsiTheme="minorHAnsi" w:cstheme="minorHAnsi"/>
          <w:szCs w:val="24"/>
        </w:rPr>
        <w:t xml:space="preserve"> </w:t>
      </w:r>
      <w:r>
        <w:rPr>
          <w:rFonts w:asciiTheme="minorHAnsi" w:hAnsiTheme="minorHAnsi" w:cstheme="minorHAnsi"/>
          <w:szCs w:val="24"/>
        </w:rPr>
        <w:t>nienaruszającymi Umowy poleceniami Inspektora nadzoru inwestorskiego, zasadami wiedzy technicznej oraz przepisami prawa powszechnie obowiązującego.</w:t>
      </w:r>
    </w:p>
    <w:p w14:paraId="14971704" w14:textId="77777777" w:rsidR="00F11759" w:rsidRDefault="007E4F66"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035ABBCA" w14:textId="7F385D1D" w:rsidR="00F11759" w:rsidRDefault="007E4F66"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lastRenderedPageBreak/>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r w:rsidR="00067322">
        <w:rPr>
          <w:rFonts w:asciiTheme="minorHAnsi" w:hAnsiTheme="minorHAnsi" w:cstheme="minorHAnsi"/>
          <w:szCs w:val="24"/>
        </w:rPr>
        <w:t xml:space="preserve"> Wykonawca oświadcza iż, posiada/ nie posiada ubezpieczenie cywilne w zakresie prowadzonej działalności nr……………………………………………………………………….</w:t>
      </w:r>
    </w:p>
    <w:p w14:paraId="4AE2E4DC" w14:textId="77777777" w:rsidR="00F11759" w:rsidRDefault="007E4F66"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t>Wykonawca jest zobowiązany do niezwłocznego udzielenia odpowiedzi na zgłoszone szkody.</w:t>
      </w:r>
    </w:p>
    <w:p w14:paraId="7D72B9C3" w14:textId="77777777" w:rsidR="00F11759" w:rsidRDefault="007E4F66"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t>Wykonawca ponosi odpowiedzialność za jakość wykonywanych robót budowlanych oraz za jakość zastosowanych do robót materiałów.</w:t>
      </w:r>
    </w:p>
    <w:p w14:paraId="354D78FC" w14:textId="77777777" w:rsidR="00F11759" w:rsidRDefault="007E4F66"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t>Wykonawca jest zobowiązany do następujących czynności określonych szczegółowo w postanowieniach Umowy:</w:t>
      </w:r>
    </w:p>
    <w:p w14:paraId="78271ADC" w14:textId="77777777" w:rsidR="00F11759" w:rsidRDefault="007E4F66" w:rsidP="00E81FDB">
      <w:pPr>
        <w:numPr>
          <w:ilvl w:val="1"/>
          <w:numId w:val="7"/>
        </w:numPr>
        <w:spacing w:after="0" w:line="360" w:lineRule="auto"/>
        <w:ind w:left="993" w:right="5" w:hanging="719"/>
        <w:rPr>
          <w:rFonts w:asciiTheme="minorHAnsi" w:hAnsiTheme="minorHAnsi" w:cstheme="minorHAnsi"/>
          <w:szCs w:val="24"/>
        </w:rPr>
      </w:pPr>
      <w:r>
        <w:rPr>
          <w:rFonts w:asciiTheme="minorHAnsi" w:hAnsiTheme="minorHAnsi" w:cstheme="minorHAnsi"/>
          <w:szCs w:val="24"/>
        </w:rPr>
        <w:t>przed rozpoczęciem robót przedstawienia do akceptacji Inspektorowi nadzoru kart technicznych, katalogowych i certyfikatów urządzeń i materiałów proponowanych do wbudowania odpowiadających wymaganiom dokumentacji projektowej.</w:t>
      </w:r>
    </w:p>
    <w:p w14:paraId="0F3E566C" w14:textId="33809A99" w:rsidR="00F11759" w:rsidRDefault="007E4F66" w:rsidP="00E81FDB">
      <w:pPr>
        <w:numPr>
          <w:ilvl w:val="1"/>
          <w:numId w:val="7"/>
        </w:numPr>
        <w:spacing w:after="0" w:line="360" w:lineRule="auto"/>
        <w:ind w:left="993" w:right="5" w:hanging="719"/>
        <w:rPr>
          <w:rFonts w:asciiTheme="minorHAnsi" w:hAnsiTheme="minorHAnsi" w:cstheme="minorHAnsi"/>
          <w:szCs w:val="24"/>
        </w:rPr>
      </w:pPr>
      <w:r>
        <w:rPr>
          <w:rFonts w:asciiTheme="minorHAnsi" w:hAnsiTheme="minorHAnsi" w:cstheme="minorHAnsi"/>
          <w:szCs w:val="24"/>
        </w:rPr>
        <w:t>wykonania dokumentacji powykonawczej budowy, przekazywania Inspektorowi nadzoru informacji dotyczących realizacji Umowy oraz umożliwienia mu przeprowadzenia kontroli ich wykonywania,</w:t>
      </w:r>
    </w:p>
    <w:p w14:paraId="6586214F" w14:textId="77777777" w:rsidR="00F11759" w:rsidRDefault="007E4F66" w:rsidP="00E81FDB">
      <w:pPr>
        <w:numPr>
          <w:ilvl w:val="1"/>
          <w:numId w:val="7"/>
        </w:numPr>
        <w:spacing w:after="0" w:line="360" w:lineRule="auto"/>
        <w:ind w:left="993" w:right="5" w:hanging="709"/>
        <w:rPr>
          <w:rFonts w:asciiTheme="minorHAnsi" w:hAnsiTheme="minorHAnsi" w:cstheme="minorHAnsi"/>
          <w:szCs w:val="24"/>
        </w:rPr>
      </w:pPr>
      <w:r>
        <w:rPr>
          <w:rFonts w:asciiTheme="minorHAnsi" w:hAnsiTheme="minorHAnsi" w:cstheme="minorHAnsi"/>
          <w:szCs w:val="24"/>
        </w:rPr>
        <w:t>umożliwienia wstępu na Teren budowy wyłącznie osobom upoważnionym przez Zamawiającego lub Wykonawcę,</w:t>
      </w:r>
    </w:p>
    <w:p w14:paraId="65B8B6C1" w14:textId="77777777" w:rsidR="00F11759" w:rsidRDefault="007E4F66" w:rsidP="00E81FDB">
      <w:pPr>
        <w:numPr>
          <w:ilvl w:val="1"/>
          <w:numId w:val="7"/>
        </w:numPr>
        <w:spacing w:after="0" w:line="360" w:lineRule="auto"/>
        <w:ind w:left="993" w:right="5" w:hanging="719"/>
        <w:rPr>
          <w:rFonts w:asciiTheme="minorHAnsi" w:hAnsiTheme="minorHAnsi" w:cstheme="minorHAnsi"/>
          <w:szCs w:val="24"/>
        </w:rPr>
      </w:pPr>
      <w:r>
        <w:rPr>
          <w:rFonts w:asciiTheme="minorHAnsi" w:hAnsiTheme="minorHAnsi" w:cstheme="minorHAnsi"/>
          <w:szCs w:val="24"/>
        </w:rPr>
        <w:t>zgłaszania gotowości do odbioru robót i brania udziału w wyznaczonych terminach w odbiorach robót,</w:t>
      </w:r>
    </w:p>
    <w:p w14:paraId="7A47E8E5" w14:textId="77777777" w:rsidR="00F11759" w:rsidRDefault="007E4F66" w:rsidP="00E81FDB">
      <w:pPr>
        <w:numPr>
          <w:ilvl w:val="1"/>
          <w:numId w:val="7"/>
        </w:numPr>
        <w:spacing w:after="0" w:line="360" w:lineRule="auto"/>
        <w:ind w:left="993" w:right="5" w:hanging="719"/>
        <w:rPr>
          <w:rFonts w:asciiTheme="minorHAnsi" w:hAnsiTheme="minorHAnsi" w:cstheme="minorHAnsi"/>
          <w:szCs w:val="24"/>
        </w:rPr>
      </w:pPr>
      <w:r>
        <w:rPr>
          <w:rFonts w:asciiTheme="minorHAnsi" w:hAnsiTheme="minorHAnsi" w:cstheme="minorHAnsi"/>
          <w:szCs w:val="24"/>
        </w:rPr>
        <w:t>terminowego usuwania Wad, ujawnionych w czasie wykonywania robót lub ujawnionych w czasie odbiorów, oraz w czasie obowiązywania rękojmi,</w:t>
      </w:r>
    </w:p>
    <w:p w14:paraId="33BE90C7" w14:textId="77777777" w:rsidR="00F11759" w:rsidRDefault="007E4F66" w:rsidP="00E81FDB">
      <w:pPr>
        <w:numPr>
          <w:ilvl w:val="1"/>
          <w:numId w:val="7"/>
        </w:numPr>
        <w:spacing w:after="0" w:line="360" w:lineRule="auto"/>
        <w:ind w:left="993" w:right="5" w:hanging="719"/>
        <w:rPr>
          <w:rFonts w:asciiTheme="minorHAnsi" w:hAnsiTheme="minorHAnsi" w:cstheme="minorHAnsi"/>
          <w:szCs w:val="24"/>
        </w:rPr>
      </w:pPr>
      <w:r>
        <w:rPr>
          <w:rFonts w:asciiTheme="minorHAnsi" w:hAnsiTheme="minorHAnsi" w:cstheme="minorHAnsi"/>
          <w:szCs w:val="24"/>
        </w:rPr>
        <w:t xml:space="preserve"> utrzymywania porządku na Terenie budowy,</w:t>
      </w:r>
    </w:p>
    <w:p w14:paraId="6FB41B41" w14:textId="77777777" w:rsidR="00F11759" w:rsidRDefault="007E4F66" w:rsidP="00E81FDB">
      <w:pPr>
        <w:numPr>
          <w:ilvl w:val="1"/>
          <w:numId w:val="6"/>
        </w:numPr>
        <w:spacing w:after="0" w:line="360" w:lineRule="auto"/>
        <w:ind w:left="993" w:right="5" w:hanging="719"/>
        <w:rPr>
          <w:rFonts w:asciiTheme="minorHAnsi" w:hAnsiTheme="minorHAnsi" w:cstheme="minorHAnsi"/>
          <w:szCs w:val="24"/>
        </w:rPr>
      </w:pPr>
      <w:r>
        <w:rPr>
          <w:rFonts w:asciiTheme="minorHAnsi" w:hAnsiTheme="minorHAnsi" w:cstheme="minorHAnsi"/>
          <w:szCs w:val="24"/>
        </w:rPr>
        <w:t>zapłaty wynagrodzenia należnego Podwykonawcom, jeżeli Zamawiający dopuszcza Podwykonawców do udziału w realizacji Umowy,</w:t>
      </w:r>
    </w:p>
    <w:p w14:paraId="1F2C1545" w14:textId="77777777" w:rsidR="00F11759" w:rsidRDefault="007E4F66"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t>Wykonawca jest zobowiązany powiadomić Inspektora nadzoru o gotowości do odbioru robót zanikających lub ulegających zakryciu po ich zakończeniu oraz umożliwić Inspektorowi nadzoru inwestorskiego sprawdzenie każdej roboty zanikającej lub ulegającej zakryciu.</w:t>
      </w:r>
    </w:p>
    <w:p w14:paraId="7938C16B" w14:textId="77777777" w:rsidR="00F11759" w:rsidRDefault="007E4F66"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11611F68" w14:textId="77777777" w:rsidR="00F11759" w:rsidRDefault="007E4F66"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lastRenderedPageBreak/>
        <w:t>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 w szczególności:</w:t>
      </w:r>
    </w:p>
    <w:p w14:paraId="55FEA43C" w14:textId="77777777" w:rsidR="00F11759" w:rsidRDefault="007E4F66" w:rsidP="00E81FDB">
      <w:pPr>
        <w:numPr>
          <w:ilvl w:val="1"/>
          <w:numId w:val="5"/>
        </w:numPr>
        <w:spacing w:after="0" w:line="360" w:lineRule="auto"/>
        <w:ind w:left="993" w:right="5" w:hanging="260"/>
        <w:rPr>
          <w:rFonts w:asciiTheme="minorHAnsi" w:hAnsiTheme="minorHAnsi" w:cstheme="minorHAnsi"/>
          <w:szCs w:val="24"/>
        </w:rPr>
      </w:pPr>
      <w:r>
        <w:rPr>
          <w:rFonts w:asciiTheme="minorHAnsi" w:hAnsiTheme="minorHAnsi" w:cstheme="minorHAnsi"/>
          <w:szCs w:val="24"/>
        </w:rPr>
        <w:t>wadą, która wynikła z wykonanych w ramach Umowy robót i tkwiła w obiekcie, którego dotyczy przedmiot Umowy na dzień zakończenia robót budowlanych służących realizacji przedmiotu Umowy;</w:t>
      </w:r>
    </w:p>
    <w:p w14:paraId="24EF6844" w14:textId="77777777" w:rsidR="00F11759" w:rsidRDefault="007E4F66" w:rsidP="00E81FDB">
      <w:pPr>
        <w:numPr>
          <w:ilvl w:val="1"/>
          <w:numId w:val="5"/>
        </w:numPr>
        <w:spacing w:after="0" w:line="360" w:lineRule="auto"/>
        <w:ind w:left="993" w:right="5" w:hanging="260"/>
        <w:rPr>
          <w:rFonts w:asciiTheme="minorHAnsi" w:hAnsiTheme="minorHAnsi" w:cstheme="minorHAnsi"/>
          <w:szCs w:val="24"/>
        </w:rPr>
      </w:pPr>
      <w:r>
        <w:rPr>
          <w:rFonts w:asciiTheme="minorHAnsi" w:hAnsiTheme="minorHAnsi" w:cstheme="minorHAnsi"/>
          <w:szCs w:val="24"/>
        </w:rPr>
        <w:t>wypadkiem zaistniałym przed dniem Odbioru końcowego.</w:t>
      </w:r>
    </w:p>
    <w:p w14:paraId="0F7FC3B6" w14:textId="77777777" w:rsidR="00F11759" w:rsidRDefault="007E4F66" w:rsidP="00E81FDB">
      <w:pPr>
        <w:numPr>
          <w:ilvl w:val="0"/>
          <w:numId w:val="4"/>
        </w:numPr>
        <w:spacing w:after="0" w:line="360" w:lineRule="auto"/>
        <w:ind w:right="5" w:hanging="492"/>
        <w:rPr>
          <w:rFonts w:asciiTheme="minorHAnsi" w:hAnsiTheme="minorHAnsi" w:cstheme="minorHAnsi"/>
          <w:szCs w:val="24"/>
        </w:rPr>
      </w:pPr>
      <w:r>
        <w:rPr>
          <w:rFonts w:asciiTheme="minorHAnsi" w:hAnsiTheme="minorHAnsi" w:cstheme="minorHAnsi"/>
          <w:szCs w:val="24"/>
        </w:rPr>
        <w:t>Wykonawca pokryje koszty napraw i przywrócenia do stanu poprzedniego dróg zniszczonych podczas transportu przez Wykonawcę lub inne podmioty, za które ponosi on odpowiedzialność, w związku z realizacją Umowy.</w:t>
      </w:r>
    </w:p>
    <w:p w14:paraId="33DE8C1E" w14:textId="77777777" w:rsidR="00F11759" w:rsidRPr="00067322" w:rsidRDefault="007E4F66" w:rsidP="00E81FDB">
      <w:pPr>
        <w:numPr>
          <w:ilvl w:val="0"/>
          <w:numId w:val="4"/>
        </w:numPr>
        <w:spacing w:after="0" w:line="360" w:lineRule="auto"/>
        <w:ind w:right="5" w:hanging="492"/>
        <w:rPr>
          <w:rFonts w:asciiTheme="minorHAnsi" w:hAnsiTheme="minorHAnsi" w:cstheme="minorHAnsi"/>
          <w:b/>
          <w:bCs/>
          <w:szCs w:val="24"/>
        </w:rPr>
      </w:pPr>
      <w:r w:rsidRPr="00067322">
        <w:rPr>
          <w:rFonts w:asciiTheme="minorHAnsi" w:hAnsiTheme="minorHAnsi" w:cstheme="minorHAnsi"/>
          <w:b/>
          <w:bCs/>
          <w:szCs w:val="24"/>
        </w:rPr>
        <w:t>Wykonawca oraz kierownik budowy zobowiązany jest do:</w:t>
      </w:r>
    </w:p>
    <w:p w14:paraId="7BB23449" w14:textId="639CB4F3" w:rsidR="00F11759" w:rsidRDefault="007E4F66" w:rsidP="00E81FDB">
      <w:pPr>
        <w:numPr>
          <w:ilvl w:val="0"/>
          <w:numId w:val="8"/>
        </w:numPr>
        <w:spacing w:after="0" w:line="360" w:lineRule="auto"/>
        <w:ind w:left="851" w:right="5" w:hanging="10"/>
        <w:rPr>
          <w:rFonts w:asciiTheme="minorHAnsi" w:hAnsiTheme="minorHAnsi" w:cstheme="minorHAnsi"/>
          <w:szCs w:val="24"/>
        </w:rPr>
      </w:pPr>
      <w:r>
        <w:rPr>
          <w:rFonts w:asciiTheme="minorHAnsi" w:hAnsiTheme="minorHAnsi" w:cstheme="minorHAnsi"/>
          <w:szCs w:val="24"/>
        </w:rPr>
        <w:t xml:space="preserve">zabezpieczenia terenu budowy wraz ze znajdującymi się na nim obiektami budowlanymi, urządzeniami technicznymi </w:t>
      </w:r>
    </w:p>
    <w:p w14:paraId="2561CFBF" w14:textId="46965873" w:rsidR="00067322" w:rsidRDefault="00067322" w:rsidP="00E81FDB">
      <w:pPr>
        <w:numPr>
          <w:ilvl w:val="0"/>
          <w:numId w:val="8"/>
        </w:numPr>
        <w:spacing w:after="0" w:line="360" w:lineRule="auto"/>
        <w:ind w:left="851" w:right="5" w:hanging="10"/>
        <w:rPr>
          <w:rFonts w:asciiTheme="minorHAnsi" w:hAnsiTheme="minorHAnsi" w:cstheme="minorHAnsi"/>
          <w:szCs w:val="24"/>
        </w:rPr>
      </w:pPr>
      <w:r>
        <w:rPr>
          <w:rFonts w:asciiTheme="minorHAnsi" w:hAnsiTheme="minorHAnsi" w:cstheme="minorHAnsi"/>
          <w:szCs w:val="24"/>
        </w:rPr>
        <w:t xml:space="preserve">zabezpieczenia terenu budowy przed wstępem osób nieupoważnionych </w:t>
      </w:r>
    </w:p>
    <w:p w14:paraId="7E8CC91B" w14:textId="77777777" w:rsidR="00F11759" w:rsidRDefault="007E4F66" w:rsidP="00E81FDB">
      <w:pPr>
        <w:numPr>
          <w:ilvl w:val="0"/>
          <w:numId w:val="8"/>
        </w:numPr>
        <w:spacing w:after="0" w:line="360" w:lineRule="auto"/>
        <w:ind w:left="851" w:right="5" w:hanging="10"/>
        <w:rPr>
          <w:rFonts w:asciiTheme="minorHAnsi" w:hAnsiTheme="minorHAnsi" w:cstheme="minorHAnsi"/>
          <w:szCs w:val="24"/>
        </w:rPr>
      </w:pPr>
      <w:r>
        <w:rPr>
          <w:rFonts w:asciiTheme="minorHAnsi" w:hAnsiTheme="minorHAnsi" w:cstheme="minorHAnsi"/>
          <w:szCs w:val="24"/>
        </w:rPr>
        <w:t>koordynowania realizacji zadania zapobiegających zagrożeniom bezpieczeństwa i ochrony zdrowia,</w:t>
      </w:r>
    </w:p>
    <w:p w14:paraId="7A0C02EC" w14:textId="77777777" w:rsidR="00F11759" w:rsidRDefault="007E4F66" w:rsidP="00E81FDB">
      <w:pPr>
        <w:numPr>
          <w:ilvl w:val="0"/>
          <w:numId w:val="8"/>
        </w:numPr>
        <w:spacing w:after="0" w:line="360" w:lineRule="auto"/>
        <w:ind w:left="851" w:right="5" w:hanging="10"/>
        <w:rPr>
          <w:rFonts w:asciiTheme="minorHAnsi" w:hAnsiTheme="minorHAnsi" w:cstheme="minorHAnsi"/>
          <w:szCs w:val="24"/>
        </w:rPr>
      </w:pPr>
      <w:r>
        <w:rPr>
          <w:rFonts w:asciiTheme="minorHAnsi" w:hAnsiTheme="minorHAnsi" w:cstheme="minorHAnsi"/>
          <w:szCs w:val="24"/>
        </w:rPr>
        <w:t>koordynowania działań zapewniających przestrzeganie podczas wykonywania robót budowlanych zasad bezpieczeństwa i ochrony zdrowia zawartych w przepisach, oraz w planie bezpieczeństwa i ochrony zdrowia;</w:t>
      </w:r>
    </w:p>
    <w:p w14:paraId="67F3A26E" w14:textId="77777777" w:rsidR="00067322" w:rsidRDefault="007E4F66" w:rsidP="00067322">
      <w:pPr>
        <w:numPr>
          <w:ilvl w:val="0"/>
          <w:numId w:val="8"/>
        </w:numPr>
        <w:spacing w:after="0" w:line="360" w:lineRule="auto"/>
        <w:ind w:left="851" w:right="5" w:hanging="10"/>
        <w:rPr>
          <w:rFonts w:asciiTheme="minorHAnsi" w:hAnsiTheme="minorHAnsi" w:cstheme="minorHAnsi"/>
          <w:szCs w:val="24"/>
        </w:rPr>
      </w:pPr>
      <w:r>
        <w:rPr>
          <w:rFonts w:asciiTheme="minorHAnsi" w:hAnsiTheme="minorHAnsi" w:cstheme="minorHAnsi"/>
          <w:szCs w:val="24"/>
        </w:rPr>
        <w:t>podejmowania niezbędnych działań uniemożliwiających wstęp na budowę osobom nieupoważnionym;</w:t>
      </w:r>
    </w:p>
    <w:p w14:paraId="56673BBB" w14:textId="7C4115F0" w:rsidR="00F11759" w:rsidRPr="00067322" w:rsidRDefault="007E4F66" w:rsidP="00067322">
      <w:pPr>
        <w:numPr>
          <w:ilvl w:val="0"/>
          <w:numId w:val="8"/>
        </w:numPr>
        <w:spacing w:after="0" w:line="360" w:lineRule="auto"/>
        <w:ind w:left="851" w:right="5" w:hanging="10"/>
        <w:rPr>
          <w:rFonts w:asciiTheme="minorHAnsi" w:hAnsiTheme="minorHAnsi" w:cstheme="minorHAnsi"/>
          <w:szCs w:val="24"/>
        </w:rPr>
      </w:pPr>
      <w:r w:rsidRPr="00067322">
        <w:rPr>
          <w:rFonts w:asciiTheme="minorHAnsi" w:hAnsiTheme="minorHAnsi" w:cstheme="minorHAnsi"/>
          <w:szCs w:val="24"/>
        </w:rPr>
        <w:t>wstrzymania robót budowlanych w przypadku stwierdzenia możliwości powstania zagrożenia.</w:t>
      </w:r>
    </w:p>
    <w:p w14:paraId="516B4C4D" w14:textId="77777777" w:rsidR="00F11759" w:rsidRDefault="00F11759">
      <w:pPr>
        <w:spacing w:after="0" w:line="360" w:lineRule="auto"/>
        <w:ind w:left="851" w:right="5" w:firstLine="0"/>
        <w:rPr>
          <w:rFonts w:asciiTheme="minorHAnsi" w:hAnsiTheme="minorHAnsi" w:cstheme="minorHAnsi"/>
          <w:szCs w:val="24"/>
        </w:rPr>
      </w:pPr>
    </w:p>
    <w:p w14:paraId="1C5AF7DF" w14:textId="77777777" w:rsidR="00F11759" w:rsidRDefault="007E4F66">
      <w:pPr>
        <w:pStyle w:val="Nagwek1"/>
        <w:shd w:val="clear" w:color="auto" w:fill="EEEEEE"/>
        <w:spacing w:after="0" w:line="360" w:lineRule="auto"/>
        <w:ind w:left="67" w:right="2"/>
        <w:rPr>
          <w:rFonts w:asciiTheme="minorHAnsi" w:hAnsiTheme="minorHAnsi" w:cstheme="minorHAnsi"/>
          <w:szCs w:val="24"/>
        </w:rPr>
      </w:pPr>
      <w:r>
        <w:rPr>
          <w:rFonts w:asciiTheme="minorHAnsi" w:hAnsiTheme="minorHAnsi" w:cstheme="minorHAnsi"/>
          <w:szCs w:val="24"/>
        </w:rPr>
        <w:t>§ 7 POTENCJAŁ WYKONAWCY</w:t>
      </w:r>
    </w:p>
    <w:p w14:paraId="68E3EDF1" w14:textId="77777777" w:rsidR="00F11759" w:rsidRDefault="007E4F66" w:rsidP="00E81FDB">
      <w:pPr>
        <w:numPr>
          <w:ilvl w:val="0"/>
          <w:numId w:val="9"/>
        </w:numPr>
        <w:spacing w:after="0" w:line="360" w:lineRule="auto"/>
        <w:ind w:left="426" w:right="5" w:hanging="10"/>
        <w:rPr>
          <w:rFonts w:asciiTheme="minorHAnsi" w:hAnsiTheme="minorHAnsi" w:cstheme="minorHAnsi"/>
          <w:szCs w:val="24"/>
        </w:rPr>
      </w:pPr>
      <w:r>
        <w:rPr>
          <w:rFonts w:asciiTheme="minorHAnsi" w:hAnsiTheme="minorHAnsi" w:cstheme="minorHAnsi"/>
          <w:szCs w:val="24"/>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0B2C1EC8" w14:textId="77777777" w:rsidR="00F11759" w:rsidRDefault="007E4F66" w:rsidP="00E81FDB">
      <w:pPr>
        <w:numPr>
          <w:ilvl w:val="0"/>
          <w:numId w:val="9"/>
        </w:numPr>
        <w:spacing w:after="0" w:line="360" w:lineRule="auto"/>
        <w:ind w:left="426" w:right="5" w:hanging="10"/>
        <w:rPr>
          <w:rFonts w:asciiTheme="minorHAnsi" w:hAnsiTheme="minorHAnsi" w:cstheme="minorHAnsi"/>
          <w:szCs w:val="24"/>
        </w:rPr>
      </w:pPr>
      <w:r>
        <w:rPr>
          <w:rFonts w:asciiTheme="minorHAnsi" w:hAnsiTheme="minorHAnsi" w:cstheme="minorHAnsi"/>
          <w:szCs w:val="24"/>
        </w:rPr>
        <w:t>Wykonawca oświadcza, że posiada wiedzę i doświadczenie wymagane do realizacji robót budowlanych będących przedmiotem Umowy.</w:t>
      </w:r>
    </w:p>
    <w:p w14:paraId="36A5852C" w14:textId="4196817F" w:rsidR="00F11759" w:rsidRPr="00D560B5" w:rsidRDefault="007E4F66" w:rsidP="00D560B5">
      <w:pPr>
        <w:pStyle w:val="Akapitzlist"/>
        <w:numPr>
          <w:ilvl w:val="0"/>
          <w:numId w:val="9"/>
        </w:numPr>
        <w:spacing w:after="0" w:line="360" w:lineRule="auto"/>
        <w:ind w:right="5"/>
        <w:rPr>
          <w:rFonts w:asciiTheme="minorHAnsi" w:hAnsiTheme="minorHAnsi" w:cstheme="minorHAnsi"/>
          <w:szCs w:val="24"/>
        </w:rPr>
      </w:pPr>
      <w:r w:rsidRPr="00D560B5">
        <w:rPr>
          <w:rFonts w:asciiTheme="minorHAnsi" w:hAnsiTheme="minorHAnsi" w:cstheme="minorHAnsi"/>
          <w:szCs w:val="24"/>
        </w:rPr>
        <w:lastRenderedPageBreak/>
        <w:t>Wykonawca oświadcza, że dysponuje odpowiednimi środkami finansowymi umożliwiającymi wykonanie przedmiotu Umowy.</w:t>
      </w:r>
    </w:p>
    <w:p w14:paraId="06F2AA67" w14:textId="77777777" w:rsidR="00F11759" w:rsidRDefault="00F11759">
      <w:pPr>
        <w:spacing w:after="0" w:line="360" w:lineRule="auto"/>
        <w:ind w:left="426" w:right="5" w:firstLine="0"/>
        <w:rPr>
          <w:rFonts w:asciiTheme="minorHAnsi" w:hAnsiTheme="minorHAnsi" w:cstheme="minorHAnsi"/>
          <w:szCs w:val="24"/>
        </w:rPr>
      </w:pPr>
    </w:p>
    <w:p w14:paraId="267FD47C" w14:textId="77777777" w:rsidR="00F11759" w:rsidRDefault="007E4F66">
      <w:pPr>
        <w:pStyle w:val="Nagwek1"/>
        <w:shd w:val="clear" w:color="auto" w:fill="EEEEEE"/>
        <w:spacing w:after="0" w:line="360" w:lineRule="auto"/>
        <w:ind w:left="67" w:right="1"/>
        <w:rPr>
          <w:rFonts w:asciiTheme="minorHAnsi" w:hAnsiTheme="minorHAnsi" w:cstheme="minorHAnsi"/>
          <w:szCs w:val="24"/>
        </w:rPr>
      </w:pPr>
      <w:r>
        <w:rPr>
          <w:rFonts w:asciiTheme="minorHAnsi" w:hAnsiTheme="minorHAnsi" w:cstheme="minorHAnsi"/>
          <w:szCs w:val="24"/>
        </w:rPr>
        <w:t>§ 8 PODWYKONAWCY</w:t>
      </w:r>
    </w:p>
    <w:p w14:paraId="11077330"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 xml:space="preserve">Wykonawca wykona roboty budowlane stanowiące przedmiot Umowy osobiście - zgodnie           </w:t>
      </w:r>
    </w:p>
    <w:p w14:paraId="65DABF9E" w14:textId="3834B487" w:rsidR="00F11759" w:rsidRDefault="007E4F66">
      <w:pPr>
        <w:spacing w:after="0" w:line="360" w:lineRule="auto"/>
        <w:ind w:left="384" w:right="5" w:firstLine="0"/>
        <w:rPr>
          <w:rFonts w:asciiTheme="minorHAnsi" w:hAnsiTheme="minorHAnsi" w:cstheme="minorHAnsi"/>
          <w:szCs w:val="24"/>
        </w:rPr>
      </w:pPr>
      <w:r>
        <w:rPr>
          <w:rFonts w:asciiTheme="minorHAnsi" w:hAnsiTheme="minorHAnsi" w:cstheme="minorHAnsi"/>
          <w:szCs w:val="24"/>
        </w:rPr>
        <w:t xml:space="preserve">z ofertą z dnia </w:t>
      </w:r>
      <w:r w:rsidR="00AD38E8">
        <w:rPr>
          <w:rFonts w:asciiTheme="minorHAnsi" w:hAnsiTheme="minorHAnsi" w:cstheme="minorHAnsi"/>
          <w:szCs w:val="24"/>
        </w:rPr>
        <w:t>…………………………/ przy udziale podwykonawców</w:t>
      </w:r>
    </w:p>
    <w:p w14:paraId="13F5FFAC" w14:textId="697A1BAE"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 xml:space="preserve">W przypadku zamiaru powierzenia na etapie realizacji Umowy części prac, podwykonawcom wymagana jest zgoda Zamawiającego wyrażona poprzez akceptację Umowy  </w:t>
      </w:r>
      <w:r w:rsidR="00C83F52">
        <w:rPr>
          <w:rFonts w:asciiTheme="minorHAnsi" w:hAnsiTheme="minorHAnsi" w:cstheme="minorHAnsi"/>
          <w:szCs w:val="24"/>
        </w:rPr>
        <w:t xml:space="preserve">                                                              </w:t>
      </w:r>
      <w:r>
        <w:rPr>
          <w:rFonts w:asciiTheme="minorHAnsi" w:hAnsiTheme="minorHAnsi" w:cstheme="minorHAnsi"/>
          <w:szCs w:val="24"/>
        </w:rPr>
        <w:t xml:space="preserve">  o podwykonawstwo.</w:t>
      </w:r>
    </w:p>
    <w:p w14:paraId="5F5E12D8"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Wykonawca jest odpowiedzialny za działania lub zaniechania Podwykonawców, dalszych Podwykonawców, ich przedstawicieli lub pracowników, jak za własne działania lub zaniechania.</w:t>
      </w:r>
    </w:p>
    <w:p w14:paraId="3705CC80"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Umowa z Podwykonawcą lub dalszym Podwykonawcą powinna stanowić w szczególności, iż:</w:t>
      </w:r>
    </w:p>
    <w:p w14:paraId="748310C8" w14:textId="77777777" w:rsidR="00F11759" w:rsidRDefault="007E4F66" w:rsidP="00E81FDB">
      <w:pPr>
        <w:numPr>
          <w:ilvl w:val="1"/>
          <w:numId w:val="10"/>
        </w:numPr>
        <w:spacing w:after="0" w:line="360" w:lineRule="auto"/>
        <w:ind w:left="993" w:right="5" w:hanging="294"/>
        <w:rPr>
          <w:rFonts w:asciiTheme="minorHAnsi" w:hAnsiTheme="minorHAnsi" w:cstheme="minorHAnsi"/>
          <w:szCs w:val="24"/>
        </w:rPr>
      </w:pPr>
      <w:r>
        <w:rPr>
          <w:rFonts w:asciiTheme="minorHAnsi" w:hAnsiTheme="minorHAnsi" w:cstheme="minorHAnsi"/>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327B108" w14:textId="77777777" w:rsidR="00F11759" w:rsidRDefault="007E4F66" w:rsidP="00E81FDB">
      <w:pPr>
        <w:numPr>
          <w:ilvl w:val="1"/>
          <w:numId w:val="10"/>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przedmiotem Umowy o podwykonawstwo jest wyłącznie wykonanie, odpowiednio: robót budowlanych, dostaw lub usług, które ściśle odpowiadają części zamówienia określonego Umową zawartą pomiędzy Zamawiającym, a Wykonawcą,</w:t>
      </w:r>
    </w:p>
    <w:p w14:paraId="04BF5ACC" w14:textId="08AB34C0" w:rsidR="00F11759" w:rsidRDefault="007E4F66" w:rsidP="00E81FDB">
      <w:pPr>
        <w:numPr>
          <w:ilvl w:val="1"/>
          <w:numId w:val="10"/>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wykonanie przedmiotu Umowy o podwykonawstwo zostaje określone na co najmniej takim poziomie jakości, jaki wynika z Umowy zawartej pomiędzy Zamawiającym, a</w:t>
      </w:r>
      <w:r>
        <w:rPr>
          <w:rFonts w:asciiTheme="minorHAnsi" w:eastAsia="Calibri" w:hAnsiTheme="minorHAnsi" w:cstheme="minorHAnsi"/>
          <w:szCs w:val="24"/>
        </w:rPr>
        <w:t> </w:t>
      </w:r>
      <w:r>
        <w:rPr>
          <w:rFonts w:asciiTheme="minorHAnsi" w:hAnsiTheme="minorHAnsi" w:cstheme="minorHAnsi"/>
          <w:szCs w:val="24"/>
        </w:rPr>
        <w:t>Wykonawcą i powinno odpowiadać stosownym dla tego wykonania wymaganiom określonym w </w:t>
      </w:r>
      <w:r w:rsidR="005D29C8">
        <w:rPr>
          <w:rFonts w:asciiTheme="minorHAnsi" w:hAnsiTheme="minorHAnsi" w:cstheme="minorHAnsi"/>
          <w:szCs w:val="24"/>
        </w:rPr>
        <w:t xml:space="preserve">OPZ, </w:t>
      </w:r>
      <w:r>
        <w:rPr>
          <w:rFonts w:asciiTheme="minorHAnsi" w:hAnsiTheme="minorHAnsi" w:cstheme="minorHAnsi"/>
          <w:szCs w:val="24"/>
        </w:rPr>
        <w:t xml:space="preserve"> SWZ oraz standardom deklarowanym w Ofercie Wykonawcy,</w:t>
      </w:r>
    </w:p>
    <w:p w14:paraId="3C0B0440" w14:textId="77777777" w:rsidR="00F11759" w:rsidRDefault="007E4F66" w:rsidP="00E81FDB">
      <w:pPr>
        <w:numPr>
          <w:ilvl w:val="1"/>
          <w:numId w:val="10"/>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 xml:space="preserve">okres odpowiedzialności Podwykonawcy lub dalszego Podwykonawcy za Wady przedmiotu Umowy o podwykonawstwo, nie będzie krótszy od okresu odpowiedzialności za </w:t>
      </w:r>
    </w:p>
    <w:p w14:paraId="0DAED150" w14:textId="77777777" w:rsidR="00F11759" w:rsidRDefault="007E4F66">
      <w:pPr>
        <w:spacing w:after="0" w:line="360" w:lineRule="auto"/>
        <w:ind w:left="709" w:right="5" w:firstLine="0"/>
        <w:rPr>
          <w:rFonts w:asciiTheme="minorHAnsi" w:hAnsiTheme="minorHAnsi" w:cstheme="minorHAnsi"/>
          <w:szCs w:val="24"/>
        </w:rPr>
      </w:pPr>
      <w:r>
        <w:rPr>
          <w:rFonts w:asciiTheme="minorHAnsi" w:hAnsiTheme="minorHAnsi" w:cstheme="minorHAnsi"/>
          <w:szCs w:val="24"/>
        </w:rPr>
        <w:t>Wady przedmiotu Umowy Wykonawcy wobec Zamawiającego,</w:t>
      </w:r>
    </w:p>
    <w:p w14:paraId="06A0972C" w14:textId="77777777" w:rsidR="00F11759" w:rsidRDefault="007E4F66" w:rsidP="00E81FDB">
      <w:pPr>
        <w:numPr>
          <w:ilvl w:val="1"/>
          <w:numId w:val="10"/>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jeżeli Podwykonawca lub dalszy Podwykonawca jest podmiotem, na zasoby którego Wykonawca powołał się w celu uzyskania zamówienia, to musi on wykazać się posiadaniem wiedzy i doświadczenia odpowiadającym proporcjonalnie do zakresu powierzonego podwykonawstwa,</w:t>
      </w:r>
    </w:p>
    <w:p w14:paraId="59D433CC" w14:textId="0F73BCCA" w:rsidR="00F11759" w:rsidRDefault="007E4F66" w:rsidP="00E81FDB">
      <w:pPr>
        <w:numPr>
          <w:ilvl w:val="1"/>
          <w:numId w:val="10"/>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 xml:space="preserve">dla czynności polegających na wykonywaniu pracy w sposób określony w art. 22 § 1 ustawy z dnia 26 czerwca 1974 Kodeks pracy (t.j. Dz. U. z 2023 r., poz. 1465 z późn. zm.) </w:t>
      </w:r>
      <w:r>
        <w:rPr>
          <w:rFonts w:asciiTheme="minorHAnsi" w:hAnsiTheme="minorHAnsi" w:cstheme="minorHAnsi"/>
          <w:szCs w:val="24"/>
        </w:rPr>
        <w:lastRenderedPageBreak/>
        <w:t>w </w:t>
      </w:r>
      <w:r w:rsidRPr="00D560B5">
        <w:rPr>
          <w:rFonts w:asciiTheme="minorHAnsi" w:hAnsiTheme="minorHAnsi" w:cstheme="minorHAnsi"/>
          <w:szCs w:val="24"/>
        </w:rPr>
        <w:t xml:space="preserve">szczególności w zakresie </w:t>
      </w:r>
      <w:r w:rsidR="00067322">
        <w:rPr>
          <w:rFonts w:asciiTheme="minorHAnsi" w:hAnsiTheme="minorHAnsi" w:cstheme="minorHAnsi"/>
          <w:color w:val="auto"/>
        </w:rPr>
        <w:t>robót konstrukcyjno budowlanych</w:t>
      </w:r>
      <w:r w:rsidR="00A14090" w:rsidRPr="00D560B5">
        <w:rPr>
          <w:rFonts w:asciiTheme="minorHAnsi" w:hAnsiTheme="minorHAnsi" w:cstheme="minorHAnsi"/>
          <w:szCs w:val="24"/>
        </w:rPr>
        <w:t xml:space="preserve"> </w:t>
      </w:r>
      <w:r w:rsidR="00AD38E8" w:rsidRPr="00D560B5">
        <w:rPr>
          <w:rFonts w:asciiTheme="minorHAnsi" w:hAnsiTheme="minorHAnsi" w:cstheme="minorHAnsi"/>
          <w:szCs w:val="24"/>
        </w:rPr>
        <w:t xml:space="preserve"> </w:t>
      </w:r>
      <w:r w:rsidRPr="00D560B5">
        <w:rPr>
          <w:rFonts w:asciiTheme="minorHAnsi" w:hAnsiTheme="minorHAnsi" w:cstheme="minorHAnsi"/>
          <w:szCs w:val="24"/>
        </w:rPr>
        <w:t xml:space="preserve"> Podwykonawca zatrudnia osoby na podstawie umowy o pracę,</w:t>
      </w:r>
    </w:p>
    <w:p w14:paraId="7084B3AB" w14:textId="36087EE9" w:rsidR="00D560B5" w:rsidRPr="00D560B5" w:rsidRDefault="007E4F66" w:rsidP="00E81FDB">
      <w:pPr>
        <w:numPr>
          <w:ilvl w:val="0"/>
          <w:numId w:val="10"/>
        </w:numPr>
        <w:spacing w:after="0" w:line="360" w:lineRule="auto"/>
        <w:ind w:right="5" w:hanging="342"/>
        <w:rPr>
          <w:rFonts w:asciiTheme="minorHAnsi" w:hAnsiTheme="minorHAnsi" w:cstheme="minorHAnsi"/>
          <w:szCs w:val="24"/>
        </w:rPr>
      </w:pPr>
      <w:r w:rsidRPr="00D560B5">
        <w:rPr>
          <w:rFonts w:asciiTheme="minorHAnsi" w:hAnsiTheme="minorHAnsi" w:cstheme="minorHAnsi"/>
          <w:szCs w:val="24"/>
        </w:rPr>
        <w:t xml:space="preserve">Podwykonawca lub dalszy Podwykonawca są zobowiązani do przedstawiania Zamawiającemu na jego żądanie dokumentów, w tym oświadczeń wykonawcy lub podwykonawcy o zatrudnieniu pracownika na podstawie umowy o pracę w zakresie </w:t>
      </w:r>
      <w:r w:rsidR="00067322">
        <w:rPr>
          <w:rFonts w:asciiTheme="minorHAnsi" w:hAnsiTheme="minorHAnsi" w:cstheme="minorHAnsi"/>
          <w:color w:val="auto"/>
        </w:rPr>
        <w:t>robót konstrukcyjno budowlanych.</w:t>
      </w:r>
      <w:r w:rsidR="00D560B5">
        <w:rPr>
          <w:color w:val="auto"/>
        </w:rPr>
        <w:t xml:space="preserve">. </w:t>
      </w:r>
    </w:p>
    <w:p w14:paraId="2ACB7E10" w14:textId="7CBCC2A8" w:rsidR="00F11759" w:rsidRPr="00D560B5" w:rsidRDefault="007E4F66" w:rsidP="00E81FDB">
      <w:pPr>
        <w:numPr>
          <w:ilvl w:val="0"/>
          <w:numId w:val="10"/>
        </w:numPr>
        <w:spacing w:after="0" w:line="360" w:lineRule="auto"/>
        <w:ind w:right="5" w:hanging="342"/>
        <w:rPr>
          <w:rFonts w:asciiTheme="minorHAnsi" w:hAnsiTheme="minorHAnsi" w:cstheme="minorHAnsi"/>
          <w:szCs w:val="24"/>
        </w:rPr>
      </w:pPr>
      <w:r w:rsidRPr="00D560B5">
        <w:rPr>
          <w:rFonts w:asciiTheme="minorHAnsi" w:hAnsiTheme="minorHAnsi" w:cstheme="minorHAnsi"/>
          <w:szCs w:val="24"/>
        </w:rPr>
        <w:t>Umowa o podwykonawstwo nie może zawierać postanowień:</w:t>
      </w:r>
    </w:p>
    <w:p w14:paraId="5BAFEFFF" w14:textId="77777777" w:rsidR="00F11759" w:rsidRDefault="007E4F66" w:rsidP="00E81FDB">
      <w:pPr>
        <w:numPr>
          <w:ilvl w:val="1"/>
          <w:numId w:val="10"/>
        </w:numPr>
        <w:spacing w:after="0" w:line="360" w:lineRule="auto"/>
        <w:ind w:left="709" w:right="5" w:hanging="283"/>
        <w:rPr>
          <w:rFonts w:asciiTheme="minorHAnsi" w:hAnsiTheme="minorHAnsi" w:cstheme="minorHAnsi"/>
          <w:szCs w:val="24"/>
        </w:rPr>
      </w:pPr>
      <w:r>
        <w:rPr>
          <w:rFonts w:asciiTheme="minorHAnsi" w:hAnsiTheme="minorHAnsi" w:cstheme="minorHAnsi"/>
          <w:szCs w:val="24"/>
        </w:rPr>
        <w:t xml:space="preserve">uzależniających uzyskanie przez Podwykonawcę lub dalszego Podwykonawcę zapłaty od Wykonawcy lub Podwykonawcy za wykonanie przedmiotu Umowy o podwykonawstwo od zapłaty przez Zamawiającego wynagrodzenia Wykonawcy lub odpowiednio od zapłaty przez </w:t>
      </w:r>
    </w:p>
    <w:p w14:paraId="0796EEB8" w14:textId="77777777" w:rsidR="00F11759" w:rsidRDefault="007E4F66">
      <w:pPr>
        <w:spacing w:after="0" w:line="360" w:lineRule="auto"/>
        <w:ind w:left="709" w:right="5" w:firstLine="0"/>
        <w:rPr>
          <w:rFonts w:asciiTheme="minorHAnsi" w:hAnsiTheme="minorHAnsi" w:cstheme="minorHAnsi"/>
          <w:szCs w:val="24"/>
        </w:rPr>
      </w:pPr>
      <w:r>
        <w:rPr>
          <w:rFonts w:asciiTheme="minorHAnsi" w:hAnsiTheme="minorHAnsi" w:cstheme="minorHAnsi"/>
          <w:szCs w:val="24"/>
        </w:rPr>
        <w:t>Wykonawcę wynagrodzenia Podwykonawcy;</w:t>
      </w:r>
    </w:p>
    <w:p w14:paraId="4450BD98" w14:textId="77777777" w:rsidR="00F11759" w:rsidRDefault="007E4F66" w:rsidP="00E81FDB">
      <w:pPr>
        <w:numPr>
          <w:ilvl w:val="1"/>
          <w:numId w:val="10"/>
        </w:numPr>
        <w:spacing w:after="0" w:line="360" w:lineRule="auto"/>
        <w:ind w:left="709" w:right="5" w:hanging="283"/>
        <w:rPr>
          <w:rFonts w:asciiTheme="minorHAnsi" w:hAnsiTheme="minorHAnsi" w:cstheme="minorHAnsi"/>
          <w:szCs w:val="24"/>
        </w:rPr>
      </w:pPr>
      <w:r>
        <w:rPr>
          <w:rFonts w:asciiTheme="minorHAnsi" w:hAnsiTheme="minorHAnsi" w:cstheme="minorHAnsi"/>
          <w:szCs w:val="24"/>
        </w:rPr>
        <w:t>uzależniających zwrot kwot zabezpieczenia przez Wykonawcę Podwykonawcy, od zwrotu Zabezpieczenia należytego wykonania umowy Wykonawcy przez Zamawiającego.</w:t>
      </w:r>
    </w:p>
    <w:p w14:paraId="68864543"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Zawarcie Umowy o podwykonawstwo może nastąpić wyłącznie po akceptacji jej projektu przez Zamawiającego, a przystąpienie do jej realizacji przez Podwykonawcę może nastąpić wyłącznie po akceptacji Umowy o podwykonawstwo przez Zamawiającego.</w:t>
      </w:r>
    </w:p>
    <w:p w14:paraId="021BFB67"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Wykonawca, Podwykonawca lub dalszy Podwykonawca zobowiązany jest do przedłożenia Zamawiającemu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nie później niż 7 dni przed jej zawarciem, a w przypadku projektu umowy przedkładanego przez Podwykonawcę lub dalszego Podwykonawcę, wraz ze zgodą Wykonawcy na zawarcie Umowy o podwykonawstwo o treści zgodnej z projektem umowy.</w:t>
      </w:r>
    </w:p>
    <w:p w14:paraId="06884CA7"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Projekt Umowy o podwykonawstwo, której przedmiotem są roboty budowlane, będzie uważany za zaakceptowany przez Zamawiającego, jeżeli Zamawiający w terminie 5 dni roboczych od dnia przedłożenia mu projektu nie zgłosi na piśmie zastrzeżeń. Za dzień przedłożenia projektu przez Wykonawcę uznaje się dzień przedłożenia projektu na zasadach określonych w ust 7.</w:t>
      </w:r>
    </w:p>
    <w:p w14:paraId="35F158EB"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Zamawiający zgłosi w terminie określonym w ust. 8 pisemne zastrzeżenia do projektu Umowy o podwykonawstwo, której przedmiotem są roboty budowlane, w szczególności w następujących przypadkach:</w:t>
      </w:r>
    </w:p>
    <w:p w14:paraId="06ED0D53" w14:textId="77777777" w:rsidR="00F11759" w:rsidRDefault="007E4F66" w:rsidP="00E81FDB">
      <w:pPr>
        <w:numPr>
          <w:ilvl w:val="1"/>
          <w:numId w:val="11"/>
        </w:numPr>
        <w:spacing w:after="0" w:line="360" w:lineRule="auto"/>
        <w:ind w:left="851" w:right="5" w:hanging="294"/>
        <w:rPr>
          <w:rFonts w:asciiTheme="minorHAnsi" w:hAnsiTheme="minorHAnsi" w:cstheme="minorHAnsi"/>
          <w:szCs w:val="24"/>
        </w:rPr>
      </w:pPr>
      <w:r>
        <w:rPr>
          <w:rFonts w:asciiTheme="minorHAnsi" w:hAnsiTheme="minorHAnsi" w:cstheme="minorHAnsi"/>
          <w:szCs w:val="24"/>
        </w:rPr>
        <w:lastRenderedPageBreak/>
        <w:t>niespełniania przez projekt wymagań dotyczących Umowy o podwykonawstwo, określonych w ust 5, niezałączenia do projektu zestawień, dokumentów lub informacji, o których mowa w ust 7,</w:t>
      </w:r>
    </w:p>
    <w:p w14:paraId="4F24EB2A" w14:textId="1C69748D" w:rsidR="00F11759" w:rsidRDefault="007E4F66" w:rsidP="00E81FDB">
      <w:pPr>
        <w:numPr>
          <w:ilvl w:val="1"/>
          <w:numId w:val="11"/>
        </w:numPr>
        <w:spacing w:after="0" w:line="360" w:lineRule="auto"/>
        <w:ind w:left="851" w:right="5" w:hanging="294"/>
        <w:rPr>
          <w:rFonts w:asciiTheme="minorHAnsi" w:hAnsiTheme="minorHAnsi" w:cstheme="minorHAnsi"/>
          <w:szCs w:val="24"/>
        </w:rPr>
      </w:pPr>
      <w:r>
        <w:rPr>
          <w:rFonts w:asciiTheme="minorHAnsi" w:hAnsiTheme="minorHAnsi" w:cstheme="minorHAnsi"/>
          <w:szCs w:val="24"/>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w:t>
      </w:r>
      <w:r>
        <w:rPr>
          <w:rFonts w:asciiTheme="minorHAnsi" w:hAnsiTheme="minorHAnsi" w:cstheme="minorHAnsi"/>
          <w:i/>
          <w:szCs w:val="24"/>
        </w:rPr>
        <w:t xml:space="preserve"> </w:t>
      </w:r>
      <w:r>
        <w:rPr>
          <w:rFonts w:asciiTheme="minorHAnsi" w:hAnsiTheme="minorHAnsi" w:cstheme="minorHAnsi"/>
          <w:szCs w:val="24"/>
        </w:rPr>
        <w:t xml:space="preserve">(podmiot trzeci), na zasoby którego Wykonawca powoływał się w postępowaniu </w:t>
      </w:r>
      <w:r w:rsidR="00D560B5">
        <w:rPr>
          <w:rFonts w:asciiTheme="minorHAnsi" w:hAnsiTheme="minorHAnsi" w:cstheme="minorHAnsi"/>
          <w:szCs w:val="24"/>
        </w:rPr>
        <w:t xml:space="preserve">                                  </w:t>
      </w:r>
      <w:r>
        <w:rPr>
          <w:rFonts w:asciiTheme="minorHAnsi" w:hAnsiTheme="minorHAnsi" w:cstheme="minorHAnsi"/>
          <w:szCs w:val="24"/>
        </w:rPr>
        <w:t xml:space="preserve">o udzielenie zamówienia publicznego w celu wykazania spełniania warunków udziału </w:t>
      </w:r>
      <w:r w:rsidR="00D560B5">
        <w:rPr>
          <w:rFonts w:asciiTheme="minorHAnsi" w:hAnsiTheme="minorHAnsi" w:cstheme="minorHAnsi"/>
          <w:szCs w:val="24"/>
        </w:rPr>
        <w:t xml:space="preserve">                           </w:t>
      </w:r>
      <w:r>
        <w:rPr>
          <w:rFonts w:asciiTheme="minorHAnsi" w:hAnsiTheme="minorHAnsi" w:cstheme="minorHAnsi"/>
          <w:szCs w:val="24"/>
        </w:rPr>
        <w:t>w postępowaniu,</w:t>
      </w:r>
    </w:p>
    <w:p w14:paraId="565E8512" w14:textId="77777777" w:rsidR="00F11759" w:rsidRDefault="007E4F66" w:rsidP="00E81FDB">
      <w:pPr>
        <w:numPr>
          <w:ilvl w:val="1"/>
          <w:numId w:val="11"/>
        </w:numPr>
        <w:spacing w:after="0" w:line="360" w:lineRule="auto"/>
        <w:ind w:left="851" w:right="5" w:hanging="294"/>
        <w:rPr>
          <w:rFonts w:asciiTheme="minorHAnsi" w:hAnsiTheme="minorHAnsi" w:cstheme="minorHAnsi"/>
          <w:szCs w:val="24"/>
        </w:rPr>
      </w:pPr>
      <w:r>
        <w:rPr>
          <w:rFonts w:asciiTheme="minorHAnsi" w:hAnsiTheme="minorHAnsi" w:cstheme="minorHAnsi"/>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0323E314" w14:textId="77777777" w:rsidR="00F11759" w:rsidRDefault="007E4F66" w:rsidP="00E81FDB">
      <w:pPr>
        <w:numPr>
          <w:ilvl w:val="1"/>
          <w:numId w:val="11"/>
        </w:numPr>
        <w:spacing w:after="0" w:line="360" w:lineRule="auto"/>
        <w:ind w:left="851" w:right="5" w:hanging="294"/>
        <w:rPr>
          <w:rFonts w:asciiTheme="minorHAnsi" w:hAnsiTheme="minorHAnsi" w:cstheme="minorHAnsi"/>
          <w:szCs w:val="24"/>
        </w:rPr>
      </w:pPr>
      <w:r>
        <w:rPr>
          <w:rFonts w:asciiTheme="minorHAnsi" w:hAnsiTheme="minorHAnsi" w:cstheme="minorHAnsi"/>
          <w:szCs w:val="24"/>
        </w:rPr>
        <w:t>gdy projekt zawiera postanowienia uzależniające zwrot kwot zabezpieczenia przez Wykonawcę Podwykonawcy od zwrotu Wykonawcy Zabezpieczenia należytego wykonania Umowy przez Zamawiającego,</w:t>
      </w:r>
    </w:p>
    <w:p w14:paraId="12CB1A16" w14:textId="77777777" w:rsidR="00F11759" w:rsidRDefault="007E4F66" w:rsidP="00E81FDB">
      <w:pPr>
        <w:numPr>
          <w:ilvl w:val="1"/>
          <w:numId w:val="11"/>
        </w:numPr>
        <w:spacing w:after="0" w:line="360" w:lineRule="auto"/>
        <w:ind w:left="851" w:right="5" w:hanging="294"/>
        <w:rPr>
          <w:rFonts w:asciiTheme="minorHAnsi" w:hAnsiTheme="minorHAnsi" w:cstheme="minorHAnsi"/>
          <w:szCs w:val="24"/>
        </w:rPr>
      </w:pPr>
      <w:r>
        <w:rPr>
          <w:rFonts w:asciiTheme="minorHAnsi" w:hAnsiTheme="minorHAnsi" w:cstheme="minorHAnsi"/>
          <w:szCs w:val="24"/>
        </w:rPr>
        <w:t>gdy termin realizacji robót budowlanych określonych projektem jest dłuższy niż przewidywany Umową dla tych robót,</w:t>
      </w:r>
    </w:p>
    <w:p w14:paraId="14B46ABB" w14:textId="77777777" w:rsidR="00F11759" w:rsidRDefault="007E4F66" w:rsidP="00E81FDB">
      <w:pPr>
        <w:numPr>
          <w:ilvl w:val="1"/>
          <w:numId w:val="11"/>
        </w:numPr>
        <w:spacing w:after="0" w:line="360" w:lineRule="auto"/>
        <w:ind w:left="851" w:right="5" w:hanging="294"/>
        <w:rPr>
          <w:rFonts w:asciiTheme="minorHAnsi" w:hAnsiTheme="minorHAnsi" w:cstheme="minorHAnsi"/>
          <w:szCs w:val="24"/>
        </w:rPr>
      </w:pPr>
      <w:r>
        <w:rPr>
          <w:rFonts w:asciiTheme="minorHAnsi" w:hAnsiTheme="minorHAnsi" w:cstheme="minorHAnsi"/>
          <w:szCs w:val="24"/>
        </w:rPr>
        <w:t>gdy projekt zawiera postanowienia dotyczące sposobu rozliczeń za wykonane roboty, uniemożliwiającego rozliczenie tych robót pomiędzy Zamawiającym a Wykonawcą na podstawie Umowy.</w:t>
      </w:r>
    </w:p>
    <w:p w14:paraId="686F3CE8"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0E807A3C"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71DDFD20"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lastRenderedPageBreak/>
        <w:t>Zamawiający zgłosi Wykonawcy, Podwykonawcy lub dalszemu Podwykonawcy pisemne zastrzeżenia do przedłożonego wzoru Umowy o podwykonawstwo, której przedmiotem są roboty budowlane, w terminie do 5 dni roboczych od jej przedłożenia w przypadkach określonych w ust. 9.</w:t>
      </w:r>
    </w:p>
    <w:p w14:paraId="6C44B0B4"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Umowa o podwykonawstwo, której przedmiotem są roboty budowlane, będzie uważana za zaakceptowaną przez Zamawiającego, jeżeli Zamawiający w terminie 5 dni roboczych od dnia przedłożenia kopii tej umowy nie zgłosi do niej na piśmie zastrzeżeń.</w:t>
      </w:r>
    </w:p>
    <w:p w14:paraId="223BE1CD"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w par. 2 ust. 1 oraz Umów o podwykonawstwo, których przedmiot został wskazany w SWZ jako niepodlegający temu obowiązkowi, przy czym wyłączenie to nie dotyczy Umów o podwykonawstwo   w zakresie dostaw lub usług o wartości większej niż 50.000 zł.</w:t>
      </w:r>
    </w:p>
    <w:p w14:paraId="6E524B6A"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Wykonawca, Podwykonawca lub dalszy Podwykonawca nie może polecić Podwykonawcy realizacji przedmiotu Umowy o podwykonawstwo, której przedmiotem są roboty budowlane lub projektowe w przypadku braku jej akceptacji przez Zamawiającego.</w:t>
      </w:r>
    </w:p>
    <w:p w14:paraId="66240875"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0F656086"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F34BD5C"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Powierzenie realizacji zadania innemu Podwykonawcy lub dalszemu Podwykonawcy niż ten, z którym została zawarta zaakceptowana przez Zamawiającego Umowa o podwykonawstwo, lub inna istotna zmiana tej umowy, w tym zmiana zakresu zadania określonych tą umową wymaga ponownej akceptacji Zamawiającego.</w:t>
      </w:r>
    </w:p>
    <w:p w14:paraId="6551539A"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lastRenderedPageBreak/>
        <w:t>W przypadku zawarcia Umowy o podwykonawstwo Wykonawca, Podwykonawca lub dalszy Podwykonawca jest zobowiązany do zapłaty wynagrodzenia należnego Podwykonawcy lub dalszemu Podwykonawcy z zachowaniem terminów określonych tą umową.</w:t>
      </w:r>
    </w:p>
    <w:p w14:paraId="7C012B56"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3E86DC3" w14:textId="77777777" w:rsidR="00F11759" w:rsidRDefault="007E4F66" w:rsidP="00E81FDB">
      <w:pPr>
        <w:numPr>
          <w:ilvl w:val="0"/>
          <w:numId w:val="10"/>
        </w:numPr>
        <w:spacing w:after="0" w:line="360" w:lineRule="auto"/>
        <w:ind w:right="5" w:hanging="342"/>
        <w:rPr>
          <w:rFonts w:asciiTheme="minorHAnsi" w:hAnsiTheme="minorHAnsi" w:cstheme="minorHAnsi"/>
          <w:szCs w:val="24"/>
        </w:rPr>
      </w:pPr>
      <w:r>
        <w:rPr>
          <w:rFonts w:asciiTheme="minorHAnsi" w:hAnsiTheme="minorHAnsi" w:cstheme="minorHAnsi"/>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zawartej Umowy o podwykonawstwo – tłumaczenie przysięgłe umowy na język polski.</w:t>
      </w:r>
    </w:p>
    <w:p w14:paraId="16C7C4DC" w14:textId="77777777" w:rsidR="00F11759" w:rsidRDefault="00F11759">
      <w:pPr>
        <w:spacing w:after="0" w:line="360" w:lineRule="auto"/>
        <w:ind w:left="384" w:right="5" w:firstLine="0"/>
        <w:rPr>
          <w:rFonts w:asciiTheme="minorHAnsi" w:hAnsiTheme="minorHAnsi" w:cstheme="minorHAnsi"/>
          <w:szCs w:val="24"/>
        </w:rPr>
      </w:pPr>
    </w:p>
    <w:p w14:paraId="08D7D86F" w14:textId="77777777" w:rsidR="00F11759" w:rsidRDefault="007E4F66">
      <w:pPr>
        <w:pStyle w:val="Nagwek1"/>
        <w:shd w:val="clear" w:color="auto" w:fill="EEEEEE"/>
        <w:spacing w:after="0" w:line="360" w:lineRule="auto"/>
        <w:ind w:left="67"/>
        <w:rPr>
          <w:rFonts w:asciiTheme="minorHAnsi" w:hAnsiTheme="minorHAnsi" w:cstheme="minorHAnsi"/>
          <w:szCs w:val="24"/>
        </w:rPr>
      </w:pPr>
      <w:r>
        <w:rPr>
          <w:rFonts w:asciiTheme="minorHAnsi" w:hAnsiTheme="minorHAnsi" w:cstheme="minorHAnsi"/>
          <w:szCs w:val="24"/>
        </w:rPr>
        <w:t>§ 9 SIŁA WYŻSZA</w:t>
      </w:r>
    </w:p>
    <w:p w14:paraId="5B96C9C1" w14:textId="77777777" w:rsidR="00F11759" w:rsidRDefault="007E4F66" w:rsidP="00E81FDB">
      <w:pPr>
        <w:numPr>
          <w:ilvl w:val="0"/>
          <w:numId w:val="12"/>
        </w:numPr>
        <w:spacing w:after="0" w:line="360" w:lineRule="auto"/>
        <w:ind w:left="567" w:right="5" w:hanging="283"/>
        <w:rPr>
          <w:rFonts w:asciiTheme="minorHAnsi" w:hAnsiTheme="minorHAnsi" w:cstheme="minorHAnsi"/>
          <w:szCs w:val="24"/>
        </w:rPr>
      </w:pPr>
      <w:r>
        <w:rPr>
          <w:rFonts w:asciiTheme="minorHAnsi" w:hAnsiTheme="minorHAnsi" w:cstheme="minorHAnsi"/>
          <w:szCs w:val="24"/>
        </w:rPr>
        <w:t>Jeżeli którakolwiek ze Stron stwierdzi, że Umowa nie może być realizowana z powodu działania Siły wyższej lub z powodu następstw działania Siły wyższej, niezwłocznie powiadomi o tym na piśmie drugą Stronę.</w:t>
      </w:r>
    </w:p>
    <w:p w14:paraId="42C6CA21" w14:textId="77777777" w:rsidR="00F11759" w:rsidRDefault="007E4F66" w:rsidP="00E81FDB">
      <w:pPr>
        <w:numPr>
          <w:ilvl w:val="0"/>
          <w:numId w:val="12"/>
        </w:numPr>
        <w:spacing w:after="0" w:line="360" w:lineRule="auto"/>
        <w:ind w:left="567" w:right="5" w:hanging="283"/>
        <w:rPr>
          <w:rFonts w:asciiTheme="minorHAnsi" w:hAnsiTheme="minorHAnsi" w:cstheme="minorHAnsi"/>
          <w:szCs w:val="24"/>
        </w:rPr>
      </w:pPr>
      <w:r>
        <w:rPr>
          <w:rFonts w:asciiTheme="minorHAnsi" w:hAnsiTheme="minorHAnsi" w:cstheme="minorHAnsi"/>
          <w:szCs w:val="24"/>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5F4525BC" w14:textId="77777777" w:rsidR="00F11759" w:rsidRDefault="00F11759">
      <w:pPr>
        <w:spacing w:after="0" w:line="360" w:lineRule="auto"/>
        <w:ind w:left="284" w:right="5" w:firstLine="0"/>
        <w:rPr>
          <w:rFonts w:asciiTheme="minorHAnsi" w:hAnsiTheme="minorHAnsi" w:cstheme="minorHAnsi"/>
          <w:szCs w:val="24"/>
        </w:rPr>
      </w:pPr>
    </w:p>
    <w:p w14:paraId="7AC57DA7" w14:textId="77777777" w:rsidR="00F11759" w:rsidRDefault="007E4F66">
      <w:pPr>
        <w:pStyle w:val="Nagwek1"/>
        <w:shd w:val="clear" w:color="auto" w:fill="EEEEEE"/>
        <w:spacing w:after="0" w:line="360" w:lineRule="auto"/>
        <w:ind w:left="67" w:right="2"/>
        <w:rPr>
          <w:rFonts w:asciiTheme="minorHAnsi" w:hAnsiTheme="minorHAnsi" w:cstheme="minorHAnsi"/>
          <w:szCs w:val="24"/>
        </w:rPr>
      </w:pPr>
      <w:r>
        <w:rPr>
          <w:rFonts w:asciiTheme="minorHAnsi" w:hAnsiTheme="minorHAnsi" w:cstheme="minorHAnsi"/>
          <w:szCs w:val="24"/>
        </w:rPr>
        <w:lastRenderedPageBreak/>
        <w:t>§ 10 PROCEDURY BEZPIECZEŃSTWA</w:t>
      </w:r>
    </w:p>
    <w:p w14:paraId="05726024" w14:textId="77777777" w:rsidR="00F11759" w:rsidRDefault="007E4F66" w:rsidP="00E81FDB">
      <w:pPr>
        <w:numPr>
          <w:ilvl w:val="0"/>
          <w:numId w:val="13"/>
        </w:numPr>
        <w:spacing w:after="0" w:line="360" w:lineRule="auto"/>
        <w:ind w:left="567" w:right="5" w:hanging="293"/>
        <w:rPr>
          <w:rFonts w:asciiTheme="minorHAnsi" w:hAnsiTheme="minorHAnsi" w:cstheme="minorHAnsi"/>
          <w:szCs w:val="24"/>
        </w:rPr>
      </w:pPr>
      <w:r>
        <w:rPr>
          <w:rFonts w:asciiTheme="minorHAnsi" w:hAnsiTheme="minorHAnsi" w:cstheme="minorHAnsi"/>
          <w:szCs w:val="24"/>
        </w:rPr>
        <w:t>Wykonawca podczas wykonywania robót jest zobowiązany zapewnić przestrzeganie przepisów oraz zasad w zakresie bezpieczeństwa i higieny pracy, bezpieczeństwa i ochrony zdrowia oraz ochrony przeciwpożarowej przez osoby przebywające na Terenie budowy.</w:t>
      </w:r>
    </w:p>
    <w:p w14:paraId="0FDEEAEC" w14:textId="77777777" w:rsidR="00F11759" w:rsidRDefault="007E4F66" w:rsidP="00E81FDB">
      <w:pPr>
        <w:numPr>
          <w:ilvl w:val="0"/>
          <w:numId w:val="13"/>
        </w:numPr>
        <w:spacing w:after="0" w:line="360" w:lineRule="auto"/>
        <w:ind w:left="567" w:right="5" w:hanging="293"/>
        <w:rPr>
          <w:rFonts w:asciiTheme="minorHAnsi" w:hAnsiTheme="minorHAnsi" w:cstheme="minorHAnsi"/>
          <w:szCs w:val="24"/>
        </w:rPr>
      </w:pPr>
      <w:r>
        <w:rPr>
          <w:rFonts w:asciiTheme="minorHAnsi" w:hAnsiTheme="minorHAnsi" w:cstheme="minorHAnsi"/>
          <w:szCs w:val="24"/>
        </w:rPr>
        <w:t>Do obowiązków Wykonawcy należy w szczególności wykonanie i utrzymanie na własny koszt wszelkich zabezpieczeń i urządzeń niezbędnych w powyższym celu.</w:t>
      </w:r>
    </w:p>
    <w:p w14:paraId="7C34F2E4" w14:textId="15572EA2" w:rsidR="00067322" w:rsidRDefault="00067322" w:rsidP="00E81FDB">
      <w:pPr>
        <w:numPr>
          <w:ilvl w:val="0"/>
          <w:numId w:val="13"/>
        </w:numPr>
        <w:spacing w:after="0" w:line="360" w:lineRule="auto"/>
        <w:ind w:left="567" w:right="5" w:hanging="293"/>
        <w:rPr>
          <w:rFonts w:asciiTheme="minorHAnsi" w:hAnsiTheme="minorHAnsi" w:cstheme="minorHAnsi"/>
          <w:szCs w:val="24"/>
        </w:rPr>
      </w:pPr>
      <w:r>
        <w:rPr>
          <w:rFonts w:asciiTheme="minorHAnsi" w:hAnsiTheme="minorHAnsi" w:cstheme="minorHAnsi"/>
          <w:szCs w:val="24"/>
        </w:rPr>
        <w:t xml:space="preserve">Prace realizowane będą na czynnym obiekcie szkoły średniej, należy zwrócić szczególną uwagę  na zabezpieczenie terenu budowy przed wstępem osób nieupoważnionych. </w:t>
      </w:r>
    </w:p>
    <w:p w14:paraId="75E708CB" w14:textId="77777777" w:rsidR="00F11759" w:rsidRDefault="00F11759" w:rsidP="0066376E">
      <w:pPr>
        <w:spacing w:after="0" w:line="360" w:lineRule="auto"/>
        <w:ind w:left="0" w:right="5" w:firstLine="0"/>
        <w:rPr>
          <w:rFonts w:asciiTheme="minorHAnsi" w:hAnsiTheme="minorHAnsi" w:cstheme="minorHAnsi"/>
          <w:szCs w:val="24"/>
        </w:rPr>
      </w:pPr>
    </w:p>
    <w:p w14:paraId="3B494244" w14:textId="77777777" w:rsidR="00F11759" w:rsidRDefault="007E4F66">
      <w:pPr>
        <w:pStyle w:val="Nagwek1"/>
        <w:shd w:val="clear" w:color="auto" w:fill="EEEEEE"/>
        <w:spacing w:after="0" w:line="360" w:lineRule="auto"/>
        <w:ind w:left="67" w:right="3"/>
        <w:rPr>
          <w:rFonts w:asciiTheme="minorHAnsi" w:hAnsiTheme="minorHAnsi" w:cstheme="minorHAnsi"/>
          <w:szCs w:val="24"/>
        </w:rPr>
      </w:pPr>
      <w:r>
        <w:rPr>
          <w:rFonts w:asciiTheme="minorHAnsi" w:hAnsiTheme="minorHAnsi" w:cstheme="minorHAnsi"/>
          <w:szCs w:val="24"/>
        </w:rPr>
        <w:t>§ 11 UTRZYMANIE TERENU BUDOWY</w:t>
      </w:r>
    </w:p>
    <w:p w14:paraId="0480018D" w14:textId="77777777" w:rsidR="00F11759" w:rsidRDefault="007E4F66" w:rsidP="00E81FDB">
      <w:pPr>
        <w:numPr>
          <w:ilvl w:val="0"/>
          <w:numId w:val="14"/>
        </w:numPr>
        <w:spacing w:after="0" w:line="360" w:lineRule="auto"/>
        <w:ind w:left="426" w:right="5" w:hanging="774"/>
        <w:rPr>
          <w:rFonts w:asciiTheme="minorHAnsi" w:hAnsiTheme="minorHAnsi" w:cstheme="minorHAnsi"/>
          <w:szCs w:val="24"/>
        </w:rPr>
      </w:pPr>
      <w:r>
        <w:rPr>
          <w:rFonts w:asciiTheme="minorHAnsi" w:hAnsiTheme="minorHAnsi" w:cstheme="minorHAnsi"/>
          <w:szCs w:val="24"/>
        </w:rPr>
        <w:t>Do obowiązków Wykonawcy należy w szczególności:</w:t>
      </w:r>
    </w:p>
    <w:p w14:paraId="3DC81F57" w14:textId="77777777" w:rsidR="00F11759" w:rsidRDefault="007E4F66" w:rsidP="00E81FDB">
      <w:pPr>
        <w:numPr>
          <w:ilvl w:val="1"/>
          <w:numId w:val="14"/>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 xml:space="preserve">zapewnienie bezpieczeństwa osób przebywających na Terenie budowy oraz utrzymanie </w:t>
      </w:r>
    </w:p>
    <w:p w14:paraId="41673162" w14:textId="77777777" w:rsidR="00F11759" w:rsidRDefault="007E4F66">
      <w:pPr>
        <w:spacing w:after="0" w:line="360" w:lineRule="auto"/>
        <w:ind w:left="567" w:right="5" w:firstLine="0"/>
        <w:rPr>
          <w:rFonts w:asciiTheme="minorHAnsi" w:hAnsiTheme="minorHAnsi" w:cstheme="minorHAnsi"/>
          <w:szCs w:val="24"/>
        </w:rPr>
      </w:pPr>
      <w:r>
        <w:rPr>
          <w:rFonts w:asciiTheme="minorHAnsi" w:hAnsiTheme="minorHAnsi" w:cstheme="minorHAnsi"/>
          <w:szCs w:val="24"/>
        </w:rPr>
        <w:t>terenu budowy w odpowiednim stanie i porządku zapobiegającym ewentualnemu zagrożeniu bezpieczeństwa tych osób,</w:t>
      </w:r>
    </w:p>
    <w:p w14:paraId="2EDE6235" w14:textId="77777777" w:rsidR="00F11759" w:rsidRDefault="007E4F66" w:rsidP="00E81FDB">
      <w:pPr>
        <w:numPr>
          <w:ilvl w:val="1"/>
          <w:numId w:val="14"/>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podjęcie niezbędnych środków służących zapobieganiu wstępowi na Teren budowy przez osoby nieuprawnione,</w:t>
      </w:r>
    </w:p>
    <w:p w14:paraId="246A4A6C" w14:textId="5087A2D8" w:rsidR="00F11759" w:rsidRDefault="007E4F66" w:rsidP="00E81FDB">
      <w:pPr>
        <w:numPr>
          <w:ilvl w:val="1"/>
          <w:numId w:val="14"/>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doprowadzenie niezbędnych urządzeń infrastruktury technicznej na Teren budowy</w:t>
      </w:r>
      <w:r w:rsidR="00AD38E8">
        <w:rPr>
          <w:rFonts w:asciiTheme="minorHAnsi" w:hAnsiTheme="minorHAnsi" w:cstheme="minorHAnsi"/>
          <w:szCs w:val="24"/>
        </w:rPr>
        <w:t xml:space="preserve"> ( jeżeli dotyczy) </w:t>
      </w:r>
      <w:r>
        <w:rPr>
          <w:rFonts w:asciiTheme="minorHAnsi" w:hAnsiTheme="minorHAnsi" w:cstheme="minorHAnsi"/>
          <w:szCs w:val="24"/>
        </w:rPr>
        <w:t>,</w:t>
      </w:r>
    </w:p>
    <w:p w14:paraId="1CB5C96F" w14:textId="77777777" w:rsidR="00F11759" w:rsidRDefault="007E4F66" w:rsidP="00E81FDB">
      <w:pPr>
        <w:numPr>
          <w:ilvl w:val="1"/>
          <w:numId w:val="14"/>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ponoszenie kosztów związanych z korzystaniem z urządzeń infrastruktury technicznej do celów związanych z wykonywaniem robót budowlanych, próbami i odbiorami</w:t>
      </w:r>
      <w:r>
        <w:rPr>
          <w:rFonts w:asciiTheme="minorHAnsi" w:hAnsiTheme="minorHAnsi" w:cstheme="minorHAnsi"/>
          <w:color w:val="151515"/>
          <w:szCs w:val="24"/>
        </w:rPr>
        <w:t>.</w:t>
      </w:r>
    </w:p>
    <w:p w14:paraId="04FD63A5" w14:textId="77777777" w:rsidR="00F11759" w:rsidRDefault="007E4F66" w:rsidP="00E81FDB">
      <w:pPr>
        <w:numPr>
          <w:ilvl w:val="0"/>
          <w:numId w:val="14"/>
        </w:numPr>
        <w:tabs>
          <w:tab w:val="left" w:pos="284"/>
        </w:tabs>
        <w:spacing w:after="0" w:line="360" w:lineRule="auto"/>
        <w:ind w:left="284" w:right="5" w:hanging="284"/>
        <w:rPr>
          <w:rFonts w:asciiTheme="minorHAnsi" w:hAnsiTheme="minorHAnsi" w:cstheme="minorHAnsi"/>
          <w:szCs w:val="24"/>
        </w:rPr>
      </w:pPr>
      <w:r>
        <w:rPr>
          <w:rFonts w:asciiTheme="minorHAnsi" w:hAnsiTheme="minorHAnsi" w:cstheme="minorHAnsi"/>
          <w:szCs w:val="24"/>
        </w:rPr>
        <w:t>W czasie wykonywania robót, Wykonawca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07E46CE3" w14:textId="77777777" w:rsidR="00F11759" w:rsidRDefault="007E4F66" w:rsidP="00E81FDB">
      <w:pPr>
        <w:numPr>
          <w:ilvl w:val="0"/>
          <w:numId w:val="14"/>
        </w:numPr>
        <w:tabs>
          <w:tab w:val="left" w:pos="284"/>
        </w:tabs>
        <w:spacing w:after="0" w:line="360" w:lineRule="auto"/>
        <w:ind w:left="284" w:right="5" w:hanging="284"/>
        <w:rPr>
          <w:rFonts w:asciiTheme="minorHAnsi" w:hAnsiTheme="minorHAnsi" w:cstheme="minorHAnsi"/>
          <w:szCs w:val="24"/>
        </w:rPr>
      </w:pPr>
      <w:r>
        <w:rPr>
          <w:rFonts w:asciiTheme="minorHAnsi" w:hAnsiTheme="minorHAnsi" w:cstheme="minorHAnsi"/>
          <w:szCs w:val="24"/>
        </w:rPr>
        <w:t>Wykonawca na własną odpowiedzialność i na swój koszt podejmie środki zapobiegawcze wymagane przez okoliczności, aby zminimalizować zakłócenia lub szkody wynikające z prowadzenia robót budowlanych.</w:t>
      </w:r>
    </w:p>
    <w:p w14:paraId="6131FFED" w14:textId="77777777" w:rsidR="00F11759" w:rsidRDefault="007E4F66" w:rsidP="00E81FDB">
      <w:pPr>
        <w:numPr>
          <w:ilvl w:val="0"/>
          <w:numId w:val="14"/>
        </w:numPr>
        <w:tabs>
          <w:tab w:val="left" w:pos="284"/>
        </w:tabs>
        <w:spacing w:after="0" w:line="360" w:lineRule="auto"/>
        <w:ind w:left="284" w:right="5" w:hanging="284"/>
        <w:rPr>
          <w:rFonts w:asciiTheme="minorHAnsi" w:hAnsiTheme="minorHAnsi" w:cstheme="minorHAnsi"/>
          <w:szCs w:val="24"/>
        </w:rPr>
      </w:pPr>
      <w:r>
        <w:rPr>
          <w:rFonts w:asciiTheme="minorHAnsi" w:hAnsiTheme="minorHAnsi" w:cstheme="minorHAnsi"/>
          <w:szCs w:val="24"/>
        </w:rPr>
        <w:t>Po zakończeniu robót budowlanych Wykonawca jest zobowiązany uporządkować Teren budowy i przekazać go we właściwym stanie Inspektorowi nadzoru inwestorskiego najpóźniej do dnia Odbioru końcowego robót.</w:t>
      </w:r>
    </w:p>
    <w:p w14:paraId="56342188" w14:textId="77777777" w:rsidR="00F11759" w:rsidRDefault="007E4F66" w:rsidP="00E81FDB">
      <w:pPr>
        <w:numPr>
          <w:ilvl w:val="0"/>
          <w:numId w:val="14"/>
        </w:numPr>
        <w:tabs>
          <w:tab w:val="left" w:pos="284"/>
        </w:tabs>
        <w:spacing w:after="0" w:line="360" w:lineRule="auto"/>
        <w:ind w:left="284" w:right="5" w:hanging="284"/>
        <w:rPr>
          <w:rFonts w:asciiTheme="minorHAnsi" w:hAnsiTheme="minorHAnsi" w:cstheme="minorHAnsi"/>
          <w:szCs w:val="24"/>
        </w:rPr>
      </w:pPr>
      <w:r>
        <w:rPr>
          <w:rFonts w:asciiTheme="minorHAnsi" w:hAnsiTheme="minorHAnsi" w:cstheme="minorHAnsi"/>
          <w:szCs w:val="24"/>
        </w:rPr>
        <w:t xml:space="preserve">W przypadku stwierdzenia, że teren budowy nie odpowiada warunkom określonym w pkt. 2 Inspektor nadzoru inwestorskiego ma prawo polecić Wykonawcy natychmiastowe </w:t>
      </w:r>
      <w:r>
        <w:rPr>
          <w:rFonts w:asciiTheme="minorHAnsi" w:hAnsiTheme="minorHAnsi" w:cstheme="minorHAnsi"/>
          <w:szCs w:val="24"/>
        </w:rPr>
        <w:lastRenderedPageBreak/>
        <w:t>doprowadzenie Terenu budowy do należytego stanu. W przypadku niedostosowania się do tych zaleceń, po uprzednim bezskutecznym wezwaniu, z terminem nie krótszym niż 5 dni roboczych skierowanym przez Inspektora nadzoru inwestorskiego do Wykonawcy, Zamawiający ma prawo zlecić firmie zewnętrznej doprowadzenie Terenu budowy do należytego stanu, a kosztami tych prac obciążyć Wykonawcę (wykonanie zastępcze).</w:t>
      </w:r>
    </w:p>
    <w:p w14:paraId="28F7309B" w14:textId="77777777" w:rsidR="00F11759" w:rsidRDefault="00F11759">
      <w:pPr>
        <w:spacing w:after="0" w:line="360" w:lineRule="auto"/>
        <w:ind w:left="426" w:right="5" w:firstLine="0"/>
        <w:rPr>
          <w:rFonts w:asciiTheme="minorHAnsi" w:hAnsiTheme="minorHAnsi" w:cstheme="minorHAnsi"/>
          <w:szCs w:val="24"/>
        </w:rPr>
      </w:pPr>
    </w:p>
    <w:p w14:paraId="2E1067C0" w14:textId="389A8075" w:rsidR="00F11759" w:rsidRDefault="007E4F66">
      <w:pPr>
        <w:pStyle w:val="Nagwek1"/>
        <w:shd w:val="clear" w:color="auto" w:fill="EEEEEE"/>
        <w:spacing w:after="0" w:line="360" w:lineRule="auto"/>
        <w:ind w:left="67"/>
        <w:rPr>
          <w:rFonts w:asciiTheme="minorHAnsi" w:hAnsiTheme="minorHAnsi" w:cstheme="minorHAnsi"/>
          <w:szCs w:val="24"/>
        </w:rPr>
      </w:pPr>
      <w:r>
        <w:rPr>
          <w:rFonts w:asciiTheme="minorHAnsi" w:hAnsiTheme="minorHAnsi" w:cstheme="minorHAnsi"/>
          <w:szCs w:val="24"/>
        </w:rPr>
        <w:t>§ 12 ORGANIZACJA RUCHU</w:t>
      </w:r>
      <w:r w:rsidR="00AD38E8">
        <w:rPr>
          <w:rFonts w:asciiTheme="minorHAnsi" w:hAnsiTheme="minorHAnsi" w:cstheme="minorHAnsi"/>
          <w:szCs w:val="24"/>
        </w:rPr>
        <w:t xml:space="preserve"> – jeżeli dotyczy </w:t>
      </w:r>
    </w:p>
    <w:p w14:paraId="4669087E" w14:textId="77777777" w:rsidR="00F11759" w:rsidRDefault="007E4F66" w:rsidP="00E81FDB">
      <w:pPr>
        <w:numPr>
          <w:ilvl w:val="0"/>
          <w:numId w:val="15"/>
        </w:numPr>
        <w:spacing w:after="0" w:line="360" w:lineRule="auto"/>
        <w:ind w:left="426" w:right="5" w:hanging="10"/>
        <w:rPr>
          <w:rFonts w:asciiTheme="minorHAnsi" w:hAnsiTheme="minorHAnsi" w:cstheme="minorHAnsi"/>
          <w:szCs w:val="24"/>
        </w:rPr>
      </w:pPr>
      <w:r>
        <w:rPr>
          <w:rFonts w:asciiTheme="minorHAnsi" w:hAnsiTheme="minorHAnsi" w:cstheme="minorHAnsi"/>
          <w:szCs w:val="24"/>
        </w:rPr>
        <w:t>Wykonawca jest zobowiązany do sporządzenia i wprowadzenia organizacji ruchu na czas prowadzenia robót zgodnie z zatwierdzonym projektem czasowej organizacji ruchu oraz do jej całkowitej likwidacji wraz z demontażem oznakowania po zakończeniu robót.</w:t>
      </w:r>
    </w:p>
    <w:p w14:paraId="46779826" w14:textId="77777777" w:rsidR="00F11759" w:rsidRDefault="007E4F66" w:rsidP="00E81FDB">
      <w:pPr>
        <w:numPr>
          <w:ilvl w:val="0"/>
          <w:numId w:val="15"/>
        </w:numPr>
        <w:spacing w:after="0" w:line="360" w:lineRule="auto"/>
        <w:ind w:left="426" w:right="5" w:hanging="384"/>
        <w:rPr>
          <w:rFonts w:asciiTheme="minorHAnsi" w:hAnsiTheme="minorHAnsi" w:cstheme="minorHAnsi"/>
          <w:szCs w:val="24"/>
        </w:rPr>
      </w:pPr>
      <w:r>
        <w:rPr>
          <w:rFonts w:asciiTheme="minorHAnsi" w:hAnsiTheme="minorHAnsi" w:cstheme="minorHAnsi"/>
          <w:szCs w:val="24"/>
        </w:rPr>
        <w:t>Wykonawca ponosi odpowiedzialność za prawidłowe oznakowanie i zabezpieczenie miejsca prowadzonych robót w pasie drogowym i wykonanych objazdów oraz za ich utrzymanie w należytym stanie przez cały czas wykonywania robót.</w:t>
      </w:r>
    </w:p>
    <w:p w14:paraId="7514C37E" w14:textId="77777777" w:rsidR="00F11759" w:rsidRDefault="00F11759">
      <w:pPr>
        <w:spacing w:after="0" w:line="360" w:lineRule="auto"/>
        <w:ind w:left="426" w:right="5" w:firstLine="0"/>
        <w:rPr>
          <w:rFonts w:asciiTheme="minorHAnsi" w:hAnsiTheme="minorHAnsi" w:cstheme="minorHAnsi"/>
          <w:szCs w:val="24"/>
        </w:rPr>
      </w:pPr>
    </w:p>
    <w:p w14:paraId="389CA2DF" w14:textId="77777777" w:rsidR="00F11759" w:rsidRDefault="007E4F66">
      <w:pPr>
        <w:pStyle w:val="Nagwek1"/>
        <w:shd w:val="clear" w:color="auto" w:fill="EEEEEE"/>
        <w:spacing w:after="0" w:line="360" w:lineRule="auto"/>
        <w:ind w:left="67" w:right="5"/>
        <w:rPr>
          <w:rFonts w:asciiTheme="minorHAnsi" w:hAnsiTheme="minorHAnsi" w:cstheme="minorHAnsi"/>
          <w:szCs w:val="24"/>
        </w:rPr>
      </w:pPr>
      <w:r>
        <w:rPr>
          <w:rFonts w:asciiTheme="minorHAnsi" w:hAnsiTheme="minorHAnsi" w:cstheme="minorHAnsi"/>
          <w:szCs w:val="24"/>
        </w:rPr>
        <w:t>§ 13 ZABEZPIECZENIE DRÓG I OBIEKTÓW INŻYNIERSKICH</w:t>
      </w:r>
    </w:p>
    <w:p w14:paraId="6C2126A4" w14:textId="77777777" w:rsidR="00F11759" w:rsidRDefault="007E4F66" w:rsidP="00E81FDB">
      <w:pPr>
        <w:numPr>
          <w:ilvl w:val="0"/>
          <w:numId w:val="16"/>
        </w:numPr>
        <w:spacing w:after="0" w:line="360" w:lineRule="auto"/>
        <w:ind w:left="426" w:right="5" w:hanging="284"/>
        <w:rPr>
          <w:rFonts w:asciiTheme="minorHAnsi" w:hAnsiTheme="minorHAnsi" w:cstheme="minorHAnsi"/>
          <w:szCs w:val="24"/>
        </w:rPr>
      </w:pPr>
      <w:r>
        <w:rPr>
          <w:rFonts w:asciiTheme="minorHAnsi" w:hAnsiTheme="minorHAnsi" w:cstheme="minorHAnsi"/>
          <w:szCs w:val="24"/>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4ED4556B" w14:textId="77777777" w:rsidR="00F11759" w:rsidRDefault="007E4F66" w:rsidP="00E81FDB">
      <w:pPr>
        <w:numPr>
          <w:ilvl w:val="0"/>
          <w:numId w:val="16"/>
        </w:numPr>
        <w:spacing w:after="0" w:line="360" w:lineRule="auto"/>
        <w:ind w:left="426" w:right="5" w:hanging="284"/>
        <w:rPr>
          <w:rFonts w:asciiTheme="minorHAnsi" w:hAnsiTheme="minorHAnsi" w:cstheme="minorHAnsi"/>
          <w:szCs w:val="24"/>
        </w:rPr>
      </w:pPr>
      <w:r>
        <w:rPr>
          <w:rFonts w:asciiTheme="minorHAnsi" w:hAnsiTheme="minorHAnsi" w:cstheme="minorHAnsi"/>
          <w:szCs w:val="24"/>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14:paraId="42DDBCD1" w14:textId="77777777" w:rsidR="00F11759" w:rsidRDefault="00F11759">
      <w:pPr>
        <w:spacing w:after="0" w:line="360" w:lineRule="auto"/>
        <w:ind w:left="426" w:right="5" w:firstLine="0"/>
        <w:rPr>
          <w:rFonts w:asciiTheme="minorHAnsi" w:hAnsiTheme="minorHAnsi" w:cstheme="minorHAnsi"/>
          <w:szCs w:val="24"/>
        </w:rPr>
      </w:pPr>
    </w:p>
    <w:p w14:paraId="4FA17AB0" w14:textId="77777777" w:rsidR="00F11759" w:rsidRDefault="007E4F66">
      <w:pPr>
        <w:pStyle w:val="Nagwek1"/>
        <w:shd w:val="clear" w:color="auto" w:fill="EEEEEE"/>
        <w:spacing w:after="0" w:line="360" w:lineRule="auto"/>
        <w:ind w:left="67" w:right="4"/>
        <w:rPr>
          <w:rFonts w:asciiTheme="minorHAnsi" w:hAnsiTheme="minorHAnsi" w:cstheme="minorHAnsi"/>
          <w:szCs w:val="24"/>
        </w:rPr>
      </w:pPr>
      <w:r>
        <w:rPr>
          <w:rFonts w:asciiTheme="minorHAnsi" w:hAnsiTheme="minorHAnsi" w:cstheme="minorHAnsi"/>
          <w:szCs w:val="24"/>
        </w:rPr>
        <w:t>§ 14 ZAWIADAMIANIE O SZCZEGÓLNYCH ZDARZENIACH</w:t>
      </w:r>
    </w:p>
    <w:p w14:paraId="00EC86D6" w14:textId="0736E4A9" w:rsidR="00F11759" w:rsidRDefault="007E4F66" w:rsidP="00E81FDB">
      <w:pPr>
        <w:numPr>
          <w:ilvl w:val="0"/>
          <w:numId w:val="17"/>
        </w:numPr>
        <w:spacing w:after="0" w:line="360" w:lineRule="auto"/>
        <w:ind w:left="426" w:right="5" w:hanging="284"/>
        <w:rPr>
          <w:rFonts w:asciiTheme="minorHAnsi" w:hAnsiTheme="minorHAnsi" w:cstheme="minorHAnsi"/>
          <w:szCs w:val="24"/>
        </w:rPr>
      </w:pPr>
      <w:r>
        <w:rPr>
          <w:rFonts w:asciiTheme="minorHAnsi" w:hAnsiTheme="minorHAnsi" w:cstheme="minorHAnsi"/>
          <w:szCs w:val="24"/>
        </w:rPr>
        <w:t xml:space="preserve">Jeżeli w trakcie wykonywania robót Wykonawca natrafi na przeszkody fizyczne, nie przewidziane </w:t>
      </w:r>
      <w:r w:rsidR="00AD38E8">
        <w:rPr>
          <w:rFonts w:asciiTheme="minorHAnsi" w:hAnsiTheme="minorHAnsi" w:cstheme="minorHAnsi"/>
          <w:szCs w:val="24"/>
        </w:rPr>
        <w:t xml:space="preserve">w OPZ </w:t>
      </w:r>
      <w:r>
        <w:rPr>
          <w:rFonts w:asciiTheme="minorHAnsi" w:hAnsiTheme="minorHAnsi" w:cstheme="minorHAnsi"/>
          <w:szCs w:val="24"/>
        </w:rPr>
        <w:t>, jest on zobowiązany do niezwłocznego powiadomienia o tym fakcie Inspektora nadzoru inwestorskiego.</w:t>
      </w:r>
    </w:p>
    <w:p w14:paraId="0CFD6B81" w14:textId="77777777" w:rsidR="00F11759" w:rsidRDefault="007E4F66" w:rsidP="00E81FDB">
      <w:pPr>
        <w:numPr>
          <w:ilvl w:val="0"/>
          <w:numId w:val="17"/>
        </w:numPr>
        <w:spacing w:after="0" w:line="360" w:lineRule="auto"/>
        <w:ind w:left="426" w:right="5" w:hanging="284"/>
        <w:rPr>
          <w:rFonts w:asciiTheme="minorHAnsi" w:hAnsiTheme="minorHAnsi" w:cstheme="minorHAnsi"/>
          <w:szCs w:val="24"/>
        </w:rPr>
      </w:pPr>
      <w:r>
        <w:rPr>
          <w:rFonts w:asciiTheme="minorHAnsi" w:hAnsiTheme="minorHAnsi" w:cstheme="minorHAnsi"/>
          <w:szCs w:val="24"/>
        </w:rPr>
        <w:t xml:space="preserve">Wykonawca ma obowiązek na bieżąco informować Inspektora nadzoru inwestorskiego o dostrzeganych lub przewidywanych problemach związanych z realizacją Umowy, które mogą </w:t>
      </w:r>
      <w:r>
        <w:rPr>
          <w:rFonts w:asciiTheme="minorHAnsi" w:hAnsiTheme="minorHAnsi" w:cstheme="minorHAnsi"/>
          <w:szCs w:val="24"/>
        </w:rPr>
        <w:lastRenderedPageBreak/>
        <w:t>mieć wpływ w szczególności na wysokość wynagrodzenia Wykonawcy lub na Termin zakończenia robót.</w:t>
      </w:r>
    </w:p>
    <w:p w14:paraId="7111EA56" w14:textId="77777777" w:rsidR="00F11759" w:rsidRDefault="00F11759">
      <w:pPr>
        <w:spacing w:after="0" w:line="360" w:lineRule="auto"/>
        <w:ind w:left="426" w:right="5" w:firstLine="0"/>
        <w:rPr>
          <w:rFonts w:asciiTheme="minorHAnsi" w:hAnsiTheme="minorHAnsi" w:cstheme="minorHAnsi"/>
          <w:szCs w:val="24"/>
        </w:rPr>
      </w:pPr>
    </w:p>
    <w:p w14:paraId="5757CC9B" w14:textId="77777777" w:rsidR="00F11759" w:rsidRDefault="007E4F66">
      <w:pPr>
        <w:pStyle w:val="Nagwek1"/>
        <w:shd w:val="clear" w:color="auto" w:fill="EEEEEE"/>
        <w:spacing w:after="0" w:line="360" w:lineRule="auto"/>
        <w:ind w:left="67" w:right="1"/>
        <w:rPr>
          <w:rFonts w:asciiTheme="minorHAnsi" w:hAnsiTheme="minorHAnsi" w:cstheme="minorHAnsi"/>
          <w:szCs w:val="24"/>
        </w:rPr>
      </w:pPr>
      <w:r>
        <w:rPr>
          <w:rFonts w:asciiTheme="minorHAnsi" w:hAnsiTheme="minorHAnsi" w:cstheme="minorHAnsi"/>
          <w:szCs w:val="24"/>
        </w:rPr>
        <w:t>§ 15 OCHRONA ŚRODOWISKA</w:t>
      </w:r>
    </w:p>
    <w:p w14:paraId="5E5132FE" w14:textId="77777777" w:rsidR="00F11759" w:rsidRDefault="007E4F66" w:rsidP="00E81FDB">
      <w:pPr>
        <w:numPr>
          <w:ilvl w:val="0"/>
          <w:numId w:val="18"/>
        </w:numPr>
        <w:spacing w:after="0" w:line="360" w:lineRule="auto"/>
        <w:ind w:left="709" w:right="5" w:hanging="283"/>
        <w:rPr>
          <w:rFonts w:asciiTheme="minorHAnsi" w:hAnsiTheme="minorHAnsi" w:cstheme="minorHAnsi"/>
          <w:szCs w:val="24"/>
        </w:rPr>
      </w:pPr>
      <w:r>
        <w:rPr>
          <w:rFonts w:asciiTheme="minorHAnsi" w:hAnsiTheme="minorHAnsi" w:cstheme="minorHAnsi"/>
          <w:szCs w:val="24"/>
        </w:rPr>
        <w:t>Wykonawca w czasie wykonywania robót budowlanych oraz usuwania ewentualnych wad jest zobowiązany podjąć niezbędne działania w celu ochrony środowiska i przyrody na terenie budowy i wokół terenu budowy.</w:t>
      </w:r>
    </w:p>
    <w:p w14:paraId="6C1E2E8F" w14:textId="77777777" w:rsidR="00F11759" w:rsidRDefault="007E4F66" w:rsidP="00E81FDB">
      <w:pPr>
        <w:numPr>
          <w:ilvl w:val="0"/>
          <w:numId w:val="18"/>
        </w:numPr>
        <w:spacing w:after="0" w:line="360" w:lineRule="auto"/>
        <w:ind w:left="709" w:right="5" w:hanging="283"/>
        <w:rPr>
          <w:rFonts w:asciiTheme="minorHAnsi" w:hAnsiTheme="minorHAnsi" w:cstheme="minorHAnsi"/>
          <w:szCs w:val="24"/>
        </w:rPr>
      </w:pPr>
      <w:r>
        <w:rPr>
          <w:rFonts w:asciiTheme="minorHAnsi" w:hAnsiTheme="minorHAnsi" w:cstheme="minorHAnsi"/>
          <w:szCs w:val="24"/>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5CED208E" w14:textId="77777777" w:rsidR="00F11759" w:rsidRDefault="007E4F66" w:rsidP="00E81FDB">
      <w:pPr>
        <w:numPr>
          <w:ilvl w:val="0"/>
          <w:numId w:val="18"/>
        </w:numPr>
        <w:spacing w:after="0" w:line="360" w:lineRule="auto"/>
        <w:ind w:left="709" w:right="5" w:hanging="283"/>
        <w:rPr>
          <w:rFonts w:asciiTheme="minorHAnsi" w:hAnsiTheme="minorHAnsi" w:cstheme="minorHAnsi"/>
          <w:szCs w:val="24"/>
        </w:rPr>
      </w:pPr>
      <w:r>
        <w:rPr>
          <w:rFonts w:asciiTheme="minorHAnsi" w:hAnsiTheme="minorHAnsi" w:cstheme="minorHAnsi"/>
          <w:szCs w:val="24"/>
        </w:rPr>
        <w:t>Wykonawca jest zobowiązany usuwać odpady z terenu budowy z zachowaniem przepisów ustawy z dnia 14 grudnia 2012 r. o odpadach (t.j. Dz. U. z 2023 r., poz. 1587 z późn. zm. – zwaną dalej w skrócie „ustawa o odpadach”).</w:t>
      </w:r>
    </w:p>
    <w:p w14:paraId="1006C420" w14:textId="77777777" w:rsidR="00F11759" w:rsidRDefault="007E4F66" w:rsidP="00E81FDB">
      <w:pPr>
        <w:numPr>
          <w:ilvl w:val="0"/>
          <w:numId w:val="18"/>
        </w:numPr>
        <w:spacing w:after="0" w:line="360" w:lineRule="auto"/>
        <w:ind w:left="709" w:right="5" w:hanging="283"/>
        <w:rPr>
          <w:rFonts w:asciiTheme="minorHAnsi" w:hAnsiTheme="minorHAnsi" w:cstheme="minorHAnsi"/>
          <w:szCs w:val="24"/>
        </w:rPr>
      </w:pPr>
      <w:r>
        <w:rPr>
          <w:rFonts w:asciiTheme="minorHAnsi" w:hAnsiTheme="minorHAnsi" w:cstheme="minorHAnsi"/>
          <w:szCs w:val="24"/>
        </w:rPr>
        <w:t>Wykonawca jest zobowiązany do przedłożenia, zgodnie z przepisami ustawy o odpadach informacji o wytwarzanych odpadach oraz sposobach gospodarowania wytworzonymi odpadami.</w:t>
      </w:r>
    </w:p>
    <w:p w14:paraId="6E9EBF9C" w14:textId="77777777" w:rsidR="00F11759" w:rsidRDefault="007E4F66" w:rsidP="00E81FDB">
      <w:pPr>
        <w:numPr>
          <w:ilvl w:val="0"/>
          <w:numId w:val="18"/>
        </w:numPr>
        <w:spacing w:after="0" w:line="360" w:lineRule="auto"/>
        <w:ind w:left="709" w:right="5" w:hanging="283"/>
        <w:rPr>
          <w:rFonts w:asciiTheme="minorHAnsi" w:hAnsiTheme="minorHAnsi" w:cstheme="minorHAnsi"/>
          <w:szCs w:val="24"/>
        </w:rPr>
      </w:pPr>
      <w:r>
        <w:rPr>
          <w:rFonts w:asciiTheme="minorHAnsi" w:hAnsiTheme="minorHAnsi" w:cstheme="minorHAnsi"/>
          <w:szCs w:val="24"/>
        </w:rPr>
        <w:t>Wykonawca ponosi odpowiedzialność z tytułu konieczności uiszczenia opłat, kar lub grzywien przewidzianych w przepisach dotyczących ochrony środowiska lub przyrody i przepisach regulujących gospodarkę odpadami.</w:t>
      </w:r>
    </w:p>
    <w:p w14:paraId="5B29C885" w14:textId="77777777" w:rsidR="00F11759" w:rsidRDefault="00F11759">
      <w:pPr>
        <w:spacing w:after="0" w:line="360" w:lineRule="auto"/>
        <w:ind w:left="426" w:right="5" w:firstLine="0"/>
        <w:rPr>
          <w:rFonts w:asciiTheme="minorHAnsi" w:hAnsiTheme="minorHAnsi" w:cstheme="minorHAnsi"/>
          <w:szCs w:val="24"/>
        </w:rPr>
      </w:pPr>
    </w:p>
    <w:p w14:paraId="6CFE721A" w14:textId="77777777" w:rsidR="00F11759" w:rsidRDefault="007E4F66">
      <w:pPr>
        <w:pStyle w:val="Nagwek1"/>
        <w:spacing w:after="0" w:line="360" w:lineRule="auto"/>
        <w:ind w:left="67" w:right="2"/>
        <w:rPr>
          <w:rFonts w:asciiTheme="minorHAnsi" w:hAnsiTheme="minorHAnsi" w:cstheme="minorHAnsi"/>
          <w:szCs w:val="24"/>
        </w:rPr>
      </w:pPr>
      <w:r>
        <w:rPr>
          <w:rFonts w:asciiTheme="minorHAnsi" w:hAnsiTheme="minorHAnsi" w:cstheme="minorHAnsi"/>
          <w:szCs w:val="24"/>
        </w:rPr>
        <w:t>§ 16 NAPRAWA USZKODZEŃ</w:t>
      </w:r>
    </w:p>
    <w:p w14:paraId="786C3CD6" w14:textId="77777777" w:rsidR="00F11759" w:rsidRDefault="007E4F66" w:rsidP="00E81FDB">
      <w:pPr>
        <w:numPr>
          <w:ilvl w:val="0"/>
          <w:numId w:val="19"/>
        </w:numPr>
        <w:spacing w:after="0" w:line="360" w:lineRule="auto"/>
        <w:ind w:left="426" w:right="5" w:hanging="384"/>
        <w:rPr>
          <w:rFonts w:asciiTheme="minorHAnsi" w:hAnsiTheme="minorHAnsi" w:cstheme="minorHAnsi"/>
          <w:szCs w:val="24"/>
        </w:rPr>
      </w:pPr>
      <w:r>
        <w:rPr>
          <w:rFonts w:asciiTheme="minorHAnsi" w:hAnsiTheme="minorHAnsi" w:cstheme="minorHAnsi"/>
          <w:szCs w:val="24"/>
        </w:rPr>
        <w:t>Wykonawca jest zobowiązany chronić przed uszkodzeniem lub kradzieżą wykonane przez siebie roboty i materiały przeznaczone do wykonania robót, do dnia Odbioru końcowego robót, z wyłączeniem wykonanych robót przyjętych przez Zamawiającego do użytkowania.</w:t>
      </w:r>
    </w:p>
    <w:p w14:paraId="6B66E56F" w14:textId="6A8ACD44" w:rsidR="00F11759" w:rsidRDefault="007E4F66" w:rsidP="00E81FDB">
      <w:pPr>
        <w:numPr>
          <w:ilvl w:val="0"/>
          <w:numId w:val="19"/>
        </w:numPr>
        <w:spacing w:after="0" w:line="360" w:lineRule="auto"/>
        <w:ind w:left="426" w:right="5" w:hanging="426"/>
        <w:rPr>
          <w:rFonts w:asciiTheme="minorHAnsi" w:hAnsiTheme="minorHAnsi" w:cstheme="minorHAnsi"/>
          <w:szCs w:val="24"/>
        </w:rPr>
      </w:pPr>
      <w:r>
        <w:rPr>
          <w:rFonts w:asciiTheme="minorHAnsi" w:hAnsiTheme="minorHAnsi" w:cstheme="minorHAnsi"/>
          <w:szCs w:val="24"/>
        </w:rPr>
        <w:t xml:space="preserve">Uszkodzenia w robotach lub materiałach powstałe w trakcie realizacji umowy, Wykonawca jest zobowiązany naprawić na własny koszt w sposób zapewniający zgodność robót i materiałów z wymaganiami </w:t>
      </w:r>
      <w:r w:rsidR="00067322">
        <w:rPr>
          <w:rFonts w:asciiTheme="minorHAnsi" w:hAnsiTheme="minorHAnsi" w:cstheme="minorHAnsi"/>
          <w:szCs w:val="24"/>
        </w:rPr>
        <w:t xml:space="preserve">OPZ, </w:t>
      </w:r>
      <w:r>
        <w:rPr>
          <w:rFonts w:asciiTheme="minorHAnsi" w:hAnsiTheme="minorHAnsi" w:cstheme="minorHAnsi"/>
          <w:szCs w:val="24"/>
        </w:rPr>
        <w:t xml:space="preserve"> odpowiednimi normami, aprobatami, i obowiązującymi przepisami prawa.</w:t>
      </w:r>
    </w:p>
    <w:p w14:paraId="657CD1BA" w14:textId="77777777" w:rsidR="00F11759" w:rsidRDefault="007E4F66" w:rsidP="00E81FDB">
      <w:pPr>
        <w:numPr>
          <w:ilvl w:val="0"/>
          <w:numId w:val="19"/>
        </w:numPr>
        <w:spacing w:after="0" w:line="360" w:lineRule="auto"/>
        <w:ind w:left="426" w:right="5" w:hanging="384"/>
        <w:jc w:val="left"/>
        <w:rPr>
          <w:rFonts w:asciiTheme="minorHAnsi" w:hAnsiTheme="minorHAnsi" w:cstheme="minorHAnsi"/>
          <w:szCs w:val="24"/>
        </w:rPr>
      </w:pPr>
      <w:r>
        <w:rPr>
          <w:rFonts w:asciiTheme="minorHAnsi" w:hAnsiTheme="minorHAnsi" w:cstheme="minorHAnsi"/>
          <w:szCs w:val="24"/>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t>
      </w:r>
      <w:r>
        <w:rPr>
          <w:rFonts w:asciiTheme="minorHAnsi" w:hAnsiTheme="minorHAnsi" w:cstheme="minorHAnsi"/>
          <w:szCs w:val="24"/>
        </w:rPr>
        <w:lastRenderedPageBreak/>
        <w:t>Wykonawcy za Wady, wskutek okoliczności, za które odpowiada Wykonawca, Podwykonawca lub dalszy Podwykonawca.</w:t>
      </w:r>
    </w:p>
    <w:p w14:paraId="0086B6E6" w14:textId="77777777" w:rsidR="00F11759" w:rsidRDefault="00F11759">
      <w:pPr>
        <w:spacing w:after="0" w:line="360" w:lineRule="auto"/>
        <w:ind w:left="426" w:right="5" w:firstLine="0"/>
        <w:jc w:val="left"/>
        <w:rPr>
          <w:rFonts w:asciiTheme="minorHAnsi" w:hAnsiTheme="minorHAnsi" w:cstheme="minorHAnsi"/>
          <w:szCs w:val="24"/>
        </w:rPr>
      </w:pPr>
    </w:p>
    <w:p w14:paraId="4B233F5D" w14:textId="77777777" w:rsidR="00F11759" w:rsidRDefault="007E4F66">
      <w:pPr>
        <w:pStyle w:val="Nagwek1"/>
        <w:shd w:val="clear" w:color="auto" w:fill="EEEEEE"/>
        <w:spacing w:after="0" w:line="360" w:lineRule="auto"/>
        <w:ind w:left="67" w:right="2"/>
        <w:rPr>
          <w:rFonts w:asciiTheme="minorHAnsi" w:hAnsiTheme="minorHAnsi" w:cstheme="minorHAnsi"/>
          <w:szCs w:val="24"/>
        </w:rPr>
      </w:pPr>
      <w:r>
        <w:rPr>
          <w:rFonts w:asciiTheme="minorHAnsi" w:hAnsiTheme="minorHAnsi" w:cstheme="minorHAnsi"/>
          <w:szCs w:val="24"/>
        </w:rPr>
        <w:t>§ 17 KONTROLA JAKOŚCI</w:t>
      </w:r>
    </w:p>
    <w:p w14:paraId="2242BA44" w14:textId="77777777" w:rsidR="00F11759" w:rsidRDefault="007E4F66">
      <w:pPr>
        <w:spacing w:after="0" w:line="360" w:lineRule="auto"/>
        <w:ind w:left="0" w:firstLine="0"/>
        <w:rPr>
          <w:rFonts w:asciiTheme="minorHAnsi" w:hAnsiTheme="minorHAnsi" w:cstheme="minorHAnsi"/>
          <w:szCs w:val="24"/>
        </w:rPr>
      </w:pPr>
      <w:r>
        <w:rPr>
          <w:rFonts w:asciiTheme="minorHAnsi" w:hAnsiTheme="minorHAnsi" w:cstheme="minorHAnsi"/>
          <w:szCs w:val="24"/>
        </w:rPr>
        <w:t>1. Wykonawca jest odpowiedzialny za bieżącą kontrolę jakości robót budowlanych stanowiących przedmiot Umowy i materiałów.</w:t>
      </w:r>
    </w:p>
    <w:p w14:paraId="74F07BB8" w14:textId="77777777" w:rsidR="00F11759" w:rsidRDefault="007E4F66">
      <w:pPr>
        <w:spacing w:after="0" w:line="360" w:lineRule="auto"/>
        <w:ind w:left="0" w:firstLine="0"/>
        <w:rPr>
          <w:rFonts w:asciiTheme="minorHAnsi" w:hAnsiTheme="minorHAnsi" w:cstheme="minorHAnsi"/>
          <w:szCs w:val="24"/>
        </w:rPr>
      </w:pPr>
      <w:r>
        <w:rPr>
          <w:rFonts w:asciiTheme="minorHAnsi" w:hAnsiTheme="minorHAnsi" w:cstheme="minorHAnsi"/>
          <w:szCs w:val="24"/>
        </w:rPr>
        <w:t>2. Wszystkie materiały, które będą użyte do realizacji przedmiotu zamówienia powinny odpowiadać co do jakości wymogom wyrobów dopuszczonych do obrotu i stosowania w budownictwie określonym w ustawie z dnia 7 lipca 1994 r. Prawo Budowlane (Dz. U. z 2024 poz. 725 z późn. zmianami) oraz winny odpowiadać wymaganiom, określonym w Dokumentacji projektowej, STWiORB.</w:t>
      </w:r>
    </w:p>
    <w:p w14:paraId="48C74AD0" w14:textId="77777777" w:rsidR="00F11759" w:rsidRDefault="007E4F66">
      <w:pPr>
        <w:spacing w:after="0" w:line="360" w:lineRule="auto"/>
        <w:ind w:left="0" w:firstLine="0"/>
        <w:rPr>
          <w:rFonts w:asciiTheme="minorHAnsi" w:hAnsiTheme="minorHAnsi" w:cstheme="minorHAnsi"/>
          <w:szCs w:val="24"/>
        </w:rPr>
      </w:pPr>
      <w:r>
        <w:rPr>
          <w:rFonts w:asciiTheme="minorHAnsi" w:hAnsiTheme="minorHAnsi" w:cstheme="minorHAnsi"/>
          <w:szCs w:val="24"/>
        </w:rPr>
        <w:t>3. Wykonawca przedłoży Inspektorowi nadzoru inwestorskiego kopie wymaganych zgodnie z obowiązującymi przepisami orzeczeń, atestów oraz deklaracji zgodności na materiały użyte do wykonania Umowy.</w:t>
      </w:r>
    </w:p>
    <w:p w14:paraId="208DE8E7" w14:textId="77777777" w:rsidR="00F11759" w:rsidRDefault="007E4F66">
      <w:pPr>
        <w:spacing w:after="0" w:line="360" w:lineRule="auto"/>
        <w:ind w:left="0" w:firstLine="0"/>
        <w:rPr>
          <w:rFonts w:asciiTheme="minorHAnsi" w:hAnsiTheme="minorHAnsi" w:cstheme="minorHAnsi"/>
          <w:szCs w:val="24"/>
        </w:rPr>
      </w:pPr>
      <w:r>
        <w:rPr>
          <w:rFonts w:asciiTheme="minorHAnsi" w:hAnsiTheme="minorHAnsi" w:cstheme="minorHAnsi"/>
          <w:szCs w:val="24"/>
        </w:rPr>
        <w:t>4. Materiały wykorzystywane przez Wykonawcę w celu wykonania przedmiotu Umowy powinny w szczególności:</w:t>
      </w:r>
    </w:p>
    <w:p w14:paraId="7F2CA980" w14:textId="77777777" w:rsidR="00F11759" w:rsidRDefault="007E4F66" w:rsidP="00E81FDB">
      <w:pPr>
        <w:numPr>
          <w:ilvl w:val="1"/>
          <w:numId w:val="20"/>
        </w:numPr>
        <w:spacing w:after="0" w:line="360" w:lineRule="auto"/>
        <w:ind w:left="851" w:right="5" w:hanging="465"/>
        <w:rPr>
          <w:rFonts w:asciiTheme="minorHAnsi" w:hAnsiTheme="minorHAnsi" w:cstheme="minorHAnsi"/>
          <w:szCs w:val="24"/>
        </w:rPr>
      </w:pPr>
      <w:r>
        <w:rPr>
          <w:rFonts w:asciiTheme="minorHAnsi" w:hAnsiTheme="minorHAnsi" w:cstheme="minorHAnsi"/>
          <w:szCs w:val="24"/>
        </w:rPr>
        <w:t>odpowiadać wymaganiom określonym w ustawie z dnia 16 kwietnia 2004 r. o wyrobach budowlanych (Dz. U. z 2021 r. poz. 1213) oraz STWiORB,</w:t>
      </w:r>
    </w:p>
    <w:p w14:paraId="6F6F8D8E" w14:textId="77777777" w:rsidR="00F11759" w:rsidRDefault="007E4F66" w:rsidP="00E81FDB">
      <w:pPr>
        <w:numPr>
          <w:ilvl w:val="1"/>
          <w:numId w:val="20"/>
        </w:numPr>
        <w:spacing w:after="0" w:line="360" w:lineRule="auto"/>
        <w:ind w:left="851" w:right="5" w:hanging="465"/>
        <w:rPr>
          <w:rFonts w:asciiTheme="minorHAnsi" w:hAnsiTheme="minorHAnsi" w:cstheme="minorHAnsi"/>
          <w:szCs w:val="24"/>
        </w:rPr>
      </w:pPr>
      <w:r>
        <w:rPr>
          <w:rFonts w:asciiTheme="minorHAnsi" w:hAnsiTheme="minorHAnsi" w:cstheme="minorHAnsi"/>
          <w:szCs w:val="24"/>
        </w:rPr>
        <w:t xml:space="preserve">posiadać wymagane przepisami prawa certyfikaty, aprobaty techniczne, dopuszczenia do stosowania w Rzeczypospolitej Polskiej oraz w krajach Unii Europejskiej i innych krajach na mocy umów stowarzyszeniowych zawartych z Unią Europejską, </w:t>
      </w:r>
    </w:p>
    <w:p w14:paraId="25967CBE" w14:textId="77777777" w:rsidR="00F11759" w:rsidRDefault="007E4F66" w:rsidP="00E81FDB">
      <w:pPr>
        <w:numPr>
          <w:ilvl w:val="1"/>
          <w:numId w:val="20"/>
        </w:numPr>
        <w:spacing w:after="0" w:line="360" w:lineRule="auto"/>
        <w:ind w:left="851" w:right="5" w:hanging="465"/>
        <w:rPr>
          <w:rFonts w:asciiTheme="minorHAnsi" w:hAnsiTheme="minorHAnsi" w:cstheme="minorHAnsi"/>
          <w:szCs w:val="24"/>
        </w:rPr>
      </w:pPr>
      <w:r>
        <w:rPr>
          <w:rFonts w:asciiTheme="minorHAnsi" w:hAnsiTheme="minorHAnsi" w:cstheme="minorHAnsi"/>
          <w:szCs w:val="24"/>
        </w:rPr>
        <w:t>być dobrane zgodnie z zasadami wiedzy technicznej,</w:t>
      </w:r>
    </w:p>
    <w:p w14:paraId="193C5E1E" w14:textId="77777777" w:rsidR="00F11759" w:rsidRDefault="007E4F66" w:rsidP="00E81FDB">
      <w:pPr>
        <w:numPr>
          <w:ilvl w:val="1"/>
          <w:numId w:val="20"/>
        </w:numPr>
        <w:spacing w:after="0" w:line="360" w:lineRule="auto"/>
        <w:ind w:left="851" w:right="5" w:hanging="459"/>
        <w:rPr>
          <w:rFonts w:asciiTheme="minorHAnsi" w:hAnsiTheme="minorHAnsi" w:cstheme="minorHAnsi"/>
          <w:szCs w:val="24"/>
        </w:rPr>
      </w:pPr>
      <w:r>
        <w:rPr>
          <w:rFonts w:asciiTheme="minorHAnsi" w:hAnsiTheme="minorHAnsi" w:cstheme="minorHAnsi"/>
          <w:szCs w:val="24"/>
        </w:rPr>
        <w:t>być przeznaczone i przydatne dla celów, do jakich zostały użyte przy wykonywaniu robót budowlanych,</w:t>
      </w:r>
    </w:p>
    <w:p w14:paraId="3BF35740" w14:textId="77777777" w:rsidR="00F11759" w:rsidRDefault="007E4F66" w:rsidP="00E81FDB">
      <w:pPr>
        <w:numPr>
          <w:ilvl w:val="1"/>
          <w:numId w:val="20"/>
        </w:numPr>
        <w:spacing w:after="0" w:line="360" w:lineRule="auto"/>
        <w:ind w:left="851" w:right="5" w:hanging="440"/>
        <w:rPr>
          <w:rFonts w:asciiTheme="minorHAnsi" w:hAnsiTheme="minorHAnsi" w:cstheme="minorHAnsi"/>
          <w:szCs w:val="24"/>
        </w:rPr>
      </w:pPr>
      <w:r>
        <w:rPr>
          <w:rFonts w:asciiTheme="minorHAnsi" w:hAnsiTheme="minorHAnsi" w:cstheme="minorHAnsi"/>
          <w:szCs w:val="24"/>
        </w:rPr>
        <w:t xml:space="preserve">być wolne od praw osób trzecich w dacie ich wykorzystania w celu realizacji przedmiotu Umowy.  </w:t>
      </w:r>
    </w:p>
    <w:p w14:paraId="01670E7E" w14:textId="77777777" w:rsidR="00F11759" w:rsidRDefault="007E4F66">
      <w:pPr>
        <w:spacing w:after="0" w:line="360" w:lineRule="auto"/>
        <w:ind w:left="0" w:firstLine="0"/>
        <w:rPr>
          <w:rFonts w:asciiTheme="minorHAnsi" w:hAnsiTheme="minorHAnsi" w:cstheme="minorHAnsi"/>
          <w:szCs w:val="24"/>
        </w:rPr>
      </w:pPr>
      <w:r>
        <w:rPr>
          <w:rFonts w:asciiTheme="minorHAnsi" w:hAnsiTheme="minorHAnsi" w:cstheme="minorHAnsi"/>
          <w:szCs w:val="24"/>
        </w:rPr>
        <w:t>5. Inspektor nadzoru inwestorskiego może zobowiązać Wykonawcę do:</w:t>
      </w:r>
    </w:p>
    <w:p w14:paraId="69A39BE3" w14:textId="4194DA89" w:rsidR="00F11759" w:rsidRDefault="007E4F66">
      <w:pPr>
        <w:spacing w:after="0" w:line="360" w:lineRule="auto"/>
        <w:ind w:left="0" w:firstLine="0"/>
        <w:rPr>
          <w:rFonts w:asciiTheme="minorHAnsi" w:hAnsiTheme="minorHAnsi" w:cstheme="minorHAnsi"/>
          <w:szCs w:val="24"/>
        </w:rPr>
      </w:pPr>
      <w:r>
        <w:rPr>
          <w:rFonts w:asciiTheme="minorHAnsi" w:hAnsiTheme="minorHAnsi" w:cstheme="minorHAnsi"/>
          <w:szCs w:val="24"/>
        </w:rPr>
        <w:t>a) usunięcia materiałów nie odpowiadających normom jakościowym określonym w STWIOR</w:t>
      </w:r>
      <w:r w:rsidR="00AD38E8">
        <w:rPr>
          <w:rFonts w:asciiTheme="minorHAnsi" w:hAnsiTheme="minorHAnsi" w:cstheme="minorHAnsi"/>
          <w:szCs w:val="24"/>
        </w:rPr>
        <w:t xml:space="preserve">                    </w:t>
      </w:r>
      <w:r>
        <w:rPr>
          <w:rFonts w:asciiTheme="minorHAnsi" w:hAnsiTheme="minorHAnsi" w:cstheme="minorHAnsi"/>
          <w:szCs w:val="24"/>
        </w:rPr>
        <w:t xml:space="preserve"> z terenu budowy w wyznaczonym terminie,</w:t>
      </w:r>
    </w:p>
    <w:p w14:paraId="44A0426F" w14:textId="4CE3ADE7" w:rsidR="00F11759" w:rsidRDefault="007E4F66">
      <w:pPr>
        <w:spacing w:after="0" w:line="360" w:lineRule="auto"/>
        <w:ind w:left="0" w:firstLine="0"/>
        <w:rPr>
          <w:rFonts w:asciiTheme="minorHAnsi" w:hAnsiTheme="minorHAnsi" w:cstheme="minorHAnsi"/>
          <w:szCs w:val="24"/>
        </w:rPr>
      </w:pPr>
      <w:r>
        <w:rPr>
          <w:rFonts w:asciiTheme="minorHAnsi" w:hAnsiTheme="minorHAnsi" w:cstheme="minorHAnsi"/>
          <w:szCs w:val="24"/>
        </w:rPr>
        <w:t>b) ponownego wykonania robót, jeżeli materiały lub jakość wykonanych robót nie spełniają wymagań</w:t>
      </w:r>
      <w:r w:rsidR="00067322">
        <w:rPr>
          <w:rFonts w:asciiTheme="minorHAnsi" w:hAnsiTheme="minorHAnsi" w:cstheme="minorHAnsi"/>
          <w:szCs w:val="24"/>
        </w:rPr>
        <w:t xml:space="preserve"> OPZ </w:t>
      </w:r>
      <w:r>
        <w:rPr>
          <w:rFonts w:asciiTheme="minorHAnsi" w:hAnsiTheme="minorHAnsi" w:cstheme="minorHAnsi"/>
          <w:szCs w:val="24"/>
        </w:rPr>
        <w:t xml:space="preserve"> lub nie zapewniają możliwości oddania do użytkowania przedmiotu Umowy.</w:t>
      </w:r>
    </w:p>
    <w:p w14:paraId="53218200" w14:textId="77777777" w:rsidR="00F11759" w:rsidRDefault="007E4F66">
      <w:pPr>
        <w:spacing w:after="0" w:line="360" w:lineRule="auto"/>
        <w:ind w:left="0" w:firstLine="0"/>
        <w:rPr>
          <w:rFonts w:asciiTheme="minorHAnsi" w:hAnsiTheme="minorHAnsi" w:cstheme="minorHAnsi"/>
          <w:szCs w:val="24"/>
        </w:rPr>
      </w:pPr>
      <w:r>
        <w:rPr>
          <w:rFonts w:asciiTheme="minorHAnsi" w:hAnsiTheme="minorHAnsi" w:cstheme="minorHAnsi"/>
          <w:szCs w:val="24"/>
        </w:rPr>
        <w:lastRenderedPageBreak/>
        <w:t>6. Jeżeli w wyniku przeprowadzonej kontroli Inspektor nadzoru inwestorskiego ustali, że jakość Materiałów nie odpowiada wymaganiom określonym w STWIOR niezwłocznie zawiadomi o tym fakcie Wykonawcę.</w:t>
      </w:r>
    </w:p>
    <w:p w14:paraId="4785267F" w14:textId="77777777" w:rsidR="00F11759" w:rsidRDefault="007E4F66">
      <w:pPr>
        <w:spacing w:after="0" w:line="360" w:lineRule="auto"/>
        <w:ind w:left="0" w:firstLine="0"/>
        <w:rPr>
          <w:rFonts w:asciiTheme="minorHAnsi" w:hAnsiTheme="minorHAnsi" w:cstheme="minorHAnsi"/>
          <w:szCs w:val="24"/>
        </w:rPr>
      </w:pPr>
      <w:r>
        <w:rPr>
          <w:rFonts w:asciiTheme="minorHAnsi" w:hAnsiTheme="minorHAnsi" w:cstheme="minorHAnsi"/>
          <w:szCs w:val="24"/>
        </w:rPr>
        <w:t>7. W przypadku wykorzystania do realizacji robót budowlanych przez Wykonawcę, Podwykonawcę lub dalszego Podwykonawcę nie zaakceptowanych przez Inspektora nadzoru inwestorskiego Materiałów, które nie są zgodne z STWIOR, Inspektor nadzoru inwestorskiego może polecić Wykonawcy niezwłoczny ich demontaż i usunięcie oraz zastąpienie zaakceptowanymi Materiałami.</w:t>
      </w:r>
    </w:p>
    <w:p w14:paraId="5A22B093" w14:textId="77777777" w:rsidR="00F11759" w:rsidRDefault="00F11759">
      <w:pPr>
        <w:spacing w:after="0" w:line="360" w:lineRule="auto"/>
        <w:ind w:left="304" w:right="5" w:firstLine="0"/>
        <w:rPr>
          <w:rFonts w:asciiTheme="minorHAnsi" w:hAnsiTheme="minorHAnsi" w:cstheme="minorHAnsi"/>
          <w:szCs w:val="24"/>
        </w:rPr>
      </w:pPr>
    </w:p>
    <w:tbl>
      <w:tblPr>
        <w:tblStyle w:val="TableGrid"/>
        <w:tblW w:w="9638" w:type="dxa"/>
        <w:tblInd w:w="54" w:type="dxa"/>
        <w:tblLayout w:type="fixed"/>
        <w:tblCellMar>
          <w:top w:w="11" w:type="dxa"/>
          <w:left w:w="115" w:type="dxa"/>
          <w:right w:w="37" w:type="dxa"/>
        </w:tblCellMar>
        <w:tblLook w:val="04A0" w:firstRow="1" w:lastRow="0" w:firstColumn="1" w:lastColumn="0" w:noHBand="0" w:noVBand="1"/>
      </w:tblPr>
      <w:tblGrid>
        <w:gridCol w:w="9638"/>
      </w:tblGrid>
      <w:tr w:rsidR="00F11759" w14:paraId="0FC67D2F" w14:textId="77777777">
        <w:trPr>
          <w:trHeight w:val="552"/>
        </w:trPr>
        <w:tc>
          <w:tcPr>
            <w:tcW w:w="9638" w:type="dxa"/>
            <w:shd w:val="clear" w:color="auto" w:fill="EEEEEE"/>
          </w:tcPr>
          <w:p w14:paraId="7FDCDA74" w14:textId="77777777" w:rsidR="00F11759" w:rsidRDefault="007E4F66">
            <w:pPr>
              <w:spacing w:after="0" w:line="360" w:lineRule="auto"/>
              <w:ind w:left="0" w:right="65" w:firstLine="0"/>
              <w:jc w:val="right"/>
              <w:rPr>
                <w:rFonts w:asciiTheme="minorHAnsi" w:hAnsiTheme="minorHAnsi" w:cstheme="minorHAnsi"/>
                <w:szCs w:val="24"/>
              </w:rPr>
            </w:pPr>
            <w:r>
              <w:rPr>
                <w:rFonts w:asciiTheme="minorHAnsi" w:hAnsiTheme="minorHAnsi" w:cstheme="minorHAnsi"/>
                <w:b/>
                <w:szCs w:val="24"/>
              </w:rPr>
              <w:t xml:space="preserve">§ 18 USUWANIE NIEPRAWIDŁOWOŚCI I WAD STWIERDZONYCH W CZASIE </w:t>
            </w:r>
          </w:p>
          <w:p w14:paraId="56B5994A" w14:textId="77777777" w:rsidR="00F11759" w:rsidRDefault="007E4F66">
            <w:pPr>
              <w:spacing w:after="0" w:line="360" w:lineRule="auto"/>
              <w:ind w:left="0" w:right="968" w:firstLine="0"/>
              <w:jc w:val="center"/>
              <w:rPr>
                <w:rFonts w:asciiTheme="minorHAnsi" w:hAnsiTheme="minorHAnsi" w:cstheme="minorHAnsi"/>
                <w:szCs w:val="24"/>
              </w:rPr>
            </w:pPr>
            <w:r>
              <w:rPr>
                <w:rFonts w:asciiTheme="minorHAnsi" w:hAnsiTheme="minorHAnsi" w:cstheme="minorHAnsi"/>
                <w:b/>
                <w:szCs w:val="24"/>
              </w:rPr>
              <w:t>ROBÓT</w:t>
            </w:r>
          </w:p>
        </w:tc>
      </w:tr>
    </w:tbl>
    <w:p w14:paraId="4CBD2A9F" w14:textId="77777777" w:rsidR="00F11759" w:rsidRDefault="007E4F66" w:rsidP="00E81FDB">
      <w:pPr>
        <w:numPr>
          <w:ilvl w:val="0"/>
          <w:numId w:val="21"/>
        </w:numPr>
        <w:spacing w:after="0" w:line="360" w:lineRule="auto"/>
        <w:ind w:right="5" w:hanging="360"/>
        <w:rPr>
          <w:rFonts w:asciiTheme="minorHAnsi" w:hAnsiTheme="minorHAnsi" w:cstheme="minorHAnsi"/>
          <w:szCs w:val="24"/>
        </w:rPr>
      </w:pPr>
      <w:r>
        <w:rPr>
          <w:rFonts w:asciiTheme="minorHAnsi" w:hAnsiTheme="minorHAnsi" w:cstheme="minorHAnsi"/>
          <w:szCs w:val="24"/>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wyznaczonym terminie. Koszt usunięcia nieprawidłowości lub Wad ponosi Wykonawca.</w:t>
      </w:r>
    </w:p>
    <w:p w14:paraId="1018F898" w14:textId="77777777" w:rsidR="00F11759" w:rsidRDefault="007E4F66" w:rsidP="00E81FDB">
      <w:pPr>
        <w:numPr>
          <w:ilvl w:val="0"/>
          <w:numId w:val="21"/>
        </w:numPr>
        <w:spacing w:after="0" w:line="360" w:lineRule="auto"/>
        <w:ind w:right="5" w:hanging="360"/>
        <w:rPr>
          <w:rFonts w:asciiTheme="minorHAnsi" w:hAnsiTheme="minorHAnsi" w:cstheme="minorHAnsi"/>
          <w:szCs w:val="24"/>
        </w:rPr>
      </w:pPr>
      <w:r>
        <w:rPr>
          <w:rFonts w:asciiTheme="minorHAnsi" w:hAnsiTheme="minorHAnsi" w:cstheme="minorHAnsi"/>
          <w:szCs w:val="24"/>
        </w:rPr>
        <w:t>Jeżeli dla ustalenia wystąpienia Wad i ich przyczyn niezbędne jest dokonanie prób, badań, odkryć lub ekspertyz, Inspektor nadzoru inwestorskiego może polecić Wykonawcy dokonanie tych czynności na koszt Wykonawcy.</w:t>
      </w:r>
    </w:p>
    <w:p w14:paraId="2905A91A" w14:textId="77777777" w:rsidR="00F11759" w:rsidRDefault="007E4F66" w:rsidP="00E81FDB">
      <w:pPr>
        <w:numPr>
          <w:ilvl w:val="0"/>
          <w:numId w:val="21"/>
        </w:numPr>
        <w:spacing w:after="0" w:line="360" w:lineRule="auto"/>
        <w:ind w:right="5" w:hanging="360"/>
        <w:rPr>
          <w:rFonts w:asciiTheme="minorHAnsi" w:hAnsiTheme="minorHAnsi" w:cstheme="minorHAnsi"/>
          <w:szCs w:val="24"/>
        </w:rPr>
      </w:pPr>
      <w:r>
        <w:rPr>
          <w:rFonts w:asciiTheme="minorHAnsi" w:hAnsiTheme="minorHAnsi" w:cstheme="minorHAnsi"/>
          <w:szCs w:val="24"/>
        </w:rPr>
        <w:t>Jeżeli próby, badania, odkrycia, ekspertyzy nie potwierdzą wadliwości robót, Zamawiający zwraca Wykonawcy koszty ich przeprowadzenia.</w:t>
      </w:r>
    </w:p>
    <w:p w14:paraId="593501AB" w14:textId="77777777" w:rsidR="00F11759" w:rsidRDefault="007E4F66" w:rsidP="00E81FDB">
      <w:pPr>
        <w:numPr>
          <w:ilvl w:val="0"/>
          <w:numId w:val="21"/>
        </w:numPr>
        <w:spacing w:after="0" w:line="360" w:lineRule="auto"/>
        <w:ind w:right="5" w:hanging="360"/>
        <w:rPr>
          <w:rFonts w:asciiTheme="minorHAnsi" w:hAnsiTheme="minorHAnsi" w:cstheme="minorHAnsi"/>
          <w:szCs w:val="24"/>
        </w:rPr>
      </w:pPr>
      <w:r>
        <w:rPr>
          <w:rFonts w:asciiTheme="minorHAnsi" w:hAnsiTheme="minorHAnsi" w:cstheme="minorHAnsi"/>
          <w:szCs w:val="24"/>
        </w:rPr>
        <w:t xml:space="preserve">Jeżeli Wykonawca nie usunie Wady w terminie wyznaczonym przez Inspektora nadzoru </w:t>
      </w:r>
    </w:p>
    <w:p w14:paraId="618DD1F0" w14:textId="77777777" w:rsidR="00F11759" w:rsidRDefault="007E4F66">
      <w:pPr>
        <w:spacing w:after="0" w:line="360" w:lineRule="auto"/>
        <w:ind w:left="426" w:right="5"/>
        <w:rPr>
          <w:rFonts w:asciiTheme="minorHAnsi" w:hAnsiTheme="minorHAnsi" w:cstheme="minorHAnsi"/>
          <w:szCs w:val="24"/>
        </w:rPr>
      </w:pPr>
      <w:r>
        <w:rPr>
          <w:rFonts w:asciiTheme="minorHAnsi" w:hAnsiTheme="minorHAnsi" w:cstheme="minorHAnsi"/>
          <w:szCs w:val="24"/>
        </w:rPr>
        <w:t>Zamawiający może zlecić usunięcie Wady przez osoby trzecie na koszt i ryzyko Wykonawcy (wykonanie zastępcze) i potrącić poniesione w związku z tym wydatki z wynagrodzenia Wykonawcy.</w:t>
      </w:r>
    </w:p>
    <w:p w14:paraId="18BBD5B5" w14:textId="77777777" w:rsidR="00F11759" w:rsidRDefault="00F11759">
      <w:pPr>
        <w:spacing w:after="0" w:line="360" w:lineRule="auto"/>
        <w:ind w:left="426" w:right="5"/>
        <w:rPr>
          <w:rFonts w:asciiTheme="minorHAnsi" w:hAnsiTheme="minorHAnsi" w:cstheme="minorHAnsi"/>
          <w:szCs w:val="24"/>
        </w:rPr>
      </w:pPr>
    </w:p>
    <w:p w14:paraId="79023B58" w14:textId="77777777" w:rsidR="00F11759" w:rsidRDefault="007E4F66">
      <w:pPr>
        <w:pStyle w:val="Nagwek1"/>
        <w:shd w:val="clear" w:color="auto" w:fill="EEEEEE"/>
        <w:spacing w:after="0" w:line="360" w:lineRule="auto"/>
        <w:ind w:left="67" w:right="1"/>
        <w:rPr>
          <w:rFonts w:asciiTheme="minorHAnsi" w:hAnsiTheme="minorHAnsi" w:cstheme="minorHAnsi"/>
          <w:szCs w:val="24"/>
        </w:rPr>
      </w:pPr>
      <w:r>
        <w:rPr>
          <w:rFonts w:asciiTheme="minorHAnsi" w:hAnsiTheme="minorHAnsi" w:cstheme="minorHAnsi"/>
          <w:szCs w:val="24"/>
        </w:rPr>
        <w:t>§ 19 ODBIORY</w:t>
      </w:r>
    </w:p>
    <w:p w14:paraId="65ABA0D1" w14:textId="77777777" w:rsidR="00F11759" w:rsidRDefault="007E4F66" w:rsidP="00E81FDB">
      <w:pPr>
        <w:numPr>
          <w:ilvl w:val="0"/>
          <w:numId w:val="22"/>
        </w:numPr>
        <w:spacing w:after="0" w:line="360" w:lineRule="auto"/>
        <w:ind w:left="426" w:right="5" w:hanging="284"/>
        <w:rPr>
          <w:rFonts w:asciiTheme="minorHAnsi" w:hAnsiTheme="minorHAnsi" w:cstheme="minorHAnsi"/>
          <w:szCs w:val="24"/>
        </w:rPr>
      </w:pPr>
      <w:r>
        <w:rPr>
          <w:rFonts w:asciiTheme="minorHAnsi" w:hAnsiTheme="minorHAnsi" w:cstheme="minorHAnsi"/>
          <w:szCs w:val="24"/>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44569E4" w14:textId="77777777" w:rsidR="00F11759" w:rsidRDefault="007E4F66" w:rsidP="00E81FDB">
      <w:pPr>
        <w:numPr>
          <w:ilvl w:val="0"/>
          <w:numId w:val="22"/>
        </w:numPr>
        <w:spacing w:after="0" w:line="360" w:lineRule="auto"/>
        <w:ind w:left="426" w:right="5" w:hanging="284"/>
        <w:rPr>
          <w:rFonts w:asciiTheme="minorHAnsi" w:hAnsiTheme="minorHAnsi" w:cstheme="minorHAnsi"/>
          <w:szCs w:val="24"/>
        </w:rPr>
      </w:pPr>
      <w:r>
        <w:rPr>
          <w:rFonts w:asciiTheme="minorHAnsi" w:hAnsiTheme="minorHAnsi" w:cstheme="minorHAnsi"/>
          <w:szCs w:val="24"/>
        </w:rPr>
        <w:lastRenderedPageBreak/>
        <w:t>Inspektor nadzoru inwestorskiego dokonuje odbioru zgłoszonych przez Wykonawcę robót zanikających i ulegających zakryciu niezwłocznie i nie później niż w terminie 5 dni, od zgłoszenia gotowości do odbioru   i potwierdza odbiór robót zanikających i ulegających zakryciu.</w:t>
      </w:r>
    </w:p>
    <w:p w14:paraId="75FBFBE2" w14:textId="77777777" w:rsidR="00F11759" w:rsidRDefault="007E4F66" w:rsidP="00E81FDB">
      <w:pPr>
        <w:numPr>
          <w:ilvl w:val="0"/>
          <w:numId w:val="22"/>
        </w:numPr>
        <w:spacing w:after="0" w:line="360" w:lineRule="auto"/>
        <w:ind w:left="426" w:right="5" w:hanging="284"/>
        <w:rPr>
          <w:rFonts w:asciiTheme="minorHAnsi" w:hAnsiTheme="minorHAnsi" w:cstheme="minorHAnsi"/>
          <w:szCs w:val="24"/>
        </w:rPr>
      </w:pPr>
      <w:r>
        <w:rPr>
          <w:rFonts w:asciiTheme="minorHAnsi" w:hAnsiTheme="minorHAnsi" w:cstheme="minorHAnsi"/>
          <w:szCs w:val="24"/>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5F1AC804" w14:textId="77777777" w:rsidR="00F11759" w:rsidRDefault="007E4F66" w:rsidP="00E81FDB">
      <w:pPr>
        <w:numPr>
          <w:ilvl w:val="0"/>
          <w:numId w:val="22"/>
        </w:numPr>
        <w:spacing w:after="0" w:line="360" w:lineRule="auto"/>
        <w:ind w:left="426" w:right="5" w:hanging="284"/>
        <w:rPr>
          <w:rFonts w:asciiTheme="minorHAnsi" w:hAnsiTheme="minorHAnsi" w:cstheme="minorHAnsi"/>
          <w:szCs w:val="24"/>
        </w:rPr>
      </w:pPr>
      <w:r>
        <w:rPr>
          <w:rFonts w:asciiTheme="minorHAnsi" w:hAnsiTheme="minorHAnsi" w:cstheme="minorHAnsi"/>
          <w:szCs w:val="24"/>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w:t>
      </w:r>
    </w:p>
    <w:p w14:paraId="173A83BE" w14:textId="77777777" w:rsidR="00F11759" w:rsidRDefault="007E4F66" w:rsidP="00E81FDB">
      <w:pPr>
        <w:numPr>
          <w:ilvl w:val="0"/>
          <w:numId w:val="22"/>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O terminie odbioru Wykonawca ma obowiązek poinformowania Podwykonawców, przy udziale których wykonał przedmiot Umowy.</w:t>
      </w:r>
    </w:p>
    <w:p w14:paraId="3ADCBCAE" w14:textId="39141457" w:rsidR="00F11759" w:rsidRDefault="007E4F66" w:rsidP="00E81FDB">
      <w:pPr>
        <w:numPr>
          <w:ilvl w:val="0"/>
          <w:numId w:val="22"/>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Przystąpienie do Odbioru końcowego następuje w terminie nie dłuższym niż 7 dni roboczych od dnia pisemnego zgłoszenia gotowości do odbioru robót.</w:t>
      </w:r>
    </w:p>
    <w:p w14:paraId="32F7E853" w14:textId="77777777" w:rsidR="00F11759" w:rsidRDefault="007E4F66" w:rsidP="00E81FDB">
      <w:pPr>
        <w:numPr>
          <w:ilvl w:val="0"/>
          <w:numId w:val="22"/>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Komisja sporządza Protokół Odbioru końcowego robót. Podpisany Protokół odbioru końcowego robót jest podstawą do dokonania końcowych rozliczeń Stron.</w:t>
      </w:r>
    </w:p>
    <w:p w14:paraId="6B988AA5" w14:textId="77777777" w:rsidR="00F11759" w:rsidRDefault="007E4F66" w:rsidP="00E81FDB">
      <w:pPr>
        <w:numPr>
          <w:ilvl w:val="0"/>
          <w:numId w:val="22"/>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560BDB9E" w14:textId="77777777" w:rsidR="00F11759" w:rsidRDefault="007E4F66" w:rsidP="00E81FDB">
      <w:pPr>
        <w:numPr>
          <w:ilvl w:val="0"/>
          <w:numId w:val="22"/>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Odbiór końcowy zostanie zakończony w ciągu 14 dni roboczych od dnia rozpoczęcia czynności odbiorowych. Za dzień zakończenia czynności odbiorowych uznaje się dzień podpisania przez upoważnionych przedstawicieli Stron Umowy Protokołu odbioru końcowego robót.</w:t>
      </w:r>
    </w:p>
    <w:p w14:paraId="1FF52A05" w14:textId="77777777" w:rsidR="00F11759" w:rsidRDefault="007E4F66" w:rsidP="00E81FDB">
      <w:pPr>
        <w:numPr>
          <w:ilvl w:val="0"/>
          <w:numId w:val="22"/>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1B59D1B1" w14:textId="77777777" w:rsidR="00F11759" w:rsidRDefault="00F11759">
      <w:pPr>
        <w:spacing w:after="0" w:line="360" w:lineRule="auto"/>
        <w:ind w:left="426" w:right="5" w:firstLine="0"/>
        <w:rPr>
          <w:rFonts w:asciiTheme="minorHAnsi" w:hAnsiTheme="minorHAnsi" w:cstheme="minorHAnsi"/>
          <w:szCs w:val="24"/>
        </w:rPr>
      </w:pPr>
    </w:p>
    <w:p w14:paraId="5FCE3EE7" w14:textId="77777777" w:rsidR="00F11759" w:rsidRDefault="007E4F66">
      <w:pPr>
        <w:pStyle w:val="Nagwek1"/>
        <w:shd w:val="clear" w:color="auto" w:fill="EEEEEE"/>
        <w:spacing w:after="0" w:line="360" w:lineRule="auto"/>
        <w:ind w:left="67" w:right="3"/>
        <w:rPr>
          <w:rFonts w:asciiTheme="minorHAnsi" w:hAnsiTheme="minorHAnsi" w:cstheme="minorHAnsi"/>
          <w:szCs w:val="24"/>
        </w:rPr>
      </w:pPr>
      <w:r>
        <w:rPr>
          <w:rFonts w:asciiTheme="minorHAnsi" w:hAnsiTheme="minorHAnsi" w:cstheme="minorHAnsi"/>
          <w:szCs w:val="24"/>
        </w:rPr>
        <w:t xml:space="preserve"> § 20 UPRAWNIENIA Z TYTUŁU RĘKOJMI I GWARANCJI JAKOŚCI</w:t>
      </w:r>
    </w:p>
    <w:p w14:paraId="73122E9E" w14:textId="77777777" w:rsidR="007950D9" w:rsidRDefault="007950D9" w:rsidP="007950D9">
      <w:pPr>
        <w:numPr>
          <w:ilvl w:val="0"/>
          <w:numId w:val="23"/>
        </w:numPr>
        <w:spacing w:after="0" w:line="360" w:lineRule="auto"/>
        <w:ind w:left="426" w:right="5" w:hanging="10"/>
        <w:rPr>
          <w:rFonts w:asciiTheme="minorHAnsi" w:hAnsiTheme="minorHAnsi" w:cstheme="minorHAnsi"/>
          <w:szCs w:val="24"/>
        </w:rPr>
      </w:pPr>
      <w:r>
        <w:rPr>
          <w:rFonts w:asciiTheme="minorHAnsi" w:hAnsiTheme="minorHAnsi" w:cstheme="minorHAnsi"/>
          <w:szCs w:val="24"/>
        </w:rPr>
        <w:t>Wykonawca ponosi wobec Zamawiającego odpowiedzialność z tytułu rękojmi za Wady przedmiotu Umowy od daty Odbioru końcowego robót, na zasadach określonych w Kodeksie Cywilnym (KC).</w:t>
      </w:r>
    </w:p>
    <w:p w14:paraId="1B935D02" w14:textId="77777777" w:rsidR="007950D9" w:rsidRDefault="007950D9" w:rsidP="007950D9">
      <w:pPr>
        <w:numPr>
          <w:ilvl w:val="0"/>
          <w:numId w:val="23"/>
        </w:numPr>
        <w:spacing w:after="0" w:line="360" w:lineRule="auto"/>
        <w:ind w:left="426" w:right="5" w:hanging="10"/>
        <w:rPr>
          <w:rFonts w:asciiTheme="minorHAnsi" w:hAnsiTheme="minorHAnsi" w:cstheme="minorHAnsi"/>
          <w:szCs w:val="24"/>
        </w:rPr>
      </w:pPr>
      <w:r>
        <w:rPr>
          <w:rFonts w:asciiTheme="minorHAnsi" w:hAnsiTheme="minorHAnsi" w:cstheme="minorHAnsi"/>
          <w:szCs w:val="24"/>
        </w:rPr>
        <w:t xml:space="preserve">Niezależnie od uprawnień określonych w pkt. 1 Wykonawca udziela Zamawiającemu gwarancji na wykonany przedmiot Umowy, tj. </w:t>
      </w:r>
      <w:r>
        <w:rPr>
          <w:rFonts w:asciiTheme="minorHAnsi" w:hAnsiTheme="minorHAnsi" w:cstheme="minorHAnsi"/>
          <w:b/>
          <w:szCs w:val="24"/>
        </w:rPr>
        <w:t>………..</w:t>
      </w:r>
      <w:r>
        <w:rPr>
          <w:rFonts w:asciiTheme="minorHAnsi" w:hAnsiTheme="minorHAnsi" w:cstheme="minorHAnsi"/>
          <w:szCs w:val="24"/>
        </w:rPr>
        <w:t>miesięcy (zgodnie z ofertą Wykonawcy) licząc od daty Odbioru końcowego robót.</w:t>
      </w:r>
    </w:p>
    <w:p w14:paraId="7F63E812" w14:textId="77777777" w:rsidR="007950D9" w:rsidRDefault="007950D9" w:rsidP="007950D9">
      <w:pPr>
        <w:numPr>
          <w:ilvl w:val="0"/>
          <w:numId w:val="23"/>
        </w:numPr>
        <w:spacing w:after="0" w:line="360" w:lineRule="auto"/>
        <w:ind w:left="426" w:right="5" w:hanging="10"/>
        <w:rPr>
          <w:rFonts w:asciiTheme="minorHAnsi" w:hAnsiTheme="minorHAnsi" w:cstheme="minorHAnsi"/>
          <w:szCs w:val="24"/>
        </w:rPr>
      </w:pPr>
      <w:r w:rsidRPr="00564C6A">
        <w:rPr>
          <w:rFonts w:asciiTheme="minorHAnsi" w:hAnsiTheme="minorHAnsi" w:cstheme="minorHAnsi"/>
          <w:szCs w:val="24"/>
        </w:rPr>
        <w:t>Wybór reżimu odpowiedzialności (rękojmia, czy gwarancja), jak i przysługujących roszczeń należy do Zamawiającego.</w:t>
      </w:r>
    </w:p>
    <w:p w14:paraId="36CAEC48" w14:textId="77777777" w:rsidR="007950D9" w:rsidRDefault="007950D9" w:rsidP="007950D9">
      <w:pPr>
        <w:numPr>
          <w:ilvl w:val="0"/>
          <w:numId w:val="23"/>
        </w:numPr>
        <w:spacing w:after="0" w:line="360" w:lineRule="auto"/>
        <w:ind w:left="426" w:right="5" w:hanging="10"/>
        <w:rPr>
          <w:rFonts w:asciiTheme="minorHAnsi" w:hAnsiTheme="minorHAnsi" w:cstheme="minorHAnsi"/>
          <w:szCs w:val="24"/>
        </w:rPr>
      </w:pPr>
      <w:r w:rsidRPr="00564C6A">
        <w:rPr>
          <w:rFonts w:asciiTheme="minorHAnsi" w:hAnsiTheme="minorHAnsi" w:cstheme="minorHAnsi"/>
          <w:szCs w:val="24"/>
        </w:rPr>
        <w:t>W ramach gwarancji Wykonawca zobowiązany jest  do naprawy przedmiotu umowy, przystępując do niej niezwłocznie, nie później niż w terminie 7 dni od dnia zgłoszenia</w:t>
      </w:r>
    </w:p>
    <w:p w14:paraId="21D755CF" w14:textId="77777777" w:rsidR="007950D9" w:rsidRDefault="007950D9" w:rsidP="007950D9">
      <w:pPr>
        <w:numPr>
          <w:ilvl w:val="0"/>
          <w:numId w:val="23"/>
        </w:numPr>
        <w:spacing w:after="0" w:line="360" w:lineRule="auto"/>
        <w:ind w:left="426" w:right="5" w:hanging="10"/>
        <w:rPr>
          <w:rFonts w:asciiTheme="minorHAnsi" w:hAnsiTheme="minorHAnsi" w:cstheme="minorHAnsi"/>
          <w:szCs w:val="24"/>
        </w:rPr>
      </w:pPr>
      <w:r>
        <w:rPr>
          <w:rFonts w:asciiTheme="minorHAnsi" w:hAnsiTheme="minorHAnsi" w:cstheme="minorHAnsi"/>
          <w:szCs w:val="24"/>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w:t>
      </w:r>
    </w:p>
    <w:p w14:paraId="5D039CE5" w14:textId="77777777" w:rsidR="007950D9" w:rsidRDefault="007950D9" w:rsidP="007950D9">
      <w:pPr>
        <w:numPr>
          <w:ilvl w:val="0"/>
          <w:numId w:val="23"/>
        </w:numPr>
        <w:spacing w:after="0" w:line="360" w:lineRule="auto"/>
        <w:ind w:left="426" w:right="5" w:hanging="384"/>
        <w:rPr>
          <w:rFonts w:asciiTheme="minorHAnsi" w:hAnsiTheme="minorHAnsi" w:cstheme="minorHAnsi"/>
          <w:szCs w:val="24"/>
        </w:rPr>
      </w:pPr>
      <w:r>
        <w:rPr>
          <w:rFonts w:asciiTheme="minorHAnsi" w:hAnsiTheme="minorHAnsi" w:cstheme="minorHAnsi"/>
          <w:szCs w:val="24"/>
        </w:rPr>
        <w:t>Udzielone rękojmia i gwarancja nie naruszają prawa Zamawiającego do dochodzenia roszczeń o naprawienie szkody w pełnej wysokości na zasadach określonych w KC.</w:t>
      </w:r>
    </w:p>
    <w:p w14:paraId="196A8810" w14:textId="77777777" w:rsidR="00131346" w:rsidRDefault="00131346" w:rsidP="00131346">
      <w:pPr>
        <w:spacing w:after="0" w:line="360" w:lineRule="auto"/>
        <w:ind w:left="426" w:right="5" w:firstLine="0"/>
        <w:rPr>
          <w:rFonts w:asciiTheme="minorHAnsi" w:hAnsiTheme="minorHAnsi" w:cstheme="minorHAnsi"/>
          <w:szCs w:val="24"/>
        </w:rPr>
      </w:pPr>
    </w:p>
    <w:p w14:paraId="56FD0A1A" w14:textId="2CB006AF" w:rsidR="00F11759" w:rsidRDefault="007E4F66">
      <w:pPr>
        <w:pStyle w:val="Nagwek1"/>
        <w:shd w:val="clear" w:color="auto" w:fill="EEEEEE"/>
        <w:spacing w:after="0" w:line="360" w:lineRule="auto"/>
        <w:ind w:left="67" w:right="3"/>
        <w:rPr>
          <w:rFonts w:asciiTheme="minorHAnsi" w:hAnsiTheme="minorHAnsi" w:cstheme="minorHAnsi"/>
          <w:szCs w:val="24"/>
        </w:rPr>
      </w:pPr>
      <w:r>
        <w:rPr>
          <w:rFonts w:asciiTheme="minorHAnsi" w:hAnsiTheme="minorHAnsi" w:cstheme="minorHAnsi"/>
          <w:szCs w:val="24"/>
        </w:rPr>
        <w:t>§ 2</w:t>
      </w:r>
      <w:r w:rsidR="00AD38E8">
        <w:rPr>
          <w:rFonts w:asciiTheme="minorHAnsi" w:hAnsiTheme="minorHAnsi" w:cstheme="minorHAnsi"/>
          <w:szCs w:val="24"/>
        </w:rPr>
        <w:t>1</w:t>
      </w:r>
      <w:r>
        <w:rPr>
          <w:rFonts w:asciiTheme="minorHAnsi" w:hAnsiTheme="minorHAnsi" w:cstheme="minorHAnsi"/>
          <w:szCs w:val="24"/>
        </w:rPr>
        <w:t xml:space="preserve"> ODSTĄPIENIE OD UMOWY</w:t>
      </w:r>
    </w:p>
    <w:p w14:paraId="44797511" w14:textId="77777777" w:rsidR="00F11759" w:rsidRDefault="007E4F66" w:rsidP="00E81FDB">
      <w:pPr>
        <w:pStyle w:val="Akapitzlist"/>
        <w:numPr>
          <w:ilvl w:val="0"/>
          <w:numId w:val="32"/>
        </w:numPr>
        <w:spacing w:after="0" w:line="360" w:lineRule="auto"/>
        <w:ind w:left="426" w:right="5" w:hanging="426"/>
        <w:rPr>
          <w:rFonts w:asciiTheme="minorHAnsi" w:hAnsiTheme="minorHAnsi" w:cstheme="minorHAnsi"/>
          <w:szCs w:val="24"/>
        </w:rPr>
      </w:pPr>
      <w:r>
        <w:rPr>
          <w:rFonts w:asciiTheme="minorHAnsi" w:hAnsiTheme="minorHAnsi" w:cstheme="minorHAnsi"/>
          <w:szCs w:val="24"/>
        </w:rPr>
        <w:t>Zamawiający zgodnie z art. 456 ustawy PZP może odstąpić od umowy w następujących przypadkach:</w:t>
      </w:r>
    </w:p>
    <w:p w14:paraId="028CDD0E" w14:textId="77777777" w:rsidR="00F11759" w:rsidRDefault="007E4F66" w:rsidP="00E81FDB">
      <w:pPr>
        <w:pStyle w:val="Akapitzlist"/>
        <w:numPr>
          <w:ilvl w:val="1"/>
          <w:numId w:val="33"/>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1090753" w14:textId="77777777" w:rsidR="00F11759" w:rsidRDefault="007E4F66" w:rsidP="00E81FDB">
      <w:pPr>
        <w:pStyle w:val="Akapitzlist"/>
        <w:numPr>
          <w:ilvl w:val="1"/>
          <w:numId w:val="33"/>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 xml:space="preserve">jeżeli zachodzi co najmniej jedna z następujących okoliczności: </w:t>
      </w:r>
    </w:p>
    <w:p w14:paraId="026ADF90" w14:textId="77777777" w:rsidR="00F11759" w:rsidRDefault="007E4F66" w:rsidP="00E81FDB">
      <w:pPr>
        <w:pStyle w:val="Akapitzlist"/>
        <w:numPr>
          <w:ilvl w:val="0"/>
          <w:numId w:val="34"/>
        </w:numPr>
        <w:spacing w:after="0" w:line="360" w:lineRule="auto"/>
        <w:ind w:right="5"/>
        <w:rPr>
          <w:rFonts w:asciiTheme="minorHAnsi" w:hAnsiTheme="minorHAnsi" w:cstheme="minorHAnsi"/>
          <w:szCs w:val="24"/>
        </w:rPr>
      </w:pPr>
      <w:r>
        <w:rPr>
          <w:rFonts w:asciiTheme="minorHAnsi" w:hAnsiTheme="minorHAnsi" w:cstheme="minorHAnsi"/>
          <w:szCs w:val="24"/>
        </w:rPr>
        <w:t>dokonano zmiany umowy z naruszeniem art. 454 i art. 455 Pzp,</w:t>
      </w:r>
    </w:p>
    <w:p w14:paraId="590F4AC9" w14:textId="77777777" w:rsidR="00F11759" w:rsidRDefault="007E4F66" w:rsidP="00E81FDB">
      <w:pPr>
        <w:numPr>
          <w:ilvl w:val="0"/>
          <w:numId w:val="34"/>
        </w:numPr>
        <w:spacing w:after="0" w:line="360" w:lineRule="auto"/>
        <w:ind w:right="5"/>
        <w:rPr>
          <w:rFonts w:asciiTheme="minorHAnsi" w:hAnsiTheme="minorHAnsi" w:cstheme="minorHAnsi"/>
          <w:szCs w:val="24"/>
        </w:rPr>
      </w:pPr>
      <w:r>
        <w:rPr>
          <w:rFonts w:asciiTheme="minorHAnsi" w:hAnsiTheme="minorHAnsi" w:cstheme="minorHAnsi"/>
          <w:szCs w:val="24"/>
        </w:rPr>
        <w:t>wykonawca w chwili zawarcia umowy podlegał wykluczeniu na podstawie art. 108 Pzp,</w:t>
      </w:r>
    </w:p>
    <w:p w14:paraId="3AB4F90F" w14:textId="77777777" w:rsidR="00F11759" w:rsidRDefault="007E4F66" w:rsidP="00E81FDB">
      <w:pPr>
        <w:numPr>
          <w:ilvl w:val="0"/>
          <w:numId w:val="34"/>
        </w:numPr>
        <w:spacing w:after="0" w:line="360" w:lineRule="auto"/>
        <w:ind w:right="5"/>
        <w:rPr>
          <w:rFonts w:asciiTheme="minorHAnsi" w:hAnsiTheme="minorHAnsi" w:cstheme="minorHAnsi"/>
          <w:szCs w:val="24"/>
        </w:rPr>
      </w:pPr>
      <w:r>
        <w:rPr>
          <w:rFonts w:asciiTheme="minorHAnsi" w:hAnsiTheme="minorHAnsi" w:cstheme="minorHAnsi"/>
          <w:szCs w:val="24"/>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w:t>
      </w:r>
      <w:r>
        <w:rPr>
          <w:rFonts w:asciiTheme="minorHAnsi" w:hAnsiTheme="minorHAnsi" w:cstheme="minorHAnsi"/>
          <w:szCs w:val="24"/>
        </w:rPr>
        <w:lastRenderedPageBreak/>
        <w:t>2014/25/UE i dyrektywy 2009/81/WE, z uwagi na to, że zamawiający udzielił zamówienia z naruszeniem prawa Unii Europejskiej. 2. W przypadku, o którym mowa w ust. 1 pkt 2 lit. a, zamawiający odstępuje od umowy w części, której zmiana dotyczy.</w:t>
      </w:r>
    </w:p>
    <w:p w14:paraId="4BC37E7A" w14:textId="77777777" w:rsidR="00F11759" w:rsidRDefault="007E4F66" w:rsidP="00E81FDB">
      <w:pPr>
        <w:numPr>
          <w:ilvl w:val="0"/>
          <w:numId w:val="32"/>
        </w:numPr>
        <w:spacing w:after="0" w:line="360" w:lineRule="auto"/>
        <w:ind w:left="426" w:right="5" w:hanging="284"/>
        <w:rPr>
          <w:rFonts w:asciiTheme="minorHAnsi" w:hAnsiTheme="minorHAnsi" w:cstheme="minorHAnsi"/>
          <w:szCs w:val="24"/>
        </w:rPr>
      </w:pPr>
      <w:r>
        <w:rPr>
          <w:rFonts w:asciiTheme="minorHAnsi" w:hAnsiTheme="minorHAnsi" w:cstheme="minorHAnsi"/>
          <w:szCs w:val="24"/>
        </w:rPr>
        <w:t>W przypadkach, o których mowa w ust. 1, wykonawca może żądać wyłącznie wynagrodzenia należnego z tytułu wykonania części umowy.</w:t>
      </w:r>
    </w:p>
    <w:p w14:paraId="25D7F9D8" w14:textId="77777777" w:rsidR="00F11759" w:rsidRDefault="007E4F66" w:rsidP="00E81FDB">
      <w:pPr>
        <w:numPr>
          <w:ilvl w:val="0"/>
          <w:numId w:val="32"/>
        </w:numPr>
        <w:spacing w:after="0" w:line="360" w:lineRule="auto"/>
        <w:ind w:left="426" w:right="5" w:hanging="284"/>
        <w:rPr>
          <w:rFonts w:asciiTheme="minorHAnsi" w:hAnsiTheme="minorHAnsi" w:cstheme="minorHAnsi"/>
          <w:szCs w:val="24"/>
        </w:rPr>
      </w:pPr>
      <w:r>
        <w:rPr>
          <w:rFonts w:asciiTheme="minorHAnsi" w:hAnsiTheme="minorHAnsi" w:cstheme="minorHAnsi"/>
          <w:szCs w:val="24"/>
        </w:rPr>
        <w:t>W przypadku odstąpienia od umowy z powodu dokonania zmiany umowy z naruszeniem art. 454 p.z.p. i art. 455 p.z.p., Zamawiający odstępuje od umowy w części, której zmiana dotyczy.</w:t>
      </w:r>
    </w:p>
    <w:p w14:paraId="6998A00B" w14:textId="77777777" w:rsidR="00F11759" w:rsidRDefault="007E4F66" w:rsidP="00E81FDB">
      <w:pPr>
        <w:numPr>
          <w:ilvl w:val="0"/>
          <w:numId w:val="32"/>
        </w:numPr>
        <w:spacing w:after="0" w:line="360" w:lineRule="auto"/>
        <w:ind w:left="426" w:right="5" w:hanging="284"/>
        <w:rPr>
          <w:rFonts w:asciiTheme="minorHAnsi" w:hAnsiTheme="minorHAnsi" w:cstheme="minorHAnsi"/>
          <w:szCs w:val="24"/>
        </w:rPr>
      </w:pPr>
      <w:r>
        <w:rPr>
          <w:rFonts w:asciiTheme="minorHAnsi" w:hAnsiTheme="minorHAnsi" w:cstheme="minorHAnsi"/>
          <w:szCs w:val="24"/>
        </w:rPr>
        <w:t>Ponadto, oprócz przypadków określonych w ust. 1 oraz w kodeksie cywilnym stronom przysługuje prawo odstąpienia od umowy   w następujących sytuacjach:</w:t>
      </w:r>
    </w:p>
    <w:p w14:paraId="1F40B844" w14:textId="77777777" w:rsidR="00F11759" w:rsidRDefault="007E4F66" w:rsidP="00E81FDB">
      <w:pPr>
        <w:pStyle w:val="Akapitzlist"/>
        <w:numPr>
          <w:ilvl w:val="0"/>
          <w:numId w:val="35"/>
        </w:numPr>
        <w:spacing w:after="0" w:line="360" w:lineRule="auto"/>
        <w:ind w:right="5"/>
        <w:rPr>
          <w:rFonts w:asciiTheme="minorHAnsi" w:hAnsiTheme="minorHAnsi" w:cstheme="minorHAnsi"/>
          <w:szCs w:val="24"/>
        </w:rPr>
      </w:pPr>
      <w:r>
        <w:rPr>
          <w:rFonts w:asciiTheme="minorHAnsi" w:hAnsiTheme="minorHAnsi" w:cstheme="minorHAnsi"/>
          <w:szCs w:val="24"/>
        </w:rPr>
        <w:t>Zamawiającemu przysługuje prawo odstąpienia od umowy, jeżeli:</w:t>
      </w:r>
    </w:p>
    <w:p w14:paraId="10E9BC42" w14:textId="77777777" w:rsidR="00F11759" w:rsidRDefault="007E4F66" w:rsidP="00E81FDB">
      <w:pPr>
        <w:numPr>
          <w:ilvl w:val="1"/>
          <w:numId w:val="24"/>
        </w:numPr>
        <w:spacing w:after="0" w:line="360" w:lineRule="auto"/>
        <w:ind w:right="5" w:hanging="396"/>
        <w:rPr>
          <w:rFonts w:asciiTheme="minorHAnsi" w:hAnsiTheme="minorHAnsi" w:cstheme="minorHAnsi"/>
          <w:szCs w:val="24"/>
        </w:rPr>
      </w:pPr>
      <w:r>
        <w:rPr>
          <w:rFonts w:asciiTheme="minorHAnsi" w:hAnsiTheme="minorHAnsi" w:cstheme="minorHAnsi"/>
          <w:szCs w:val="24"/>
        </w:rPr>
        <w:t>zostanie ogłoszona upadłość lub likwidacja firmy Wykonawcy,</w:t>
      </w:r>
    </w:p>
    <w:p w14:paraId="71E7E240" w14:textId="77777777" w:rsidR="00F11759" w:rsidRDefault="007E4F66" w:rsidP="00E81FDB">
      <w:pPr>
        <w:numPr>
          <w:ilvl w:val="1"/>
          <w:numId w:val="24"/>
        </w:numPr>
        <w:spacing w:after="0" w:line="360" w:lineRule="auto"/>
        <w:ind w:right="5" w:hanging="396"/>
        <w:rPr>
          <w:rFonts w:asciiTheme="minorHAnsi" w:hAnsiTheme="minorHAnsi" w:cstheme="minorHAnsi"/>
          <w:szCs w:val="24"/>
        </w:rPr>
      </w:pPr>
      <w:r>
        <w:rPr>
          <w:rFonts w:asciiTheme="minorHAnsi" w:hAnsiTheme="minorHAnsi" w:cstheme="minorHAnsi"/>
          <w:szCs w:val="24"/>
        </w:rPr>
        <w:t>zostanie wydany nakaz zajęcia majątku Wykonawcy,</w:t>
      </w:r>
    </w:p>
    <w:p w14:paraId="67DFACE1" w14:textId="77777777" w:rsidR="00F11759" w:rsidRDefault="007E4F66" w:rsidP="00E81FDB">
      <w:pPr>
        <w:numPr>
          <w:ilvl w:val="1"/>
          <w:numId w:val="24"/>
        </w:numPr>
        <w:spacing w:after="0" w:line="360" w:lineRule="auto"/>
        <w:ind w:right="5" w:hanging="396"/>
        <w:rPr>
          <w:rFonts w:asciiTheme="minorHAnsi" w:hAnsiTheme="minorHAnsi" w:cstheme="minorHAnsi"/>
          <w:szCs w:val="24"/>
        </w:rPr>
      </w:pPr>
      <w:r>
        <w:rPr>
          <w:rFonts w:asciiTheme="minorHAnsi" w:hAnsiTheme="minorHAnsi" w:cstheme="minorHAnsi"/>
          <w:szCs w:val="24"/>
        </w:rPr>
        <w:t>Wykonawca nie rozpoczął robót bez uzasadnionych przyczyn oraz nie kontynuuje ich pomimo wezwania Zamawiającego złożonego na piśmie,</w:t>
      </w:r>
    </w:p>
    <w:p w14:paraId="0AF828DB" w14:textId="77777777" w:rsidR="00F11759" w:rsidRDefault="007E4F66" w:rsidP="00E81FDB">
      <w:pPr>
        <w:numPr>
          <w:ilvl w:val="1"/>
          <w:numId w:val="24"/>
        </w:numPr>
        <w:spacing w:after="0" w:line="360" w:lineRule="auto"/>
        <w:ind w:right="5" w:hanging="254"/>
        <w:rPr>
          <w:rFonts w:asciiTheme="minorHAnsi" w:hAnsiTheme="minorHAnsi" w:cstheme="minorHAnsi"/>
          <w:szCs w:val="24"/>
        </w:rPr>
      </w:pPr>
      <w:r>
        <w:rPr>
          <w:rFonts w:asciiTheme="minorHAnsi" w:hAnsiTheme="minorHAnsi" w:cstheme="minorHAnsi"/>
          <w:szCs w:val="24"/>
        </w:rPr>
        <w:t xml:space="preserve">Wykonawca przerwał realizację robót i przerwa ta trwa dłużej niż 1 miesiąc, Fakt ten zostanie stwierdzony przez inspektora nadzoru ustanowionego przez Zamawiającego a następnie zatwierdzony przez Zamawiającego.  </w:t>
      </w:r>
    </w:p>
    <w:p w14:paraId="6D44095C" w14:textId="77777777" w:rsidR="00F11759" w:rsidRDefault="007E4F66" w:rsidP="00E81FDB">
      <w:pPr>
        <w:numPr>
          <w:ilvl w:val="1"/>
          <w:numId w:val="24"/>
        </w:numPr>
        <w:spacing w:after="0" w:line="360" w:lineRule="auto"/>
        <w:ind w:right="5" w:hanging="254"/>
        <w:rPr>
          <w:rFonts w:asciiTheme="minorHAnsi" w:hAnsiTheme="minorHAnsi" w:cstheme="minorHAnsi"/>
          <w:szCs w:val="24"/>
        </w:rPr>
      </w:pPr>
      <w:r>
        <w:rPr>
          <w:rFonts w:asciiTheme="minorHAnsi" w:hAnsiTheme="minorHAnsi" w:cstheme="minorHAnsi"/>
          <w:szCs w:val="24"/>
        </w:rPr>
        <w:t>Wykonawca naruszy w sposób rażący obowiązujące przepisy w zakresie wykonywania robót budowlanych.</w:t>
      </w:r>
    </w:p>
    <w:p w14:paraId="66280A47" w14:textId="77777777" w:rsidR="00F11759" w:rsidRDefault="007E4F66" w:rsidP="00E81FDB">
      <w:pPr>
        <w:pStyle w:val="Akapitzlist"/>
        <w:numPr>
          <w:ilvl w:val="0"/>
          <w:numId w:val="35"/>
        </w:numPr>
        <w:spacing w:after="0" w:line="360" w:lineRule="auto"/>
        <w:ind w:right="5"/>
        <w:rPr>
          <w:rFonts w:asciiTheme="minorHAnsi" w:hAnsiTheme="minorHAnsi" w:cstheme="minorHAnsi"/>
          <w:szCs w:val="24"/>
        </w:rPr>
      </w:pPr>
      <w:r>
        <w:rPr>
          <w:rFonts w:asciiTheme="minorHAnsi" w:hAnsiTheme="minorHAnsi" w:cstheme="minorHAnsi"/>
          <w:szCs w:val="24"/>
        </w:rPr>
        <w:t>Wykonawcy przysługuje prawo odstąpienia od umowy w szczególności, jeżeli:</w:t>
      </w:r>
    </w:p>
    <w:p w14:paraId="291F2960" w14:textId="77777777" w:rsidR="00F11759" w:rsidRDefault="007E4F66" w:rsidP="00E81FDB">
      <w:pPr>
        <w:numPr>
          <w:ilvl w:val="0"/>
          <w:numId w:val="36"/>
        </w:numPr>
        <w:spacing w:after="0" w:line="360" w:lineRule="auto"/>
        <w:ind w:right="5" w:hanging="254"/>
        <w:rPr>
          <w:rFonts w:asciiTheme="minorHAnsi" w:hAnsiTheme="minorHAnsi" w:cstheme="minorHAnsi"/>
          <w:szCs w:val="24"/>
        </w:rPr>
      </w:pPr>
      <w:r>
        <w:rPr>
          <w:rFonts w:asciiTheme="minorHAnsi" w:hAnsiTheme="minorHAnsi" w:cstheme="minorHAnsi"/>
          <w:szCs w:val="24"/>
        </w:rPr>
        <w:t>Zamawiający odmawia bez uzasadnionej przyczyny odbioru robót lub odmawia podpisania protokołu odbioru,</w:t>
      </w:r>
    </w:p>
    <w:p w14:paraId="2B830AB6" w14:textId="77777777" w:rsidR="00F11759" w:rsidRDefault="007E4F66" w:rsidP="00E81FDB">
      <w:pPr>
        <w:numPr>
          <w:ilvl w:val="0"/>
          <w:numId w:val="36"/>
        </w:numPr>
        <w:spacing w:after="0" w:line="360" w:lineRule="auto"/>
        <w:ind w:right="5" w:hanging="254"/>
        <w:rPr>
          <w:rFonts w:asciiTheme="minorHAnsi" w:hAnsiTheme="minorHAnsi" w:cstheme="minorHAnsi"/>
          <w:szCs w:val="24"/>
        </w:rPr>
      </w:pPr>
      <w:r>
        <w:rPr>
          <w:rFonts w:asciiTheme="minorHAnsi" w:hAnsiTheme="minorHAnsi" w:cstheme="minorHAnsi"/>
          <w:szCs w:val="24"/>
        </w:rPr>
        <w:t>Zamawiający zawiadomi Wykonawcę, że wobec zaistnienia uprzednio nieprzewidzianych okoliczności nie będzie mógł spełnić swoich zobowiązań umownych wobec Wykonawcy.</w:t>
      </w:r>
    </w:p>
    <w:p w14:paraId="5D3EC2DB" w14:textId="77777777" w:rsidR="00F11759" w:rsidRDefault="007E4F66" w:rsidP="00E81FDB">
      <w:pPr>
        <w:numPr>
          <w:ilvl w:val="0"/>
          <w:numId w:val="32"/>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Odstąpienie od umowy powinno nastąpić w formie pisemnej pod rygorem nieważności i powinno zawierać uzasadnienie.</w:t>
      </w:r>
    </w:p>
    <w:p w14:paraId="4BC62420" w14:textId="77777777" w:rsidR="00F11759" w:rsidRDefault="007E4F66" w:rsidP="00E81FDB">
      <w:pPr>
        <w:numPr>
          <w:ilvl w:val="0"/>
          <w:numId w:val="32"/>
        </w:numPr>
        <w:spacing w:after="0" w:line="360" w:lineRule="auto"/>
        <w:ind w:left="567" w:right="5" w:hanging="425"/>
        <w:rPr>
          <w:rFonts w:asciiTheme="minorHAnsi" w:hAnsiTheme="minorHAnsi" w:cstheme="minorHAnsi"/>
          <w:szCs w:val="24"/>
        </w:rPr>
      </w:pPr>
      <w:r>
        <w:rPr>
          <w:rFonts w:asciiTheme="minorHAnsi" w:hAnsiTheme="minorHAnsi" w:cstheme="minorHAnsi"/>
          <w:szCs w:val="24"/>
        </w:rPr>
        <w:t>W wypadku odstąpienia od umowy, Wykonawcę oraz Zamawiającego obciążają następujące obowiązki szczegółowe:</w:t>
      </w:r>
    </w:p>
    <w:p w14:paraId="0B64ADEE" w14:textId="77777777" w:rsidR="00F11759" w:rsidRDefault="007E4F66" w:rsidP="00E81FDB">
      <w:pPr>
        <w:numPr>
          <w:ilvl w:val="1"/>
          <w:numId w:val="25"/>
        </w:numPr>
        <w:spacing w:after="0" w:line="360" w:lineRule="auto"/>
        <w:ind w:left="709" w:right="5" w:hanging="323"/>
        <w:rPr>
          <w:rFonts w:asciiTheme="minorHAnsi" w:hAnsiTheme="minorHAnsi" w:cstheme="minorHAnsi"/>
          <w:szCs w:val="24"/>
        </w:rPr>
      </w:pPr>
      <w:r>
        <w:rPr>
          <w:rFonts w:asciiTheme="minorHAnsi" w:hAnsiTheme="minorHAnsi" w:cstheme="minorHAnsi"/>
          <w:szCs w:val="24"/>
        </w:rPr>
        <w:t>w terminie 7 dni od daty odstąpienia od umowy Wykonawca przy udziale Zamawiającego sporządzi szczegółowy protokół inwentaryzacji robót w toku według stanu na dzień odstąpienia,</w:t>
      </w:r>
    </w:p>
    <w:p w14:paraId="30712FD2" w14:textId="77777777" w:rsidR="00F11759" w:rsidRDefault="007E4F66" w:rsidP="00E81FDB">
      <w:pPr>
        <w:numPr>
          <w:ilvl w:val="1"/>
          <w:numId w:val="25"/>
        </w:numPr>
        <w:spacing w:after="0" w:line="360" w:lineRule="auto"/>
        <w:ind w:left="709" w:right="5" w:hanging="323"/>
        <w:rPr>
          <w:rFonts w:asciiTheme="minorHAnsi" w:hAnsiTheme="minorHAnsi" w:cstheme="minorHAnsi"/>
          <w:szCs w:val="24"/>
        </w:rPr>
      </w:pPr>
      <w:r>
        <w:rPr>
          <w:rFonts w:asciiTheme="minorHAnsi" w:hAnsiTheme="minorHAnsi" w:cstheme="minorHAnsi"/>
          <w:szCs w:val="24"/>
        </w:rPr>
        <w:lastRenderedPageBreak/>
        <w:t>Wykonawca zabezpieczy przerwane roboty w zakresie obustronnie uzgodnionym na koszt tej strony, która odstąpiła od umowy,</w:t>
      </w:r>
    </w:p>
    <w:p w14:paraId="01445326" w14:textId="77777777" w:rsidR="00F11759" w:rsidRDefault="007E4F66" w:rsidP="00E81FDB">
      <w:pPr>
        <w:numPr>
          <w:ilvl w:val="1"/>
          <w:numId w:val="25"/>
        </w:numPr>
        <w:spacing w:after="0" w:line="360" w:lineRule="auto"/>
        <w:ind w:left="709" w:right="5" w:hanging="323"/>
        <w:rPr>
          <w:rFonts w:asciiTheme="minorHAnsi" w:hAnsiTheme="minorHAnsi" w:cstheme="minorHAnsi"/>
          <w:szCs w:val="24"/>
        </w:rPr>
      </w:pPr>
      <w:r>
        <w:rPr>
          <w:rFonts w:asciiTheme="minorHAnsi" w:hAnsiTheme="minorHAnsi" w:cstheme="minorHAnsi"/>
          <w:szCs w:val="24"/>
        </w:rPr>
        <w:t>Wykonawca sporządzi wykaz tych materiałów, konstrukcji lub urządzeń, które nie mogą być wykorzystane przez Wykonawcę do realizacji innych robót nieobjętych umową, jeżeli odstąpienie od umowy nastąpiło z przyczyn niezależnych od niego,</w:t>
      </w:r>
    </w:p>
    <w:p w14:paraId="353693B3" w14:textId="77777777" w:rsidR="00F11759" w:rsidRDefault="007E4F66" w:rsidP="00E81FDB">
      <w:pPr>
        <w:numPr>
          <w:ilvl w:val="1"/>
          <w:numId w:val="25"/>
        </w:numPr>
        <w:spacing w:after="0" w:line="360" w:lineRule="auto"/>
        <w:ind w:left="709" w:right="5" w:hanging="323"/>
        <w:rPr>
          <w:rFonts w:asciiTheme="minorHAnsi" w:hAnsiTheme="minorHAnsi" w:cstheme="minorHAnsi"/>
          <w:szCs w:val="24"/>
        </w:rPr>
      </w:pPr>
      <w:r>
        <w:rPr>
          <w:rFonts w:asciiTheme="minorHAnsi" w:hAnsiTheme="minorHAnsi" w:cstheme="minorHAnsi"/>
          <w:szCs w:val="24"/>
        </w:rPr>
        <w:t>Wykonawca zgłosi do dokonania przez Zamawiającego odbioru robót przerwanych oraz robót zabezpieczających, jeżeli odstąpienie od umowy nastąpiło z przyczyn, za które Wykonawca nie odpowiada,</w:t>
      </w:r>
    </w:p>
    <w:p w14:paraId="09CD0B08" w14:textId="77777777" w:rsidR="00F11759" w:rsidRDefault="007E4F66" w:rsidP="00E81FDB">
      <w:pPr>
        <w:numPr>
          <w:ilvl w:val="1"/>
          <w:numId w:val="25"/>
        </w:numPr>
        <w:spacing w:after="0" w:line="360" w:lineRule="auto"/>
        <w:ind w:left="709" w:right="5" w:hanging="323"/>
        <w:rPr>
          <w:rFonts w:asciiTheme="minorHAnsi" w:hAnsiTheme="minorHAnsi" w:cstheme="minorHAnsi"/>
          <w:szCs w:val="24"/>
        </w:rPr>
      </w:pPr>
      <w:r>
        <w:rPr>
          <w:rFonts w:asciiTheme="minorHAnsi" w:hAnsiTheme="minorHAnsi" w:cstheme="minorHAnsi"/>
          <w:szCs w:val="24"/>
        </w:rPr>
        <w:t>Wykonawca niezwłocznie, a najpóźniej w terminie 30 dni, usunie z terenu budowy urządzenie zaplecza przez niego dostarczone lub wzniesione,</w:t>
      </w:r>
    </w:p>
    <w:p w14:paraId="1A2CD816" w14:textId="77777777" w:rsidR="00F11759" w:rsidRDefault="007E4F66" w:rsidP="00E81FDB">
      <w:pPr>
        <w:numPr>
          <w:ilvl w:val="1"/>
          <w:numId w:val="25"/>
        </w:numPr>
        <w:spacing w:after="0" w:line="360" w:lineRule="auto"/>
        <w:ind w:left="709" w:right="5" w:hanging="323"/>
        <w:rPr>
          <w:rFonts w:asciiTheme="minorHAnsi" w:hAnsiTheme="minorHAnsi" w:cstheme="minorHAnsi"/>
          <w:szCs w:val="24"/>
        </w:rPr>
      </w:pPr>
      <w:r>
        <w:rPr>
          <w:rFonts w:asciiTheme="minorHAnsi" w:hAnsiTheme="minorHAnsi" w:cstheme="minorHAnsi"/>
          <w:szCs w:val="24"/>
        </w:rPr>
        <w:t>Zamawiający w razie odstąpienia od umowy z przyczyn, za które Wykonawca nie odpowiada, obowiązany jest do przejęcia od Wykonawcy pod swój dozór terenu budowy.</w:t>
      </w:r>
    </w:p>
    <w:p w14:paraId="456A793B" w14:textId="77777777" w:rsidR="00F11759" w:rsidRDefault="00F11759">
      <w:pPr>
        <w:spacing w:after="0" w:line="360" w:lineRule="auto"/>
        <w:ind w:left="709" w:right="5" w:firstLine="0"/>
        <w:rPr>
          <w:rFonts w:asciiTheme="minorHAnsi" w:hAnsiTheme="minorHAnsi" w:cstheme="minorHAnsi"/>
          <w:szCs w:val="24"/>
        </w:rPr>
      </w:pPr>
    </w:p>
    <w:p w14:paraId="20B9953B" w14:textId="4761EC99" w:rsidR="00F11759" w:rsidRDefault="007E4F66">
      <w:pPr>
        <w:pStyle w:val="Nagwek1"/>
        <w:shd w:val="clear" w:color="auto" w:fill="EEEEEE"/>
        <w:spacing w:after="0" w:line="360" w:lineRule="auto"/>
        <w:ind w:left="67"/>
        <w:rPr>
          <w:rFonts w:asciiTheme="minorHAnsi" w:hAnsiTheme="minorHAnsi" w:cstheme="minorHAnsi"/>
          <w:szCs w:val="24"/>
        </w:rPr>
      </w:pPr>
      <w:r>
        <w:rPr>
          <w:rFonts w:asciiTheme="minorHAnsi" w:hAnsiTheme="minorHAnsi" w:cstheme="minorHAnsi"/>
          <w:szCs w:val="24"/>
        </w:rPr>
        <w:t>§ 2</w:t>
      </w:r>
      <w:r w:rsidR="00AD38E8">
        <w:rPr>
          <w:rFonts w:asciiTheme="minorHAnsi" w:hAnsiTheme="minorHAnsi" w:cstheme="minorHAnsi"/>
          <w:szCs w:val="24"/>
        </w:rPr>
        <w:t>2</w:t>
      </w:r>
      <w:r>
        <w:rPr>
          <w:rFonts w:asciiTheme="minorHAnsi" w:hAnsiTheme="minorHAnsi" w:cstheme="minorHAnsi"/>
          <w:szCs w:val="24"/>
        </w:rPr>
        <w:t xml:space="preserve"> KARY UMOWNE</w:t>
      </w:r>
    </w:p>
    <w:p w14:paraId="0A9EAA7D" w14:textId="77777777" w:rsidR="00F11759" w:rsidRDefault="007E4F66" w:rsidP="00E81FDB">
      <w:pPr>
        <w:numPr>
          <w:ilvl w:val="0"/>
          <w:numId w:val="26"/>
        </w:numPr>
        <w:spacing w:after="0" w:line="360" w:lineRule="auto"/>
        <w:ind w:right="5" w:hanging="276"/>
        <w:rPr>
          <w:rFonts w:asciiTheme="minorHAnsi" w:hAnsiTheme="minorHAnsi" w:cstheme="minorHAnsi"/>
          <w:szCs w:val="24"/>
        </w:rPr>
      </w:pPr>
      <w:r>
        <w:rPr>
          <w:rFonts w:asciiTheme="minorHAnsi" w:hAnsiTheme="minorHAnsi" w:cstheme="minorHAnsi"/>
          <w:szCs w:val="24"/>
        </w:rPr>
        <w:t>Strony postanawiają, że obowiązującą je formą odszkodowania, z tytułu niewykonania lub nienależytego wykonania umowy są kary umowne.</w:t>
      </w:r>
    </w:p>
    <w:p w14:paraId="03FF3DC7" w14:textId="77777777" w:rsidR="00F11759" w:rsidRDefault="007E4F66" w:rsidP="00E81FDB">
      <w:pPr>
        <w:numPr>
          <w:ilvl w:val="0"/>
          <w:numId w:val="26"/>
        </w:numPr>
        <w:spacing w:after="0" w:line="360" w:lineRule="auto"/>
        <w:ind w:right="5" w:hanging="276"/>
        <w:rPr>
          <w:rFonts w:asciiTheme="minorHAnsi" w:hAnsiTheme="minorHAnsi" w:cstheme="minorHAnsi"/>
          <w:szCs w:val="24"/>
        </w:rPr>
      </w:pPr>
      <w:r>
        <w:rPr>
          <w:rFonts w:asciiTheme="minorHAnsi" w:hAnsiTheme="minorHAnsi" w:cstheme="minorHAnsi"/>
          <w:szCs w:val="24"/>
        </w:rPr>
        <w:t>Wykonawca zapłaci Zamawiającemu kary umowne:</w:t>
      </w:r>
    </w:p>
    <w:p w14:paraId="71F1AFE4" w14:textId="77777777" w:rsidR="00F11759" w:rsidRDefault="007E4F66" w:rsidP="00E81FDB">
      <w:pPr>
        <w:numPr>
          <w:ilvl w:val="1"/>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za zwłokę w oddaniu Zamawiającemu przedmiotu umowy</w:t>
      </w:r>
    </w:p>
    <w:p w14:paraId="5FF5AB4C" w14:textId="77777777" w:rsidR="00F11759" w:rsidRDefault="007E4F66" w:rsidP="00E81FDB">
      <w:pPr>
        <w:numPr>
          <w:ilvl w:val="2"/>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w wysokości 0, 1% wynagrodzenia Wykonawcy  określonego w par 2 ust. 1 brutto za każdy dzień zwłoki,</w:t>
      </w:r>
    </w:p>
    <w:p w14:paraId="6EB96AFB" w14:textId="77777777" w:rsidR="00F11759" w:rsidRDefault="007E4F66" w:rsidP="00E81FDB">
      <w:pPr>
        <w:numPr>
          <w:ilvl w:val="1"/>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za zwłokę w usunięciu wad stwierdzonych przy odbiorze, w okresie gwarancji lub rękojmi</w:t>
      </w:r>
    </w:p>
    <w:p w14:paraId="5A4A205C" w14:textId="77777777" w:rsidR="00F11759" w:rsidRDefault="007E4F66">
      <w:pPr>
        <w:spacing w:after="0" w:line="360" w:lineRule="auto"/>
        <w:ind w:left="851" w:right="5" w:hanging="142"/>
        <w:rPr>
          <w:rFonts w:asciiTheme="minorHAnsi" w:hAnsiTheme="minorHAnsi" w:cstheme="minorHAnsi"/>
          <w:szCs w:val="24"/>
        </w:rPr>
      </w:pPr>
      <w:r>
        <w:rPr>
          <w:rFonts w:asciiTheme="minorHAnsi" w:hAnsiTheme="minorHAnsi" w:cstheme="minorHAnsi"/>
          <w:szCs w:val="24"/>
        </w:rPr>
        <w:t>– w wysokości 0,1 % wynagrodzenia brutto Wykonawcy  za każdy dzień zwłoki liczonej od dnia wyznaczonego na usunięcie wad,</w:t>
      </w:r>
    </w:p>
    <w:p w14:paraId="68C848F4" w14:textId="29883A9A" w:rsidR="00F11759" w:rsidRDefault="007E4F66" w:rsidP="00E81FDB">
      <w:pPr>
        <w:numPr>
          <w:ilvl w:val="1"/>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 xml:space="preserve">za spowodowanie przerwy w wykonaniu robót z przyczyn leżących po stronie Wykonawcy, gdy przerwa trwa dłużej niż </w:t>
      </w:r>
      <w:r w:rsidR="00131346">
        <w:rPr>
          <w:rFonts w:asciiTheme="minorHAnsi" w:hAnsiTheme="minorHAnsi" w:cstheme="minorHAnsi"/>
          <w:szCs w:val="24"/>
        </w:rPr>
        <w:t>15</w:t>
      </w:r>
      <w:r>
        <w:rPr>
          <w:rFonts w:asciiTheme="minorHAnsi" w:hAnsiTheme="minorHAnsi" w:cstheme="minorHAnsi"/>
          <w:szCs w:val="24"/>
        </w:rPr>
        <w:t xml:space="preserve"> dni kalendarzowych </w:t>
      </w:r>
    </w:p>
    <w:p w14:paraId="66A3A92E" w14:textId="77777777" w:rsidR="00F11759" w:rsidRDefault="007E4F66" w:rsidP="00E81FDB">
      <w:pPr>
        <w:numPr>
          <w:ilvl w:val="2"/>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 xml:space="preserve">w wysokości 0,1 % wynagrodzenia brutto Wykonawcy określonego w par. 2 ust. 1 za każdy dzień przerwy, </w:t>
      </w:r>
    </w:p>
    <w:p w14:paraId="2F9E432C" w14:textId="77777777" w:rsidR="00F11759" w:rsidRDefault="007E4F66" w:rsidP="00E81FDB">
      <w:pPr>
        <w:numPr>
          <w:ilvl w:val="1"/>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za odstąpienie od umowy z przyczyn leżących po stronie Wykonawcy, przez co rozumie się także nie przystąpienie przez Wykonawcę do jej wykonania</w:t>
      </w:r>
    </w:p>
    <w:p w14:paraId="6583B351" w14:textId="77777777" w:rsidR="00F11759" w:rsidRDefault="007E4F66" w:rsidP="00E81FDB">
      <w:pPr>
        <w:numPr>
          <w:ilvl w:val="2"/>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 xml:space="preserve">w wysokości 10 % wynagrodzenia brutto Wykonawcy </w:t>
      </w:r>
    </w:p>
    <w:p w14:paraId="08831D72" w14:textId="77777777" w:rsidR="00F11759" w:rsidRDefault="007E4F66" w:rsidP="00E81FDB">
      <w:pPr>
        <w:numPr>
          <w:ilvl w:val="1"/>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za wprowadzenie na plac budowy Podwykonawcy, który nie został zgłoszony Zamawiającemu zgodnie z zapisami § 8, w wysokości 1.000 zł za każde zdarzenie.</w:t>
      </w:r>
    </w:p>
    <w:p w14:paraId="290D4AEC" w14:textId="77777777" w:rsidR="00F11759" w:rsidRDefault="007E4F66" w:rsidP="00E81FDB">
      <w:pPr>
        <w:numPr>
          <w:ilvl w:val="1"/>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lastRenderedPageBreak/>
        <w:t>w przypadku braku lub nieterminowej zapłaty wynagrodzenia należnego Podwykonawcom lub dalszym Podwykonawcom w wysokości 10% wartości brutto umowy o podwykonawstwo za każde zdarzenie.</w:t>
      </w:r>
    </w:p>
    <w:p w14:paraId="7E001586" w14:textId="77777777" w:rsidR="00F11759" w:rsidRDefault="007E4F66" w:rsidP="00E81FDB">
      <w:pPr>
        <w:numPr>
          <w:ilvl w:val="1"/>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w przypadku nieprzedłożenia do zaakceptowania projektu umowy o podwykonawstwo, której przedmiotem są roboty budowlane, dostawy lub usługi lub projektu jej zmiany, w wysokości 1000 zł za każde zdarzenie.</w:t>
      </w:r>
    </w:p>
    <w:p w14:paraId="6446B50E" w14:textId="77777777" w:rsidR="00F11759" w:rsidRDefault="007E4F66" w:rsidP="00E81FDB">
      <w:pPr>
        <w:numPr>
          <w:ilvl w:val="1"/>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w przypadku nieprzedłożenia poświadczonej za zgodność z oryginałem kopii umowy o podwykonawstwo lub jej zmiany, w wysokości 1000 zł za każde zdarzenie.</w:t>
      </w:r>
    </w:p>
    <w:p w14:paraId="079CD233" w14:textId="77777777" w:rsidR="00F11759" w:rsidRDefault="007E4F66" w:rsidP="00E81FDB">
      <w:pPr>
        <w:numPr>
          <w:ilvl w:val="1"/>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w przypadku braku zmiany umowy o podwykonawstwo w zakresie terminu zapłaty w wysokości 500 zł za każde zdarzenie.</w:t>
      </w:r>
    </w:p>
    <w:p w14:paraId="2638A886" w14:textId="3D2C93A6" w:rsidR="00F11759" w:rsidRDefault="007E4F66" w:rsidP="00E81FDB">
      <w:pPr>
        <w:numPr>
          <w:ilvl w:val="1"/>
          <w:numId w:val="26"/>
        </w:numPr>
        <w:spacing w:after="0" w:line="360" w:lineRule="auto"/>
        <w:ind w:left="851" w:right="5" w:hanging="425"/>
        <w:rPr>
          <w:rFonts w:asciiTheme="minorHAnsi" w:hAnsiTheme="minorHAnsi" w:cstheme="minorHAnsi"/>
          <w:szCs w:val="24"/>
        </w:rPr>
      </w:pPr>
      <w:r>
        <w:rPr>
          <w:rFonts w:asciiTheme="minorHAnsi" w:hAnsiTheme="minorHAnsi" w:cstheme="minorHAnsi"/>
          <w:szCs w:val="24"/>
        </w:rPr>
        <w:t xml:space="preserve">Z tytułu niespełnienia przez wykonawcę lub podwykonawcę wymogu zatrudnienia na podstawie umowy o pracę osób wykonujących w trakcie realizacji zadania czynności z wiązane z </w:t>
      </w:r>
      <w:r w:rsidRPr="003B00EF">
        <w:rPr>
          <w:rFonts w:asciiTheme="minorHAnsi" w:hAnsiTheme="minorHAnsi" w:cstheme="minorHAnsi"/>
          <w:szCs w:val="24"/>
        </w:rPr>
        <w:t xml:space="preserve">wykonaniem </w:t>
      </w:r>
      <w:r w:rsidR="00067322">
        <w:rPr>
          <w:rFonts w:asciiTheme="minorHAnsi" w:hAnsiTheme="minorHAnsi" w:cstheme="minorHAnsi"/>
          <w:color w:val="auto"/>
        </w:rPr>
        <w:t xml:space="preserve">robót konstrukcyjno budowlanych, </w:t>
      </w:r>
      <w:r w:rsidRPr="003B00EF">
        <w:rPr>
          <w:rFonts w:asciiTheme="minorHAnsi" w:hAnsiTheme="minorHAnsi" w:cstheme="minorHAnsi"/>
          <w:szCs w:val="24"/>
        </w:rPr>
        <w:t>zamawiający</w:t>
      </w:r>
      <w:r>
        <w:rPr>
          <w:rFonts w:asciiTheme="minorHAnsi" w:hAnsiTheme="minorHAnsi" w:cstheme="minorHAnsi"/>
          <w:szCs w:val="24"/>
        </w:rPr>
        <w:t xml:space="preserve"> przewiduje sankcję w postaci obowiązku zapłaty przez wykonawcę kary umownej w wysokości – 500 zł za każde zdarzenie.</w:t>
      </w:r>
    </w:p>
    <w:p w14:paraId="66A5E6C8" w14:textId="77777777" w:rsidR="00F11759" w:rsidRDefault="007E4F66" w:rsidP="00E81FDB">
      <w:pPr>
        <w:numPr>
          <w:ilvl w:val="0"/>
          <w:numId w:val="26"/>
        </w:numPr>
        <w:spacing w:after="0" w:line="360" w:lineRule="auto"/>
        <w:ind w:right="5" w:hanging="276"/>
        <w:rPr>
          <w:rFonts w:asciiTheme="minorHAnsi" w:hAnsiTheme="minorHAnsi" w:cstheme="minorHAnsi"/>
          <w:szCs w:val="24"/>
        </w:rPr>
      </w:pPr>
      <w:r>
        <w:rPr>
          <w:rFonts w:asciiTheme="minorHAnsi" w:hAnsiTheme="minorHAnsi" w:cstheme="minorHAnsi"/>
          <w:szCs w:val="24"/>
        </w:rPr>
        <w:t>Łączna maksymalna wysokość kar umownych, których mogą dochodzić strony wynosi 20% wynagrodzenia brutto Wykonawcy określonego w par. 2 ust. 1.</w:t>
      </w:r>
    </w:p>
    <w:p w14:paraId="05937927" w14:textId="77777777" w:rsidR="00F11759" w:rsidRDefault="007E4F66" w:rsidP="00E81FDB">
      <w:pPr>
        <w:numPr>
          <w:ilvl w:val="0"/>
          <w:numId w:val="26"/>
        </w:numPr>
        <w:spacing w:after="0" w:line="360" w:lineRule="auto"/>
        <w:ind w:right="5" w:hanging="276"/>
        <w:rPr>
          <w:rFonts w:asciiTheme="minorHAnsi" w:hAnsiTheme="minorHAnsi" w:cstheme="minorHAnsi"/>
          <w:szCs w:val="24"/>
        </w:rPr>
      </w:pPr>
      <w:r>
        <w:rPr>
          <w:rFonts w:asciiTheme="minorHAnsi" w:hAnsiTheme="minorHAnsi" w:cstheme="minorHAnsi"/>
          <w:szCs w:val="24"/>
        </w:rPr>
        <w:t>Strony zastrzegają sobie prawo do odszkodowania uzupełniającego, przenoszącego wysokość zastrzeżonych kar umownych do wysokości rzeczywiście poniesionej szkody na zasadach ogólnych kodeksu cywilnego.</w:t>
      </w:r>
    </w:p>
    <w:p w14:paraId="059B6F44" w14:textId="77777777" w:rsidR="00F11759" w:rsidRDefault="007E4F66" w:rsidP="00E81FDB">
      <w:pPr>
        <w:numPr>
          <w:ilvl w:val="0"/>
          <w:numId w:val="26"/>
        </w:numPr>
        <w:spacing w:after="0" w:line="360" w:lineRule="auto"/>
        <w:ind w:right="5" w:hanging="276"/>
        <w:rPr>
          <w:rFonts w:asciiTheme="minorHAnsi" w:hAnsiTheme="minorHAnsi" w:cstheme="minorHAnsi"/>
          <w:szCs w:val="24"/>
        </w:rPr>
      </w:pPr>
      <w:r>
        <w:rPr>
          <w:rFonts w:asciiTheme="minorHAnsi" w:hAnsiTheme="minorHAnsi" w:cstheme="minorHAnsi"/>
          <w:szCs w:val="24"/>
        </w:rPr>
        <w:t>W przypadku niewywiązania się przez Wykonawcę z terminowego oddania przedmiotu umowy w skutek którego Zamawiający utracił dofinansowanie dla zadania Wykonawca zapłaci Zamawiającemu karę umowną w wysokości odpowiadającej utraconemu dofinansowaniu.</w:t>
      </w:r>
    </w:p>
    <w:p w14:paraId="3708299E" w14:textId="77777777" w:rsidR="00F11759" w:rsidRDefault="00F11759">
      <w:pPr>
        <w:spacing w:after="0" w:line="360" w:lineRule="auto"/>
        <w:ind w:left="318" w:right="5" w:firstLine="0"/>
        <w:rPr>
          <w:rFonts w:asciiTheme="minorHAnsi" w:hAnsiTheme="minorHAnsi" w:cstheme="minorHAnsi"/>
          <w:szCs w:val="24"/>
        </w:rPr>
      </w:pPr>
    </w:p>
    <w:p w14:paraId="4F3168CA" w14:textId="306BA76D" w:rsidR="00F11759" w:rsidRDefault="007E4F66">
      <w:pPr>
        <w:pStyle w:val="Nagwek1"/>
        <w:shd w:val="clear" w:color="auto" w:fill="EEEEEE"/>
        <w:spacing w:after="0" w:line="360" w:lineRule="auto"/>
        <w:ind w:left="67"/>
        <w:rPr>
          <w:rFonts w:asciiTheme="minorHAnsi" w:hAnsiTheme="minorHAnsi" w:cstheme="minorHAnsi"/>
          <w:szCs w:val="24"/>
        </w:rPr>
      </w:pPr>
      <w:r>
        <w:rPr>
          <w:rFonts w:asciiTheme="minorHAnsi" w:hAnsiTheme="minorHAnsi" w:cstheme="minorHAnsi"/>
          <w:szCs w:val="24"/>
        </w:rPr>
        <w:t>§ 2</w:t>
      </w:r>
      <w:r w:rsidR="00AD38E8">
        <w:rPr>
          <w:rFonts w:asciiTheme="minorHAnsi" w:hAnsiTheme="minorHAnsi" w:cstheme="minorHAnsi"/>
          <w:szCs w:val="24"/>
        </w:rPr>
        <w:t>3</w:t>
      </w:r>
      <w:r>
        <w:rPr>
          <w:rFonts w:asciiTheme="minorHAnsi" w:hAnsiTheme="minorHAnsi" w:cstheme="minorHAnsi"/>
          <w:szCs w:val="24"/>
        </w:rPr>
        <w:t xml:space="preserve"> ZMIANY UMOWY</w:t>
      </w:r>
    </w:p>
    <w:p w14:paraId="358DF7C8" w14:textId="77777777" w:rsidR="00F11759" w:rsidRDefault="007E4F66" w:rsidP="00E81FDB">
      <w:pPr>
        <w:numPr>
          <w:ilvl w:val="0"/>
          <w:numId w:val="27"/>
        </w:numPr>
        <w:spacing w:after="0" w:line="360" w:lineRule="auto"/>
        <w:ind w:right="5" w:hanging="200"/>
        <w:rPr>
          <w:rFonts w:asciiTheme="minorHAnsi" w:hAnsiTheme="minorHAnsi" w:cstheme="minorHAnsi"/>
          <w:szCs w:val="24"/>
        </w:rPr>
      </w:pPr>
      <w:r>
        <w:rPr>
          <w:rFonts w:asciiTheme="minorHAnsi" w:hAnsiTheme="minorHAnsi" w:cstheme="minorHAnsi"/>
          <w:szCs w:val="24"/>
        </w:rPr>
        <w:t>Dopuszczone są zmiany umowy w zakresie określonym w art. 455 ustawy PZP.</w:t>
      </w:r>
    </w:p>
    <w:p w14:paraId="22678ACD" w14:textId="77777777" w:rsidR="00F11759" w:rsidRDefault="007E4F66" w:rsidP="00E81FDB">
      <w:pPr>
        <w:numPr>
          <w:ilvl w:val="0"/>
          <w:numId w:val="27"/>
        </w:numPr>
        <w:spacing w:after="0" w:line="360" w:lineRule="auto"/>
        <w:ind w:right="5" w:hanging="200"/>
        <w:rPr>
          <w:rFonts w:asciiTheme="minorHAnsi" w:hAnsiTheme="minorHAnsi" w:cstheme="minorHAnsi"/>
          <w:szCs w:val="24"/>
        </w:rPr>
      </w:pPr>
      <w:r>
        <w:rPr>
          <w:rFonts w:asciiTheme="minorHAnsi" w:hAnsiTheme="minorHAnsi" w:cstheme="minorHAnsi"/>
          <w:szCs w:val="24"/>
        </w:rPr>
        <w:t>Zamawiający przewiduje możliwość dokonania zmian postanowień zawartej umowy w stosunku do treści oferty, na podstawie której dokonano wyboru Wykonawcy, w przypadkach określonych w ust. 3.</w:t>
      </w:r>
    </w:p>
    <w:p w14:paraId="79449776" w14:textId="77777777" w:rsidR="00F11759" w:rsidRDefault="007E4F66" w:rsidP="00E81FDB">
      <w:pPr>
        <w:numPr>
          <w:ilvl w:val="0"/>
          <w:numId w:val="27"/>
        </w:numPr>
        <w:spacing w:after="0" w:line="360" w:lineRule="auto"/>
        <w:ind w:right="5" w:hanging="200"/>
        <w:rPr>
          <w:rFonts w:asciiTheme="minorHAnsi" w:hAnsiTheme="minorHAnsi" w:cstheme="minorHAnsi"/>
          <w:szCs w:val="24"/>
        </w:rPr>
      </w:pPr>
      <w:r>
        <w:rPr>
          <w:rFonts w:asciiTheme="minorHAnsi" w:hAnsiTheme="minorHAnsi" w:cstheme="minorHAnsi"/>
          <w:szCs w:val="24"/>
        </w:rPr>
        <w:t>Zamawiający określa następujące sytuacje, w jakich przewiduje możliwość dokonania zmian postanowień zawartej umowy oraz warunki dokonania tych zmian:</w:t>
      </w:r>
    </w:p>
    <w:p w14:paraId="57738486" w14:textId="2766C932" w:rsidR="00F11759" w:rsidRDefault="007E4F66" w:rsidP="00E81FDB">
      <w:pPr>
        <w:numPr>
          <w:ilvl w:val="0"/>
          <w:numId w:val="28"/>
        </w:numPr>
        <w:spacing w:after="0" w:line="360" w:lineRule="auto"/>
        <w:ind w:left="709" w:right="5" w:hanging="425"/>
        <w:rPr>
          <w:rFonts w:asciiTheme="minorHAnsi" w:hAnsiTheme="minorHAnsi" w:cstheme="minorHAnsi"/>
          <w:szCs w:val="24"/>
        </w:rPr>
      </w:pPr>
      <w:r>
        <w:rPr>
          <w:rFonts w:asciiTheme="minorHAnsi" w:hAnsiTheme="minorHAnsi" w:cstheme="minorHAnsi"/>
          <w:szCs w:val="24"/>
        </w:rPr>
        <w:lastRenderedPageBreak/>
        <w:t>zmiana regulacji prawnych obowiązujących w dniu podpisania umowy (m.in. stawki podatku od towarów i usług, wysokości minimalnego wynagrodzenia za pracę ustalonego na podstawie art. 2 ust. 3 – 5 ustawy z dnia 10 października 2002 r. o minimalnym wynagrodzeniu za pracę (Dz. U. z 202</w:t>
      </w:r>
      <w:r w:rsidR="00EB1CF2">
        <w:rPr>
          <w:rFonts w:asciiTheme="minorHAnsi" w:hAnsiTheme="minorHAnsi" w:cstheme="minorHAnsi"/>
          <w:szCs w:val="24"/>
        </w:rPr>
        <w:t>4</w:t>
      </w:r>
      <w:r>
        <w:rPr>
          <w:rFonts w:asciiTheme="minorHAnsi" w:hAnsiTheme="minorHAnsi" w:cstheme="minorHAnsi"/>
          <w:szCs w:val="24"/>
        </w:rPr>
        <w:t xml:space="preserve"> r. poz. </w:t>
      </w:r>
      <w:r w:rsidR="00EB1CF2">
        <w:rPr>
          <w:rFonts w:asciiTheme="minorHAnsi" w:hAnsiTheme="minorHAnsi" w:cstheme="minorHAnsi"/>
          <w:szCs w:val="24"/>
        </w:rPr>
        <w:t>1773</w:t>
      </w:r>
      <w:r>
        <w:rPr>
          <w:rFonts w:asciiTheme="minorHAnsi" w:hAnsiTheme="minorHAnsi" w:cstheme="minorHAnsi"/>
          <w:szCs w:val="24"/>
        </w:rPr>
        <w:t xml:space="preserve"> z późn. zmianami), zasad podlegania ubezpieczeniom społecznym lub ubezpieczeniu zdrowotnemu lub wysokości stawki składki na ubezpieczenia społeczne lub zdrowotne) - jeżeli zmiany te będą miały wpływ na koszty wykonania zamówienia przez wykonawcę – dopuszczalna jest zmiana wynagrodzenia za wykonanie przedmiotu umowy,</w:t>
      </w:r>
    </w:p>
    <w:p w14:paraId="05AFEFDC" w14:textId="77777777" w:rsidR="00F11759" w:rsidRDefault="007E4F66" w:rsidP="00E81FDB">
      <w:pPr>
        <w:numPr>
          <w:ilvl w:val="0"/>
          <w:numId w:val="28"/>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wystąpią opóźnienia w dokonaniu określonych czynności lub ich zaniechanie przez właściwe organy administracji publicznej lub inne organy/podmioty publiczne, które nie są następstwem okoliczności, za które Wykonawca ponosi odpowiedzialność,</w:t>
      </w:r>
    </w:p>
    <w:p w14:paraId="499182F8" w14:textId="77777777" w:rsidR="00F11759" w:rsidRDefault="007E4F66" w:rsidP="00E81FDB">
      <w:pPr>
        <w:numPr>
          <w:ilvl w:val="0"/>
          <w:numId w:val="28"/>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E5A38D6" w14:textId="77777777" w:rsidR="00F11759" w:rsidRDefault="007E4F66" w:rsidP="00E81FDB">
      <w:pPr>
        <w:numPr>
          <w:ilvl w:val="0"/>
          <w:numId w:val="28"/>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wystąpienia Siły wyższej uniemożliwiającej wykonanie przedmiotu Umowy zgodnie z jej postanowieniami,</w:t>
      </w:r>
    </w:p>
    <w:p w14:paraId="1643544B" w14:textId="77777777" w:rsidR="00F11759" w:rsidRDefault="007E4F66" w:rsidP="00E81FDB">
      <w:pPr>
        <w:numPr>
          <w:ilvl w:val="0"/>
          <w:numId w:val="28"/>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3005801D" w14:textId="77777777" w:rsidR="00F11759" w:rsidRDefault="007E4F66" w:rsidP="00E81FDB">
      <w:pPr>
        <w:numPr>
          <w:ilvl w:val="0"/>
          <w:numId w:val="28"/>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2B70B00" w14:textId="2F4DBF35" w:rsidR="004C6A41" w:rsidRDefault="0066376E" w:rsidP="004C6A41">
      <w:pPr>
        <w:numPr>
          <w:ilvl w:val="0"/>
          <w:numId w:val="28"/>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 xml:space="preserve">gdy wystąpi konieczność wykonania robót zamiennych w tym również robót o parametrach lepszych niż zaprojektowane a nie powodujących istotnych zmian w projekcie budowlanym .  Rozliczenie takich robót nastąpi w oparciu przygotowaną dla takich robót ofertę Wykonawcy </w:t>
      </w:r>
      <w:r w:rsidR="004C6A41">
        <w:rPr>
          <w:rFonts w:asciiTheme="minorHAnsi" w:hAnsiTheme="minorHAnsi" w:cstheme="minorHAnsi"/>
          <w:szCs w:val="24"/>
        </w:rPr>
        <w:t xml:space="preserve">z zastrzeżeniem iż, </w:t>
      </w:r>
      <w:r w:rsidR="004C6A41">
        <w:rPr>
          <w:rFonts w:asciiTheme="minorHAnsi" w:hAnsiTheme="minorHAnsi" w:cstheme="minorHAnsi"/>
          <w:szCs w:val="24"/>
        </w:rPr>
        <w:t>cen</w:t>
      </w:r>
      <w:r w:rsidR="004C6A41">
        <w:rPr>
          <w:rFonts w:asciiTheme="minorHAnsi" w:hAnsiTheme="minorHAnsi" w:cstheme="minorHAnsi"/>
          <w:szCs w:val="24"/>
        </w:rPr>
        <w:t xml:space="preserve">y nie mogą być </w:t>
      </w:r>
      <w:r w:rsidR="004C6A41">
        <w:rPr>
          <w:rFonts w:asciiTheme="minorHAnsi" w:hAnsiTheme="minorHAnsi" w:cstheme="minorHAnsi"/>
          <w:szCs w:val="24"/>
        </w:rPr>
        <w:t>wyższ</w:t>
      </w:r>
      <w:r w:rsidR="004C6A41">
        <w:rPr>
          <w:rFonts w:asciiTheme="minorHAnsi" w:hAnsiTheme="minorHAnsi" w:cstheme="minorHAnsi"/>
          <w:szCs w:val="24"/>
        </w:rPr>
        <w:t>e</w:t>
      </w:r>
      <w:r w:rsidR="004C6A41">
        <w:rPr>
          <w:rFonts w:asciiTheme="minorHAnsi" w:hAnsiTheme="minorHAnsi" w:cstheme="minorHAnsi"/>
          <w:szCs w:val="24"/>
        </w:rPr>
        <w:t xml:space="preserve"> niż wynikające z średnich cen Sekocenbud za kwartał ubiegły. </w:t>
      </w:r>
    </w:p>
    <w:p w14:paraId="46D1C471" w14:textId="399C6790" w:rsidR="0066376E" w:rsidRDefault="0066376E" w:rsidP="004C6A41">
      <w:pPr>
        <w:spacing w:after="0" w:line="360" w:lineRule="auto"/>
        <w:ind w:left="709" w:right="5" w:firstLine="0"/>
        <w:rPr>
          <w:rFonts w:asciiTheme="minorHAnsi" w:hAnsiTheme="minorHAnsi" w:cstheme="minorHAnsi"/>
          <w:szCs w:val="24"/>
        </w:rPr>
      </w:pPr>
      <w:r>
        <w:rPr>
          <w:rFonts w:asciiTheme="minorHAnsi" w:hAnsiTheme="minorHAnsi" w:cstheme="minorHAnsi"/>
          <w:szCs w:val="24"/>
        </w:rPr>
        <w:lastRenderedPageBreak/>
        <w:t xml:space="preserve"> </w:t>
      </w:r>
    </w:p>
    <w:p w14:paraId="5F89A037" w14:textId="40048DCD" w:rsidR="0066376E" w:rsidRDefault="0066376E" w:rsidP="0066376E">
      <w:pPr>
        <w:numPr>
          <w:ilvl w:val="0"/>
          <w:numId w:val="28"/>
        </w:numPr>
        <w:spacing w:after="0" w:line="360" w:lineRule="auto"/>
        <w:ind w:left="709" w:right="5" w:hanging="425"/>
        <w:rPr>
          <w:rFonts w:asciiTheme="minorHAnsi" w:hAnsiTheme="minorHAnsi" w:cstheme="minorHAnsi"/>
          <w:szCs w:val="24"/>
        </w:rPr>
      </w:pPr>
      <w:r>
        <w:rPr>
          <w:rFonts w:asciiTheme="minorHAnsi" w:hAnsiTheme="minorHAnsi" w:cstheme="minorHAnsi"/>
          <w:szCs w:val="24"/>
        </w:rPr>
        <w:t xml:space="preserve">gdy wystąpi konieczność wykonania robót dodatkowych niezbędnych do prawidłowego ukończenia zamówienia podstawowego. Rozliczenie takich robót nastąpi w oparciu o ceny jednostkowe wynikające z oferty przetargowej Wykonawcy z dnia…………….., a w przypadku braku danych pozycji z cen </w:t>
      </w:r>
      <w:r>
        <w:rPr>
          <w:rFonts w:asciiTheme="minorHAnsi" w:hAnsiTheme="minorHAnsi" w:cstheme="minorHAnsi"/>
          <w:szCs w:val="24"/>
        </w:rPr>
        <w:t xml:space="preserve">nie wyższych niż wynikające z średnich cen </w:t>
      </w:r>
      <w:r>
        <w:rPr>
          <w:rFonts w:asciiTheme="minorHAnsi" w:hAnsiTheme="minorHAnsi" w:cstheme="minorHAnsi"/>
          <w:szCs w:val="24"/>
        </w:rPr>
        <w:t xml:space="preserve">Sekocenbud za kwartał ubiegły. </w:t>
      </w:r>
    </w:p>
    <w:p w14:paraId="642E4E95" w14:textId="77777777" w:rsidR="0066376E" w:rsidRDefault="0066376E" w:rsidP="0066376E">
      <w:pPr>
        <w:spacing w:after="0" w:line="360" w:lineRule="auto"/>
        <w:ind w:left="709" w:right="5" w:firstLine="0"/>
        <w:rPr>
          <w:rFonts w:asciiTheme="minorHAnsi" w:hAnsiTheme="minorHAnsi" w:cstheme="minorHAnsi"/>
          <w:szCs w:val="24"/>
        </w:rPr>
      </w:pPr>
    </w:p>
    <w:p w14:paraId="5E109B38" w14:textId="77777777" w:rsidR="00F11759" w:rsidRDefault="007E4F66" w:rsidP="00E81FDB">
      <w:pPr>
        <w:numPr>
          <w:ilvl w:val="0"/>
          <w:numId w:val="27"/>
        </w:numPr>
        <w:spacing w:after="0" w:line="360" w:lineRule="auto"/>
        <w:ind w:right="5" w:hanging="242"/>
        <w:rPr>
          <w:rFonts w:asciiTheme="minorHAnsi" w:hAnsiTheme="minorHAnsi" w:cstheme="minorHAnsi"/>
          <w:szCs w:val="24"/>
        </w:rPr>
      </w:pPr>
      <w:r>
        <w:rPr>
          <w:rFonts w:asciiTheme="minorHAnsi" w:hAnsiTheme="minorHAnsi" w:cstheme="minorHAnsi"/>
          <w:szCs w:val="24"/>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3E1FA682" w14:textId="403DD4E2" w:rsidR="00F11759" w:rsidRDefault="007E4F66" w:rsidP="00E81FDB">
      <w:pPr>
        <w:numPr>
          <w:ilvl w:val="0"/>
          <w:numId w:val="27"/>
        </w:numPr>
        <w:spacing w:after="0" w:line="360" w:lineRule="auto"/>
        <w:ind w:right="5" w:hanging="242"/>
        <w:rPr>
          <w:rFonts w:asciiTheme="minorHAnsi" w:hAnsiTheme="minorHAnsi" w:cstheme="minorHAnsi"/>
          <w:szCs w:val="24"/>
        </w:rPr>
      </w:pPr>
      <w:r>
        <w:rPr>
          <w:rFonts w:asciiTheme="minorHAnsi" w:hAnsiTheme="minorHAnsi" w:cstheme="minorHAnsi"/>
          <w:szCs w:val="24"/>
        </w:rPr>
        <w:t xml:space="preserve">Jeżeli w trakcie wykonywania prac obiektywnie konieczna będzie zmiana jednej z osób deklarowanych przez Wykonawcę w Ofercie, Wykonawca powiadomi o tym fakcie Zamawiającego wskazując przyczynę zmiany oraz osobę zastępującą i przedstawiając jej kwalifikacje co najmniej równe kwalifikacjom wymaganym przez Zamawiającego w postępowaniu o udzielenie zamówienia publicznego prowadzącym do zawarcia Umowy. </w:t>
      </w:r>
      <w:r w:rsidR="004C6A41">
        <w:rPr>
          <w:rFonts w:asciiTheme="minorHAnsi" w:hAnsiTheme="minorHAnsi" w:cstheme="minorHAnsi"/>
          <w:szCs w:val="24"/>
        </w:rPr>
        <w:t xml:space="preserve"> </w:t>
      </w:r>
      <w:r>
        <w:rPr>
          <w:rFonts w:asciiTheme="minorHAnsi" w:hAnsiTheme="minorHAnsi" w:cstheme="minorHAnsi"/>
          <w:szCs w:val="24"/>
        </w:rPr>
        <w:t>Zmiana osób, wymaga zatwierdzenia przez Zamawiającego i wprowadzenia aneksu do Umowy.</w:t>
      </w:r>
    </w:p>
    <w:p w14:paraId="5F43AA08" w14:textId="77777777" w:rsidR="00F11759" w:rsidRDefault="007E4F66" w:rsidP="00E81FDB">
      <w:pPr>
        <w:numPr>
          <w:ilvl w:val="0"/>
          <w:numId w:val="27"/>
        </w:numPr>
        <w:spacing w:after="0" w:line="360" w:lineRule="auto"/>
        <w:ind w:right="5" w:hanging="242"/>
        <w:rPr>
          <w:rFonts w:asciiTheme="minorHAnsi" w:hAnsiTheme="minorHAnsi" w:cstheme="minorHAnsi"/>
          <w:szCs w:val="24"/>
        </w:rPr>
      </w:pPr>
      <w:r>
        <w:rPr>
          <w:rFonts w:asciiTheme="minorHAnsi" w:hAnsiTheme="minorHAnsi" w:cstheme="minorHAnsi"/>
          <w:szCs w:val="24"/>
        </w:rPr>
        <w:t>Zmiany zawartej umowy wymagają pisemnego uzasadnienia sporządzonego przez komisję powołaną przez Zamawiającego, w skład której wejdzie przedstawiciel Zamawiającego i przedstawiciel Wykonawcy.</w:t>
      </w:r>
    </w:p>
    <w:p w14:paraId="41DEE8D2" w14:textId="77777777" w:rsidR="00F11759" w:rsidRDefault="007E4F66" w:rsidP="00E81FDB">
      <w:pPr>
        <w:numPr>
          <w:ilvl w:val="0"/>
          <w:numId w:val="27"/>
        </w:numPr>
        <w:spacing w:after="0" w:line="360" w:lineRule="auto"/>
        <w:ind w:right="5" w:hanging="242"/>
        <w:rPr>
          <w:rFonts w:asciiTheme="minorHAnsi" w:hAnsiTheme="minorHAnsi" w:cstheme="minorHAnsi"/>
          <w:szCs w:val="24"/>
        </w:rPr>
      </w:pPr>
      <w:r>
        <w:rPr>
          <w:rFonts w:asciiTheme="minorHAnsi" w:hAnsiTheme="minorHAnsi" w:cstheme="minorHAnsi"/>
          <w:szCs w:val="24"/>
        </w:rPr>
        <w:t>Każdorazowo zmiana umowy może nastąpić wyłącznie na podstawie aneksu sporządzonego w formie pisemnej pod rygorem nieważności.</w:t>
      </w:r>
    </w:p>
    <w:p w14:paraId="517CBDC4" w14:textId="4298E29B" w:rsidR="00616675" w:rsidRDefault="00616675" w:rsidP="00616675">
      <w:pPr>
        <w:pStyle w:val="Standard"/>
        <w:jc w:val="center"/>
        <w:rPr>
          <w:rFonts w:asciiTheme="majorHAnsi" w:hAnsiTheme="majorHAnsi" w:cstheme="majorHAnsi"/>
          <w:b/>
          <w:bCs/>
          <w:highlight w:val="lightGray"/>
        </w:rPr>
      </w:pPr>
      <w:r w:rsidRPr="00616675">
        <w:rPr>
          <w:rFonts w:asciiTheme="majorHAnsi" w:hAnsiTheme="majorHAnsi" w:cstheme="majorHAnsi"/>
          <w:b/>
          <w:bCs/>
          <w:highlight w:val="lightGray"/>
        </w:rPr>
        <w:t xml:space="preserve">§ 24 </w:t>
      </w:r>
    </w:p>
    <w:p w14:paraId="318103DA" w14:textId="0876B0CA" w:rsidR="00616675" w:rsidRDefault="00763167" w:rsidP="00616675">
      <w:pPr>
        <w:pStyle w:val="Standard"/>
        <w:jc w:val="center"/>
        <w:rPr>
          <w:rFonts w:asciiTheme="majorHAnsi" w:hAnsiTheme="majorHAnsi" w:cstheme="majorHAnsi"/>
          <w:b/>
          <w:bCs/>
          <w:highlight w:val="lightGray"/>
        </w:rPr>
      </w:pPr>
      <w:r>
        <w:rPr>
          <w:rFonts w:asciiTheme="majorHAnsi" w:hAnsiTheme="majorHAnsi" w:cstheme="majorHAnsi"/>
          <w:b/>
          <w:bCs/>
          <w:highlight w:val="lightGray"/>
        </w:rPr>
        <w:t xml:space="preserve">ZABEZPIECZENIE NALEŻYTEGO WYKONANIA UMOWY </w:t>
      </w:r>
    </w:p>
    <w:p w14:paraId="48AA517B" w14:textId="77777777" w:rsidR="003B00EF" w:rsidRPr="00616675" w:rsidRDefault="003B00EF" w:rsidP="00616675">
      <w:pPr>
        <w:pStyle w:val="Standard"/>
        <w:jc w:val="center"/>
        <w:rPr>
          <w:rFonts w:asciiTheme="majorHAnsi" w:hAnsiTheme="majorHAnsi" w:cstheme="majorHAnsi"/>
          <w:highlight w:val="lightGray"/>
        </w:rPr>
      </w:pPr>
    </w:p>
    <w:p w14:paraId="55401B8D" w14:textId="77777777" w:rsidR="00616675" w:rsidRPr="003B00EF" w:rsidRDefault="00616675" w:rsidP="00E81FDB">
      <w:pPr>
        <w:pStyle w:val="Standard"/>
        <w:widowControl w:val="0"/>
        <w:numPr>
          <w:ilvl w:val="0"/>
          <w:numId w:val="45"/>
        </w:numPr>
        <w:tabs>
          <w:tab w:val="left" w:pos="284"/>
        </w:tabs>
        <w:spacing w:line="360" w:lineRule="auto"/>
        <w:ind w:left="0" w:firstLine="0"/>
        <w:jc w:val="both"/>
        <w:rPr>
          <w:rFonts w:asciiTheme="minorHAnsi" w:hAnsiTheme="minorHAnsi" w:cstheme="minorHAnsi"/>
          <w:bCs/>
        </w:rPr>
      </w:pPr>
      <w:r w:rsidRPr="003B00EF">
        <w:rPr>
          <w:rFonts w:asciiTheme="minorHAnsi" w:hAnsiTheme="minorHAnsi" w:cstheme="minorHAnsi"/>
          <w:bCs/>
        </w:rPr>
        <w:t>Przed podpisaniem umowy, Wykonawca złoży u Zamawiającego dokument stwierdzający zabezpieczenie należytego wykonania przedmiotu zamówienia.</w:t>
      </w:r>
    </w:p>
    <w:p w14:paraId="176DE1D1" w14:textId="12027E73" w:rsidR="00616675" w:rsidRPr="003B00EF" w:rsidRDefault="00616675" w:rsidP="00E81FDB">
      <w:pPr>
        <w:pStyle w:val="Standard"/>
        <w:widowControl w:val="0"/>
        <w:numPr>
          <w:ilvl w:val="0"/>
          <w:numId w:val="45"/>
        </w:numPr>
        <w:tabs>
          <w:tab w:val="left" w:pos="284"/>
        </w:tabs>
        <w:spacing w:line="360" w:lineRule="auto"/>
        <w:ind w:left="0" w:firstLine="0"/>
        <w:jc w:val="both"/>
        <w:rPr>
          <w:rFonts w:asciiTheme="minorHAnsi" w:hAnsiTheme="minorHAnsi" w:cstheme="minorHAnsi"/>
          <w:bCs/>
        </w:rPr>
      </w:pPr>
      <w:r w:rsidRPr="003B00EF">
        <w:rPr>
          <w:rFonts w:asciiTheme="minorHAnsi" w:hAnsiTheme="minorHAnsi" w:cstheme="minorHAnsi"/>
          <w:bCs/>
        </w:rPr>
        <w:t xml:space="preserve">Wykonawca udziela Zamawiającemu zabezpieczenia należytego wykonania przedmiotu umowy </w:t>
      </w:r>
      <w:r w:rsidR="00763167" w:rsidRPr="003B00EF">
        <w:rPr>
          <w:rFonts w:asciiTheme="minorHAnsi" w:hAnsiTheme="minorHAnsi" w:cstheme="minorHAnsi"/>
          <w:bCs/>
        </w:rPr>
        <w:t xml:space="preserve">                         </w:t>
      </w:r>
      <w:r w:rsidRPr="003B00EF">
        <w:rPr>
          <w:rFonts w:asciiTheme="minorHAnsi" w:hAnsiTheme="minorHAnsi" w:cstheme="minorHAnsi"/>
          <w:bCs/>
        </w:rPr>
        <w:t xml:space="preserve">w kwocie stanowiącej 5% ceny brutto wykonania przedmiotu umowy, tj. kwotę ………………….zł </w:t>
      </w:r>
    </w:p>
    <w:p w14:paraId="6D7CD07C" w14:textId="24D38A1E" w:rsidR="00616675" w:rsidRPr="003B00EF" w:rsidRDefault="00616675" w:rsidP="00E81FDB">
      <w:pPr>
        <w:pStyle w:val="Standard"/>
        <w:widowControl w:val="0"/>
        <w:numPr>
          <w:ilvl w:val="0"/>
          <w:numId w:val="45"/>
        </w:numPr>
        <w:tabs>
          <w:tab w:val="left" w:pos="284"/>
        </w:tabs>
        <w:spacing w:line="360" w:lineRule="auto"/>
        <w:ind w:left="0" w:firstLine="0"/>
        <w:jc w:val="both"/>
        <w:rPr>
          <w:rFonts w:asciiTheme="minorHAnsi" w:hAnsiTheme="minorHAnsi" w:cstheme="minorHAnsi"/>
          <w:bCs/>
        </w:rPr>
      </w:pPr>
      <w:r w:rsidRPr="003B00EF">
        <w:rPr>
          <w:rFonts w:asciiTheme="minorHAnsi" w:hAnsiTheme="minorHAnsi" w:cstheme="minorHAnsi"/>
          <w:bCs/>
        </w:rPr>
        <w:t xml:space="preserve">Zabezpieczenie należytego wykonania przedmiotu umowy </w:t>
      </w:r>
      <w:r w:rsidR="00A455D2" w:rsidRPr="003B00EF">
        <w:rPr>
          <w:rFonts w:asciiTheme="minorHAnsi" w:hAnsiTheme="minorHAnsi" w:cstheme="minorHAnsi"/>
          <w:bCs/>
        </w:rPr>
        <w:t xml:space="preserve">zostało wniesione </w:t>
      </w:r>
      <w:r w:rsidR="003B00EF">
        <w:rPr>
          <w:rFonts w:asciiTheme="minorHAnsi" w:hAnsiTheme="minorHAnsi" w:cstheme="minorHAnsi"/>
          <w:bCs/>
        </w:rPr>
        <w:t xml:space="preserve">                                                          </w:t>
      </w:r>
      <w:r w:rsidR="00A455D2" w:rsidRPr="003B00EF">
        <w:rPr>
          <w:rFonts w:asciiTheme="minorHAnsi" w:hAnsiTheme="minorHAnsi" w:cstheme="minorHAnsi"/>
          <w:bCs/>
        </w:rPr>
        <w:t>w formie</w:t>
      </w:r>
      <w:r w:rsidRPr="003B00EF">
        <w:rPr>
          <w:rFonts w:asciiTheme="minorHAnsi" w:hAnsiTheme="minorHAnsi" w:cstheme="minorHAnsi"/>
          <w:bCs/>
        </w:rPr>
        <w:t xml:space="preserve"> ……………………………………………..</w:t>
      </w:r>
    </w:p>
    <w:p w14:paraId="685722C6" w14:textId="77777777" w:rsidR="00616675" w:rsidRPr="003B00EF" w:rsidRDefault="00616675" w:rsidP="00E81FDB">
      <w:pPr>
        <w:pStyle w:val="Standard"/>
        <w:widowControl w:val="0"/>
        <w:numPr>
          <w:ilvl w:val="0"/>
          <w:numId w:val="45"/>
        </w:numPr>
        <w:tabs>
          <w:tab w:val="left" w:pos="284"/>
        </w:tabs>
        <w:spacing w:line="360" w:lineRule="auto"/>
        <w:ind w:left="0" w:firstLine="0"/>
        <w:jc w:val="both"/>
        <w:rPr>
          <w:rFonts w:asciiTheme="minorHAnsi" w:hAnsiTheme="minorHAnsi" w:cstheme="minorHAnsi"/>
          <w:bCs/>
        </w:rPr>
      </w:pPr>
      <w:r w:rsidRPr="003B00EF">
        <w:rPr>
          <w:rFonts w:asciiTheme="minorHAnsi" w:hAnsiTheme="minorHAnsi" w:cstheme="minorHAnsi"/>
          <w:bCs/>
        </w:rPr>
        <w:t>Część zabezpieczenia, gwarantująca wykonanie robót zgodnie z umową, w wysokości 70 % całości zabezpieczenia zwrócona zostanie Wykonawcy w ciągu 30 dni po odbiorze końcowym przedmiotu umowy.</w:t>
      </w:r>
    </w:p>
    <w:p w14:paraId="71DDFE56" w14:textId="77777777" w:rsidR="00616675" w:rsidRPr="003B00EF" w:rsidRDefault="00616675" w:rsidP="00E81FDB">
      <w:pPr>
        <w:pStyle w:val="Standard"/>
        <w:widowControl w:val="0"/>
        <w:numPr>
          <w:ilvl w:val="0"/>
          <w:numId w:val="45"/>
        </w:numPr>
        <w:tabs>
          <w:tab w:val="left" w:pos="284"/>
        </w:tabs>
        <w:spacing w:line="360" w:lineRule="auto"/>
        <w:ind w:left="0" w:firstLine="0"/>
        <w:jc w:val="both"/>
        <w:rPr>
          <w:rFonts w:asciiTheme="minorHAnsi" w:hAnsiTheme="minorHAnsi" w:cstheme="minorHAnsi"/>
          <w:bCs/>
        </w:rPr>
      </w:pPr>
      <w:r w:rsidRPr="003B00EF">
        <w:rPr>
          <w:rFonts w:asciiTheme="minorHAnsi" w:hAnsiTheme="minorHAnsi" w:cstheme="minorHAnsi"/>
          <w:bCs/>
        </w:rPr>
        <w:lastRenderedPageBreak/>
        <w:t>Pozostała część zabezpieczenia w wysokości 30 % całości zabezpieczenia, służąca do pokrycia roszczeń w ramach rękojmi, zwrócona zostanie Wykonawcy w ciągu 15 dni po upływie okresu rękojmi za wady i gwarancji.</w:t>
      </w:r>
    </w:p>
    <w:p w14:paraId="1F969A0E" w14:textId="55A1B3E1" w:rsidR="00F11759" w:rsidRPr="004C6A41" w:rsidRDefault="00616675" w:rsidP="004C6A41">
      <w:pPr>
        <w:pStyle w:val="Standard"/>
        <w:widowControl w:val="0"/>
        <w:numPr>
          <w:ilvl w:val="0"/>
          <w:numId w:val="45"/>
        </w:numPr>
        <w:tabs>
          <w:tab w:val="left" w:pos="284"/>
        </w:tabs>
        <w:spacing w:line="360" w:lineRule="auto"/>
        <w:ind w:left="0" w:firstLine="0"/>
        <w:jc w:val="both"/>
        <w:rPr>
          <w:rFonts w:asciiTheme="minorHAnsi" w:hAnsiTheme="minorHAnsi" w:cstheme="minorHAnsi"/>
          <w:bCs/>
        </w:rPr>
      </w:pPr>
      <w:r w:rsidRPr="003B00EF">
        <w:rPr>
          <w:rFonts w:asciiTheme="minorHAnsi" w:hAnsiTheme="minorHAnsi" w:cstheme="minorHAnsi"/>
          <w:bCs/>
        </w:rPr>
        <w:t>Zwrócona Wykonawcy kwota zabezpieczenia należytego wykonania umowy może ulec zmniejszeniu z tytułu potrąceń za złą jakość robót, niedotrzymania terminu zakończenia prac lub nakładów poniesionych przez Zamawiającego na usunięcie ewentualnych wad, jeżeli nie dokonał tego Wykonawca. Tym samym Zamawiający zastrzega sobie prawo dokonania potrącenia wierzytelności powstałej w związku z wykonaniem robót w złej jakości lub kar umownych zastrzeżonych w umowie.</w:t>
      </w:r>
    </w:p>
    <w:p w14:paraId="5AFDC5E6" w14:textId="77777777" w:rsidR="00F11759" w:rsidRDefault="00F11759">
      <w:pPr>
        <w:pStyle w:val="Akapitzlist"/>
        <w:spacing w:after="0" w:line="360" w:lineRule="auto"/>
        <w:ind w:left="567" w:right="5" w:firstLine="0"/>
        <w:rPr>
          <w:rFonts w:asciiTheme="minorHAnsi" w:hAnsiTheme="minorHAnsi" w:cstheme="minorHAnsi"/>
          <w:szCs w:val="24"/>
        </w:rPr>
      </w:pPr>
    </w:p>
    <w:p w14:paraId="549DF221" w14:textId="575C119E" w:rsidR="00F11759" w:rsidRDefault="007E4F66">
      <w:pPr>
        <w:pStyle w:val="Nagwek1"/>
        <w:shd w:val="clear" w:color="auto" w:fill="EEEEEE"/>
        <w:spacing w:after="0" w:line="360" w:lineRule="auto"/>
        <w:ind w:left="67" w:right="1"/>
        <w:rPr>
          <w:rFonts w:asciiTheme="minorHAnsi" w:hAnsiTheme="minorHAnsi" w:cstheme="minorHAnsi"/>
          <w:szCs w:val="24"/>
        </w:rPr>
      </w:pPr>
      <w:r>
        <w:rPr>
          <w:rFonts w:asciiTheme="minorHAnsi" w:hAnsiTheme="minorHAnsi" w:cstheme="minorHAnsi"/>
          <w:szCs w:val="24"/>
        </w:rPr>
        <w:t>§ 2</w:t>
      </w:r>
      <w:r w:rsidR="00616675">
        <w:rPr>
          <w:rFonts w:asciiTheme="minorHAnsi" w:hAnsiTheme="minorHAnsi" w:cstheme="minorHAnsi"/>
          <w:szCs w:val="24"/>
        </w:rPr>
        <w:t>5</w:t>
      </w:r>
      <w:r>
        <w:rPr>
          <w:rFonts w:asciiTheme="minorHAnsi" w:hAnsiTheme="minorHAnsi" w:cstheme="minorHAnsi"/>
          <w:szCs w:val="24"/>
        </w:rPr>
        <w:t xml:space="preserve"> POSTANOWIENIA KOŃCOWE</w:t>
      </w:r>
    </w:p>
    <w:p w14:paraId="4A5EB334" w14:textId="77777777" w:rsidR="00F11759" w:rsidRDefault="007E4F66" w:rsidP="00E81FDB">
      <w:pPr>
        <w:numPr>
          <w:ilvl w:val="0"/>
          <w:numId w:val="29"/>
        </w:numPr>
        <w:spacing w:after="0" w:line="360" w:lineRule="auto"/>
        <w:ind w:right="5" w:hanging="360"/>
        <w:rPr>
          <w:rFonts w:asciiTheme="minorHAnsi" w:hAnsiTheme="minorHAnsi" w:cstheme="minorHAnsi"/>
          <w:szCs w:val="24"/>
        </w:rPr>
      </w:pPr>
      <w:r>
        <w:rPr>
          <w:rFonts w:asciiTheme="minorHAnsi" w:hAnsiTheme="minorHAnsi" w:cstheme="minorHAnsi"/>
          <w:szCs w:val="24"/>
        </w:rPr>
        <w:t>W sprawach nieuregulowanych umową stosuje się przepisy kodeksu cywilnego, o ile przepisy ustawy o zamówieniach publicznych nie stanowią inaczej, a także przepisy prawa budowlanego oraz innych ustaw mające zastosowanie do przedmiotu umowy, jak również przepisy wykonawcze do powyższych ustaw.</w:t>
      </w:r>
    </w:p>
    <w:p w14:paraId="2E0DBC37" w14:textId="77777777" w:rsidR="00F11759" w:rsidRDefault="007E4F66" w:rsidP="00E81FDB">
      <w:pPr>
        <w:numPr>
          <w:ilvl w:val="0"/>
          <w:numId w:val="29"/>
        </w:numPr>
        <w:spacing w:after="0" w:line="360" w:lineRule="auto"/>
        <w:ind w:right="5" w:hanging="360"/>
        <w:rPr>
          <w:rFonts w:asciiTheme="minorHAnsi" w:hAnsiTheme="minorHAnsi" w:cstheme="minorHAnsi"/>
          <w:szCs w:val="24"/>
        </w:rPr>
      </w:pPr>
      <w:r>
        <w:rPr>
          <w:rFonts w:asciiTheme="minorHAnsi" w:hAnsiTheme="minorHAnsi" w:cstheme="minorHAnsi"/>
          <w:szCs w:val="24"/>
        </w:rPr>
        <w:t>W przypadku, gdy Strony nie zawrą ugody zgodnie z ust. 2 spory wynikłe na tle umowy w relacjach z Wykonawcą o roszczenia cywilnoprawne rozstrzygać będzie Sąd właściwy dla siedziby Zamawiającego.</w:t>
      </w:r>
    </w:p>
    <w:p w14:paraId="5FFA5A27" w14:textId="77777777" w:rsidR="00F11759" w:rsidRDefault="007E4F66" w:rsidP="00E81FDB">
      <w:pPr>
        <w:numPr>
          <w:ilvl w:val="0"/>
          <w:numId w:val="29"/>
        </w:numPr>
        <w:spacing w:after="0" w:line="360" w:lineRule="auto"/>
        <w:ind w:right="5" w:hanging="360"/>
        <w:rPr>
          <w:rFonts w:asciiTheme="minorHAnsi" w:hAnsiTheme="minorHAnsi" w:cstheme="minorHAnsi"/>
          <w:szCs w:val="24"/>
        </w:rPr>
      </w:pPr>
      <w:r>
        <w:rPr>
          <w:rFonts w:asciiTheme="minorHAnsi" w:hAnsiTheme="minorHAnsi" w:cstheme="minorHAnsi"/>
          <w:szCs w:val="24"/>
        </w:rPr>
        <w:t>Integralną częścią umowy jest:</w:t>
      </w:r>
    </w:p>
    <w:p w14:paraId="226171A5" w14:textId="77777777" w:rsidR="00F11759" w:rsidRDefault="007E4F66" w:rsidP="00E81FDB">
      <w:pPr>
        <w:numPr>
          <w:ilvl w:val="0"/>
          <w:numId w:val="30"/>
        </w:numPr>
        <w:spacing w:after="0" w:line="360" w:lineRule="auto"/>
        <w:ind w:left="567" w:right="5" w:hanging="141"/>
        <w:rPr>
          <w:rFonts w:asciiTheme="minorHAnsi" w:hAnsiTheme="minorHAnsi" w:cstheme="minorHAnsi"/>
          <w:szCs w:val="24"/>
        </w:rPr>
      </w:pPr>
      <w:r>
        <w:rPr>
          <w:rFonts w:asciiTheme="minorHAnsi" w:hAnsiTheme="minorHAnsi" w:cstheme="minorHAnsi"/>
          <w:szCs w:val="24"/>
        </w:rPr>
        <w:t>SWZ z załącznikami.</w:t>
      </w:r>
    </w:p>
    <w:p w14:paraId="0F519ADD" w14:textId="00E508BA" w:rsidR="00F11759" w:rsidRDefault="007E4F66" w:rsidP="00E81FDB">
      <w:pPr>
        <w:numPr>
          <w:ilvl w:val="0"/>
          <w:numId w:val="30"/>
        </w:numPr>
        <w:spacing w:after="0" w:line="360" w:lineRule="auto"/>
        <w:ind w:left="567" w:right="5" w:hanging="141"/>
        <w:rPr>
          <w:rFonts w:asciiTheme="minorHAnsi" w:hAnsiTheme="minorHAnsi" w:cstheme="minorHAnsi"/>
          <w:szCs w:val="24"/>
        </w:rPr>
      </w:pPr>
      <w:r>
        <w:rPr>
          <w:rFonts w:asciiTheme="minorHAnsi" w:hAnsiTheme="minorHAnsi" w:cstheme="minorHAnsi"/>
          <w:szCs w:val="24"/>
        </w:rPr>
        <w:t xml:space="preserve">Oferta Wykonawcy dnia </w:t>
      </w:r>
      <w:r w:rsidR="00AD38E8">
        <w:rPr>
          <w:rFonts w:asciiTheme="minorHAnsi" w:hAnsiTheme="minorHAnsi" w:cstheme="minorHAnsi"/>
          <w:szCs w:val="24"/>
        </w:rPr>
        <w:t>……………………………</w:t>
      </w:r>
    </w:p>
    <w:p w14:paraId="48AED48B" w14:textId="77777777" w:rsidR="00F11759" w:rsidRDefault="007E4F66" w:rsidP="00E81FDB">
      <w:pPr>
        <w:pStyle w:val="Akapitzlist"/>
        <w:numPr>
          <w:ilvl w:val="0"/>
          <w:numId w:val="29"/>
        </w:numPr>
        <w:spacing w:after="0" w:line="360" w:lineRule="auto"/>
        <w:ind w:right="5" w:hanging="402"/>
        <w:rPr>
          <w:rFonts w:asciiTheme="minorHAnsi" w:hAnsiTheme="minorHAnsi" w:cstheme="minorHAnsi"/>
          <w:szCs w:val="24"/>
        </w:rPr>
      </w:pPr>
      <w:r>
        <w:rPr>
          <w:rFonts w:asciiTheme="minorHAnsi" w:hAnsiTheme="minorHAnsi" w:cstheme="minorHAnsi"/>
          <w:szCs w:val="24"/>
        </w:rPr>
        <w:t>Umowę sporządzono w dwóch jednobrzmiących egzemplarzach, jeden egzemplarz dla Wykonawcy, a dwa dla Zamawiającego.</w:t>
      </w:r>
    </w:p>
    <w:p w14:paraId="761CC48A" w14:textId="77777777" w:rsidR="00F11759" w:rsidRDefault="00F11759">
      <w:pPr>
        <w:pStyle w:val="Akapitzlist"/>
        <w:spacing w:after="0" w:line="360" w:lineRule="auto"/>
        <w:ind w:left="402" w:right="5" w:firstLine="0"/>
        <w:rPr>
          <w:rFonts w:asciiTheme="minorHAnsi" w:hAnsiTheme="minorHAnsi" w:cstheme="minorHAnsi"/>
          <w:szCs w:val="24"/>
        </w:rPr>
      </w:pPr>
    </w:p>
    <w:p w14:paraId="48ACDF7D" w14:textId="77777777" w:rsidR="00F11759" w:rsidRDefault="007E4F66">
      <w:pPr>
        <w:tabs>
          <w:tab w:val="center" w:pos="2557"/>
          <w:tab w:val="center" w:pos="7369"/>
        </w:tabs>
        <w:spacing w:after="0" w:line="360" w:lineRule="auto"/>
        <w:ind w:left="0" w:firstLine="0"/>
        <w:jc w:val="left"/>
        <w:rPr>
          <w:rFonts w:asciiTheme="minorHAnsi" w:hAnsiTheme="minorHAnsi" w:cstheme="minorHAnsi"/>
          <w:szCs w:val="24"/>
        </w:rPr>
      </w:pPr>
      <w:r>
        <w:rPr>
          <w:rFonts w:asciiTheme="minorHAnsi" w:eastAsia="Calibri" w:hAnsiTheme="minorHAnsi" w:cstheme="minorHAnsi"/>
          <w:szCs w:val="24"/>
        </w:rPr>
        <w:tab/>
      </w:r>
      <w:r>
        <w:rPr>
          <w:rFonts w:asciiTheme="minorHAnsi" w:hAnsiTheme="minorHAnsi" w:cstheme="minorHAnsi"/>
          <w:szCs w:val="24"/>
        </w:rPr>
        <w:t>Zamawiający:</w:t>
      </w:r>
      <w:r>
        <w:rPr>
          <w:rFonts w:asciiTheme="minorHAnsi" w:hAnsiTheme="minorHAnsi" w:cstheme="minorHAnsi"/>
          <w:szCs w:val="24"/>
        </w:rPr>
        <w:tab/>
        <w:t xml:space="preserve">       Wykonawca</w:t>
      </w:r>
    </w:p>
    <w:sectPr w:rsidR="00F11759">
      <w:footerReference w:type="even" r:id="rId8"/>
      <w:footerReference w:type="default" r:id="rId9"/>
      <w:footerReference w:type="first" r:id="rId10"/>
      <w:pgSz w:w="11906" w:h="16838"/>
      <w:pgMar w:top="993" w:right="1132" w:bottom="1560" w:left="1079" w:header="0" w:footer="70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14833" w14:textId="77777777" w:rsidR="000A2F24" w:rsidRDefault="000A2F24">
      <w:pPr>
        <w:spacing w:after="0" w:line="240" w:lineRule="auto"/>
      </w:pPr>
      <w:r>
        <w:separator/>
      </w:r>
    </w:p>
  </w:endnote>
  <w:endnote w:type="continuationSeparator" w:id="0">
    <w:p w14:paraId="6EBBF792" w14:textId="77777777" w:rsidR="000A2F24" w:rsidRDefault="000A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48AE" w14:textId="77777777" w:rsidR="00F11759" w:rsidRDefault="007E4F66">
    <w:pPr>
      <w:spacing w:after="0" w:line="259" w:lineRule="auto"/>
      <w:ind w:left="0" w:right="-1" w:firstLine="0"/>
      <w:jc w:val="right"/>
    </w:pPr>
    <w:r>
      <w:rPr>
        <w:rFonts w:ascii="Arial" w:eastAsia="Arial" w:hAnsi="Arial" w:cs="Arial"/>
        <w:b/>
        <w:sz w:val="14"/>
      </w:rPr>
      <w:fldChar w:fldCharType="begin"/>
    </w:r>
    <w:r>
      <w:rPr>
        <w:rFonts w:ascii="Arial" w:eastAsia="Arial" w:hAnsi="Arial" w:cs="Arial"/>
        <w:b/>
        <w:sz w:val="14"/>
      </w:rPr>
      <w:instrText xml:space="preserve"> PAGE </w:instrText>
    </w:r>
    <w:r>
      <w:rPr>
        <w:rFonts w:ascii="Arial" w:eastAsia="Arial" w:hAnsi="Arial" w:cs="Arial"/>
        <w:b/>
        <w:sz w:val="14"/>
      </w:rPr>
      <w:fldChar w:fldCharType="separate"/>
    </w:r>
    <w:r>
      <w:rPr>
        <w:rFonts w:ascii="Arial" w:eastAsia="Arial" w:hAnsi="Arial" w:cs="Arial"/>
        <w:b/>
        <w:sz w:val="14"/>
      </w:rPr>
      <w:t>0</w:t>
    </w:r>
    <w:r>
      <w:rPr>
        <w:rFonts w:ascii="Arial" w:eastAsia="Arial" w:hAnsi="Arial" w:cs="Arial"/>
        <w:b/>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sdtContent>
      <w:p w14:paraId="705B4755" w14:textId="77777777" w:rsidR="00F11759" w:rsidRDefault="007E4F66">
        <w:pPr>
          <w:pStyle w:val="Stopka"/>
          <w:jc w:val="center"/>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29</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29</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026505"/>
      <w:docPartObj>
        <w:docPartGallery w:val="Page Numbers (Top of Page)"/>
        <w:docPartUnique/>
      </w:docPartObj>
    </w:sdtPr>
    <w:sdtEndPr/>
    <w:sdtContent>
      <w:p w14:paraId="574019F6" w14:textId="77777777" w:rsidR="00F11759" w:rsidRDefault="007E4F66">
        <w:pPr>
          <w:pStyle w:val="Stopka"/>
          <w:jc w:val="center"/>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29</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29</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6C373" w14:textId="77777777" w:rsidR="000A2F24" w:rsidRDefault="000A2F24">
      <w:pPr>
        <w:spacing w:after="0" w:line="240" w:lineRule="auto"/>
      </w:pPr>
      <w:r>
        <w:separator/>
      </w:r>
    </w:p>
  </w:footnote>
  <w:footnote w:type="continuationSeparator" w:id="0">
    <w:p w14:paraId="144A7B47" w14:textId="77777777" w:rsidR="000A2F24" w:rsidRDefault="000A2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1CE"/>
    <w:multiLevelType w:val="multilevel"/>
    <w:tmpl w:val="4E1019F0"/>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27325F5"/>
    <w:multiLevelType w:val="multilevel"/>
    <w:tmpl w:val="A4FC0176"/>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67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99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31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
      <w:lvlJc w:val="left"/>
      <w:pPr>
        <w:tabs>
          <w:tab w:val="num" w:pos="0"/>
        </w:tabs>
        <w:ind w:left="1277" w:firstLine="0"/>
      </w:pPr>
      <w:rPr>
        <w:rFonts w:ascii="Symbol" w:hAnsi="Symbol" w:cs="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235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07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379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4517"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46B35CB"/>
    <w:multiLevelType w:val="multilevel"/>
    <w:tmpl w:val="EF90EB7C"/>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46D7812"/>
    <w:multiLevelType w:val="multilevel"/>
    <w:tmpl w:val="15024E4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9618F2"/>
    <w:multiLevelType w:val="multilevel"/>
    <w:tmpl w:val="4496B100"/>
    <w:lvl w:ilvl="0">
      <w:start w:val="1"/>
      <w:numFmt w:val="lowerLetter"/>
      <w:lvlText w:val="%1)"/>
      <w:lvlJc w:val="left"/>
      <w:pPr>
        <w:tabs>
          <w:tab w:val="num" w:pos="0"/>
        </w:tabs>
        <w:ind w:left="762" w:hanging="360"/>
      </w:pPr>
    </w:lvl>
    <w:lvl w:ilvl="1">
      <w:start w:val="1"/>
      <w:numFmt w:val="lowerLetter"/>
      <w:lvlText w:val="%2."/>
      <w:lvlJc w:val="left"/>
      <w:pPr>
        <w:tabs>
          <w:tab w:val="num" w:pos="0"/>
        </w:tabs>
        <w:ind w:left="1482" w:hanging="360"/>
      </w:pPr>
    </w:lvl>
    <w:lvl w:ilvl="2">
      <w:start w:val="1"/>
      <w:numFmt w:val="lowerRoman"/>
      <w:lvlText w:val="%3."/>
      <w:lvlJc w:val="right"/>
      <w:pPr>
        <w:tabs>
          <w:tab w:val="num" w:pos="0"/>
        </w:tabs>
        <w:ind w:left="2202" w:hanging="180"/>
      </w:pPr>
    </w:lvl>
    <w:lvl w:ilvl="3">
      <w:start w:val="1"/>
      <w:numFmt w:val="decimal"/>
      <w:lvlText w:val="%4."/>
      <w:lvlJc w:val="left"/>
      <w:pPr>
        <w:tabs>
          <w:tab w:val="num" w:pos="0"/>
        </w:tabs>
        <w:ind w:left="2922" w:hanging="360"/>
      </w:pPr>
    </w:lvl>
    <w:lvl w:ilvl="4">
      <w:start w:val="1"/>
      <w:numFmt w:val="lowerLetter"/>
      <w:lvlText w:val="%5."/>
      <w:lvlJc w:val="left"/>
      <w:pPr>
        <w:tabs>
          <w:tab w:val="num" w:pos="0"/>
        </w:tabs>
        <w:ind w:left="3642" w:hanging="360"/>
      </w:pPr>
    </w:lvl>
    <w:lvl w:ilvl="5">
      <w:start w:val="1"/>
      <w:numFmt w:val="lowerRoman"/>
      <w:lvlText w:val="%6."/>
      <w:lvlJc w:val="right"/>
      <w:pPr>
        <w:tabs>
          <w:tab w:val="num" w:pos="0"/>
        </w:tabs>
        <w:ind w:left="4362" w:hanging="180"/>
      </w:pPr>
    </w:lvl>
    <w:lvl w:ilvl="6">
      <w:start w:val="1"/>
      <w:numFmt w:val="decimal"/>
      <w:lvlText w:val="%7."/>
      <w:lvlJc w:val="left"/>
      <w:pPr>
        <w:tabs>
          <w:tab w:val="num" w:pos="0"/>
        </w:tabs>
        <w:ind w:left="5082" w:hanging="360"/>
      </w:pPr>
    </w:lvl>
    <w:lvl w:ilvl="7">
      <w:start w:val="1"/>
      <w:numFmt w:val="lowerLetter"/>
      <w:lvlText w:val="%8."/>
      <w:lvlJc w:val="left"/>
      <w:pPr>
        <w:tabs>
          <w:tab w:val="num" w:pos="0"/>
        </w:tabs>
        <w:ind w:left="5802" w:hanging="360"/>
      </w:pPr>
    </w:lvl>
    <w:lvl w:ilvl="8">
      <w:start w:val="1"/>
      <w:numFmt w:val="lowerRoman"/>
      <w:lvlText w:val="%9."/>
      <w:lvlJc w:val="right"/>
      <w:pPr>
        <w:tabs>
          <w:tab w:val="num" w:pos="0"/>
        </w:tabs>
        <w:ind w:left="6522" w:hanging="180"/>
      </w:pPr>
    </w:lvl>
  </w:abstractNum>
  <w:abstractNum w:abstractNumId="5" w15:restartNumberingAfterBreak="0">
    <w:nsid w:val="0B5B5ECF"/>
    <w:multiLevelType w:val="multilevel"/>
    <w:tmpl w:val="0E040ECE"/>
    <w:lvl w:ilvl="0">
      <w:start w:val="1"/>
      <w:numFmt w:val="decimal"/>
      <w:lvlText w:val="%1."/>
      <w:lvlJc w:val="left"/>
      <w:pPr>
        <w:tabs>
          <w:tab w:val="num" w:pos="0"/>
        </w:tabs>
        <w:ind w:left="384"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3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2101D8A"/>
    <w:multiLevelType w:val="multilevel"/>
    <w:tmpl w:val="E47600E2"/>
    <w:lvl w:ilvl="0">
      <w:start w:val="1"/>
      <w:numFmt w:val="decimal"/>
      <w:lvlText w:val="%1."/>
      <w:lvlJc w:val="left"/>
      <w:pPr>
        <w:tabs>
          <w:tab w:val="num" w:pos="0"/>
        </w:tabs>
        <w:ind w:left="3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6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945"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7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5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94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66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15C8536B"/>
    <w:multiLevelType w:val="multilevel"/>
    <w:tmpl w:val="094E7144"/>
    <w:lvl w:ilvl="0">
      <w:start w:val="1"/>
      <w:numFmt w:val="decimal"/>
      <w:lvlText w:val="%1."/>
      <w:lvlJc w:val="left"/>
      <w:pPr>
        <w:tabs>
          <w:tab w:val="num" w:pos="0"/>
        </w:tabs>
        <w:ind w:left="2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17D16106"/>
    <w:multiLevelType w:val="multilevel"/>
    <w:tmpl w:val="F4FCEFB2"/>
    <w:lvl w:ilvl="0">
      <w:start w:val="1"/>
      <w:numFmt w:val="decimal"/>
      <w:lvlText w:val="%1."/>
      <w:lvlJc w:val="left"/>
      <w:pPr>
        <w:tabs>
          <w:tab w:val="num" w:pos="0"/>
        </w:tabs>
        <w:ind w:left="318" w:firstLine="0"/>
      </w:pPr>
      <w:rPr>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080" w:firstLine="0"/>
      </w:pPr>
      <w:rPr>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1C910B83"/>
    <w:multiLevelType w:val="multilevel"/>
    <w:tmpl w:val="C8B8CA20"/>
    <w:lvl w:ilvl="0">
      <w:start w:val="1"/>
      <w:numFmt w:val="decimal"/>
      <w:lvlText w:val="%1."/>
      <w:lvlJc w:val="left"/>
      <w:pPr>
        <w:tabs>
          <w:tab w:val="num" w:pos="0"/>
        </w:tabs>
        <w:ind w:left="318" w:firstLine="0"/>
      </w:pPr>
      <w:rPr>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3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24AC009B"/>
    <w:multiLevelType w:val="multilevel"/>
    <w:tmpl w:val="F08263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67058EC"/>
    <w:multiLevelType w:val="multilevel"/>
    <w:tmpl w:val="56B6085E"/>
    <w:lvl w:ilvl="0">
      <w:start w:val="1"/>
      <w:numFmt w:val="decimal"/>
      <w:lvlText w:val="%1."/>
      <w:lvlJc w:val="left"/>
      <w:pPr>
        <w:tabs>
          <w:tab w:val="num" w:pos="0"/>
        </w:tabs>
        <w:ind w:left="604"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65" w:firstLine="0"/>
      </w:pPr>
      <w:rPr>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27AA56C0"/>
    <w:multiLevelType w:val="multilevel"/>
    <w:tmpl w:val="BB1A58BA"/>
    <w:lvl w:ilvl="0">
      <w:start w:val="1"/>
      <w:numFmt w:val="decimal"/>
      <w:lvlText w:val="%1"/>
      <w:lvlJc w:val="left"/>
      <w:pPr>
        <w:tabs>
          <w:tab w:val="num" w:pos="0"/>
        </w:tabs>
        <w:ind w:left="720" w:hanging="36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84106B0"/>
    <w:multiLevelType w:val="multilevel"/>
    <w:tmpl w:val="6EEA801C"/>
    <w:styleLink w:val="WWNum6"/>
    <w:lvl w:ilvl="0">
      <w:start w:val="1"/>
      <w:numFmt w:val="decimal"/>
      <w:lvlText w:val="%1."/>
      <w:lvlJc w:val="left"/>
      <w:pPr>
        <w:ind w:left="360" w:hanging="360"/>
      </w:pPr>
      <w:rPr>
        <w:rFonts w:eastAsia="Times New Roman" w:cs="Times New Roman"/>
        <w:b w:val="0"/>
        <w:bCs w:val="0"/>
        <w:sz w:val="24"/>
        <w:szCs w:val="24"/>
      </w:rPr>
    </w:lvl>
    <w:lvl w:ilvl="1">
      <w:start w:val="1"/>
      <w:numFmt w:val="lowerLetter"/>
      <w:lvlText w:val="%2."/>
      <w:lvlJc w:val="left"/>
      <w:pPr>
        <w:ind w:left="1080" w:hanging="360"/>
      </w:pPr>
      <w:rPr>
        <w:b w:val="0"/>
        <w:bCs w:val="0"/>
        <w:sz w:val="24"/>
        <w:szCs w:val="24"/>
      </w:rPr>
    </w:lvl>
    <w:lvl w:ilvl="2">
      <w:start w:val="1"/>
      <w:numFmt w:val="lowerRoman"/>
      <w:lvlText w:val="%3."/>
      <w:lvlJc w:val="right"/>
      <w:pPr>
        <w:ind w:left="1800" w:hanging="180"/>
      </w:pPr>
      <w:rPr>
        <w:rFonts w:eastAsia="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9B37A9F"/>
    <w:multiLevelType w:val="multilevel"/>
    <w:tmpl w:val="DB0612F0"/>
    <w:lvl w:ilvl="0">
      <w:start w:val="1"/>
      <w:numFmt w:val="decimal"/>
      <w:lvlText w:val="%1."/>
      <w:lvlJc w:val="left"/>
      <w:pPr>
        <w:tabs>
          <w:tab w:val="num" w:pos="0"/>
        </w:tabs>
        <w:ind w:left="1070" w:hanging="36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82" w:hanging="360"/>
      </w:pPr>
    </w:lvl>
    <w:lvl w:ilvl="2">
      <w:start w:val="1"/>
      <w:numFmt w:val="lowerRoman"/>
      <w:lvlText w:val="%3."/>
      <w:lvlJc w:val="right"/>
      <w:pPr>
        <w:tabs>
          <w:tab w:val="num" w:pos="0"/>
        </w:tabs>
        <w:ind w:left="2202" w:hanging="180"/>
      </w:pPr>
    </w:lvl>
    <w:lvl w:ilvl="3">
      <w:start w:val="1"/>
      <w:numFmt w:val="decimal"/>
      <w:lvlText w:val="%4."/>
      <w:lvlJc w:val="left"/>
      <w:pPr>
        <w:tabs>
          <w:tab w:val="num" w:pos="0"/>
        </w:tabs>
        <w:ind w:left="2922" w:hanging="360"/>
      </w:pPr>
    </w:lvl>
    <w:lvl w:ilvl="4">
      <w:start w:val="1"/>
      <w:numFmt w:val="lowerLetter"/>
      <w:lvlText w:val="%5."/>
      <w:lvlJc w:val="left"/>
      <w:pPr>
        <w:tabs>
          <w:tab w:val="num" w:pos="0"/>
        </w:tabs>
        <w:ind w:left="3642" w:hanging="360"/>
      </w:pPr>
    </w:lvl>
    <w:lvl w:ilvl="5">
      <w:start w:val="1"/>
      <w:numFmt w:val="lowerRoman"/>
      <w:lvlText w:val="%6."/>
      <w:lvlJc w:val="right"/>
      <w:pPr>
        <w:tabs>
          <w:tab w:val="num" w:pos="0"/>
        </w:tabs>
        <w:ind w:left="4362" w:hanging="180"/>
      </w:pPr>
    </w:lvl>
    <w:lvl w:ilvl="6">
      <w:start w:val="1"/>
      <w:numFmt w:val="decimal"/>
      <w:lvlText w:val="%7."/>
      <w:lvlJc w:val="left"/>
      <w:pPr>
        <w:tabs>
          <w:tab w:val="num" w:pos="0"/>
        </w:tabs>
        <w:ind w:left="5082" w:hanging="360"/>
      </w:pPr>
    </w:lvl>
    <w:lvl w:ilvl="7">
      <w:start w:val="1"/>
      <w:numFmt w:val="lowerLetter"/>
      <w:lvlText w:val="%8."/>
      <w:lvlJc w:val="left"/>
      <w:pPr>
        <w:tabs>
          <w:tab w:val="num" w:pos="0"/>
        </w:tabs>
        <w:ind w:left="5802" w:hanging="360"/>
      </w:pPr>
    </w:lvl>
    <w:lvl w:ilvl="8">
      <w:start w:val="1"/>
      <w:numFmt w:val="lowerRoman"/>
      <w:lvlText w:val="%9."/>
      <w:lvlJc w:val="right"/>
      <w:pPr>
        <w:tabs>
          <w:tab w:val="num" w:pos="0"/>
        </w:tabs>
        <w:ind w:left="6522" w:hanging="180"/>
      </w:pPr>
    </w:lvl>
  </w:abstractNum>
  <w:abstractNum w:abstractNumId="15" w15:restartNumberingAfterBreak="0">
    <w:nsid w:val="2A78793B"/>
    <w:multiLevelType w:val="multilevel"/>
    <w:tmpl w:val="4170E196"/>
    <w:lvl w:ilvl="0">
      <w:start w:val="1"/>
      <w:numFmt w:val="decimal"/>
      <w:lvlText w:val="%1."/>
      <w:lvlJc w:val="left"/>
      <w:pPr>
        <w:tabs>
          <w:tab w:val="num" w:pos="0"/>
        </w:tabs>
        <w:ind w:left="4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2AE66E3D"/>
    <w:multiLevelType w:val="hybridMultilevel"/>
    <w:tmpl w:val="FA5ADA00"/>
    <w:lvl w:ilvl="0" w:tplc="804ED25E">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17" w15:restartNumberingAfterBreak="0">
    <w:nsid w:val="2E594C9B"/>
    <w:multiLevelType w:val="multilevel"/>
    <w:tmpl w:val="16529FD8"/>
    <w:lvl w:ilvl="0">
      <w:start w:val="1"/>
      <w:numFmt w:val="decimal"/>
      <w:lvlText w:val="%1."/>
      <w:lvlJc w:val="left"/>
      <w:pPr>
        <w:tabs>
          <w:tab w:val="num" w:pos="0"/>
        </w:tabs>
        <w:ind w:left="534" w:firstLine="0"/>
      </w:pPr>
      <w:rPr>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76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abstractNum>
  <w:abstractNum w:abstractNumId="18" w15:restartNumberingAfterBreak="0">
    <w:nsid w:val="30A96F8D"/>
    <w:multiLevelType w:val="multilevel"/>
    <w:tmpl w:val="6A3631B4"/>
    <w:lvl w:ilvl="0">
      <w:start w:val="1"/>
      <w:numFmt w:val="decimal"/>
      <w:lvlText w:val="%1)"/>
      <w:lvlJc w:val="left"/>
      <w:pPr>
        <w:tabs>
          <w:tab w:val="num" w:pos="0"/>
        </w:tabs>
        <w:ind w:left="720" w:hanging="36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29A778F"/>
    <w:multiLevelType w:val="multilevel"/>
    <w:tmpl w:val="DF6EFE9A"/>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396" w:firstLine="0"/>
      </w:pPr>
      <w:rPr>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33934B3B"/>
    <w:multiLevelType w:val="multilevel"/>
    <w:tmpl w:val="90FCA192"/>
    <w:lvl w:ilvl="0">
      <w:start w:val="1"/>
      <w:numFmt w:val="decimal"/>
      <w:lvlText w:val="%1."/>
      <w:lvlJc w:val="left"/>
      <w:pPr>
        <w:tabs>
          <w:tab w:val="num" w:pos="0"/>
        </w:tabs>
        <w:ind w:left="4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1" w15:restartNumberingAfterBreak="0">
    <w:nsid w:val="33AB767C"/>
    <w:multiLevelType w:val="multilevel"/>
    <w:tmpl w:val="91BECA88"/>
    <w:lvl w:ilvl="0">
      <w:start w:val="1"/>
      <w:numFmt w:val="decimal"/>
      <w:lvlText w:val="%1."/>
      <w:lvlJc w:val="left"/>
      <w:pPr>
        <w:tabs>
          <w:tab w:val="num" w:pos="2216"/>
        </w:tabs>
        <w:ind w:left="2520"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2216"/>
        </w:tabs>
        <w:ind w:left="3475" w:firstLine="0"/>
      </w:pPr>
    </w:lvl>
    <w:lvl w:ilvl="2">
      <w:start w:val="1"/>
      <w:numFmt w:val="lowerRoman"/>
      <w:lvlText w:val="%3"/>
      <w:lvlJc w:val="left"/>
      <w:pPr>
        <w:tabs>
          <w:tab w:val="num" w:pos="2216"/>
        </w:tabs>
        <w:ind w:left="362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2216"/>
        </w:tabs>
        <w:ind w:left="434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2216"/>
        </w:tabs>
        <w:ind w:left="506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2216"/>
        </w:tabs>
        <w:ind w:left="578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2216"/>
        </w:tabs>
        <w:ind w:left="650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2216"/>
        </w:tabs>
        <w:ind w:left="722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2216"/>
        </w:tabs>
        <w:ind w:left="794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2" w15:restartNumberingAfterBreak="0">
    <w:nsid w:val="33F27B44"/>
    <w:multiLevelType w:val="multilevel"/>
    <w:tmpl w:val="857675FE"/>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389730DB"/>
    <w:multiLevelType w:val="multilevel"/>
    <w:tmpl w:val="DB7EE944"/>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4" w15:restartNumberingAfterBreak="0">
    <w:nsid w:val="449C47AC"/>
    <w:multiLevelType w:val="multilevel"/>
    <w:tmpl w:val="AD5C564A"/>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4590685F"/>
    <w:multiLevelType w:val="hybridMultilevel"/>
    <w:tmpl w:val="3ECED288"/>
    <w:lvl w:ilvl="0" w:tplc="9D7E7A60">
      <w:start w:val="1"/>
      <w:numFmt w:val="lowerLetter"/>
      <w:lvlText w:val="%1)"/>
      <w:lvlJc w:val="left"/>
      <w:pPr>
        <w:ind w:left="417" w:hanging="360"/>
      </w:pPr>
      <w:rPr>
        <w:rFonts w:hint="default"/>
        <w:b/>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6" w15:restartNumberingAfterBreak="0">
    <w:nsid w:val="4642203A"/>
    <w:multiLevelType w:val="multilevel"/>
    <w:tmpl w:val="016CEDBE"/>
    <w:lvl w:ilvl="0">
      <w:start w:val="1"/>
      <w:numFmt w:val="lowerLetter"/>
      <w:lvlText w:val="%1)"/>
      <w:lvlJc w:val="left"/>
      <w:pPr>
        <w:tabs>
          <w:tab w:val="num" w:pos="0"/>
        </w:tabs>
        <w:ind w:left="110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A2E111D"/>
    <w:multiLevelType w:val="multilevel"/>
    <w:tmpl w:val="560EDA1C"/>
    <w:lvl w:ilvl="0">
      <w:start w:val="1"/>
      <w:numFmt w:val="decimal"/>
      <w:lvlText w:val="%1."/>
      <w:lvlJc w:val="left"/>
      <w:pPr>
        <w:tabs>
          <w:tab w:val="num" w:pos="0"/>
        </w:tabs>
        <w:ind w:left="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3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8" w15:restartNumberingAfterBreak="0">
    <w:nsid w:val="4AC814B7"/>
    <w:multiLevelType w:val="hybridMultilevel"/>
    <w:tmpl w:val="70AA9E6A"/>
    <w:lvl w:ilvl="0" w:tplc="9B406D46">
      <w:start w:val="2"/>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9" w15:restartNumberingAfterBreak="0">
    <w:nsid w:val="4D5E6678"/>
    <w:multiLevelType w:val="hybridMultilevel"/>
    <w:tmpl w:val="9BFCA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5D531B"/>
    <w:multiLevelType w:val="multilevel"/>
    <w:tmpl w:val="0D34F168"/>
    <w:lvl w:ilvl="0">
      <w:start w:val="1"/>
      <w:numFmt w:val="decimal"/>
      <w:lvlText w:val="%1."/>
      <w:lvlJc w:val="left"/>
      <w:pPr>
        <w:tabs>
          <w:tab w:val="num" w:pos="0"/>
        </w:tabs>
        <w:ind w:left="763"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9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1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3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5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7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9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1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3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1" w15:restartNumberingAfterBreak="0">
    <w:nsid w:val="51AD2D5D"/>
    <w:multiLevelType w:val="multilevel"/>
    <w:tmpl w:val="FAAC5AD6"/>
    <w:lvl w:ilvl="0">
      <w:start w:val="1"/>
      <w:numFmt w:val="decimal"/>
      <w:lvlText w:val="%1)"/>
      <w:lvlJc w:val="left"/>
      <w:pPr>
        <w:tabs>
          <w:tab w:val="num" w:pos="0"/>
        </w:tabs>
        <w:ind w:left="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2" w15:restartNumberingAfterBreak="0">
    <w:nsid w:val="52A41DE9"/>
    <w:multiLevelType w:val="multilevel"/>
    <w:tmpl w:val="6BEA6EC4"/>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3" w15:restartNumberingAfterBreak="0">
    <w:nsid w:val="57A51096"/>
    <w:multiLevelType w:val="hybridMultilevel"/>
    <w:tmpl w:val="A0B252B0"/>
    <w:lvl w:ilvl="0" w:tplc="03F2A320">
      <w:start w:val="1"/>
      <w:numFmt w:val="lowerLetter"/>
      <w:lvlText w:val="%1)"/>
      <w:lvlJc w:val="left"/>
      <w:pPr>
        <w:ind w:left="417" w:hanging="360"/>
      </w:pPr>
      <w:rPr>
        <w:rFonts w:hint="default"/>
        <w:color w:val="00000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4" w15:restartNumberingAfterBreak="0">
    <w:nsid w:val="57A93144"/>
    <w:multiLevelType w:val="hybridMultilevel"/>
    <w:tmpl w:val="D0D05CD4"/>
    <w:lvl w:ilvl="0" w:tplc="435C7F6C">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35" w15:restartNumberingAfterBreak="0">
    <w:nsid w:val="5BEE0108"/>
    <w:multiLevelType w:val="multilevel"/>
    <w:tmpl w:val="A0461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B00CD9"/>
    <w:multiLevelType w:val="multilevel"/>
    <w:tmpl w:val="21E49CBA"/>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5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7" w15:restartNumberingAfterBreak="0">
    <w:nsid w:val="5D850EEA"/>
    <w:multiLevelType w:val="multilevel"/>
    <w:tmpl w:val="A8568A7E"/>
    <w:lvl w:ilvl="0">
      <w:start w:val="1"/>
      <w:numFmt w:val="decimal"/>
      <w:lvlText w:val="%1)"/>
      <w:lvlJc w:val="left"/>
      <w:pPr>
        <w:tabs>
          <w:tab w:val="num" w:pos="0"/>
        </w:tabs>
        <w:ind w:left="0"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9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3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5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7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79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3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5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8" w15:restartNumberingAfterBreak="0">
    <w:nsid w:val="5D9A32A3"/>
    <w:multiLevelType w:val="multilevel"/>
    <w:tmpl w:val="C6205198"/>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9" w15:restartNumberingAfterBreak="0">
    <w:nsid w:val="5E3D125A"/>
    <w:multiLevelType w:val="multilevel"/>
    <w:tmpl w:val="7F1018BC"/>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0" w15:restartNumberingAfterBreak="0">
    <w:nsid w:val="63132D80"/>
    <w:multiLevelType w:val="multilevel"/>
    <w:tmpl w:val="64A0E200"/>
    <w:lvl w:ilvl="0">
      <w:start w:val="1"/>
      <w:numFmt w:val="decimal"/>
      <w:lvlText w:val="%1)"/>
      <w:lvlJc w:val="left"/>
      <w:pPr>
        <w:tabs>
          <w:tab w:val="num" w:pos="0"/>
        </w:tabs>
        <w:ind w:left="568"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5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31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03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7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4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1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91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63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1" w15:restartNumberingAfterBreak="0">
    <w:nsid w:val="63673577"/>
    <w:multiLevelType w:val="multilevel"/>
    <w:tmpl w:val="A95E27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F912CE"/>
    <w:multiLevelType w:val="hybridMultilevel"/>
    <w:tmpl w:val="3C8E606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B8144A"/>
    <w:multiLevelType w:val="multilevel"/>
    <w:tmpl w:val="3C40B0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5E416DD"/>
    <w:multiLevelType w:val="multilevel"/>
    <w:tmpl w:val="7D6CFAEE"/>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5" w15:restartNumberingAfterBreak="0">
    <w:nsid w:val="68C50F9E"/>
    <w:multiLevelType w:val="multilevel"/>
    <w:tmpl w:val="9E5233AA"/>
    <w:lvl w:ilvl="0">
      <w:start w:val="1"/>
      <w:numFmt w:val="decimal"/>
      <w:lvlText w:val="%1)"/>
      <w:lvlJc w:val="left"/>
      <w:pPr>
        <w:tabs>
          <w:tab w:val="num" w:pos="0"/>
        </w:tabs>
        <w:ind w:left="762" w:hanging="360"/>
      </w:pPr>
    </w:lvl>
    <w:lvl w:ilvl="1">
      <w:start w:val="1"/>
      <w:numFmt w:val="decimal"/>
      <w:lvlText w:val="%2)"/>
      <w:lvlJc w:val="left"/>
      <w:pPr>
        <w:tabs>
          <w:tab w:val="num" w:pos="0"/>
        </w:tabs>
        <w:ind w:left="1482" w:hanging="360"/>
      </w:pPr>
    </w:lvl>
    <w:lvl w:ilvl="2">
      <w:start w:val="1"/>
      <w:numFmt w:val="lowerRoman"/>
      <w:lvlText w:val="%3."/>
      <w:lvlJc w:val="right"/>
      <w:pPr>
        <w:tabs>
          <w:tab w:val="num" w:pos="0"/>
        </w:tabs>
        <w:ind w:left="2202" w:hanging="180"/>
      </w:pPr>
    </w:lvl>
    <w:lvl w:ilvl="3">
      <w:start w:val="1"/>
      <w:numFmt w:val="decimal"/>
      <w:lvlText w:val="%4."/>
      <w:lvlJc w:val="left"/>
      <w:pPr>
        <w:tabs>
          <w:tab w:val="num" w:pos="0"/>
        </w:tabs>
        <w:ind w:left="2922" w:hanging="360"/>
      </w:pPr>
    </w:lvl>
    <w:lvl w:ilvl="4">
      <w:start w:val="1"/>
      <w:numFmt w:val="lowerLetter"/>
      <w:lvlText w:val="%5."/>
      <w:lvlJc w:val="left"/>
      <w:pPr>
        <w:tabs>
          <w:tab w:val="num" w:pos="0"/>
        </w:tabs>
        <w:ind w:left="3642" w:hanging="360"/>
      </w:pPr>
    </w:lvl>
    <w:lvl w:ilvl="5">
      <w:start w:val="1"/>
      <w:numFmt w:val="lowerRoman"/>
      <w:lvlText w:val="%6."/>
      <w:lvlJc w:val="right"/>
      <w:pPr>
        <w:tabs>
          <w:tab w:val="num" w:pos="0"/>
        </w:tabs>
        <w:ind w:left="4362" w:hanging="180"/>
      </w:pPr>
    </w:lvl>
    <w:lvl w:ilvl="6">
      <w:start w:val="1"/>
      <w:numFmt w:val="decimal"/>
      <w:lvlText w:val="%7."/>
      <w:lvlJc w:val="left"/>
      <w:pPr>
        <w:tabs>
          <w:tab w:val="num" w:pos="0"/>
        </w:tabs>
        <w:ind w:left="5082" w:hanging="360"/>
      </w:pPr>
    </w:lvl>
    <w:lvl w:ilvl="7">
      <w:start w:val="1"/>
      <w:numFmt w:val="lowerLetter"/>
      <w:lvlText w:val="%8."/>
      <w:lvlJc w:val="left"/>
      <w:pPr>
        <w:tabs>
          <w:tab w:val="num" w:pos="0"/>
        </w:tabs>
        <w:ind w:left="5802" w:hanging="360"/>
      </w:pPr>
    </w:lvl>
    <w:lvl w:ilvl="8">
      <w:start w:val="1"/>
      <w:numFmt w:val="lowerRoman"/>
      <w:lvlText w:val="%9."/>
      <w:lvlJc w:val="right"/>
      <w:pPr>
        <w:tabs>
          <w:tab w:val="num" w:pos="0"/>
        </w:tabs>
        <w:ind w:left="6522" w:hanging="180"/>
      </w:pPr>
    </w:lvl>
  </w:abstractNum>
  <w:abstractNum w:abstractNumId="46" w15:restartNumberingAfterBreak="0">
    <w:nsid w:val="69BA5D7D"/>
    <w:multiLevelType w:val="multilevel"/>
    <w:tmpl w:val="781ADAE0"/>
    <w:lvl w:ilvl="0">
      <w:start w:val="1"/>
      <w:numFmt w:val="decimal"/>
      <w:lvlText w:val="%1."/>
      <w:lvlJc w:val="left"/>
      <w:pPr>
        <w:tabs>
          <w:tab w:val="num" w:pos="0"/>
        </w:tabs>
        <w:ind w:left="604"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6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7" w15:restartNumberingAfterBreak="0">
    <w:nsid w:val="7A2B17A6"/>
    <w:multiLevelType w:val="multilevel"/>
    <w:tmpl w:val="007873C4"/>
    <w:lvl w:ilvl="0">
      <w:start w:val="1"/>
      <w:numFmt w:val="decimal"/>
      <w:lvlText w:val="%1."/>
      <w:lvlJc w:val="left"/>
      <w:pPr>
        <w:tabs>
          <w:tab w:val="num" w:pos="0"/>
        </w:tabs>
        <w:ind w:left="75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0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48" w15:restartNumberingAfterBreak="0">
    <w:nsid w:val="7D673D47"/>
    <w:multiLevelType w:val="multilevel"/>
    <w:tmpl w:val="049E7D28"/>
    <w:lvl w:ilvl="0">
      <w:start w:val="1"/>
      <w:numFmt w:val="decimal"/>
      <w:lvlText w:val="%1."/>
      <w:lvlJc w:val="left"/>
      <w:pPr>
        <w:tabs>
          <w:tab w:val="num" w:pos="2075"/>
        </w:tabs>
        <w:ind w:left="2891"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2075"/>
        </w:tabs>
        <w:ind w:left="250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2075"/>
        </w:tabs>
        <w:ind w:left="348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2075"/>
        </w:tabs>
        <w:ind w:left="42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2075"/>
        </w:tabs>
        <w:ind w:left="492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2075"/>
        </w:tabs>
        <w:ind w:left="564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2075"/>
        </w:tabs>
        <w:ind w:left="636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2075"/>
        </w:tabs>
        <w:ind w:left="708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2075"/>
        </w:tabs>
        <w:ind w:left="78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9" w15:restartNumberingAfterBreak="0">
    <w:nsid w:val="7DED2EA5"/>
    <w:multiLevelType w:val="multilevel"/>
    <w:tmpl w:val="7750A6E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7"/>
      <w:numFmt w:val="lowerLetter"/>
      <w:lvlText w:val="%2)"/>
      <w:lvlJc w:val="left"/>
      <w:pPr>
        <w:tabs>
          <w:tab w:val="num" w:pos="0"/>
        </w:tabs>
        <w:ind w:left="110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50" w15:restartNumberingAfterBreak="0">
    <w:nsid w:val="7FAC4B7E"/>
    <w:multiLevelType w:val="multilevel"/>
    <w:tmpl w:val="BF9416A8"/>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1" w15:restartNumberingAfterBreak="0">
    <w:nsid w:val="7FBC2C23"/>
    <w:multiLevelType w:val="multilevel"/>
    <w:tmpl w:val="07CC627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0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num w:numId="1" w16cid:durableId="1290939507">
    <w:abstractNumId w:val="8"/>
  </w:num>
  <w:num w:numId="2" w16cid:durableId="2062706506">
    <w:abstractNumId w:val="9"/>
  </w:num>
  <w:num w:numId="3" w16cid:durableId="335424712">
    <w:abstractNumId w:val="46"/>
  </w:num>
  <w:num w:numId="4" w16cid:durableId="209196968">
    <w:abstractNumId w:val="17"/>
  </w:num>
  <w:num w:numId="5" w16cid:durableId="51582265">
    <w:abstractNumId w:val="36"/>
  </w:num>
  <w:num w:numId="6" w16cid:durableId="1967344149">
    <w:abstractNumId w:val="49"/>
  </w:num>
  <w:num w:numId="7" w16cid:durableId="2140024413">
    <w:abstractNumId w:val="51"/>
  </w:num>
  <w:num w:numId="8" w16cid:durableId="1897812250">
    <w:abstractNumId w:val="40"/>
  </w:num>
  <w:num w:numId="9" w16cid:durableId="1957129435">
    <w:abstractNumId w:val="44"/>
  </w:num>
  <w:num w:numId="10" w16cid:durableId="91169373">
    <w:abstractNumId w:val="5"/>
  </w:num>
  <w:num w:numId="11" w16cid:durableId="338774389">
    <w:abstractNumId w:val="19"/>
  </w:num>
  <w:num w:numId="12" w16cid:durableId="1450972581">
    <w:abstractNumId w:val="0"/>
  </w:num>
  <w:num w:numId="13" w16cid:durableId="792795372">
    <w:abstractNumId w:val="22"/>
  </w:num>
  <w:num w:numId="14" w16cid:durableId="372316731">
    <w:abstractNumId w:val="48"/>
  </w:num>
  <w:num w:numId="15" w16cid:durableId="877206373">
    <w:abstractNumId w:val="2"/>
  </w:num>
  <w:num w:numId="16" w16cid:durableId="257251327">
    <w:abstractNumId w:val="32"/>
  </w:num>
  <w:num w:numId="17" w16cid:durableId="2136175013">
    <w:abstractNumId w:val="38"/>
  </w:num>
  <w:num w:numId="18" w16cid:durableId="2025011751">
    <w:abstractNumId w:val="24"/>
  </w:num>
  <w:num w:numId="19" w16cid:durableId="23755025">
    <w:abstractNumId w:val="39"/>
  </w:num>
  <w:num w:numId="20" w16cid:durableId="1106542565">
    <w:abstractNumId w:val="21"/>
  </w:num>
  <w:num w:numId="21" w16cid:durableId="2111386876">
    <w:abstractNumId w:val="20"/>
  </w:num>
  <w:num w:numId="22" w16cid:durableId="772823765">
    <w:abstractNumId w:val="50"/>
  </w:num>
  <w:num w:numId="23" w16cid:durableId="436096739">
    <w:abstractNumId w:val="30"/>
  </w:num>
  <w:num w:numId="24" w16cid:durableId="1204637259">
    <w:abstractNumId w:val="47"/>
  </w:num>
  <w:num w:numId="25" w16cid:durableId="1108088731">
    <w:abstractNumId w:val="27"/>
  </w:num>
  <w:num w:numId="26" w16cid:durableId="694423354">
    <w:abstractNumId w:val="6"/>
  </w:num>
  <w:num w:numId="27" w16cid:durableId="290210288">
    <w:abstractNumId w:val="7"/>
  </w:num>
  <w:num w:numId="28" w16cid:durableId="2133396329">
    <w:abstractNumId w:val="31"/>
  </w:num>
  <w:num w:numId="29" w16cid:durableId="1615208966">
    <w:abstractNumId w:val="15"/>
  </w:num>
  <w:num w:numId="30" w16cid:durableId="93062218">
    <w:abstractNumId w:val="37"/>
  </w:num>
  <w:num w:numId="31" w16cid:durableId="889734396">
    <w:abstractNumId w:val="11"/>
  </w:num>
  <w:num w:numId="32" w16cid:durableId="851726696">
    <w:abstractNumId w:val="14"/>
  </w:num>
  <w:num w:numId="33" w16cid:durableId="568733815">
    <w:abstractNumId w:val="45"/>
  </w:num>
  <w:num w:numId="34" w16cid:durableId="139465058">
    <w:abstractNumId w:val="10"/>
  </w:num>
  <w:num w:numId="35" w16cid:durableId="1951431166">
    <w:abstractNumId w:val="23"/>
  </w:num>
  <w:num w:numId="36" w16cid:durableId="1451775799">
    <w:abstractNumId w:val="26"/>
  </w:num>
  <w:num w:numId="37" w16cid:durableId="279458795">
    <w:abstractNumId w:val="12"/>
  </w:num>
  <w:num w:numId="38" w16cid:durableId="858856336">
    <w:abstractNumId w:val="18"/>
  </w:num>
  <w:num w:numId="39" w16cid:durableId="2002342688">
    <w:abstractNumId w:val="4"/>
  </w:num>
  <w:num w:numId="40" w16cid:durableId="940139805">
    <w:abstractNumId w:val="41"/>
  </w:num>
  <w:num w:numId="41" w16cid:durableId="1576937786">
    <w:abstractNumId w:val="16"/>
  </w:num>
  <w:num w:numId="42" w16cid:durableId="541945715">
    <w:abstractNumId w:val="25"/>
  </w:num>
  <w:num w:numId="43" w16cid:durableId="644507892">
    <w:abstractNumId w:val="3"/>
  </w:num>
  <w:num w:numId="44" w16cid:durableId="2090999276">
    <w:abstractNumId w:val="42"/>
  </w:num>
  <w:num w:numId="45" w16cid:durableId="510341910">
    <w:abstractNumId w:val="43"/>
  </w:num>
  <w:num w:numId="46" w16cid:durableId="1517187808">
    <w:abstractNumId w:val="35"/>
  </w:num>
  <w:num w:numId="47" w16cid:durableId="698044486">
    <w:abstractNumId w:val="13"/>
  </w:num>
  <w:num w:numId="48" w16cid:durableId="1851678682">
    <w:abstractNumId w:val="13"/>
    <w:lvlOverride w:ilvl="0">
      <w:startOverride w:val="1"/>
    </w:lvlOverride>
  </w:num>
  <w:num w:numId="49" w16cid:durableId="1534658273">
    <w:abstractNumId w:val="1"/>
  </w:num>
  <w:num w:numId="50" w16cid:durableId="1173103296">
    <w:abstractNumId w:val="28"/>
  </w:num>
  <w:num w:numId="51" w16cid:durableId="806901339">
    <w:abstractNumId w:val="34"/>
  </w:num>
  <w:num w:numId="52" w16cid:durableId="5524508">
    <w:abstractNumId w:val="33"/>
  </w:num>
  <w:num w:numId="53" w16cid:durableId="48462888">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59"/>
    <w:rsid w:val="00035F79"/>
    <w:rsid w:val="000656DB"/>
    <w:rsid w:val="00067322"/>
    <w:rsid w:val="00090A73"/>
    <w:rsid w:val="000A2F24"/>
    <w:rsid w:val="000E5145"/>
    <w:rsid w:val="000F17EF"/>
    <w:rsid w:val="0011589B"/>
    <w:rsid w:val="00131346"/>
    <w:rsid w:val="00165349"/>
    <w:rsid w:val="0025490B"/>
    <w:rsid w:val="00287B8A"/>
    <w:rsid w:val="002F27C3"/>
    <w:rsid w:val="00380B60"/>
    <w:rsid w:val="003B00EF"/>
    <w:rsid w:val="003C5FD2"/>
    <w:rsid w:val="004032BC"/>
    <w:rsid w:val="004C6A41"/>
    <w:rsid w:val="004D4B1B"/>
    <w:rsid w:val="004D4CD2"/>
    <w:rsid w:val="004E1607"/>
    <w:rsid w:val="00521449"/>
    <w:rsid w:val="005D29C8"/>
    <w:rsid w:val="0060546B"/>
    <w:rsid w:val="00616675"/>
    <w:rsid w:val="006634F6"/>
    <w:rsid w:val="0066376E"/>
    <w:rsid w:val="006A60C2"/>
    <w:rsid w:val="006B4A80"/>
    <w:rsid w:val="006D4ED8"/>
    <w:rsid w:val="00757329"/>
    <w:rsid w:val="00763167"/>
    <w:rsid w:val="007950D9"/>
    <w:rsid w:val="007E4F66"/>
    <w:rsid w:val="007F361C"/>
    <w:rsid w:val="00846338"/>
    <w:rsid w:val="008523A3"/>
    <w:rsid w:val="008745DB"/>
    <w:rsid w:val="008A33FE"/>
    <w:rsid w:val="008B31A3"/>
    <w:rsid w:val="008C5871"/>
    <w:rsid w:val="008D09D6"/>
    <w:rsid w:val="008E2671"/>
    <w:rsid w:val="008E538B"/>
    <w:rsid w:val="008E5C5A"/>
    <w:rsid w:val="009612AB"/>
    <w:rsid w:val="009F5539"/>
    <w:rsid w:val="00A14090"/>
    <w:rsid w:val="00A455D2"/>
    <w:rsid w:val="00AA6CDA"/>
    <w:rsid w:val="00AC58E6"/>
    <w:rsid w:val="00AD38E8"/>
    <w:rsid w:val="00B34289"/>
    <w:rsid w:val="00B72CD2"/>
    <w:rsid w:val="00BB11D0"/>
    <w:rsid w:val="00BF4227"/>
    <w:rsid w:val="00C210D0"/>
    <w:rsid w:val="00C30B0A"/>
    <w:rsid w:val="00C650DA"/>
    <w:rsid w:val="00C83F52"/>
    <w:rsid w:val="00CC6F0B"/>
    <w:rsid w:val="00CD434A"/>
    <w:rsid w:val="00CF7D62"/>
    <w:rsid w:val="00D02B4B"/>
    <w:rsid w:val="00D177C6"/>
    <w:rsid w:val="00D55FAD"/>
    <w:rsid w:val="00D560B5"/>
    <w:rsid w:val="00DF047F"/>
    <w:rsid w:val="00E523F5"/>
    <w:rsid w:val="00E81FDB"/>
    <w:rsid w:val="00EB1CF2"/>
    <w:rsid w:val="00F11759"/>
    <w:rsid w:val="00F20430"/>
    <w:rsid w:val="00F42969"/>
    <w:rsid w:val="00F82AC6"/>
    <w:rsid w:val="00FA0C12"/>
    <w:rsid w:val="00FC5B8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C791"/>
  <w15:docId w15:val="{F842F459-9C37-4B25-9D8F-662BE99C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15" w:line="247" w:lineRule="auto"/>
      <w:ind w:left="6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hd w:val="clear" w:color="auto" w:fill="DDDDDD"/>
      <w:spacing w:after="312" w:line="264" w:lineRule="auto"/>
      <w:ind w:left="65"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Times New Roman" w:eastAsia="Times New Roman" w:hAnsi="Times New Roman" w:cs="Times New Roman"/>
      <w:b/>
      <w:color w:val="000000"/>
      <w:sz w:val="24"/>
    </w:rPr>
  </w:style>
  <w:style w:type="character" w:customStyle="1" w:styleId="NagwekZnak">
    <w:name w:val="Nagłówek Znak"/>
    <w:basedOn w:val="Domylnaczcionkaakapitu"/>
    <w:link w:val="Nagwek"/>
    <w:uiPriority w:val="99"/>
    <w:qFormat/>
    <w:rsid w:val="00F918FA"/>
    <w:rPr>
      <w:rFonts w:ascii="Times New Roman" w:eastAsia="Times New Roman" w:hAnsi="Times New Roman" w:cs="Times New Roman"/>
      <w:color w:val="000000"/>
      <w:sz w:val="24"/>
    </w:rPr>
  </w:style>
  <w:style w:type="character" w:customStyle="1" w:styleId="StopkaZnak">
    <w:name w:val="Stopka Znak"/>
    <w:basedOn w:val="Domylnaczcionkaakapitu"/>
    <w:link w:val="Stopka"/>
    <w:uiPriority w:val="99"/>
    <w:qFormat/>
    <w:rsid w:val="00F918FA"/>
    <w:rPr>
      <w:rFonts w:cs="Times New Roman"/>
    </w:rPr>
  </w:style>
  <w:style w:type="character" w:customStyle="1" w:styleId="TekstdymkaZnak">
    <w:name w:val="Tekst dymka Znak"/>
    <w:basedOn w:val="Domylnaczcionkaakapitu"/>
    <w:link w:val="Tekstdymka"/>
    <w:uiPriority w:val="99"/>
    <w:semiHidden/>
    <w:qFormat/>
    <w:rsid w:val="00983DF2"/>
    <w:rPr>
      <w:rFonts w:ascii="Segoe UI" w:eastAsia="Times New Roman" w:hAnsi="Segoe UI" w:cs="Segoe UI"/>
      <w:color w:val="000000"/>
      <w:sz w:val="18"/>
      <w:szCs w:val="18"/>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918F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link w:val="AkapitzlistZnak"/>
    <w:qFormat/>
    <w:rsid w:val="00F04640"/>
    <w:pPr>
      <w:ind w:left="720"/>
      <w:contextualSpacing/>
    </w:pPr>
  </w:style>
  <w:style w:type="paragraph" w:styleId="Stopka">
    <w:name w:val="footer"/>
    <w:basedOn w:val="Normalny"/>
    <w:link w:val="StopkaZnak"/>
    <w:uiPriority w:val="99"/>
    <w:unhideWhenUsed/>
    <w:rsid w:val="00F918FA"/>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paragraph" w:styleId="Tekstdymka">
    <w:name w:val="Balloon Text"/>
    <w:basedOn w:val="Normalny"/>
    <w:link w:val="TekstdymkaZnak"/>
    <w:uiPriority w:val="99"/>
    <w:semiHidden/>
    <w:unhideWhenUsed/>
    <w:qFormat/>
    <w:rsid w:val="00983DF2"/>
    <w:pPr>
      <w:spacing w:after="0" w:line="240" w:lineRule="auto"/>
    </w:pPr>
    <w:rPr>
      <w:rFonts w:ascii="Segoe UI" w:hAnsi="Segoe UI" w:cs="Segoe UI"/>
      <w:sz w:val="18"/>
      <w:szCs w:val="18"/>
    </w:rPr>
  </w:style>
  <w:style w:type="table" w:customStyle="1" w:styleId="TableGrid">
    <w:name w:val="TableGrid"/>
    <w:tblPr>
      <w:tblCellMar>
        <w:top w:w="0" w:type="dxa"/>
        <w:left w:w="0" w:type="dxa"/>
        <w:bottom w:w="0" w:type="dxa"/>
        <w:right w:w="0" w:type="dxa"/>
      </w:tblCellMar>
    </w:tblPr>
  </w:style>
  <w:style w:type="paragraph" w:customStyle="1" w:styleId="pkt">
    <w:name w:val="pkt"/>
    <w:basedOn w:val="Normalny"/>
    <w:rsid w:val="00FC5B8F"/>
    <w:pPr>
      <w:autoSpaceDN w:val="0"/>
      <w:spacing w:before="60" w:after="60" w:line="240" w:lineRule="auto"/>
      <w:ind w:left="851" w:hanging="295"/>
      <w:textAlignment w:val="baseline"/>
    </w:pPr>
    <w:rPr>
      <w:rFonts w:eastAsia="Calibri"/>
      <w:color w:val="auto"/>
      <w:kern w:val="3"/>
      <w:szCs w:val="24"/>
    </w:rPr>
  </w:style>
  <w:style w:type="paragraph" w:customStyle="1" w:styleId="Standard">
    <w:name w:val="Standard"/>
    <w:qFormat/>
    <w:rsid w:val="00616675"/>
    <w:pPr>
      <w:textAlignment w:val="baseline"/>
    </w:pPr>
    <w:rPr>
      <w:rFonts w:ascii="Liberation Serif" w:eastAsia="NSimSun" w:hAnsi="Liberation Serif" w:cs="Lucida Sans"/>
      <w:kern w:val="2"/>
      <w:sz w:val="24"/>
      <w:szCs w:val="24"/>
      <w:lang w:eastAsia="zh-CN" w:bidi="hi-IN"/>
    </w:rPr>
  </w:style>
  <w:style w:type="paragraph" w:customStyle="1" w:styleId="StandardWW">
    <w:name w:val="Standard (WW)"/>
    <w:rsid w:val="00090A73"/>
    <w:pPr>
      <w:autoSpaceDN w:val="0"/>
      <w:textAlignment w:val="baseline"/>
    </w:pPr>
    <w:rPr>
      <w:rFonts w:ascii="Liberation Serif" w:eastAsia="NSimSun" w:hAnsi="Liberation Serif" w:cs="Lucida Sans"/>
      <w:kern w:val="3"/>
      <w:sz w:val="24"/>
      <w:szCs w:val="24"/>
      <w:lang w:eastAsia="zh-CN" w:bidi="hi-IN"/>
    </w:rPr>
  </w:style>
  <w:style w:type="numbering" w:customStyle="1" w:styleId="WWNum6">
    <w:name w:val="WWNum6"/>
    <w:basedOn w:val="Bezlisty"/>
    <w:rsid w:val="00090A73"/>
    <w:pPr>
      <w:numPr>
        <w:numId w:val="47"/>
      </w:numPr>
    </w:pPr>
  </w:style>
  <w:style w:type="character" w:customStyle="1" w:styleId="AkapitzlistZnak">
    <w:name w:val="Akapit z listą Znak"/>
    <w:link w:val="Akapitzlist"/>
    <w:qFormat/>
    <w:locked/>
    <w:rsid w:val="000F17E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0C73-A182-4955-82EE-93224674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7227</Words>
  <Characters>43363</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U M O W A     N R .  .........................</vt:lpstr>
    </vt:vector>
  </TitlesOfParts>
  <Company/>
  <LinksUpToDate>false</LinksUpToDate>
  <CharactersWithSpaces>50490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 .  .........................</dc:title>
  <dc:subject/>
  <dc:creator>Marcin Janik</dc:creator>
  <dc:description/>
  <cp:lastModifiedBy>Aneta Nowak</cp:lastModifiedBy>
  <cp:revision>10</cp:revision>
  <cp:lastPrinted>2025-05-07T07:50:00Z</cp:lastPrinted>
  <dcterms:created xsi:type="dcterms:W3CDTF">2025-04-04T10:41:00Z</dcterms:created>
  <dcterms:modified xsi:type="dcterms:W3CDTF">2025-05-07T07:50:00Z</dcterms:modified>
  <dc:language>pl-PL</dc:language>
</cp:coreProperties>
</file>