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EA70" w14:textId="77777777" w:rsidR="000414B0" w:rsidRPr="00214D20" w:rsidRDefault="000414B0" w:rsidP="000414B0">
      <w:pPr>
        <w:spacing w:before="120" w:after="120"/>
        <w:jc w:val="right"/>
        <w:rPr>
          <w:rFonts w:eastAsia="Calibri" w:cs="Arial"/>
          <w:b/>
          <w:caps/>
          <w:sz w:val="20"/>
          <w:szCs w:val="20"/>
          <w:u w:val="single"/>
          <w:lang w:eastAsia="en-GB"/>
        </w:rPr>
      </w:pPr>
      <w:r w:rsidRPr="00214D20">
        <w:rPr>
          <w:rFonts w:eastAsia="Calibri" w:cs="Arial"/>
          <w:b/>
          <w:caps/>
          <w:sz w:val="20"/>
          <w:szCs w:val="20"/>
          <w:u w:val="single"/>
          <w:lang w:eastAsia="en-GB"/>
        </w:rPr>
        <w:t>ZałąCznik Nr 3</w:t>
      </w:r>
    </w:p>
    <w:p w14:paraId="326586EE" w14:textId="77777777" w:rsidR="001E3C12" w:rsidRPr="001E3C12" w:rsidRDefault="001E3C12" w:rsidP="001E3C12">
      <w:pPr>
        <w:spacing w:before="120" w:after="120"/>
        <w:jc w:val="center"/>
        <w:rPr>
          <w:rFonts w:eastAsia="Calibri" w:cs="Arial"/>
          <w:b/>
          <w:caps/>
          <w:sz w:val="20"/>
          <w:szCs w:val="20"/>
          <w:lang w:eastAsia="en-GB"/>
        </w:rPr>
      </w:pPr>
      <w:r w:rsidRPr="001E3C12">
        <w:rPr>
          <w:rFonts w:eastAsia="Calibri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7BF633CC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2F2E030F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E3C12">
        <w:rPr>
          <w:rFonts w:eastAsia="Calibri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1E3C12">
        <w:rPr>
          <w:rFonts w:eastAsia="Calibri" w:cs="Arial"/>
          <w:b/>
          <w:i/>
          <w:w w:val="0"/>
          <w:sz w:val="20"/>
          <w:szCs w:val="20"/>
          <w:lang w:eastAsia="en-GB"/>
        </w:rPr>
        <w:t>.</w:t>
      </w:r>
      <w:r w:rsidRPr="001E3C12">
        <w:rPr>
          <w:rFonts w:eastAsia="Calibri" w:cs="Arial"/>
          <w:b/>
          <w:sz w:val="20"/>
          <w:szCs w:val="20"/>
          <w:lang w:eastAsia="en-GB"/>
        </w:rPr>
        <w:t>Adres publikacyjny stosownego ogłoszenia</w:t>
      </w:r>
      <w:r w:rsidRPr="001E3C12">
        <w:rPr>
          <w:rFonts w:eastAsia="Calibri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1E3C12">
        <w:rPr>
          <w:rFonts w:eastAsia="Calibri" w:cs="Arial"/>
          <w:b/>
          <w:sz w:val="20"/>
          <w:szCs w:val="20"/>
          <w:lang w:eastAsia="en-GB"/>
        </w:rPr>
        <w:t xml:space="preserve"> w Dzienniku Urzędowym Unii Europejskiej:</w:t>
      </w:r>
    </w:p>
    <w:p w14:paraId="13382A4C" w14:textId="77777777" w:rsidR="001E3C12" w:rsidRPr="00214D20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val="en-US" w:eastAsia="en-GB"/>
        </w:rPr>
      </w:pPr>
      <w:r w:rsidRPr="00214D20">
        <w:rPr>
          <w:rFonts w:eastAsia="Calibri" w:cs="Arial"/>
          <w:b/>
          <w:sz w:val="20"/>
          <w:szCs w:val="20"/>
          <w:lang w:val="en-US" w:eastAsia="en-GB"/>
        </w:rPr>
        <w:t xml:space="preserve">Dz.U. UE S numer [], data [], strona [], </w:t>
      </w:r>
    </w:p>
    <w:p w14:paraId="6CBB62E6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Numer ogłoszenia w Dz.U. S: [ ][ ][ ][ ]/S [ ][ ][ ]–[ ][ ][ ][ ][ ][ ][ ]</w:t>
      </w:r>
    </w:p>
    <w:p w14:paraId="6BCE01B8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924ECE6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8A11389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567762C2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1E3C12" w:rsidRPr="001E3C12" w14:paraId="5ED8DD69" w14:textId="77777777" w:rsidTr="004C6A95">
        <w:trPr>
          <w:trHeight w:val="349"/>
        </w:trPr>
        <w:tc>
          <w:tcPr>
            <w:tcW w:w="4644" w:type="dxa"/>
            <w:shd w:val="clear" w:color="auto" w:fill="auto"/>
          </w:tcPr>
          <w:p w14:paraId="3D148D36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b/>
                <w:sz w:val="18"/>
                <w:szCs w:val="18"/>
                <w:lang w:eastAsia="en-GB"/>
              </w:rPr>
              <w:t>Tożsamość zamawiającego</w:t>
            </w:r>
            <w:r w:rsidRPr="00950D2D">
              <w:rPr>
                <w:rFonts w:eastAsia="Calibri" w:cs="Arial"/>
                <w:b/>
                <w:i/>
                <w:sz w:val="18"/>
                <w:szCs w:val="18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87A1733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1E3C12" w:rsidRPr="001E3C12" w14:paraId="5CCDD562" w14:textId="77777777" w:rsidTr="004C6A95">
        <w:trPr>
          <w:trHeight w:val="349"/>
        </w:trPr>
        <w:tc>
          <w:tcPr>
            <w:tcW w:w="4644" w:type="dxa"/>
            <w:shd w:val="clear" w:color="auto" w:fill="auto"/>
          </w:tcPr>
          <w:p w14:paraId="40B2F5D6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sz w:val="18"/>
                <w:szCs w:val="18"/>
                <w:lang w:eastAsia="en-GB"/>
              </w:rPr>
              <w:t>Nazwa</w:t>
            </w:r>
          </w:p>
        </w:tc>
        <w:tc>
          <w:tcPr>
            <w:tcW w:w="4645" w:type="dxa"/>
            <w:shd w:val="clear" w:color="auto" w:fill="auto"/>
          </w:tcPr>
          <w:p w14:paraId="2C8DF3C7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  <w:t>Gmina Miejska Chojnice</w:t>
            </w:r>
          </w:p>
        </w:tc>
      </w:tr>
      <w:tr w:rsidR="001E3C12" w:rsidRPr="001E3C12" w14:paraId="6BD32AC3" w14:textId="77777777" w:rsidTr="004C6A95">
        <w:trPr>
          <w:trHeight w:val="485"/>
        </w:trPr>
        <w:tc>
          <w:tcPr>
            <w:tcW w:w="4644" w:type="dxa"/>
            <w:shd w:val="clear" w:color="auto" w:fill="auto"/>
          </w:tcPr>
          <w:p w14:paraId="5F80045D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D3455FA" w14:textId="77777777" w:rsidR="001E3C12" w:rsidRPr="00950D2D" w:rsidRDefault="001E3C12" w:rsidP="00F72264">
            <w:pPr>
              <w:spacing w:before="120" w:after="120"/>
              <w:jc w:val="both"/>
              <w:rPr>
                <w:rFonts w:eastAsia="Calibri" w:cs="Arial"/>
                <w:b/>
                <w:i/>
                <w:color w:val="000000" w:themeColor="text1"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b/>
                <w:i/>
                <w:color w:val="000000" w:themeColor="text1"/>
                <w:sz w:val="18"/>
                <w:szCs w:val="18"/>
                <w:lang w:eastAsia="en-GB"/>
              </w:rPr>
              <w:t xml:space="preserve">Odpowiedź: </w:t>
            </w:r>
            <w:r w:rsidR="00F72264" w:rsidRPr="00950D2D">
              <w:rPr>
                <w:rFonts w:eastAsia="Calibri" w:cs="Arial"/>
                <w:b/>
                <w:i/>
                <w:color w:val="000000" w:themeColor="text1"/>
                <w:sz w:val="18"/>
                <w:szCs w:val="18"/>
                <w:lang w:eastAsia="en-GB"/>
              </w:rPr>
              <w:t>Usługa</w:t>
            </w:r>
          </w:p>
        </w:tc>
      </w:tr>
      <w:tr w:rsidR="001E3C12" w:rsidRPr="001E3C12" w14:paraId="1AFD28FE" w14:textId="77777777" w:rsidTr="004C6A95">
        <w:trPr>
          <w:trHeight w:val="484"/>
        </w:trPr>
        <w:tc>
          <w:tcPr>
            <w:tcW w:w="4644" w:type="dxa"/>
            <w:shd w:val="clear" w:color="auto" w:fill="auto"/>
          </w:tcPr>
          <w:p w14:paraId="1F1C7DF7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sz w:val="18"/>
                <w:szCs w:val="18"/>
                <w:lang w:eastAsia="en-GB"/>
              </w:rPr>
              <w:t>Tytuł lub krótki opis udzielanego zamówienia</w:t>
            </w:r>
            <w:r w:rsidRPr="00950D2D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4"/>
            </w:r>
            <w:r w:rsidRPr="00950D2D">
              <w:rPr>
                <w:rFonts w:eastAsia="Calibri" w:cs="Arial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31941C7" w14:textId="36A7DBEC" w:rsidR="001E3C12" w:rsidRPr="009177D9" w:rsidRDefault="009177D9" w:rsidP="009177D9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177D9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Udzielenie kredytu długoterminowego w kwocie </w:t>
            </w:r>
            <w:r w:rsidR="00E54EB9">
              <w:rPr>
                <w:rFonts w:ascii="Times New Roman" w:eastAsia="Calibri" w:hAnsi="Times New Roman"/>
                <w:b/>
                <w:sz w:val="20"/>
                <w:szCs w:val="20"/>
              </w:rPr>
              <w:t>22</w:t>
            </w:r>
            <w:r w:rsidRPr="009177D9">
              <w:rPr>
                <w:rFonts w:ascii="Times New Roman" w:eastAsia="Calibri" w:hAnsi="Times New Roman"/>
                <w:b/>
                <w:sz w:val="20"/>
                <w:szCs w:val="20"/>
              </w:rPr>
              <w:t>.000.000 złotych na finansowanie planowanego deficytu i na spłatę wcześniej zaciągniętych pożyczek i kredytów dla Gminy Miejskiej Chojnice</w:t>
            </w:r>
          </w:p>
        </w:tc>
      </w:tr>
      <w:tr w:rsidR="001E3C12" w:rsidRPr="001E3C12" w14:paraId="1665D248" w14:textId="77777777" w:rsidTr="004C6A95">
        <w:trPr>
          <w:trHeight w:val="484"/>
        </w:trPr>
        <w:tc>
          <w:tcPr>
            <w:tcW w:w="4644" w:type="dxa"/>
            <w:shd w:val="clear" w:color="auto" w:fill="auto"/>
          </w:tcPr>
          <w:p w14:paraId="7D1A4680" w14:textId="77777777" w:rsidR="001E3C12" w:rsidRPr="002622F6" w:rsidRDefault="001E3C12" w:rsidP="001E3C12">
            <w:pPr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2622F6">
              <w:rPr>
                <w:rFonts w:eastAsia="Calibri" w:cs="Arial"/>
                <w:sz w:val="18"/>
                <w:szCs w:val="18"/>
                <w:lang w:eastAsia="en-GB"/>
              </w:rPr>
              <w:t>Numer referencyjny nadany sprawie przez instytucję zamawiającą lub podmiot zamawiający (</w:t>
            </w:r>
            <w:r w:rsidRPr="002622F6">
              <w:rPr>
                <w:rFonts w:eastAsia="Calibri" w:cs="Arial"/>
                <w:i/>
                <w:sz w:val="18"/>
                <w:szCs w:val="18"/>
                <w:lang w:eastAsia="en-GB"/>
              </w:rPr>
              <w:t>jeżeli dotyczy</w:t>
            </w:r>
            <w:r w:rsidRPr="002622F6">
              <w:rPr>
                <w:rFonts w:eastAsia="Calibri" w:cs="Arial"/>
                <w:sz w:val="18"/>
                <w:szCs w:val="18"/>
                <w:lang w:eastAsia="en-GB"/>
              </w:rPr>
              <w:t>)</w:t>
            </w:r>
            <w:r w:rsidRPr="002622F6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5"/>
            </w:r>
            <w:r w:rsidRPr="002622F6">
              <w:rPr>
                <w:rFonts w:eastAsia="Calibri" w:cs="Arial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40F9F79" w14:textId="5CC6E40B" w:rsidR="001E3C12" w:rsidRPr="002622F6" w:rsidRDefault="001E3C12" w:rsidP="00F72264">
            <w:pPr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2622F6">
              <w:rPr>
                <w:rFonts w:eastAsia="Calibri" w:cs="Arial"/>
                <w:sz w:val="18"/>
                <w:szCs w:val="18"/>
                <w:lang w:eastAsia="en-GB"/>
              </w:rPr>
              <w:t xml:space="preserve">[ </w:t>
            </w:r>
            <w:r w:rsidR="009177D9" w:rsidRPr="002622F6">
              <w:rPr>
                <w:rFonts w:eastAsia="Calibri" w:cs="Arial"/>
                <w:sz w:val="18"/>
                <w:szCs w:val="18"/>
                <w:lang w:eastAsia="en-GB"/>
              </w:rPr>
              <w:t>FN</w:t>
            </w:r>
            <w:r w:rsidR="002C2CEB" w:rsidRPr="002622F6">
              <w:rPr>
                <w:rFonts w:eastAsia="Calibri" w:cs="Arial"/>
                <w:sz w:val="18"/>
                <w:szCs w:val="18"/>
                <w:lang w:eastAsia="en-GB"/>
              </w:rPr>
              <w:t>.271</w:t>
            </w:r>
            <w:r w:rsidR="00AF453F" w:rsidRPr="002622F6">
              <w:rPr>
                <w:rFonts w:eastAsia="Calibri" w:cs="Arial"/>
                <w:sz w:val="18"/>
                <w:szCs w:val="18"/>
                <w:lang w:eastAsia="en-GB"/>
              </w:rPr>
              <w:t>.</w:t>
            </w:r>
            <w:r w:rsidR="00E30F10" w:rsidRPr="002622F6">
              <w:rPr>
                <w:rFonts w:eastAsia="Calibri" w:cs="Arial"/>
                <w:sz w:val="18"/>
                <w:szCs w:val="18"/>
                <w:lang w:eastAsia="en-GB"/>
              </w:rPr>
              <w:t>1</w:t>
            </w:r>
            <w:r w:rsidR="00120711" w:rsidRPr="002622F6">
              <w:rPr>
                <w:rFonts w:eastAsia="Calibri" w:cs="Arial"/>
                <w:sz w:val="18"/>
                <w:szCs w:val="18"/>
                <w:lang w:eastAsia="en-GB"/>
              </w:rPr>
              <w:t>.20</w:t>
            </w:r>
            <w:r w:rsidR="00734D69" w:rsidRPr="002622F6">
              <w:rPr>
                <w:rFonts w:eastAsia="Calibri" w:cs="Arial"/>
                <w:sz w:val="18"/>
                <w:szCs w:val="18"/>
                <w:lang w:eastAsia="en-GB"/>
              </w:rPr>
              <w:t>2</w:t>
            </w:r>
            <w:r w:rsidR="00E54EB9">
              <w:rPr>
                <w:rFonts w:eastAsia="Calibri" w:cs="Arial"/>
                <w:sz w:val="18"/>
                <w:szCs w:val="18"/>
                <w:lang w:eastAsia="en-GB"/>
              </w:rPr>
              <w:t>4</w:t>
            </w:r>
            <w:r w:rsidRPr="002622F6">
              <w:rPr>
                <w:rFonts w:eastAsia="Calibri" w:cs="Arial"/>
                <w:sz w:val="18"/>
                <w:szCs w:val="18"/>
                <w:lang w:eastAsia="en-GB"/>
              </w:rPr>
              <w:t>]</w:t>
            </w:r>
          </w:p>
        </w:tc>
      </w:tr>
    </w:tbl>
    <w:p w14:paraId="5B40C83B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1E3C12">
        <w:rPr>
          <w:rFonts w:eastAsia="Calibri" w:cs="Arial"/>
          <w:b/>
          <w:i/>
          <w:sz w:val="20"/>
          <w:szCs w:val="20"/>
          <w:lang w:eastAsia="en-GB"/>
        </w:rPr>
        <w:t>.</w:t>
      </w:r>
    </w:p>
    <w:p w14:paraId="5F4E627D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14:paraId="5D253431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1E3C12" w:rsidRPr="001E3C12" w14:paraId="003DD550" w14:textId="77777777" w:rsidTr="004C6A95">
        <w:tc>
          <w:tcPr>
            <w:tcW w:w="4644" w:type="dxa"/>
            <w:shd w:val="clear" w:color="auto" w:fill="auto"/>
          </w:tcPr>
          <w:p w14:paraId="77503362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AD032E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45BE8E47" w14:textId="77777777" w:rsidTr="004C6A95">
        <w:tc>
          <w:tcPr>
            <w:tcW w:w="4644" w:type="dxa"/>
            <w:shd w:val="clear" w:color="auto" w:fill="auto"/>
          </w:tcPr>
          <w:p w14:paraId="5F2D082C" w14:textId="77777777" w:rsidR="001E3C12" w:rsidRPr="001E3C12" w:rsidRDefault="001E3C12" w:rsidP="001E3C12">
            <w:pPr>
              <w:spacing w:before="120" w:after="120"/>
              <w:ind w:left="850" w:hanging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D9F5CF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1E3C12" w:rsidRPr="001E3C12" w14:paraId="1616F261" w14:textId="77777777" w:rsidTr="004C6A95">
        <w:trPr>
          <w:trHeight w:val="1372"/>
        </w:trPr>
        <w:tc>
          <w:tcPr>
            <w:tcW w:w="4644" w:type="dxa"/>
            <w:shd w:val="clear" w:color="auto" w:fill="auto"/>
          </w:tcPr>
          <w:p w14:paraId="3A65211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Numer VAT, jeżeli dotyczy:</w:t>
            </w:r>
          </w:p>
          <w:p w14:paraId="54B4683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810056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  <w:p w14:paraId="09AB924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1E3C12" w:rsidRPr="001E3C12" w14:paraId="5F4F5DDA" w14:textId="77777777" w:rsidTr="004C6A95">
        <w:tc>
          <w:tcPr>
            <w:tcW w:w="4644" w:type="dxa"/>
            <w:shd w:val="clear" w:color="auto" w:fill="auto"/>
          </w:tcPr>
          <w:p w14:paraId="095D2525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566AED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7B18E169" w14:textId="77777777" w:rsidTr="004C6A95">
        <w:trPr>
          <w:trHeight w:val="2002"/>
        </w:trPr>
        <w:tc>
          <w:tcPr>
            <w:tcW w:w="4644" w:type="dxa"/>
            <w:shd w:val="clear" w:color="auto" w:fill="auto"/>
          </w:tcPr>
          <w:p w14:paraId="02D060E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Osoba lub osoby wyznaczone do kontaktów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  <w:p w14:paraId="0F22E05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Telefon:</w:t>
            </w:r>
          </w:p>
          <w:p w14:paraId="4805B36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Adres e-mail:</w:t>
            </w:r>
          </w:p>
          <w:p w14:paraId="1DBFD3E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Adres internetowy (adres www) (</w:t>
            </w:r>
            <w:r w:rsidRPr="001E3C12">
              <w:rPr>
                <w:rFonts w:eastAsia="Calibri" w:cs="Arial"/>
                <w:i/>
                <w:sz w:val="20"/>
                <w:szCs w:val="20"/>
                <w:lang w:eastAsia="en-GB"/>
              </w:rPr>
              <w:t>jeżeli dotyczy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3301C5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47BBA83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05304C4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28EBDA0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5247B568" w14:textId="77777777" w:rsidTr="004C6A95">
        <w:tc>
          <w:tcPr>
            <w:tcW w:w="4644" w:type="dxa"/>
            <w:shd w:val="clear" w:color="auto" w:fill="auto"/>
          </w:tcPr>
          <w:p w14:paraId="048C7E4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D5D48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0101BF99" w14:textId="77777777" w:rsidTr="004C6A95">
        <w:tc>
          <w:tcPr>
            <w:tcW w:w="4644" w:type="dxa"/>
            <w:shd w:val="clear" w:color="auto" w:fill="auto"/>
          </w:tcPr>
          <w:p w14:paraId="2407399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3A05E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E3C12" w:rsidRPr="001E3C12" w14:paraId="5ABA2471" w14:textId="77777777" w:rsidTr="004C6A95">
        <w:tc>
          <w:tcPr>
            <w:tcW w:w="4644" w:type="dxa"/>
            <w:shd w:val="clear" w:color="auto" w:fill="auto"/>
          </w:tcPr>
          <w:p w14:paraId="3B1FFF0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1E3C12">
              <w:rPr>
                <w:rFonts w:eastAsia="Calibri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1E3C12">
              <w:rPr>
                <w:rFonts w:eastAsia="Calibri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tak,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587EDC9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[….]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</w:tc>
      </w:tr>
      <w:tr w:rsidR="001E3C12" w:rsidRPr="001E3C12" w14:paraId="3405272F" w14:textId="77777777" w:rsidTr="004C6A95">
        <w:tc>
          <w:tcPr>
            <w:tcW w:w="4644" w:type="dxa"/>
            <w:shd w:val="clear" w:color="auto" w:fill="auto"/>
          </w:tcPr>
          <w:p w14:paraId="3214D686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476937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1E3C12" w:rsidRPr="001E3C12" w14:paraId="0A46ABBF" w14:textId="77777777" w:rsidTr="004C6A95">
        <w:tc>
          <w:tcPr>
            <w:tcW w:w="4644" w:type="dxa"/>
            <w:shd w:val="clear" w:color="auto" w:fill="auto"/>
          </w:tcPr>
          <w:p w14:paraId="44BD0AD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  <w:p w14:paraId="2354DE7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9E7AD0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1E3C12"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7E60D6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6F9C3DA5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i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57F5C30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d)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e)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1E3C12" w:rsidRPr="001E3C12" w14:paraId="38A65A03" w14:textId="77777777" w:rsidTr="004C6A95">
        <w:tc>
          <w:tcPr>
            <w:tcW w:w="4644" w:type="dxa"/>
            <w:shd w:val="clear" w:color="auto" w:fill="auto"/>
          </w:tcPr>
          <w:p w14:paraId="54378292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099001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1E98F2BE" w14:textId="77777777" w:rsidTr="004C6A95">
        <w:tc>
          <w:tcPr>
            <w:tcW w:w="4644" w:type="dxa"/>
            <w:shd w:val="clear" w:color="auto" w:fill="auto"/>
          </w:tcPr>
          <w:p w14:paraId="60D7FA22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8A3CA6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E3C12" w:rsidRPr="001E3C12" w14:paraId="14C75964" w14:textId="77777777" w:rsidTr="004C6A95">
        <w:tc>
          <w:tcPr>
            <w:tcW w:w="9289" w:type="dxa"/>
            <w:gridSpan w:val="2"/>
            <w:shd w:val="clear" w:color="auto" w:fill="BFBFBF"/>
          </w:tcPr>
          <w:p w14:paraId="6CA51945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1E3C12" w:rsidRPr="001E3C12" w14:paraId="32AEB7BE" w14:textId="77777777" w:rsidTr="004C6A95">
        <w:tc>
          <w:tcPr>
            <w:tcW w:w="4644" w:type="dxa"/>
            <w:shd w:val="clear" w:color="auto" w:fill="auto"/>
          </w:tcPr>
          <w:p w14:paraId="3EBD0567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485237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a):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b):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1E3C12" w:rsidRPr="001E3C12" w14:paraId="055D30DD" w14:textId="77777777" w:rsidTr="004C6A95">
        <w:tc>
          <w:tcPr>
            <w:tcW w:w="4644" w:type="dxa"/>
            <w:shd w:val="clear" w:color="auto" w:fill="auto"/>
          </w:tcPr>
          <w:p w14:paraId="73CBC55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6B5DB7B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762A7528" w14:textId="77777777" w:rsidTr="004C6A95">
        <w:tc>
          <w:tcPr>
            <w:tcW w:w="4644" w:type="dxa"/>
            <w:shd w:val="clear" w:color="auto" w:fill="auto"/>
          </w:tcPr>
          <w:p w14:paraId="632831E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80E42E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55DD716C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B: Informacje na temat przedstawicieli wykonawcy</w:t>
      </w:r>
    </w:p>
    <w:p w14:paraId="2B5519AC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1E3C12" w:rsidRPr="001E3C12" w14:paraId="5C0D8BC7" w14:textId="77777777" w:rsidTr="004C6A95">
        <w:tc>
          <w:tcPr>
            <w:tcW w:w="4644" w:type="dxa"/>
            <w:shd w:val="clear" w:color="auto" w:fill="auto"/>
          </w:tcPr>
          <w:p w14:paraId="7AC6A25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14FC38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3C20F7B8" w14:textId="77777777" w:rsidTr="004C6A95">
        <w:tc>
          <w:tcPr>
            <w:tcW w:w="4644" w:type="dxa"/>
            <w:shd w:val="clear" w:color="auto" w:fill="auto"/>
          </w:tcPr>
          <w:p w14:paraId="0EB83AC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Imię i nazwisko,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CB44DF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[……],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E3C12" w:rsidRPr="001E3C12" w14:paraId="4C217AED" w14:textId="77777777" w:rsidTr="004C6A95">
        <w:tc>
          <w:tcPr>
            <w:tcW w:w="4644" w:type="dxa"/>
            <w:shd w:val="clear" w:color="auto" w:fill="auto"/>
          </w:tcPr>
          <w:p w14:paraId="57CC1DA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C9A0793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14EC308E" w14:textId="77777777" w:rsidTr="004C6A95">
        <w:tc>
          <w:tcPr>
            <w:tcW w:w="4644" w:type="dxa"/>
            <w:shd w:val="clear" w:color="auto" w:fill="auto"/>
          </w:tcPr>
          <w:p w14:paraId="3B75BED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F276220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23221893" w14:textId="77777777" w:rsidTr="004C6A95">
        <w:tc>
          <w:tcPr>
            <w:tcW w:w="4644" w:type="dxa"/>
            <w:shd w:val="clear" w:color="auto" w:fill="auto"/>
          </w:tcPr>
          <w:p w14:paraId="440F83A3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239EC1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4A278C34" w14:textId="77777777" w:rsidTr="004C6A95">
        <w:tc>
          <w:tcPr>
            <w:tcW w:w="4644" w:type="dxa"/>
            <w:shd w:val="clear" w:color="auto" w:fill="auto"/>
          </w:tcPr>
          <w:p w14:paraId="6E15956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D1217C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20F55761" w14:textId="77777777" w:rsidTr="004C6A95">
        <w:tc>
          <w:tcPr>
            <w:tcW w:w="4644" w:type="dxa"/>
            <w:shd w:val="clear" w:color="auto" w:fill="auto"/>
          </w:tcPr>
          <w:p w14:paraId="6A3A8F57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399DE63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F25EECA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1E3C12" w:rsidRPr="001E3C12" w14:paraId="3A1CA872" w14:textId="77777777" w:rsidTr="004C6A95">
        <w:tc>
          <w:tcPr>
            <w:tcW w:w="4644" w:type="dxa"/>
            <w:shd w:val="clear" w:color="auto" w:fill="auto"/>
          </w:tcPr>
          <w:p w14:paraId="6D46B15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C0D6D0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6161F7B4" w14:textId="77777777" w:rsidTr="004C6A95">
        <w:tc>
          <w:tcPr>
            <w:tcW w:w="4644" w:type="dxa"/>
            <w:shd w:val="clear" w:color="auto" w:fill="auto"/>
          </w:tcPr>
          <w:p w14:paraId="7876DD66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31896E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668A1CB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Jeżeli tak</w:t>
      </w:r>
      <w:r w:rsidRPr="001E3C12">
        <w:rPr>
          <w:rFonts w:eastAsia="Calibri" w:cs="Arial"/>
          <w:sz w:val="20"/>
          <w:szCs w:val="20"/>
          <w:lang w:eastAsia="en-GB"/>
        </w:rPr>
        <w:t xml:space="preserve">, proszę przedstawić – </w:t>
      </w:r>
      <w:r w:rsidRPr="001E3C12">
        <w:rPr>
          <w:rFonts w:eastAsia="Calibri" w:cs="Arial"/>
          <w:b/>
          <w:sz w:val="20"/>
          <w:szCs w:val="20"/>
          <w:lang w:eastAsia="en-GB"/>
        </w:rPr>
        <w:t>dla każdego</w:t>
      </w:r>
      <w:r w:rsidRPr="001E3C12">
        <w:rPr>
          <w:rFonts w:eastAsia="Calibri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1E3C12">
        <w:rPr>
          <w:rFonts w:eastAsia="Calibri" w:cs="Arial"/>
          <w:b/>
          <w:sz w:val="20"/>
          <w:szCs w:val="20"/>
          <w:lang w:eastAsia="en-GB"/>
        </w:rPr>
        <w:t xml:space="preserve">niniejszej </w:t>
      </w:r>
      <w:r w:rsidRPr="001E3C12">
        <w:rPr>
          <w:rFonts w:eastAsia="Calibri" w:cs="Arial"/>
          <w:b/>
          <w:sz w:val="20"/>
          <w:szCs w:val="20"/>
          <w:lang w:eastAsia="en-GB"/>
        </w:rPr>
        <w:lastRenderedPageBreak/>
        <w:t>części sekcja A i B oraz w części III</w:t>
      </w:r>
      <w:r w:rsidRPr="001E3C12">
        <w:rPr>
          <w:rFonts w:eastAsia="Calibri" w:cs="Arial"/>
          <w:sz w:val="20"/>
          <w:szCs w:val="20"/>
          <w:lang w:eastAsia="en-GB"/>
        </w:rPr>
        <w:t xml:space="preserve">, należycie wypełniony i podpisany przez dane podmioty. </w:t>
      </w:r>
      <w:r w:rsidRPr="001E3C12">
        <w:rPr>
          <w:rFonts w:eastAsia="Calibri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E3C12">
        <w:rPr>
          <w:rFonts w:eastAsia="Calibri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E3C12">
        <w:rPr>
          <w:rFonts w:eastAsia="Calibri" w:cs="Arial"/>
          <w:sz w:val="20"/>
          <w:szCs w:val="20"/>
          <w:vertAlign w:val="superscript"/>
          <w:lang w:eastAsia="en-GB"/>
        </w:rPr>
        <w:footnoteReference w:id="12"/>
      </w:r>
      <w:r w:rsidRPr="001E3C12">
        <w:rPr>
          <w:rFonts w:eastAsia="Calibri" w:cs="Arial"/>
          <w:sz w:val="20"/>
          <w:szCs w:val="20"/>
          <w:lang w:eastAsia="en-GB"/>
        </w:rPr>
        <w:t>.</w:t>
      </w:r>
    </w:p>
    <w:p w14:paraId="7713945A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u w:val="single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452F35F5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1E3C12" w:rsidRPr="001E3C12" w14:paraId="6D1FDC60" w14:textId="77777777" w:rsidTr="004C6A95">
        <w:tc>
          <w:tcPr>
            <w:tcW w:w="4644" w:type="dxa"/>
            <w:shd w:val="clear" w:color="auto" w:fill="auto"/>
          </w:tcPr>
          <w:p w14:paraId="3F35DC2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04CCB4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6D8B4F4E" w14:textId="77777777" w:rsidTr="004C6A95">
        <w:tc>
          <w:tcPr>
            <w:tcW w:w="4644" w:type="dxa"/>
            <w:shd w:val="clear" w:color="auto" w:fill="auto"/>
          </w:tcPr>
          <w:p w14:paraId="7A5650C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C66A11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683FAAE0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146E4DD0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1E3C12">
        <w:rPr>
          <w:rFonts w:eastAsia="Calibri" w:cs="Arial"/>
          <w:sz w:val="20"/>
          <w:szCs w:val="20"/>
          <w:lang w:eastAsia="en-GB"/>
        </w:rPr>
        <w:t xml:space="preserve">oprócz informacji </w:t>
      </w:r>
      <w:r w:rsidRPr="001E3C12">
        <w:rPr>
          <w:rFonts w:eastAsia="Calibri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6ABDC62" w14:textId="77777777" w:rsidR="001E3C12" w:rsidRPr="001E3C12" w:rsidRDefault="001E3C12" w:rsidP="001E3C12">
      <w:pPr>
        <w:spacing w:after="160" w:line="259" w:lineRule="auto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sz w:val="20"/>
          <w:szCs w:val="20"/>
          <w:lang w:eastAsia="en-GB"/>
        </w:rPr>
        <w:br w:type="page"/>
      </w:r>
    </w:p>
    <w:p w14:paraId="6A3281CD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2EAA8C63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5FD86F8E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0D3C8044" w14:textId="77777777" w:rsidR="001E3C12" w:rsidRPr="001E3C12" w:rsidRDefault="001E3C12" w:rsidP="001E3C12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w w:val="0"/>
          <w:sz w:val="20"/>
          <w:szCs w:val="20"/>
          <w:lang w:eastAsia="en-GB"/>
        </w:rPr>
      </w:pPr>
      <w:r w:rsidRPr="001E3C12">
        <w:rPr>
          <w:rFonts w:eastAsia="Calibri" w:cs="Arial"/>
          <w:sz w:val="20"/>
          <w:szCs w:val="20"/>
          <w:lang w:eastAsia="en-GB"/>
        </w:rPr>
        <w:t xml:space="preserve">udział w </w:t>
      </w:r>
      <w:r w:rsidRPr="001E3C12">
        <w:rPr>
          <w:rFonts w:eastAsia="Calibri" w:cs="Arial"/>
          <w:b/>
          <w:sz w:val="20"/>
          <w:szCs w:val="20"/>
          <w:lang w:eastAsia="en-GB"/>
        </w:rPr>
        <w:t>organizacji przestępczej</w:t>
      </w:r>
      <w:r w:rsidRPr="001E3C12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3"/>
      </w:r>
      <w:r w:rsidRPr="001E3C12">
        <w:rPr>
          <w:rFonts w:eastAsia="Calibri" w:cs="Arial"/>
          <w:sz w:val="20"/>
          <w:szCs w:val="20"/>
          <w:lang w:eastAsia="en-GB"/>
        </w:rPr>
        <w:t>;</w:t>
      </w:r>
    </w:p>
    <w:p w14:paraId="651176D6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korupcja</w:t>
      </w:r>
      <w:r w:rsidRPr="001E3C12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4"/>
      </w:r>
      <w:r w:rsidRPr="001E3C12">
        <w:rPr>
          <w:rFonts w:eastAsia="Calibri" w:cs="Arial"/>
          <w:sz w:val="20"/>
          <w:szCs w:val="20"/>
          <w:lang w:eastAsia="en-GB"/>
        </w:rPr>
        <w:t>;</w:t>
      </w:r>
    </w:p>
    <w:p w14:paraId="6A08CA2E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nadużycie finansowe</w:t>
      </w:r>
      <w:r w:rsidRPr="001E3C12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1E3C12">
        <w:rPr>
          <w:rFonts w:eastAsia="Calibri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6E4129C3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1E3C12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54EC22FD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pranie pieniędzy lub finansowanie terroryzmu</w:t>
      </w:r>
      <w:r w:rsidRPr="001E3C12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02071536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praca dzieci</w:t>
      </w:r>
      <w:r w:rsidRPr="001E3C12">
        <w:rPr>
          <w:rFonts w:eastAsia="Calibri" w:cs="Arial"/>
          <w:sz w:val="20"/>
          <w:szCs w:val="20"/>
          <w:lang w:eastAsia="en-GB"/>
        </w:rPr>
        <w:t xml:space="preserve"> i inne formy </w:t>
      </w:r>
      <w:r w:rsidRPr="001E3C12">
        <w:rPr>
          <w:rFonts w:eastAsia="Calibri" w:cs="Arial"/>
          <w:b/>
          <w:sz w:val="20"/>
          <w:szCs w:val="20"/>
          <w:lang w:eastAsia="en-GB"/>
        </w:rPr>
        <w:t>handlu ludźmi</w:t>
      </w:r>
      <w:r w:rsidRPr="001E3C12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8"/>
      </w:r>
      <w:r w:rsidRPr="001E3C12">
        <w:rPr>
          <w:rFonts w:eastAsia="Calibri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1E3C12" w:rsidRPr="001E3C12" w14:paraId="7CD3303C" w14:textId="77777777" w:rsidTr="004C6A95">
        <w:tc>
          <w:tcPr>
            <w:tcW w:w="4644" w:type="dxa"/>
            <w:shd w:val="clear" w:color="auto" w:fill="auto"/>
          </w:tcPr>
          <w:p w14:paraId="64C56F2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46811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5C9B235A" w14:textId="77777777" w:rsidTr="004C6A95">
        <w:tc>
          <w:tcPr>
            <w:tcW w:w="4644" w:type="dxa"/>
            <w:shd w:val="clear" w:color="auto" w:fill="auto"/>
          </w:tcPr>
          <w:p w14:paraId="4CEE68A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 stosunku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samego wykonawcy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bądź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jakiejkolwiek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132B0D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40B78CA3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1E3C12" w:rsidRPr="001E3C12" w14:paraId="7959EC9A" w14:textId="77777777" w:rsidTr="004C6A95">
        <w:tc>
          <w:tcPr>
            <w:tcW w:w="4644" w:type="dxa"/>
            <w:shd w:val="clear" w:color="auto" w:fill="auto"/>
          </w:tcPr>
          <w:p w14:paraId="46A8213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B10106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a) data: [   ], punkt(-y): [   ], powód(-ody): [   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72531BA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1E3C12" w:rsidRPr="001E3C12" w14:paraId="32035D02" w14:textId="77777777" w:rsidTr="004C6A95">
        <w:tc>
          <w:tcPr>
            <w:tcW w:w="4644" w:type="dxa"/>
            <w:shd w:val="clear" w:color="auto" w:fill="auto"/>
          </w:tcPr>
          <w:p w14:paraId="09D6BCA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0E10B52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1E3C12" w:rsidRPr="001E3C12" w14:paraId="58AF73E1" w14:textId="77777777" w:rsidTr="004C6A95">
        <w:tc>
          <w:tcPr>
            <w:tcW w:w="4644" w:type="dxa"/>
            <w:shd w:val="clear" w:color="auto" w:fill="auto"/>
          </w:tcPr>
          <w:p w14:paraId="4613F18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1E3C12">
              <w:rPr>
                <w:rFonts w:eastAsia="Calibri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6251BF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5DFD56B4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w w:val="0"/>
          <w:sz w:val="20"/>
          <w:szCs w:val="20"/>
          <w:lang w:eastAsia="en-GB"/>
        </w:rPr>
      </w:pPr>
      <w:r w:rsidRPr="001E3C12">
        <w:rPr>
          <w:rFonts w:eastAsia="Calibri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1E3C12" w:rsidRPr="001E3C12" w14:paraId="38DBC16C" w14:textId="77777777" w:rsidTr="004C6A95">
        <w:tc>
          <w:tcPr>
            <w:tcW w:w="4644" w:type="dxa"/>
            <w:shd w:val="clear" w:color="auto" w:fill="auto"/>
          </w:tcPr>
          <w:p w14:paraId="5AF41AA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1B005C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21662AD7" w14:textId="77777777" w:rsidTr="004C6A95">
        <w:tc>
          <w:tcPr>
            <w:tcW w:w="4644" w:type="dxa"/>
            <w:shd w:val="clear" w:color="auto" w:fill="auto"/>
          </w:tcPr>
          <w:p w14:paraId="6198234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48F1D5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E3C12" w:rsidRPr="001E3C12" w14:paraId="0566DC91" w14:textId="77777777" w:rsidTr="004C6A9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7863A77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wskazać: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decyzji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237DE88F" w14:textId="77777777" w:rsidR="001E3C12" w:rsidRPr="001E3C12" w:rsidRDefault="001E3C12" w:rsidP="001E3C12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304F7D0F" w14:textId="77777777" w:rsidR="001E3C12" w:rsidRPr="001E3C12" w:rsidRDefault="001E3C12" w:rsidP="001E3C12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747D6A62" w14:textId="77777777" w:rsidR="001E3C12" w:rsidRPr="001E3C12" w:rsidRDefault="001E3C12" w:rsidP="001E3C12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W przypadku wyroku,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długość okresu wykluczenia:</w:t>
            </w:r>
          </w:p>
          <w:p w14:paraId="0A672BD0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2) w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inny sposób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 Proszę sprecyzować, w jaki:</w:t>
            </w:r>
          </w:p>
          <w:p w14:paraId="330887E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953863B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44517E4B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1E3C12" w:rsidRPr="001E3C12" w14:paraId="4E6FA63B" w14:textId="77777777" w:rsidTr="004C6A95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628479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624E7BE9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77F48B9B" w14:textId="77777777" w:rsidR="001E3C12" w:rsidRPr="001E3C12" w:rsidRDefault="001E3C12" w:rsidP="001E3C12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7B9CC413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81AF607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D5D3E63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0D2F3F9F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lastRenderedPageBreak/>
              <w:t>d) 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8A8809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2359114C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2AF94330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37935337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29EC4976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</w:p>
          <w:p w14:paraId="68CAFD9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lastRenderedPageBreak/>
              <w:t>d) 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1E3C12" w:rsidRPr="001E3C12" w14:paraId="58A97222" w14:textId="77777777" w:rsidTr="004C6A95">
        <w:tc>
          <w:tcPr>
            <w:tcW w:w="4644" w:type="dxa"/>
            <w:shd w:val="clear" w:color="auto" w:fill="auto"/>
          </w:tcPr>
          <w:p w14:paraId="2C49027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7F18C8B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778C60AF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1E3C12">
        <w:rPr>
          <w:rFonts w:eastAsia="Calibri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5F660DB6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1E3C12" w:rsidRPr="001E3C12" w14:paraId="53E2979F" w14:textId="77777777" w:rsidTr="004C6A95">
        <w:tc>
          <w:tcPr>
            <w:tcW w:w="4644" w:type="dxa"/>
            <w:shd w:val="clear" w:color="auto" w:fill="auto"/>
          </w:tcPr>
          <w:p w14:paraId="6928EDE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23CDC76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12DFE9A1" w14:textId="77777777" w:rsidTr="004C6A9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6DF992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wykonawca,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wedle własnej wiedzy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naruszył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swoje obowiązki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 dziedzinie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B03910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E3C12" w:rsidRPr="001E3C12" w14:paraId="459245E6" w14:textId="77777777" w:rsidTr="004C6A95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312736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5E2B6F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E3C12" w:rsidRPr="001E3C12" w14:paraId="0979D9D4" w14:textId="77777777" w:rsidTr="004C6A95">
        <w:tc>
          <w:tcPr>
            <w:tcW w:w="4644" w:type="dxa"/>
            <w:shd w:val="clear" w:color="auto" w:fill="auto"/>
          </w:tcPr>
          <w:p w14:paraId="1790616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a)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zbankrutował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lub likwidacyjne;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układ z wierzycielami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f) jego działalność gospodarcza jest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zawieszona?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8F6300C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379DFE99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.</w:t>
            </w:r>
          </w:p>
          <w:p w14:paraId="433CFCF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C0565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0EBDD2B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2349F21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66D9A2B0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46433292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1AF7F5D1" w14:textId="77777777" w:rsidR="001E3C12" w:rsidRPr="001E3C12" w:rsidRDefault="001E3C12" w:rsidP="001E3C12">
            <w:pPr>
              <w:spacing w:before="120" w:after="120"/>
              <w:ind w:left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359E002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E3C12" w:rsidRPr="001E3C12" w14:paraId="7D252628" w14:textId="77777777" w:rsidTr="004C6A9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2A649D2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?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06AD2C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1E3C12" w:rsidRPr="001E3C12" w14:paraId="604E4C1B" w14:textId="77777777" w:rsidTr="004C6A95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535D52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4D3E0B8F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E3C12" w:rsidRPr="001E3C12" w14:paraId="19AAABF2" w14:textId="77777777" w:rsidTr="004C6A9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6CA9BE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Czy wykonawca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5CAA1B7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E3C12" w:rsidRPr="001E3C12" w14:paraId="0EAF5CF1" w14:textId="77777777" w:rsidTr="004C6A95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3931AD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D78645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E3C12" w:rsidRPr="001E3C12" w14:paraId="3C828B37" w14:textId="77777777" w:rsidTr="004C6A95">
        <w:trPr>
          <w:trHeight w:val="1316"/>
        </w:trPr>
        <w:tc>
          <w:tcPr>
            <w:tcW w:w="4644" w:type="dxa"/>
            <w:shd w:val="clear" w:color="auto" w:fill="auto"/>
          </w:tcPr>
          <w:p w14:paraId="788D478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konflikcie interesów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FD751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E3C12" w:rsidRPr="001E3C12" w14:paraId="1135CFDF" w14:textId="77777777" w:rsidTr="004C6A95">
        <w:trPr>
          <w:trHeight w:val="1544"/>
        </w:trPr>
        <w:tc>
          <w:tcPr>
            <w:tcW w:w="4644" w:type="dxa"/>
            <w:shd w:val="clear" w:color="auto" w:fill="auto"/>
          </w:tcPr>
          <w:p w14:paraId="772380D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doradzał(-o)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8138DDB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E3C12" w:rsidRPr="001E3C12" w14:paraId="470E8A09" w14:textId="77777777" w:rsidTr="004C6A9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8745229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umowa w sprawie koncesji została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rozwiązana przed czasem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180D8E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E3C12" w:rsidRPr="001E3C12" w14:paraId="5A295819" w14:textId="77777777" w:rsidTr="004C6A95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3D24CDF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5DBBE8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E3C12" w:rsidRPr="001E3C12" w14:paraId="7CCD47D2" w14:textId="77777777" w:rsidTr="004C6A95">
        <w:tc>
          <w:tcPr>
            <w:tcW w:w="4644" w:type="dxa"/>
            <w:shd w:val="clear" w:color="auto" w:fill="auto"/>
          </w:tcPr>
          <w:p w14:paraId="7F25981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może potwierdzić, że: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nie jest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winny poważnego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wprowadzenia w błąd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zataił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tych informacji;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04972F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6A49436A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1E3C12" w:rsidRPr="001E3C12" w14:paraId="087080A5" w14:textId="77777777" w:rsidTr="004C6A95">
        <w:tc>
          <w:tcPr>
            <w:tcW w:w="4644" w:type="dxa"/>
            <w:shd w:val="clear" w:color="auto" w:fill="auto"/>
          </w:tcPr>
          <w:p w14:paraId="17AC2AB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2EFE6A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21FEC536" w14:textId="77777777" w:rsidTr="004C6A95">
        <w:tc>
          <w:tcPr>
            <w:tcW w:w="4644" w:type="dxa"/>
            <w:shd w:val="clear" w:color="auto" w:fill="auto"/>
          </w:tcPr>
          <w:p w14:paraId="5F03E39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mają zastosowanie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3F647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1E3C12" w:rsidRPr="001E3C12" w14:paraId="33BF1852" w14:textId="77777777" w:rsidTr="004C6A95">
        <w:tc>
          <w:tcPr>
            <w:tcW w:w="4644" w:type="dxa"/>
            <w:shd w:val="clear" w:color="auto" w:fill="auto"/>
          </w:tcPr>
          <w:p w14:paraId="45E06C2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DA0FAB7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4514D376" w14:textId="77777777" w:rsidR="001E3C12" w:rsidRPr="001E3C12" w:rsidRDefault="001E3C12" w:rsidP="001E3C12">
      <w:pPr>
        <w:spacing w:before="120" w:after="120"/>
        <w:jc w:val="both"/>
        <w:rPr>
          <w:rFonts w:ascii="Times New Roman" w:eastAsia="Calibri" w:hAnsi="Times New Roman"/>
          <w:szCs w:val="22"/>
          <w:lang w:eastAsia="en-GB"/>
        </w:rPr>
      </w:pPr>
      <w:r w:rsidRPr="001E3C12">
        <w:rPr>
          <w:rFonts w:ascii="Times New Roman" w:eastAsia="Calibri" w:hAnsi="Times New Roman"/>
          <w:szCs w:val="22"/>
          <w:lang w:eastAsia="en-GB"/>
        </w:rPr>
        <w:br w:type="page"/>
      </w:r>
    </w:p>
    <w:p w14:paraId="4B012F42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077EC535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sz w:val="20"/>
          <w:szCs w:val="20"/>
          <w:lang w:eastAsia="en-GB"/>
        </w:rPr>
        <w:t xml:space="preserve">W odniesieniu do kryteriów kwalifikacji (sekcja </w:t>
      </w:r>
      <w:r w:rsidRPr="001E3C12">
        <w:rPr>
          <w:rFonts w:eastAsia="Calibri" w:cs="Arial"/>
          <w:sz w:val="20"/>
          <w:szCs w:val="20"/>
          <w:lang w:eastAsia="en-GB"/>
        </w:rPr>
        <w:sym w:font="Symbol" w:char="F061"/>
      </w:r>
      <w:r w:rsidRPr="001E3C12">
        <w:rPr>
          <w:rFonts w:eastAsia="Calibri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256027A5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sym w:font="Symbol" w:char="F061"/>
      </w:r>
      <w:r w:rsidRPr="001E3C12">
        <w:rPr>
          <w:rFonts w:eastAsia="Calibri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74DDB0EA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E3C12">
        <w:rPr>
          <w:rFonts w:eastAsia="Calibri" w:cs="Arial"/>
          <w:b/>
          <w:w w:val="0"/>
          <w:sz w:val="20"/>
          <w:szCs w:val="20"/>
          <w:lang w:eastAsia="en-GB"/>
        </w:rPr>
        <w:sym w:font="Symbol" w:char="F061"/>
      </w: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1E3C12" w:rsidRPr="001E3C12" w14:paraId="18431FF1" w14:textId="77777777" w:rsidTr="004C6A95">
        <w:tc>
          <w:tcPr>
            <w:tcW w:w="4606" w:type="dxa"/>
            <w:shd w:val="clear" w:color="auto" w:fill="auto"/>
          </w:tcPr>
          <w:p w14:paraId="77D90840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C1E7A35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1E3C12" w:rsidRPr="001E3C12" w14:paraId="565374C6" w14:textId="77777777" w:rsidTr="004C6A95">
        <w:tc>
          <w:tcPr>
            <w:tcW w:w="4606" w:type="dxa"/>
            <w:shd w:val="clear" w:color="auto" w:fill="auto"/>
          </w:tcPr>
          <w:p w14:paraId="622D2E7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A5CD48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5AB3AF76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A: Kompetencje</w:t>
      </w:r>
    </w:p>
    <w:p w14:paraId="3A5F3269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1E3C12" w:rsidRPr="001E3C12" w14:paraId="01301B94" w14:textId="77777777" w:rsidTr="004C6A95">
        <w:tc>
          <w:tcPr>
            <w:tcW w:w="4644" w:type="dxa"/>
            <w:shd w:val="clear" w:color="auto" w:fill="auto"/>
          </w:tcPr>
          <w:p w14:paraId="711DB93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5843D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1E3C12" w:rsidRPr="001E3C12" w14:paraId="74384738" w14:textId="77777777" w:rsidTr="004C6A95">
        <w:tc>
          <w:tcPr>
            <w:tcW w:w="4644" w:type="dxa"/>
            <w:shd w:val="clear" w:color="auto" w:fill="auto"/>
          </w:tcPr>
          <w:p w14:paraId="2D9EA946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D0B839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E3C12" w:rsidRPr="001E3C12" w14:paraId="60D4FA06" w14:textId="77777777" w:rsidTr="004C6A95">
        <w:tc>
          <w:tcPr>
            <w:tcW w:w="4644" w:type="dxa"/>
            <w:shd w:val="clear" w:color="auto" w:fill="auto"/>
          </w:tcPr>
          <w:p w14:paraId="2E11361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konieczne jest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posiadanie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określonego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53F46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5889EC1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B: Sytuacja ekonomiczna i finansowa</w:t>
      </w:r>
    </w:p>
    <w:p w14:paraId="453F4581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1E3C12" w:rsidRPr="001E3C12" w14:paraId="19828C83" w14:textId="77777777" w:rsidTr="004C6A95">
        <w:tc>
          <w:tcPr>
            <w:tcW w:w="4644" w:type="dxa"/>
            <w:shd w:val="clear" w:color="auto" w:fill="auto"/>
          </w:tcPr>
          <w:p w14:paraId="275A3537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AB8402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10906B34" w14:textId="77777777" w:rsidTr="004C6A95">
        <w:tc>
          <w:tcPr>
            <w:tcW w:w="4644" w:type="dxa"/>
            <w:shd w:val="clear" w:color="auto" w:fill="auto"/>
          </w:tcPr>
          <w:p w14:paraId="40553DBB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1a) Jego („ogólny”)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roczny obrót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 ciągu określonej liczby lat obrotowych wymaganej w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stosownym ogłoszeniu lub dokumentach zamówienia jest następujący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średni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roczny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 (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)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12DF4F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7B1C87B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E3C12" w:rsidRPr="001E3C12" w14:paraId="64D0E6E6" w14:textId="77777777" w:rsidTr="004C6A95">
        <w:tc>
          <w:tcPr>
            <w:tcW w:w="4644" w:type="dxa"/>
            <w:shd w:val="clear" w:color="auto" w:fill="auto"/>
          </w:tcPr>
          <w:p w14:paraId="0F6D6204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i/lub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2b) Jego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średni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roczny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55E8C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E3C12" w:rsidRPr="001E3C12" w14:paraId="411B0B1E" w14:textId="77777777" w:rsidTr="004C6A95">
        <w:tc>
          <w:tcPr>
            <w:tcW w:w="4644" w:type="dxa"/>
            <w:shd w:val="clear" w:color="auto" w:fill="auto"/>
          </w:tcPr>
          <w:p w14:paraId="3D36EB15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EE5632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5D7420CD" w14:textId="77777777" w:rsidTr="004C6A95">
        <w:tc>
          <w:tcPr>
            <w:tcW w:w="4644" w:type="dxa"/>
            <w:shd w:val="clear" w:color="auto" w:fill="auto"/>
          </w:tcPr>
          <w:p w14:paraId="45866047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4)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wskaźników finansowych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287097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– oraz wartość):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i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i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E3C12" w:rsidRPr="001E3C12" w14:paraId="4029C650" w14:textId="77777777" w:rsidTr="004C6A95">
        <w:tc>
          <w:tcPr>
            <w:tcW w:w="4644" w:type="dxa"/>
            <w:shd w:val="clear" w:color="auto" w:fill="auto"/>
          </w:tcPr>
          <w:p w14:paraId="4B1B516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5) W ramach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0EE31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E3C12" w:rsidRPr="001E3C12" w14:paraId="3EA2BF3E" w14:textId="77777777" w:rsidTr="004C6A95">
        <w:tc>
          <w:tcPr>
            <w:tcW w:w="4644" w:type="dxa"/>
            <w:shd w:val="clear" w:color="auto" w:fill="auto"/>
          </w:tcPr>
          <w:p w14:paraId="1DA9BB5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6)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Jeżeli odnośna dokumentacja, która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mogła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83B426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48F7229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0E1B510F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1E3C12" w:rsidRPr="001E3C12" w14:paraId="174A2733" w14:textId="77777777" w:rsidTr="004C6A95">
        <w:tc>
          <w:tcPr>
            <w:tcW w:w="4644" w:type="dxa"/>
            <w:shd w:val="clear" w:color="auto" w:fill="auto"/>
          </w:tcPr>
          <w:p w14:paraId="49016ED6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705DF0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1DA7D1CD" w14:textId="77777777" w:rsidTr="004C6A95">
        <w:tc>
          <w:tcPr>
            <w:tcW w:w="4644" w:type="dxa"/>
            <w:shd w:val="clear" w:color="auto" w:fill="auto"/>
          </w:tcPr>
          <w:p w14:paraId="12CE9B95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W okresie odniesienia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wykonawca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: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33649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E3C12" w:rsidRPr="001E3C12" w14:paraId="2360FEE6" w14:textId="77777777" w:rsidTr="004C6A95">
        <w:tc>
          <w:tcPr>
            <w:tcW w:w="4644" w:type="dxa"/>
            <w:shd w:val="clear" w:color="auto" w:fill="auto"/>
          </w:tcPr>
          <w:p w14:paraId="4A28552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W okresie odniesienia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wykonawca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:Przy sporządzaniu wykazu proszę podać kwoty, daty i odbiorców, zarówno publicznych, jak i prywatnych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569A8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E3C12" w:rsidRPr="001E3C12" w14:paraId="756C49FD" w14:textId="77777777" w:rsidTr="004C6A95">
              <w:tc>
                <w:tcPr>
                  <w:tcW w:w="1336" w:type="dxa"/>
                  <w:shd w:val="clear" w:color="auto" w:fill="auto"/>
                </w:tcPr>
                <w:p w14:paraId="7D73B23D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1E3C12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A89D601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1E3C12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4E3CA56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1E3C12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1D64D9C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1E3C12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1E3C12" w:rsidRPr="001E3C12" w14:paraId="2CD4E19F" w14:textId="77777777" w:rsidTr="004C6A95">
              <w:tc>
                <w:tcPr>
                  <w:tcW w:w="1336" w:type="dxa"/>
                  <w:shd w:val="clear" w:color="auto" w:fill="auto"/>
                </w:tcPr>
                <w:p w14:paraId="565F5377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211CD15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FF551BB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14D4821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DE05D1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</w:tr>
      <w:tr w:rsidR="001E3C12" w:rsidRPr="001E3C12" w14:paraId="7324B1C9" w14:textId="77777777" w:rsidTr="004C6A95">
        <w:tc>
          <w:tcPr>
            <w:tcW w:w="4644" w:type="dxa"/>
            <w:shd w:val="clear" w:color="auto" w:fill="auto"/>
          </w:tcPr>
          <w:p w14:paraId="5B1F7D9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222FBD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E3C12" w:rsidRPr="001E3C12" w14:paraId="2F0561B2" w14:textId="77777777" w:rsidTr="004C6A95">
        <w:tc>
          <w:tcPr>
            <w:tcW w:w="4644" w:type="dxa"/>
            <w:shd w:val="clear" w:color="auto" w:fill="auto"/>
          </w:tcPr>
          <w:p w14:paraId="61C552D2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a jego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A07243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04EE687F" w14:textId="77777777" w:rsidTr="004C6A95">
        <w:tc>
          <w:tcPr>
            <w:tcW w:w="4644" w:type="dxa"/>
            <w:shd w:val="clear" w:color="auto" w:fill="auto"/>
          </w:tcPr>
          <w:p w14:paraId="7C81ABF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4) Podczas realizacji zamówienia będzie mógł stosować następujące systemy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5AF6625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42509ECF" w14:textId="77777777" w:rsidTr="004C6A95">
        <w:tc>
          <w:tcPr>
            <w:tcW w:w="4644" w:type="dxa"/>
            <w:shd w:val="clear" w:color="auto" w:fill="auto"/>
          </w:tcPr>
          <w:p w14:paraId="492B757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1E3C12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E3C12">
              <w:rPr>
                <w:rFonts w:eastAsia="Calibri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zezwoli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na przeprowadzenie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kontroli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swoich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zdolności produkcyjnych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lub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zdolności technicznych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jak również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345A827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1E3C12" w:rsidRPr="001E3C12" w14:paraId="6D82B408" w14:textId="77777777" w:rsidTr="004C6A95">
        <w:tc>
          <w:tcPr>
            <w:tcW w:w="4644" w:type="dxa"/>
            <w:shd w:val="clear" w:color="auto" w:fill="auto"/>
          </w:tcPr>
          <w:p w14:paraId="29E93F5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6) Następującym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legitymuje się: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42FEC2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1E3C12" w:rsidRPr="001E3C12" w14:paraId="5FBDA422" w14:textId="77777777" w:rsidTr="004C6A95">
        <w:tc>
          <w:tcPr>
            <w:tcW w:w="4644" w:type="dxa"/>
            <w:shd w:val="clear" w:color="auto" w:fill="auto"/>
          </w:tcPr>
          <w:p w14:paraId="4A419576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10FA1C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65EC815A" w14:textId="77777777" w:rsidTr="004C6A95">
        <w:tc>
          <w:tcPr>
            <w:tcW w:w="4644" w:type="dxa"/>
            <w:shd w:val="clear" w:color="auto" w:fill="auto"/>
          </w:tcPr>
          <w:p w14:paraId="094E9495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8) Wielkość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6A6BEA5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Rok, średnie roczne zatrudnienie: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1E3C12" w:rsidRPr="001E3C12" w14:paraId="189A5A68" w14:textId="77777777" w:rsidTr="004C6A95">
        <w:tc>
          <w:tcPr>
            <w:tcW w:w="4644" w:type="dxa"/>
            <w:shd w:val="clear" w:color="auto" w:fill="auto"/>
          </w:tcPr>
          <w:p w14:paraId="3D2B497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0AF1A8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655BDA6C" w14:textId="77777777" w:rsidTr="004C6A95">
        <w:tc>
          <w:tcPr>
            <w:tcW w:w="4644" w:type="dxa"/>
            <w:shd w:val="clear" w:color="auto" w:fill="auto"/>
          </w:tcPr>
          <w:p w14:paraId="748B10AF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10) Wykonawca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następującą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część (procentową)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60BFFA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3DA5C859" w14:textId="77777777" w:rsidTr="004C6A95">
        <w:tc>
          <w:tcPr>
            <w:tcW w:w="4644" w:type="dxa"/>
            <w:shd w:val="clear" w:color="auto" w:fill="auto"/>
          </w:tcPr>
          <w:p w14:paraId="0FD74DE2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11)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Wykonawca dostarczy wymagane próbki, opisy lub fotografie produktów, które mają być dostarczone i którym nie musi towarzyszyć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świadectwo autentyczności.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D3991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organ,dokładne dane referencyjne dokumentacji): [……][……][……]</w:t>
            </w:r>
          </w:p>
        </w:tc>
      </w:tr>
      <w:tr w:rsidR="001E3C12" w:rsidRPr="001E3C12" w14:paraId="0D2D331D" w14:textId="77777777" w:rsidTr="004C6A95">
        <w:tc>
          <w:tcPr>
            <w:tcW w:w="4644" w:type="dxa"/>
            <w:shd w:val="clear" w:color="auto" w:fill="auto"/>
          </w:tcPr>
          <w:p w14:paraId="1C03DDD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12)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instytuty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lub agencje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kontroli jakości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6357D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A0EA3DF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1E3C12">
        <w:rPr>
          <w:rFonts w:eastAsia="Calibri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3EB16EAA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1E3C12" w:rsidRPr="001E3C12" w14:paraId="409DD32C" w14:textId="77777777" w:rsidTr="004C6A95">
        <w:tc>
          <w:tcPr>
            <w:tcW w:w="4644" w:type="dxa"/>
            <w:shd w:val="clear" w:color="auto" w:fill="auto"/>
          </w:tcPr>
          <w:p w14:paraId="37EF42A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DBF047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71C7255A" w14:textId="77777777" w:rsidTr="004C6A95">
        <w:tc>
          <w:tcPr>
            <w:tcW w:w="4644" w:type="dxa"/>
            <w:shd w:val="clear" w:color="auto" w:fill="auto"/>
          </w:tcPr>
          <w:p w14:paraId="01BB10B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7DB64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E3C12" w:rsidRPr="001E3C12" w14:paraId="7AE6EA26" w14:textId="77777777" w:rsidTr="004C6A95">
        <w:tc>
          <w:tcPr>
            <w:tcW w:w="4644" w:type="dxa"/>
            <w:shd w:val="clear" w:color="auto" w:fill="auto"/>
          </w:tcPr>
          <w:p w14:paraId="7FF0D0D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?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87DAEF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7B1A028" w14:textId="77777777" w:rsidR="001E3C12" w:rsidRPr="001E3C12" w:rsidRDefault="001E3C12" w:rsidP="001E3C12">
      <w:pPr>
        <w:spacing w:before="120" w:after="120"/>
        <w:jc w:val="both"/>
        <w:rPr>
          <w:rFonts w:ascii="Times New Roman" w:eastAsia="Calibri" w:hAnsi="Times New Roman"/>
          <w:szCs w:val="22"/>
          <w:lang w:eastAsia="en-GB"/>
        </w:rPr>
      </w:pPr>
      <w:r w:rsidRPr="001E3C12">
        <w:rPr>
          <w:rFonts w:ascii="Times New Roman" w:eastAsia="Calibri" w:hAnsi="Times New Roman"/>
          <w:szCs w:val="22"/>
          <w:lang w:eastAsia="en-GB"/>
        </w:rPr>
        <w:lastRenderedPageBreak/>
        <w:br w:type="page"/>
      </w:r>
    </w:p>
    <w:p w14:paraId="4459C4D2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42E07F29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E3C12">
        <w:rPr>
          <w:rFonts w:eastAsia="Calibri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397B1DB0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1E3C12" w:rsidRPr="001E3C12" w14:paraId="13CAD953" w14:textId="77777777" w:rsidTr="004C6A95">
        <w:tc>
          <w:tcPr>
            <w:tcW w:w="4644" w:type="dxa"/>
            <w:shd w:val="clear" w:color="auto" w:fill="auto"/>
          </w:tcPr>
          <w:p w14:paraId="432EC1F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3D37F62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111A5F0C" w14:textId="77777777" w:rsidTr="004C6A95">
        <w:tc>
          <w:tcPr>
            <w:tcW w:w="4644" w:type="dxa"/>
            <w:shd w:val="clear" w:color="auto" w:fill="auto"/>
          </w:tcPr>
          <w:p w14:paraId="68000F67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proszę wskazać dla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każdego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55BE2D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[….]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3BBD1C63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Część VI: Oświadczenia końcowe</w:t>
      </w:r>
    </w:p>
    <w:p w14:paraId="60F6D150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7C8D19C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1E4EEC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E3C12">
        <w:rPr>
          <w:rFonts w:eastAsia="Calibri" w:cs="Arial"/>
          <w:sz w:val="20"/>
          <w:szCs w:val="20"/>
          <w:vertAlign w:val="superscript"/>
          <w:lang w:eastAsia="en-GB"/>
        </w:rPr>
        <w:footnoteReference w:id="47"/>
      </w:r>
      <w:r w:rsidRPr="001E3C12">
        <w:rPr>
          <w:rFonts w:eastAsia="Calibri" w:cs="Arial"/>
          <w:i/>
          <w:sz w:val="20"/>
          <w:szCs w:val="20"/>
          <w:lang w:eastAsia="en-GB"/>
        </w:rPr>
        <w:t xml:space="preserve">, lub </w:t>
      </w:r>
    </w:p>
    <w:p w14:paraId="1BC69A50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b) najpóźniej od dnia 18 kwietnia 2018 r.</w:t>
      </w:r>
      <w:r w:rsidRPr="001E3C12">
        <w:rPr>
          <w:rFonts w:eastAsia="Calibri" w:cs="Arial"/>
          <w:sz w:val="20"/>
          <w:szCs w:val="20"/>
          <w:vertAlign w:val="superscript"/>
          <w:lang w:eastAsia="en-GB"/>
        </w:rPr>
        <w:footnoteReference w:id="48"/>
      </w:r>
      <w:r w:rsidRPr="001E3C12">
        <w:rPr>
          <w:rFonts w:eastAsia="Calibri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1E3C12">
        <w:rPr>
          <w:rFonts w:eastAsia="Calibri" w:cs="Arial"/>
          <w:sz w:val="20"/>
          <w:szCs w:val="20"/>
          <w:lang w:eastAsia="en-GB"/>
        </w:rPr>
        <w:t>.</w:t>
      </w:r>
    </w:p>
    <w:p w14:paraId="2D1ABC2A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vanish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E3C12">
        <w:rPr>
          <w:rFonts w:eastAsia="Calibri" w:cs="Arial"/>
          <w:sz w:val="20"/>
          <w:szCs w:val="20"/>
          <w:lang w:eastAsia="en-GB"/>
        </w:rPr>
        <w:t xml:space="preserve">[określić </w:t>
      </w:r>
      <w:r w:rsidRPr="001E3C12">
        <w:rPr>
          <w:rFonts w:eastAsia="Calibri" w:cs="Arial"/>
          <w:sz w:val="20"/>
          <w:szCs w:val="20"/>
          <w:lang w:eastAsia="en-GB"/>
        </w:rPr>
        <w:lastRenderedPageBreak/>
        <w:t xml:space="preserve">postępowanie o udzielenie zamówienia: (skrócony opis, adres publikacyjny w </w:t>
      </w:r>
      <w:r w:rsidRPr="001E3C12">
        <w:rPr>
          <w:rFonts w:eastAsia="Calibri" w:cs="Arial"/>
          <w:i/>
          <w:sz w:val="20"/>
          <w:szCs w:val="20"/>
          <w:lang w:eastAsia="en-GB"/>
        </w:rPr>
        <w:t>Dzienniku Urzędowym Unii Europejskiej</w:t>
      </w:r>
      <w:r w:rsidRPr="001E3C12">
        <w:rPr>
          <w:rFonts w:eastAsia="Calibri" w:cs="Arial"/>
          <w:sz w:val="20"/>
          <w:szCs w:val="20"/>
          <w:lang w:eastAsia="en-GB"/>
        </w:rPr>
        <w:t>, numer referencyjny)].</w:t>
      </w:r>
    </w:p>
    <w:p w14:paraId="75B16D92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</w:p>
    <w:p w14:paraId="32C583D5" w14:textId="77777777" w:rsidR="001E3C12" w:rsidRPr="001E3C12" w:rsidRDefault="001E3C12" w:rsidP="001E3C12">
      <w:pPr>
        <w:spacing w:before="240"/>
        <w:jc w:val="both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sz w:val="20"/>
          <w:szCs w:val="20"/>
          <w:lang w:eastAsia="en-GB"/>
        </w:rPr>
        <w:t>Data, miejscowość oraz – jeżeli jest to wymagane lub konieczne – podpis(-y): [……]</w:t>
      </w:r>
    </w:p>
    <w:p w14:paraId="5E5F5DB7" w14:textId="77777777" w:rsidR="006B4267" w:rsidRPr="00315901" w:rsidRDefault="006B4267" w:rsidP="00315901"/>
    <w:sectPr w:rsidR="006B4267" w:rsidRPr="00315901" w:rsidSect="00402ACD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2225" w14:textId="77777777" w:rsidR="00402ACD" w:rsidRDefault="00402ACD">
      <w:r>
        <w:separator/>
      </w:r>
    </w:p>
  </w:endnote>
  <w:endnote w:type="continuationSeparator" w:id="0">
    <w:p w14:paraId="5E81DB7B" w14:textId="77777777" w:rsidR="00402ACD" w:rsidRDefault="0040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3602" w14:textId="77777777" w:rsidR="007B2500" w:rsidRPr="00124D4A" w:rsidRDefault="001E3C1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C79FA2A" wp14:editId="5E7EF38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D51F" w14:textId="77777777" w:rsidR="007B2500" w:rsidRPr="00B01F08" w:rsidRDefault="001E3C12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16FF8D5C" wp14:editId="64DEB76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B3C9" w14:textId="77777777" w:rsidR="00402ACD" w:rsidRDefault="00402ACD">
      <w:r>
        <w:separator/>
      </w:r>
    </w:p>
  </w:footnote>
  <w:footnote w:type="continuationSeparator" w:id="0">
    <w:p w14:paraId="4258A697" w14:textId="77777777" w:rsidR="00402ACD" w:rsidRDefault="00402ACD">
      <w:r>
        <w:continuationSeparator/>
      </w:r>
    </w:p>
  </w:footnote>
  <w:footnote w:id="1">
    <w:p w14:paraId="4F2E87A4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716724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W przypadku </w:t>
      </w:r>
      <w:r w:rsidRPr="003B6373">
        <w:rPr>
          <w:rFonts w:cs="Arial"/>
          <w:b/>
          <w:sz w:val="16"/>
          <w:szCs w:val="16"/>
        </w:rPr>
        <w:t>instytucji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wstępne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br/>
        <w:t xml:space="preserve">W przypadku </w:t>
      </w:r>
      <w:r w:rsidRPr="003B6373">
        <w:rPr>
          <w:rFonts w:cs="Arial"/>
          <w:b/>
          <w:sz w:val="16"/>
          <w:szCs w:val="16"/>
        </w:rPr>
        <w:t>podmiotów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okresowe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 xml:space="preserve"> lub </w:t>
      </w:r>
      <w:r w:rsidRPr="003B6373">
        <w:rPr>
          <w:rFonts w:cs="Arial"/>
          <w:b/>
          <w:sz w:val="16"/>
          <w:szCs w:val="16"/>
        </w:rPr>
        <w:t>ogłoszenie o istnieniu systemu kwalifikowania</w:t>
      </w:r>
      <w:r w:rsidRPr="003B6373">
        <w:rPr>
          <w:rFonts w:cs="Arial"/>
          <w:sz w:val="16"/>
          <w:szCs w:val="16"/>
        </w:rPr>
        <w:t>.</w:t>
      </w:r>
    </w:p>
  </w:footnote>
  <w:footnote w:id="3">
    <w:p w14:paraId="432ABD2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cs="Arial"/>
          <w:i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9A72CDA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i II.1.3 stosownego ogłoszenia.</w:t>
      </w:r>
    </w:p>
  </w:footnote>
  <w:footnote w:id="5">
    <w:p w14:paraId="7D707D0F" w14:textId="77777777" w:rsidR="001E3C12" w:rsidRPr="003B6373" w:rsidRDefault="001E3C12" w:rsidP="001E3C12">
      <w:pPr>
        <w:pStyle w:val="Tekstprzypisudolnego"/>
        <w:rPr>
          <w:rFonts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stosownego ogłoszenia.</w:t>
      </w:r>
    </w:p>
  </w:footnote>
  <w:footnote w:id="6">
    <w:p w14:paraId="5F7AAEC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09095D0" w14:textId="77777777" w:rsidR="001E3C12" w:rsidRPr="003B6373" w:rsidRDefault="001E3C12" w:rsidP="001E3C12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D00DE6" w14:textId="77777777" w:rsidR="001E3C12" w:rsidRPr="003B6373" w:rsidRDefault="001E3C12" w:rsidP="001E3C12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59B21961" w14:textId="77777777" w:rsidR="001E3C12" w:rsidRPr="003B6373" w:rsidRDefault="001E3C12" w:rsidP="001E3C12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208487F7" w14:textId="77777777" w:rsidR="001E3C12" w:rsidRPr="003B6373" w:rsidRDefault="001E3C12" w:rsidP="001E3C12">
      <w:pPr>
        <w:pStyle w:val="Tekstprzypisudolnego"/>
        <w:ind w:hanging="12"/>
        <w:rPr>
          <w:rFonts w:cs="Arial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cs="Arial"/>
          <w:sz w:val="16"/>
          <w:szCs w:val="16"/>
        </w:rPr>
        <w:t xml:space="preserve"> i które </w:t>
      </w:r>
      <w:r w:rsidRPr="003B6373">
        <w:rPr>
          <w:rFonts w:cs="Arial"/>
          <w:b/>
          <w:sz w:val="16"/>
          <w:szCs w:val="16"/>
        </w:rPr>
        <w:t>zatrudniają mniej niż 250 osób</w:t>
      </w:r>
      <w:r w:rsidRPr="003B6373">
        <w:rPr>
          <w:rFonts w:cs="Arial"/>
          <w:sz w:val="16"/>
          <w:szCs w:val="16"/>
        </w:rPr>
        <w:t xml:space="preserve"> i których </w:t>
      </w:r>
      <w:r w:rsidRPr="003B6373">
        <w:rPr>
          <w:rFonts w:cs="Arial"/>
          <w:b/>
          <w:sz w:val="16"/>
          <w:szCs w:val="16"/>
        </w:rPr>
        <w:t>roczny obrót nie przekracza 50 milionów EUR</w:t>
      </w:r>
      <w:r w:rsidRPr="003B6373">
        <w:rPr>
          <w:rFonts w:cs="Arial"/>
          <w:b/>
          <w:i/>
          <w:sz w:val="16"/>
          <w:szCs w:val="16"/>
        </w:rPr>
        <w:t>lub</w:t>
      </w:r>
      <w:r w:rsidRPr="003B6373">
        <w:rPr>
          <w:rFonts w:cs="Arial"/>
          <w:b/>
          <w:sz w:val="16"/>
          <w:szCs w:val="16"/>
        </w:rPr>
        <w:t>roczna suma bilansowa nie przekracza 43 milionów EUR</w:t>
      </w:r>
      <w:r w:rsidRPr="003B6373">
        <w:rPr>
          <w:rFonts w:cs="Arial"/>
          <w:sz w:val="16"/>
          <w:szCs w:val="16"/>
        </w:rPr>
        <w:t>.</w:t>
      </w:r>
    </w:p>
  </w:footnote>
  <w:footnote w:id="8">
    <w:p w14:paraId="1760CD8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ogłoszenie o zamówieniu, pkt III.1.5.</w:t>
      </w:r>
    </w:p>
  </w:footnote>
  <w:footnote w:id="9">
    <w:p w14:paraId="77B94965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cs="Arial"/>
          <w:sz w:val="16"/>
          <w:szCs w:val="16"/>
        </w:rPr>
        <w:t>osób</w:t>
      </w:r>
      <w:bookmarkEnd w:id="0"/>
      <w:r w:rsidRPr="003B6373">
        <w:rPr>
          <w:rFonts w:cs="Arial"/>
          <w:sz w:val="16"/>
          <w:szCs w:val="16"/>
        </w:rPr>
        <w:t xml:space="preserve"> niepełnosprawnych lub defaworyzowanych.</w:t>
      </w:r>
    </w:p>
  </w:footnote>
  <w:footnote w:id="10">
    <w:p w14:paraId="1A419EF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27CBD40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cs="Arial"/>
          <w:i/>
          <w:sz w:val="16"/>
          <w:szCs w:val="16"/>
        </w:rPr>
        <w:t>joint venture</w:t>
      </w:r>
      <w:r w:rsidRPr="003B6373">
        <w:rPr>
          <w:rFonts w:cs="Arial"/>
          <w:sz w:val="16"/>
          <w:szCs w:val="16"/>
        </w:rPr>
        <w:t xml:space="preserve"> lub podobnego podmiotu.</w:t>
      </w:r>
    </w:p>
  </w:footnote>
  <w:footnote w:id="12">
    <w:p w14:paraId="667537AF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9E622F2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CD766BE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E8D7623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3FA2B3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F593C7D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D72813F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3B6373">
        <w:rPr>
          <w:rStyle w:val="DeltaViewInsertion"/>
          <w:rFonts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CD50ED9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0">
    <w:p w14:paraId="24A7872E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1">
    <w:p w14:paraId="49F9BC3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2">
    <w:p w14:paraId="0CB64EE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8FE450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DAB8F43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5">
    <w:p w14:paraId="19A3D622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art. 57 ust. 4 dyrektywy 2014/24/WE.</w:t>
      </w:r>
    </w:p>
  </w:footnote>
  <w:footnote w:id="26">
    <w:p w14:paraId="3D5A9332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6CDAB85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B39FCA9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A9EB61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5BC49E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36BE994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2">
    <w:p w14:paraId="5DEC9141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78D572F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456877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698589E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6">
    <w:p w14:paraId="7D8C848E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7">
    <w:p w14:paraId="12C62FA7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8">
    <w:p w14:paraId="581EDB14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pięciu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pięciu lat.</w:t>
      </w:r>
    </w:p>
  </w:footnote>
  <w:footnote w:id="39">
    <w:p w14:paraId="32C77E0F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trzech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trzech lat.</w:t>
      </w:r>
    </w:p>
  </w:footnote>
  <w:footnote w:id="40">
    <w:p w14:paraId="2A3BDF97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Innymi słowy, należy wymienić </w:t>
      </w:r>
      <w:r w:rsidRPr="003B6373">
        <w:rPr>
          <w:rFonts w:cs="Arial"/>
          <w:b/>
          <w:sz w:val="16"/>
          <w:szCs w:val="16"/>
        </w:rPr>
        <w:t>wszystkich</w:t>
      </w:r>
      <w:r w:rsidRPr="003B6373">
        <w:rPr>
          <w:rFonts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5FD6B09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6002789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EF9A8DA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Należy zauważyć, że jeżeli wykonawca </w:t>
      </w:r>
      <w:r w:rsidRPr="003B6373">
        <w:rPr>
          <w:rFonts w:cs="Arial"/>
          <w:b/>
          <w:sz w:val="16"/>
          <w:szCs w:val="16"/>
        </w:rPr>
        <w:t>postanowił</w:t>
      </w:r>
      <w:r w:rsidRPr="003B6373">
        <w:rPr>
          <w:rFonts w:cs="Arial"/>
          <w:sz w:val="16"/>
          <w:szCs w:val="16"/>
        </w:rPr>
        <w:t xml:space="preserve"> zlecić podwykonawcom realizację części zamówienia </w:t>
      </w:r>
      <w:r w:rsidRPr="003B6373">
        <w:rPr>
          <w:rFonts w:cs="Arial"/>
          <w:b/>
          <w:sz w:val="16"/>
          <w:szCs w:val="16"/>
        </w:rPr>
        <w:t>oraz</w:t>
      </w:r>
      <w:r w:rsidRPr="003B6373">
        <w:rPr>
          <w:rFonts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ACFBD9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EA91037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6">
    <w:p w14:paraId="56DFD6F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7">
    <w:p w14:paraId="6446720F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D92895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197E" w14:textId="77777777" w:rsidR="007B2500" w:rsidRDefault="001E3C1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75051F6" wp14:editId="6F6529C0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21683680">
    <w:abstractNumId w:val="2"/>
    <w:lvlOverride w:ilvl="0">
      <w:startOverride w:val="1"/>
    </w:lvlOverride>
  </w:num>
  <w:num w:numId="2" w16cid:durableId="1295795941">
    <w:abstractNumId w:val="1"/>
    <w:lvlOverride w:ilvl="0">
      <w:startOverride w:val="1"/>
    </w:lvlOverride>
  </w:num>
  <w:num w:numId="3" w16cid:durableId="358968738">
    <w:abstractNumId w:val="2"/>
  </w:num>
  <w:num w:numId="4" w16cid:durableId="809513522">
    <w:abstractNumId w:val="1"/>
  </w:num>
  <w:num w:numId="5" w16cid:durableId="267390699">
    <w:abstractNumId w:val="0"/>
  </w:num>
  <w:num w:numId="6" w16cid:durableId="21292760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12"/>
    <w:rsid w:val="000414B0"/>
    <w:rsid w:val="00061F20"/>
    <w:rsid w:val="00080D83"/>
    <w:rsid w:val="000D283E"/>
    <w:rsid w:val="00120711"/>
    <w:rsid w:val="00124D4A"/>
    <w:rsid w:val="001304E7"/>
    <w:rsid w:val="00130B23"/>
    <w:rsid w:val="00164BBD"/>
    <w:rsid w:val="001828F1"/>
    <w:rsid w:val="001B210F"/>
    <w:rsid w:val="001E3C12"/>
    <w:rsid w:val="00214D20"/>
    <w:rsid w:val="00241C1F"/>
    <w:rsid w:val="002425AE"/>
    <w:rsid w:val="002622F6"/>
    <w:rsid w:val="002B00F6"/>
    <w:rsid w:val="002C2CEB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02ACD"/>
    <w:rsid w:val="004143A2"/>
    <w:rsid w:val="00414478"/>
    <w:rsid w:val="004623FE"/>
    <w:rsid w:val="00492BD3"/>
    <w:rsid w:val="004B4DC8"/>
    <w:rsid w:val="004B70BD"/>
    <w:rsid w:val="0052111D"/>
    <w:rsid w:val="0057477B"/>
    <w:rsid w:val="005760A9"/>
    <w:rsid w:val="00594464"/>
    <w:rsid w:val="005C2C1C"/>
    <w:rsid w:val="00622781"/>
    <w:rsid w:val="0063773A"/>
    <w:rsid w:val="00640BFF"/>
    <w:rsid w:val="0069621B"/>
    <w:rsid w:val="006A373D"/>
    <w:rsid w:val="006B4267"/>
    <w:rsid w:val="006F209E"/>
    <w:rsid w:val="00727F94"/>
    <w:rsid w:val="007337EB"/>
    <w:rsid w:val="00734D69"/>
    <w:rsid w:val="00745D18"/>
    <w:rsid w:val="007541B0"/>
    <w:rsid w:val="00776530"/>
    <w:rsid w:val="00791E8E"/>
    <w:rsid w:val="007A0109"/>
    <w:rsid w:val="007B2500"/>
    <w:rsid w:val="007D61D6"/>
    <w:rsid w:val="007E1B19"/>
    <w:rsid w:val="007F3623"/>
    <w:rsid w:val="00810674"/>
    <w:rsid w:val="00827311"/>
    <w:rsid w:val="00834BB4"/>
    <w:rsid w:val="00835187"/>
    <w:rsid w:val="00873501"/>
    <w:rsid w:val="00876326"/>
    <w:rsid w:val="008945D9"/>
    <w:rsid w:val="009177D9"/>
    <w:rsid w:val="00950D2D"/>
    <w:rsid w:val="00970D6B"/>
    <w:rsid w:val="009D71C1"/>
    <w:rsid w:val="009F2CF0"/>
    <w:rsid w:val="00A04690"/>
    <w:rsid w:val="00A40DD3"/>
    <w:rsid w:val="00A6646C"/>
    <w:rsid w:val="00A8311B"/>
    <w:rsid w:val="00AD1EFE"/>
    <w:rsid w:val="00AF453F"/>
    <w:rsid w:val="00B01F08"/>
    <w:rsid w:val="00B16E8F"/>
    <w:rsid w:val="00B30401"/>
    <w:rsid w:val="00B6637D"/>
    <w:rsid w:val="00BB76D0"/>
    <w:rsid w:val="00BC363C"/>
    <w:rsid w:val="00C03ECF"/>
    <w:rsid w:val="00C62C24"/>
    <w:rsid w:val="00C635B6"/>
    <w:rsid w:val="00C756EC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D02E3"/>
    <w:rsid w:val="00DF57BE"/>
    <w:rsid w:val="00E06500"/>
    <w:rsid w:val="00E24E2C"/>
    <w:rsid w:val="00E30F10"/>
    <w:rsid w:val="00E34324"/>
    <w:rsid w:val="00E54EB9"/>
    <w:rsid w:val="00E57060"/>
    <w:rsid w:val="00E83E71"/>
    <w:rsid w:val="00E87616"/>
    <w:rsid w:val="00EA5C16"/>
    <w:rsid w:val="00EB1BAA"/>
    <w:rsid w:val="00EB27B3"/>
    <w:rsid w:val="00EF000D"/>
    <w:rsid w:val="00F545A3"/>
    <w:rsid w:val="00F67489"/>
    <w:rsid w:val="00F72264"/>
    <w:rsid w:val="00F812C6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C1DC69"/>
  <w15:docId w15:val="{11E1FDCE-651F-4E8F-A772-2B3C6C7D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56E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1E3C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3C12"/>
    <w:rPr>
      <w:rFonts w:ascii="Arial" w:hAnsi="Arial"/>
    </w:rPr>
  </w:style>
  <w:style w:type="character" w:customStyle="1" w:styleId="DeltaViewInsertion">
    <w:name w:val="DeltaView Insertion"/>
    <w:rsid w:val="001E3C12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1E3C12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1E3C12"/>
    <w:pPr>
      <w:numPr>
        <w:numId w:val="1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1E3C12"/>
    <w:pPr>
      <w:numPr>
        <w:numId w:val="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Normalny"/>
    <w:rsid w:val="001E3C12"/>
    <w:pPr>
      <w:numPr>
        <w:numId w:val="5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1E3C12"/>
    <w:pPr>
      <w:numPr>
        <w:ilvl w:val="1"/>
        <w:numId w:val="5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1E3C12"/>
    <w:pPr>
      <w:numPr>
        <w:ilvl w:val="2"/>
        <w:numId w:val="5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1E3C12"/>
    <w:pPr>
      <w:numPr>
        <w:ilvl w:val="3"/>
        <w:numId w:val="5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styleId="Tekstdymka">
    <w:name w:val="Balloon Text"/>
    <w:basedOn w:val="Normalny"/>
    <w:link w:val="TekstdymkaZnak"/>
    <w:rsid w:val="00120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KOLEJARZ%202017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</TotalTime>
  <Pages>1</Pages>
  <Words>4493</Words>
  <Characters>26963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Viola Sz</cp:lastModifiedBy>
  <cp:revision>4</cp:revision>
  <cp:lastPrinted>2017-01-17T13:33:00Z</cp:lastPrinted>
  <dcterms:created xsi:type="dcterms:W3CDTF">2023-04-05T08:17:00Z</dcterms:created>
  <dcterms:modified xsi:type="dcterms:W3CDTF">2024-02-23T12:04:00Z</dcterms:modified>
</cp:coreProperties>
</file>