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DBB2D" w14:textId="77777777" w:rsidR="003224FF" w:rsidRDefault="00E47F1B">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14:paraId="1FD2A3D0" w14:textId="77777777" w:rsidR="003224FF" w:rsidRDefault="003224FF">
      <w:pPr>
        <w:pStyle w:val="Nagwek10"/>
        <w:keepNext/>
        <w:keepLines/>
        <w:rPr>
          <w:rFonts w:ascii="Times New Roman" w:hAnsi="Times New Roman" w:cs="Times New Roman"/>
        </w:rPr>
      </w:pPr>
    </w:p>
    <w:p w14:paraId="6EE31CC7" w14:textId="2CF7AA44" w:rsidR="003224FF" w:rsidRDefault="00E47F1B">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w:t>
      </w:r>
      <w:r w:rsidR="00113146">
        <w:rPr>
          <w:rFonts w:ascii="Times New Roman" w:hAnsi="Times New Roman" w:cs="Times New Roman"/>
          <w:sz w:val="24"/>
          <w:szCs w:val="24"/>
        </w:rPr>
        <w:t>4</w:t>
      </w:r>
      <w:r>
        <w:rPr>
          <w:rFonts w:ascii="Times New Roman" w:hAnsi="Times New Roman" w:cs="Times New Roman"/>
          <w:sz w:val="24"/>
          <w:szCs w:val="24"/>
        </w:rPr>
        <w:t>.202</w:t>
      </w:r>
      <w:r w:rsidR="00EF0C6F">
        <w:rPr>
          <w:rFonts w:ascii="Times New Roman" w:hAnsi="Times New Roman" w:cs="Times New Roman"/>
          <w:sz w:val="24"/>
          <w:szCs w:val="24"/>
        </w:rPr>
        <w:t>4</w:t>
      </w:r>
    </w:p>
    <w:p w14:paraId="19D403AB" w14:textId="10F8800D" w:rsidR="003224FF" w:rsidRDefault="00E47F1B">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w:t>
      </w:r>
      <w:r w:rsidR="00EF0C6F">
        <w:rPr>
          <w:rFonts w:ascii="Times New Roman" w:hAnsi="Times New Roman" w:cs="Times New Roman"/>
          <w:sz w:val="24"/>
          <w:szCs w:val="24"/>
        </w:rPr>
        <w:t>4</w:t>
      </w:r>
    </w:p>
    <w:p w14:paraId="759D76E2" w14:textId="77777777" w:rsidR="003224FF" w:rsidRDefault="00E47F1B">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34E6AC0C" w14:textId="63D87905" w:rsidR="003224FF" w:rsidRDefault="00E47F1B">
      <w:pPr>
        <w:pStyle w:val="Teksttreci0"/>
        <w:spacing w:line="348" w:lineRule="auto"/>
        <w:rPr>
          <w:rFonts w:ascii="Times New Roman" w:hAnsi="Times New Roman" w:cs="Times New Roman"/>
        </w:rPr>
      </w:pPr>
      <w:r>
        <w:rPr>
          <w:rFonts w:ascii="Times New Roman" w:hAnsi="Times New Roman" w:cs="Times New Roman"/>
        </w:rPr>
        <w:t>zawarta w dniu ……………………….. 202</w:t>
      </w:r>
      <w:r w:rsidR="00EF0C6F">
        <w:rPr>
          <w:rFonts w:ascii="Times New Roman" w:hAnsi="Times New Roman" w:cs="Times New Roman"/>
        </w:rPr>
        <w:t>4</w:t>
      </w:r>
      <w:r>
        <w:rPr>
          <w:rFonts w:ascii="Times New Roman" w:hAnsi="Times New Roman" w:cs="Times New Roman"/>
        </w:rPr>
        <w:t xml:space="preserve"> r. pomiędzy:                                               </w:t>
      </w:r>
    </w:p>
    <w:p w14:paraId="10630A39"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14:paraId="428BF995" w14:textId="77777777" w:rsidR="003224FF" w:rsidRDefault="00E47F1B">
      <w:pPr>
        <w:pStyle w:val="Teksttreci0"/>
        <w:spacing w:line="348" w:lineRule="auto"/>
        <w:jc w:val="left"/>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 </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zwaną w dalszej części umowy „Zamawiającym”</w:t>
      </w:r>
    </w:p>
    <w:p w14:paraId="0EF2B0E8"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14:paraId="0F797DB7"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14:paraId="42D88942"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b/>
          <w:bCs/>
        </w:rPr>
        <w:t>a</w:t>
      </w:r>
    </w:p>
    <w:p w14:paraId="0816702A"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b/>
          <w:bCs/>
        </w:rPr>
        <w:t>………………………………………………………………………………………………………………………………………………………………………………………………………………………………………………………………………………………………………………………………………………………………………</w:t>
      </w:r>
    </w:p>
    <w:p w14:paraId="5FD99DCC"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3A879132"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7DDA0F31" w14:textId="56977458" w:rsidR="003224FF" w:rsidRDefault="00E47F1B">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zamówień publicznych (Dz. U. z 202</w:t>
      </w:r>
      <w:r w:rsidR="00EF0C6F">
        <w:rPr>
          <w:rFonts w:ascii="Times New Roman" w:hAnsi="Times New Roman" w:cs="Times New Roman"/>
          <w:sz w:val="24"/>
          <w:szCs w:val="24"/>
        </w:rPr>
        <w:t>3</w:t>
      </w:r>
      <w:r>
        <w:rPr>
          <w:rFonts w:ascii="Times New Roman" w:hAnsi="Times New Roman" w:cs="Times New Roman"/>
          <w:sz w:val="24"/>
          <w:szCs w:val="24"/>
        </w:rPr>
        <w:t xml:space="preserve"> r. poz. 1</w:t>
      </w:r>
      <w:r w:rsidR="00EF0C6F">
        <w:rPr>
          <w:rFonts w:ascii="Times New Roman" w:hAnsi="Times New Roman" w:cs="Times New Roman"/>
          <w:sz w:val="24"/>
          <w:szCs w:val="24"/>
        </w:rPr>
        <w:t>605</w:t>
      </w:r>
      <w:r>
        <w:rPr>
          <w:rFonts w:ascii="Times New Roman" w:hAnsi="Times New Roman" w:cs="Times New Roman"/>
          <w:sz w:val="24"/>
          <w:szCs w:val="24"/>
        </w:rPr>
        <w:t>), postępowania o udzielenie zamówienia w trybie podstawowym (numer sprawy RGT.ZP.271.</w:t>
      </w:r>
      <w:r w:rsidR="00113146">
        <w:rPr>
          <w:rFonts w:ascii="Times New Roman" w:hAnsi="Times New Roman" w:cs="Times New Roman"/>
          <w:sz w:val="24"/>
          <w:szCs w:val="24"/>
        </w:rPr>
        <w:t>4</w:t>
      </w:r>
      <w:r>
        <w:rPr>
          <w:rFonts w:ascii="Times New Roman" w:hAnsi="Times New Roman" w:cs="Times New Roman"/>
          <w:sz w:val="24"/>
          <w:szCs w:val="24"/>
        </w:rPr>
        <w:t>.202</w:t>
      </w:r>
      <w:r w:rsidR="00EF0C6F">
        <w:rPr>
          <w:rFonts w:ascii="Times New Roman" w:hAnsi="Times New Roman" w:cs="Times New Roman"/>
          <w:sz w:val="24"/>
          <w:szCs w:val="24"/>
        </w:rPr>
        <w:t>4</w:t>
      </w:r>
      <w:r>
        <w:rPr>
          <w:rFonts w:ascii="Times New Roman" w:hAnsi="Times New Roman" w:cs="Times New Roman"/>
          <w:sz w:val="24"/>
          <w:szCs w:val="24"/>
        </w:rPr>
        <w:t>),</w:t>
      </w:r>
    </w:p>
    <w:p w14:paraId="3185B773" w14:textId="77777777" w:rsidR="003224FF" w:rsidRDefault="00E47F1B">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71DB78F0" w14:textId="77777777" w:rsidR="003224FF" w:rsidRDefault="00E47F1B">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63103E6A" w14:textId="77777777" w:rsidR="00A341A9" w:rsidRPr="00A341A9" w:rsidRDefault="00EF0C6F" w:rsidP="00A341A9">
      <w:pPr>
        <w:ind w:left="238" w:right="239"/>
        <w:jc w:val="center"/>
        <w:rPr>
          <w:rFonts w:ascii="Times New Roman" w:eastAsia="Times New Roman" w:hAnsi="Times New Roman" w:cs="Times New Roman"/>
          <w:b/>
          <w:bCs/>
          <w:color w:val="auto"/>
        </w:rPr>
      </w:pPr>
      <w:r>
        <w:rPr>
          <w:rFonts w:ascii="Times New Roman" w:hAnsi="Times New Roman" w:cs="Times New Roman"/>
        </w:rPr>
        <w:t>1.</w:t>
      </w:r>
      <w:r w:rsidR="00E47F1B">
        <w:rPr>
          <w:rFonts w:ascii="Times New Roman" w:hAnsi="Times New Roman" w:cs="Times New Roman"/>
        </w:rPr>
        <w:t xml:space="preserve">Zamawiający powierza, a Wykonawca przyjmuje do wykonania zamówienie publiczne, którego przedmiotem jest </w:t>
      </w:r>
      <w:r w:rsidR="00A341A9" w:rsidRPr="00A341A9">
        <w:rPr>
          <w:rFonts w:ascii="Times New Roman" w:eastAsia="Times New Roman" w:hAnsi="Times New Roman" w:cs="Times New Roman"/>
          <w:b/>
          <w:bCs/>
          <w:color w:val="auto"/>
        </w:rPr>
        <w:t>,, Modernizacja oświetlenia przy drodze wojewódzkiej 545 w Kozłowie”</w:t>
      </w:r>
    </w:p>
    <w:p w14:paraId="7A98206E" w14:textId="01375D40" w:rsidR="00EF0C6F" w:rsidRPr="00EF0C6F" w:rsidRDefault="00EF0C6F" w:rsidP="00EF0C6F">
      <w:pPr>
        <w:spacing w:line="360" w:lineRule="auto"/>
        <w:ind w:left="238" w:right="239"/>
        <w:jc w:val="center"/>
        <w:rPr>
          <w:rFonts w:ascii="Calibri" w:eastAsia="Calibri" w:hAnsi="Calibri" w:cs="Times New Roman"/>
          <w:color w:val="auto"/>
          <w:sz w:val="22"/>
          <w:szCs w:val="22"/>
          <w:lang w:eastAsia="zh-CN" w:bidi="ar-SA"/>
        </w:rPr>
      </w:pPr>
    </w:p>
    <w:p w14:paraId="0BBB77F1" w14:textId="39211126" w:rsidR="003224FF" w:rsidRPr="009372F4" w:rsidRDefault="003224FF" w:rsidP="00EF0C6F">
      <w:pPr>
        <w:pStyle w:val="Teksttreci0"/>
        <w:tabs>
          <w:tab w:val="left" w:pos="524"/>
        </w:tabs>
        <w:ind w:left="420"/>
        <w:rPr>
          <w:rFonts w:ascii="Times New Roman" w:hAnsi="Times New Roman" w:cs="Times New Roman"/>
          <w:b/>
        </w:rPr>
      </w:pPr>
    </w:p>
    <w:p w14:paraId="31F509A1" w14:textId="77777777" w:rsidR="009372F4" w:rsidRDefault="009372F4" w:rsidP="009372F4">
      <w:pPr>
        <w:pStyle w:val="Teksttreci0"/>
        <w:tabs>
          <w:tab w:val="left" w:pos="524"/>
        </w:tabs>
        <w:rPr>
          <w:rFonts w:ascii="Times New Roman" w:eastAsia="Times New Roman" w:hAnsi="Times New Roman" w:cs="Times New Roman"/>
          <w:b/>
          <w:sz w:val="24"/>
          <w:szCs w:val="24"/>
        </w:rPr>
      </w:pPr>
    </w:p>
    <w:p w14:paraId="207F3E5B" w14:textId="77777777" w:rsidR="009372F4" w:rsidRDefault="009372F4" w:rsidP="009372F4">
      <w:pPr>
        <w:pStyle w:val="Teksttreci0"/>
        <w:tabs>
          <w:tab w:val="left" w:pos="524"/>
        </w:tabs>
        <w:rPr>
          <w:rFonts w:ascii="Times New Roman" w:eastAsia="Times New Roman" w:hAnsi="Times New Roman" w:cs="Times New Roman"/>
          <w:b/>
          <w:sz w:val="24"/>
          <w:szCs w:val="24"/>
        </w:rPr>
      </w:pPr>
    </w:p>
    <w:p w14:paraId="4C87ECDE" w14:textId="77777777" w:rsidR="009372F4" w:rsidRPr="009372F4" w:rsidRDefault="009372F4" w:rsidP="009372F4">
      <w:pPr>
        <w:pStyle w:val="Teksttreci0"/>
        <w:tabs>
          <w:tab w:val="left" w:pos="524"/>
        </w:tabs>
        <w:rPr>
          <w:rFonts w:ascii="Times New Roman" w:hAnsi="Times New Roman" w:cs="Times New Roman"/>
          <w:b/>
        </w:rPr>
      </w:pPr>
    </w:p>
    <w:p w14:paraId="1596E940" w14:textId="77777777" w:rsidR="009372F4" w:rsidRDefault="009372F4" w:rsidP="009372F4">
      <w:pPr>
        <w:pStyle w:val="Teksttreci0"/>
        <w:tabs>
          <w:tab w:val="left" w:pos="524"/>
        </w:tabs>
        <w:ind w:left="420"/>
        <w:rPr>
          <w:rFonts w:ascii="Times New Roman" w:hAnsi="Times New Roman" w:cs="Times New Roman"/>
          <w:b/>
        </w:rPr>
      </w:pPr>
    </w:p>
    <w:p w14:paraId="597F059B" w14:textId="77777777" w:rsidR="003224FF" w:rsidRDefault="003224FF">
      <w:pPr>
        <w:pStyle w:val="Teksttreci0"/>
        <w:tabs>
          <w:tab w:val="left" w:pos="524"/>
        </w:tabs>
        <w:rPr>
          <w:rFonts w:ascii="Times New Roman" w:hAnsi="Times New Roman" w:cs="Times New Roman"/>
          <w:b/>
        </w:rPr>
      </w:pPr>
    </w:p>
    <w:p w14:paraId="7906DE7A" w14:textId="77777777" w:rsidR="003224FF" w:rsidRDefault="003224FF">
      <w:pPr>
        <w:pStyle w:val="Teksttreci0"/>
        <w:tabs>
          <w:tab w:val="left" w:pos="524"/>
        </w:tabs>
        <w:rPr>
          <w:rFonts w:ascii="Times New Roman" w:hAnsi="Times New Roman" w:cs="Times New Roman"/>
          <w:b/>
        </w:rPr>
      </w:pPr>
    </w:p>
    <w:p w14:paraId="1791DFFD" w14:textId="77777777" w:rsidR="003224FF" w:rsidRDefault="003224FF">
      <w:pPr>
        <w:pStyle w:val="Teksttreci0"/>
        <w:tabs>
          <w:tab w:val="left" w:pos="524"/>
        </w:tabs>
        <w:rPr>
          <w:rFonts w:ascii="Times New Roman" w:hAnsi="Times New Roman" w:cs="Times New Roman"/>
          <w:b/>
        </w:rPr>
      </w:pPr>
    </w:p>
    <w:p w14:paraId="17C4910F" w14:textId="77777777" w:rsidR="00113146" w:rsidRPr="00113146" w:rsidRDefault="00E47F1B" w:rsidP="00113146">
      <w:pPr>
        <w:pStyle w:val="Teksttreci0"/>
        <w:numPr>
          <w:ilvl w:val="0"/>
          <w:numId w:val="1"/>
        </w:numPr>
        <w:tabs>
          <w:tab w:val="left" w:pos="524"/>
        </w:tabs>
        <w:ind w:left="280" w:hanging="280"/>
        <w:rPr>
          <w:rFonts w:ascii="Times New Roman" w:hAnsi="Times New Roman" w:cs="Times New Roman"/>
          <w:b/>
          <w:bCs/>
        </w:rPr>
      </w:pPr>
      <w:r w:rsidRPr="00113146">
        <w:rPr>
          <w:rFonts w:ascii="Times New Roman" w:hAnsi="Times New Roman" w:cs="Times New Roman"/>
          <w:sz w:val="24"/>
          <w:szCs w:val="24"/>
        </w:rPr>
        <w:t>Przedmiot umowy, o którym mowa w ust. 1, obejmuje w szczególności</w:t>
      </w:r>
      <w:r w:rsidR="00113146">
        <w:rPr>
          <w:rFonts w:ascii="Times New Roman" w:hAnsi="Times New Roman" w:cs="Times New Roman"/>
        </w:rPr>
        <w:t xml:space="preserve"> wykonanie zadania pn </w:t>
      </w:r>
    </w:p>
    <w:p w14:paraId="23E3AC4B" w14:textId="6E9CFDE1" w:rsidR="00113146" w:rsidRPr="00113146" w:rsidRDefault="00113146" w:rsidP="00113146">
      <w:pPr>
        <w:pStyle w:val="Teksttreci0"/>
        <w:tabs>
          <w:tab w:val="left" w:pos="524"/>
        </w:tabs>
        <w:ind w:left="280"/>
        <w:rPr>
          <w:rFonts w:ascii="Times New Roman" w:hAnsi="Times New Roman" w:cs="Times New Roman"/>
          <w:b/>
          <w:bCs/>
        </w:rPr>
      </w:pPr>
      <w:r w:rsidRPr="00113146">
        <w:rPr>
          <w:rFonts w:ascii="Times New Roman" w:hAnsi="Times New Roman" w:cs="Times New Roman"/>
          <w:b/>
          <w:bCs/>
        </w:rPr>
        <w:t>,, Modernizacja oświetlenia przy drodze wojewódzkiej 545 w Kozłowie”</w:t>
      </w:r>
    </w:p>
    <w:p w14:paraId="70556CDE" w14:textId="77777777" w:rsidR="00113146" w:rsidRPr="00113146" w:rsidRDefault="00113146" w:rsidP="00113146">
      <w:pPr>
        <w:pStyle w:val="Teksttreci0"/>
        <w:shd w:val="clear" w:color="auto" w:fill="auto"/>
        <w:tabs>
          <w:tab w:val="left" w:pos="524"/>
        </w:tabs>
        <w:ind w:left="280"/>
        <w:rPr>
          <w:rFonts w:ascii="Times New Roman" w:hAnsi="Times New Roman" w:cs="Times New Roman"/>
        </w:rPr>
      </w:pPr>
      <w:r w:rsidRPr="00113146">
        <w:rPr>
          <w:rFonts w:ascii="Times New Roman" w:hAnsi="Times New Roman" w:cs="Times New Roman"/>
        </w:rPr>
        <w:t xml:space="preserve">Przedmiot zamówienia obejmuje również przekazanie Zamawiającemu dokumentacji technicznej zamówienia sporządzonej w języku polskim lub wraz z tłumaczeniem na język polski, w szczególności potwierdzającej spełnianie wszystkich parametrów, o których mowa w Załączniku nr 7 do SWZ – Szczegółowy Opis Przedmiotu Zamówienia (karty katalogowe, certyfikaty, deklaracje, sprawozdania lub raporty z badań/testów, instrukcje montażu, dokumenty potwierdzające okres gwarancji producenta opraw). </w:t>
      </w:r>
    </w:p>
    <w:p w14:paraId="183E869F" w14:textId="6AFDB640" w:rsidR="00113146" w:rsidRPr="00113146" w:rsidRDefault="00113146" w:rsidP="00113146">
      <w:pPr>
        <w:pStyle w:val="Teksttreci0"/>
        <w:shd w:val="clear" w:color="auto" w:fill="auto"/>
        <w:tabs>
          <w:tab w:val="left" w:pos="524"/>
        </w:tabs>
        <w:ind w:left="280"/>
        <w:rPr>
          <w:rFonts w:ascii="Times New Roman" w:hAnsi="Times New Roman" w:cs="Times New Roman"/>
        </w:rPr>
      </w:pPr>
      <w:r w:rsidRPr="00113146">
        <w:rPr>
          <w:rFonts w:ascii="Times New Roman" w:hAnsi="Times New Roman" w:cs="Times New Roman"/>
        </w:rPr>
        <w:t>Zgodnie z wymaganiami Rządowego Funduszu Polski Ład: Program Inwestycji</w:t>
      </w:r>
    </w:p>
    <w:p w14:paraId="31BF52E9" w14:textId="56B52912" w:rsidR="00113146" w:rsidRPr="00113146" w:rsidRDefault="00113146" w:rsidP="00113146">
      <w:pPr>
        <w:pStyle w:val="Teksttreci0"/>
        <w:numPr>
          <w:ilvl w:val="0"/>
          <w:numId w:val="1"/>
        </w:numPr>
        <w:shd w:val="clear" w:color="auto" w:fill="auto"/>
        <w:tabs>
          <w:tab w:val="left" w:pos="524"/>
        </w:tabs>
        <w:ind w:left="280" w:hanging="280"/>
        <w:rPr>
          <w:rFonts w:ascii="Times New Roman" w:hAnsi="Times New Roman" w:cs="Times New Roman"/>
        </w:rPr>
      </w:pPr>
      <w:r w:rsidRPr="00113146">
        <w:rPr>
          <w:rFonts w:ascii="Times New Roman" w:hAnsi="Times New Roman" w:cs="Times New Roman"/>
        </w:rPr>
        <w:t xml:space="preserve">Strategicznych (Edycja 9 - Rozświetlamy Polskę), dostarczone oprawy oświetleniowe LED, </w:t>
      </w:r>
      <w:r>
        <w:rPr>
          <w:rFonts w:ascii="Times New Roman" w:hAnsi="Times New Roman" w:cs="Times New Roman"/>
        </w:rPr>
        <w:t>będą</w:t>
      </w:r>
      <w:r w:rsidRPr="00113146">
        <w:rPr>
          <w:rFonts w:ascii="Times New Roman" w:hAnsi="Times New Roman" w:cs="Times New Roman"/>
        </w:rPr>
        <w:t xml:space="preserve">: </w:t>
      </w:r>
    </w:p>
    <w:p w14:paraId="13DC839F" w14:textId="0E1F00A1" w:rsidR="00113146" w:rsidRPr="00113146" w:rsidRDefault="00113146" w:rsidP="00113146">
      <w:pPr>
        <w:pStyle w:val="Teksttreci0"/>
        <w:shd w:val="clear" w:color="auto" w:fill="auto"/>
        <w:tabs>
          <w:tab w:val="left" w:pos="524"/>
        </w:tabs>
        <w:ind w:left="280"/>
        <w:rPr>
          <w:rFonts w:ascii="Times New Roman" w:hAnsi="Times New Roman" w:cs="Times New Roman"/>
        </w:rPr>
      </w:pPr>
      <w:r w:rsidRPr="00113146">
        <w:rPr>
          <w:rFonts w:ascii="Times New Roman" w:hAnsi="Times New Roman" w:cs="Times New Roman"/>
        </w:rPr>
        <w:t xml:space="preserve">a)  wyprodukowane na terenie Unii Europejskiej, </w:t>
      </w:r>
    </w:p>
    <w:p w14:paraId="0DB22F79" w14:textId="77777777" w:rsidR="00113146" w:rsidRPr="00113146" w:rsidRDefault="00113146" w:rsidP="00113146">
      <w:pPr>
        <w:pStyle w:val="Teksttreci0"/>
        <w:shd w:val="clear" w:color="auto" w:fill="auto"/>
        <w:tabs>
          <w:tab w:val="left" w:pos="524"/>
        </w:tabs>
        <w:ind w:left="280"/>
        <w:rPr>
          <w:rFonts w:ascii="Times New Roman" w:hAnsi="Times New Roman" w:cs="Times New Roman"/>
        </w:rPr>
      </w:pPr>
      <w:r w:rsidRPr="00113146">
        <w:rPr>
          <w:rFonts w:ascii="Times New Roman" w:hAnsi="Times New Roman" w:cs="Times New Roman"/>
        </w:rPr>
        <w:t xml:space="preserve">b) gwarantować możliwość zdalnego sterowania bez dodatkowej modyfikacji oprawy, </w:t>
      </w:r>
    </w:p>
    <w:p w14:paraId="6AC7769E" w14:textId="51377EA4" w:rsidR="00113146" w:rsidRPr="00113146" w:rsidRDefault="00113146" w:rsidP="00113146">
      <w:pPr>
        <w:pStyle w:val="Teksttreci0"/>
        <w:shd w:val="clear" w:color="auto" w:fill="auto"/>
        <w:tabs>
          <w:tab w:val="left" w:pos="524"/>
        </w:tabs>
        <w:ind w:left="280"/>
        <w:rPr>
          <w:rFonts w:ascii="Times New Roman" w:hAnsi="Times New Roman" w:cs="Times New Roman"/>
        </w:rPr>
      </w:pPr>
      <w:r w:rsidRPr="00113146">
        <w:rPr>
          <w:rFonts w:ascii="Times New Roman" w:hAnsi="Times New Roman" w:cs="Times New Roman"/>
        </w:rPr>
        <w:t xml:space="preserve">c) posiadać łącznie certyfikaty: ENEC, ENEC+, ZD4i. </w:t>
      </w:r>
    </w:p>
    <w:p w14:paraId="0B8B0885" w14:textId="188639F3" w:rsidR="00113146" w:rsidRPr="00113146" w:rsidRDefault="00113146" w:rsidP="00113146">
      <w:pPr>
        <w:pStyle w:val="Teksttreci0"/>
        <w:numPr>
          <w:ilvl w:val="0"/>
          <w:numId w:val="1"/>
        </w:numPr>
        <w:shd w:val="clear" w:color="auto" w:fill="auto"/>
        <w:tabs>
          <w:tab w:val="left" w:pos="524"/>
        </w:tabs>
        <w:ind w:left="280" w:hanging="280"/>
        <w:rPr>
          <w:rFonts w:ascii="Times New Roman" w:hAnsi="Times New Roman" w:cs="Times New Roman"/>
          <w:bCs/>
        </w:rPr>
      </w:pPr>
      <w:r w:rsidRPr="00113146">
        <w:rPr>
          <w:rFonts w:ascii="Times New Roman" w:hAnsi="Times New Roman" w:cs="Times New Roman"/>
          <w:b/>
          <w:bCs/>
        </w:rPr>
        <w:t xml:space="preserve">Szczegółowo zakres </w:t>
      </w:r>
      <w:r>
        <w:rPr>
          <w:rFonts w:ascii="Times New Roman" w:hAnsi="Times New Roman" w:cs="Times New Roman"/>
          <w:b/>
          <w:bCs/>
        </w:rPr>
        <w:t>zamówienia</w:t>
      </w:r>
      <w:r w:rsidRPr="00113146">
        <w:rPr>
          <w:rFonts w:ascii="Times New Roman" w:hAnsi="Times New Roman" w:cs="Times New Roman"/>
          <w:b/>
          <w:bCs/>
        </w:rPr>
        <w:t xml:space="preserve"> określa:</w:t>
      </w:r>
      <w:r w:rsidRPr="00113146">
        <w:rPr>
          <w:rFonts w:ascii="Times New Roman" w:hAnsi="Times New Roman" w:cs="Times New Roman"/>
          <w:bCs/>
        </w:rPr>
        <w:t xml:space="preserve"> Szczegółowy </w:t>
      </w:r>
      <w:r>
        <w:rPr>
          <w:rFonts w:ascii="Times New Roman" w:hAnsi="Times New Roman" w:cs="Times New Roman"/>
          <w:bCs/>
        </w:rPr>
        <w:t>O</w:t>
      </w:r>
      <w:r w:rsidRPr="00113146">
        <w:rPr>
          <w:rFonts w:ascii="Times New Roman" w:hAnsi="Times New Roman" w:cs="Times New Roman"/>
          <w:bCs/>
        </w:rPr>
        <w:t xml:space="preserve">pis </w:t>
      </w:r>
      <w:r>
        <w:rPr>
          <w:rFonts w:ascii="Times New Roman" w:hAnsi="Times New Roman" w:cs="Times New Roman"/>
          <w:bCs/>
        </w:rPr>
        <w:t>P</w:t>
      </w:r>
      <w:r w:rsidRPr="00113146">
        <w:rPr>
          <w:rFonts w:ascii="Times New Roman" w:hAnsi="Times New Roman" w:cs="Times New Roman"/>
          <w:bCs/>
        </w:rPr>
        <w:t xml:space="preserve">rzedmiotu </w:t>
      </w:r>
      <w:r>
        <w:rPr>
          <w:rFonts w:ascii="Times New Roman" w:hAnsi="Times New Roman" w:cs="Times New Roman"/>
          <w:bCs/>
        </w:rPr>
        <w:t>Z</w:t>
      </w:r>
      <w:r w:rsidRPr="00113146">
        <w:rPr>
          <w:rFonts w:ascii="Times New Roman" w:hAnsi="Times New Roman" w:cs="Times New Roman"/>
          <w:bCs/>
        </w:rPr>
        <w:t>amówienia zał. nr 7 do SWZ,</w:t>
      </w:r>
    </w:p>
    <w:p w14:paraId="6569AB14" w14:textId="7DAC0F02" w:rsidR="003224FF" w:rsidRPr="00113146" w:rsidRDefault="003224FF" w:rsidP="00113146">
      <w:pPr>
        <w:pStyle w:val="Teksttreci0"/>
        <w:shd w:val="clear" w:color="auto" w:fill="auto"/>
        <w:tabs>
          <w:tab w:val="left" w:pos="524"/>
        </w:tabs>
        <w:ind w:left="280"/>
        <w:rPr>
          <w:rFonts w:ascii="Times New Roman" w:hAnsi="Times New Roman" w:cs="Times New Roman"/>
          <w:sz w:val="24"/>
          <w:szCs w:val="24"/>
        </w:rPr>
      </w:pPr>
    </w:p>
    <w:p w14:paraId="21D5182D" w14:textId="77777777" w:rsidR="003224FF" w:rsidRDefault="00E47F1B">
      <w:pPr>
        <w:pStyle w:val="Teksttreci0"/>
        <w:shd w:val="clear" w:color="auto" w:fill="auto"/>
        <w:spacing w:after="300"/>
        <w:ind w:left="520"/>
        <w:jc w:val="left"/>
        <w:rPr>
          <w:rFonts w:ascii="Times New Roman" w:hAnsi="Times New Roman" w:cs="Times New Roman"/>
          <w:sz w:val="24"/>
          <w:szCs w:val="24"/>
        </w:rPr>
      </w:pPr>
      <w:r>
        <w:rPr>
          <w:rFonts w:ascii="Times New Roman" w:hAnsi="Times New Roman" w:cs="Times New Roman"/>
          <w:sz w:val="24"/>
          <w:szCs w:val="24"/>
        </w:rPr>
        <w:t>Do obowiązków Wykonawcy w szczególności należy:</w:t>
      </w:r>
    </w:p>
    <w:p w14:paraId="22155247" w14:textId="5370CEBE"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ustanowienie kierownika </w:t>
      </w:r>
      <w:r w:rsidR="00113146">
        <w:rPr>
          <w:rFonts w:ascii="Times New Roman" w:hAnsi="Times New Roman" w:cs="Times New Roman"/>
          <w:sz w:val="24"/>
          <w:szCs w:val="24"/>
        </w:rPr>
        <w:t>robót</w:t>
      </w:r>
      <w:r>
        <w:rPr>
          <w:rFonts w:ascii="Times New Roman" w:hAnsi="Times New Roman" w:cs="Times New Roman"/>
          <w:sz w:val="24"/>
          <w:szCs w:val="24"/>
        </w:rPr>
        <w:t>,</w:t>
      </w:r>
    </w:p>
    <w:p w14:paraId="270242EA"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14:paraId="1CCDCBAC"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w:t>
      </w:r>
    </w:p>
    <w:p w14:paraId="1E0B55F6"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14:paraId="33ED74FE"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w:t>
      </w:r>
    </w:p>
    <w:p w14:paraId="37ADF7B6"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obiektu do użytkowania zgodnie z przeznaczeniem,</w:t>
      </w:r>
    </w:p>
    <w:p w14:paraId="5A4E5D55"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przygotowanie i likwidacja zaplecza budowy z zasilaniem w wodę, energię, kanalizację,</w:t>
      </w:r>
    </w:p>
    <w:p w14:paraId="0B5F7D8B" w14:textId="725449F7" w:rsidR="003224FF" w:rsidRDefault="00E47F1B">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o ile przepisy tego wymagają: wyciągów, rusztowań, pomostów, zadaszeń, stref bezpieczeństwa, zabezpieczeń, ogrodzeń, kładek dla pieszych, znaków, tablic, osłon itp.,</w:t>
      </w:r>
    </w:p>
    <w:p w14:paraId="695FF40B" w14:textId="77777777" w:rsidR="003224FF" w:rsidRDefault="00E47F1B">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posiadanie ubezpieczenia budowy na czas prowadzenia robót,</w:t>
      </w:r>
    </w:p>
    <w:p w14:paraId="21222CD4" w14:textId="77777777" w:rsidR="003224FF" w:rsidRDefault="00E47F1B">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oznakowanie drogowe przedmiotowego odcinka na czas wykonywania robót </w:t>
      </w:r>
    </w:p>
    <w:p w14:paraId="18637F34" w14:textId="77777777" w:rsidR="00113146" w:rsidRDefault="00113146" w:rsidP="00113146">
      <w:pPr>
        <w:pStyle w:val="Teksttreci0"/>
        <w:shd w:val="clear" w:color="auto" w:fill="auto"/>
        <w:tabs>
          <w:tab w:val="left" w:pos="919"/>
        </w:tabs>
        <w:ind w:left="880"/>
        <w:rPr>
          <w:rFonts w:ascii="Times New Roman" w:hAnsi="Times New Roman" w:cs="Times New Roman"/>
          <w:sz w:val="24"/>
          <w:szCs w:val="24"/>
        </w:rPr>
      </w:pPr>
    </w:p>
    <w:p w14:paraId="44FEB71D" w14:textId="77777777" w:rsidR="003224FF" w:rsidRDefault="003224FF">
      <w:pPr>
        <w:pStyle w:val="Teksttreci0"/>
        <w:shd w:val="clear" w:color="auto" w:fill="auto"/>
        <w:tabs>
          <w:tab w:val="left" w:pos="919"/>
        </w:tabs>
        <w:ind w:left="880" w:hanging="420"/>
        <w:rPr>
          <w:rFonts w:ascii="Times New Roman" w:hAnsi="Times New Roman" w:cs="Times New Roman"/>
          <w:sz w:val="24"/>
          <w:szCs w:val="24"/>
        </w:rPr>
      </w:pPr>
    </w:p>
    <w:p w14:paraId="50970D4B" w14:textId="77777777" w:rsidR="00113146" w:rsidRDefault="00113146">
      <w:pPr>
        <w:pStyle w:val="Teksttreci0"/>
        <w:shd w:val="clear" w:color="auto" w:fill="auto"/>
        <w:tabs>
          <w:tab w:val="left" w:pos="919"/>
        </w:tabs>
        <w:ind w:left="880" w:hanging="420"/>
        <w:rPr>
          <w:rFonts w:ascii="Times New Roman" w:hAnsi="Times New Roman" w:cs="Times New Roman"/>
          <w:sz w:val="24"/>
          <w:szCs w:val="24"/>
        </w:rPr>
      </w:pPr>
    </w:p>
    <w:p w14:paraId="03C3154C" w14:textId="77777777" w:rsidR="00113146" w:rsidRDefault="00113146">
      <w:pPr>
        <w:pStyle w:val="Teksttreci0"/>
        <w:shd w:val="clear" w:color="auto" w:fill="auto"/>
        <w:tabs>
          <w:tab w:val="left" w:pos="919"/>
        </w:tabs>
        <w:ind w:left="880" w:hanging="420"/>
        <w:rPr>
          <w:rFonts w:ascii="Times New Roman" w:hAnsi="Times New Roman" w:cs="Times New Roman"/>
          <w:sz w:val="24"/>
          <w:szCs w:val="24"/>
        </w:rPr>
      </w:pPr>
    </w:p>
    <w:p w14:paraId="2DC70011" w14:textId="77777777" w:rsidR="00113146" w:rsidRDefault="00113146">
      <w:pPr>
        <w:pStyle w:val="Teksttreci0"/>
        <w:shd w:val="clear" w:color="auto" w:fill="auto"/>
        <w:tabs>
          <w:tab w:val="left" w:pos="919"/>
        </w:tabs>
        <w:ind w:left="880" w:hanging="420"/>
        <w:rPr>
          <w:rFonts w:ascii="Times New Roman" w:hAnsi="Times New Roman" w:cs="Times New Roman"/>
          <w:sz w:val="24"/>
          <w:szCs w:val="24"/>
        </w:rPr>
      </w:pPr>
    </w:p>
    <w:p w14:paraId="3DABA6E5" w14:textId="318462EA" w:rsidR="003224FF" w:rsidRPr="00113146" w:rsidRDefault="00E47F1B" w:rsidP="00113146">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poleceniami Zamawiającego oraz sztuką budowlaną i obowiązującymi w tym zakresie przepisami prawa.</w:t>
      </w:r>
    </w:p>
    <w:p w14:paraId="7D2E7AD3" w14:textId="77777777" w:rsidR="003224FF" w:rsidRDefault="00E47F1B">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7B2AF679" w14:textId="77777777" w:rsidR="003224FF" w:rsidRDefault="00E47F1B">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3A3E69AE" w14:textId="77777777" w:rsidR="003224FF" w:rsidRDefault="00E47F1B">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07691D71" w14:textId="77777777" w:rsidR="003224FF" w:rsidRDefault="003224FF">
      <w:pPr>
        <w:pStyle w:val="Nagwek10"/>
        <w:keepNext/>
        <w:keepLines/>
        <w:shd w:val="clear" w:color="auto" w:fill="auto"/>
        <w:ind w:left="80"/>
        <w:jc w:val="left"/>
      </w:pPr>
    </w:p>
    <w:p w14:paraId="669B3ABC" w14:textId="77777777" w:rsidR="003224FF" w:rsidRDefault="00E47F1B">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6C293176" w14:textId="717DEA7F" w:rsidR="003224FF" w:rsidRDefault="00E47F1B">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Materiały i urządzenia niezbędne do wykonania przedmiotu zamówienia dostarczy </w:t>
      </w:r>
      <w:r w:rsidR="00113146">
        <w:rPr>
          <w:rFonts w:ascii="Times New Roman" w:hAnsi="Times New Roman" w:cs="Times New Roman"/>
          <w:sz w:val="24"/>
          <w:szCs w:val="24"/>
        </w:rPr>
        <w:t xml:space="preserve">i wbuduje </w:t>
      </w:r>
      <w:r>
        <w:rPr>
          <w:rFonts w:ascii="Times New Roman" w:hAnsi="Times New Roman" w:cs="Times New Roman"/>
          <w:sz w:val="24"/>
          <w:szCs w:val="24"/>
        </w:rPr>
        <w:t>na swój koszt Wykonawca</w:t>
      </w:r>
      <w:r w:rsidR="00113146">
        <w:rPr>
          <w:rFonts w:ascii="Times New Roman" w:hAnsi="Times New Roman" w:cs="Times New Roman"/>
          <w:sz w:val="24"/>
          <w:szCs w:val="24"/>
        </w:rPr>
        <w:t xml:space="preserve"> zaś oprawy zdemontowane zostaną dostarczone i przekazane </w:t>
      </w:r>
      <w:r w:rsidR="00616B71">
        <w:rPr>
          <w:rFonts w:ascii="Times New Roman" w:hAnsi="Times New Roman" w:cs="Times New Roman"/>
          <w:sz w:val="24"/>
          <w:szCs w:val="24"/>
        </w:rPr>
        <w:t>Zarządcy</w:t>
      </w:r>
      <w:r w:rsidR="00113146">
        <w:rPr>
          <w:rFonts w:ascii="Times New Roman" w:hAnsi="Times New Roman" w:cs="Times New Roman"/>
          <w:sz w:val="24"/>
          <w:szCs w:val="24"/>
        </w:rPr>
        <w:t xml:space="preserve"> Drogi na warunkach określonych w SWZ</w:t>
      </w:r>
      <w:r>
        <w:rPr>
          <w:rFonts w:ascii="Times New Roman" w:hAnsi="Times New Roman" w:cs="Times New Roman"/>
          <w:sz w:val="24"/>
          <w:szCs w:val="24"/>
        </w:rPr>
        <w:t>.</w:t>
      </w:r>
    </w:p>
    <w:p w14:paraId="035B5CAE" w14:textId="77777777" w:rsidR="003224FF" w:rsidRDefault="00E47F1B">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2021 r., poz. 2351 z późn. zm.) oraz w ustawie z dnia 16 kwietnia 2004 r. o wyrobach budowlanych (t.j. Dz. U. z 2021 r., poz. 1213 z późn. zm.).</w:t>
      </w:r>
    </w:p>
    <w:p w14:paraId="62FF2666" w14:textId="77777777" w:rsidR="003224FF" w:rsidRDefault="00E47F1B">
      <w:pPr>
        <w:pStyle w:val="Teksttreci0"/>
        <w:numPr>
          <w:ilvl w:val="0"/>
          <w:numId w:val="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7170F0D1" w14:textId="77777777" w:rsidR="003224FF" w:rsidRDefault="00E47F1B">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14D372FF" w14:textId="19422250" w:rsidR="003224FF" w:rsidRDefault="00E47F1B">
      <w:pPr>
        <w:pStyle w:val="Teksttreci0"/>
        <w:numPr>
          <w:ilvl w:val="0"/>
          <w:numId w:val="37"/>
        </w:numPr>
        <w:shd w:val="clear" w:color="auto" w:fill="auto"/>
        <w:jc w:val="left"/>
      </w:pPr>
      <w:r>
        <w:rPr>
          <w:rFonts w:ascii="Times New Roman" w:hAnsi="Times New Roman" w:cs="Times New Roman"/>
          <w:sz w:val="24"/>
          <w:szCs w:val="24"/>
        </w:rPr>
        <w:t xml:space="preserve">Wykonawca zobowiązuje się wykonać przedmiot umowy w terminie: </w:t>
      </w:r>
      <w:r w:rsidR="00542B71">
        <w:rPr>
          <w:rFonts w:ascii="Times New Roman" w:hAnsi="Times New Roman" w:cs="Times New Roman"/>
          <w:b/>
          <w:bCs/>
          <w:sz w:val="24"/>
          <w:szCs w:val="24"/>
        </w:rPr>
        <w:t>30</w:t>
      </w:r>
      <w:r w:rsidR="004C7D05">
        <w:rPr>
          <w:rFonts w:ascii="Times New Roman" w:hAnsi="Times New Roman" w:cs="Times New Roman"/>
          <w:b/>
          <w:bCs/>
          <w:sz w:val="24"/>
          <w:szCs w:val="24"/>
        </w:rPr>
        <w:t xml:space="preserve"> </w:t>
      </w:r>
      <w:r w:rsidR="006F1280">
        <w:rPr>
          <w:rFonts w:ascii="Times New Roman" w:hAnsi="Times New Roman" w:cs="Times New Roman"/>
          <w:b/>
          <w:bCs/>
          <w:sz w:val="24"/>
          <w:szCs w:val="24"/>
        </w:rPr>
        <w:t>września</w:t>
      </w:r>
      <w:r w:rsidR="004C7D05">
        <w:rPr>
          <w:rFonts w:ascii="Times New Roman" w:hAnsi="Times New Roman" w:cs="Times New Roman"/>
          <w:b/>
          <w:bCs/>
          <w:sz w:val="24"/>
          <w:szCs w:val="24"/>
        </w:rPr>
        <w:t xml:space="preserve"> </w:t>
      </w:r>
      <w:r>
        <w:rPr>
          <w:rFonts w:ascii="Times New Roman" w:hAnsi="Times New Roman" w:cs="Times New Roman"/>
          <w:b/>
          <w:bCs/>
          <w:sz w:val="24"/>
          <w:szCs w:val="24"/>
        </w:rPr>
        <w:t>202</w:t>
      </w:r>
      <w:r w:rsidR="004C7D05">
        <w:rPr>
          <w:rFonts w:ascii="Times New Roman" w:hAnsi="Times New Roman" w:cs="Times New Roman"/>
          <w:b/>
          <w:bCs/>
          <w:sz w:val="24"/>
          <w:szCs w:val="24"/>
        </w:rPr>
        <w:t>4</w:t>
      </w:r>
      <w:r>
        <w:rPr>
          <w:rFonts w:ascii="Times New Roman" w:hAnsi="Times New Roman" w:cs="Times New Roman"/>
          <w:b/>
          <w:bCs/>
          <w:sz w:val="24"/>
          <w:szCs w:val="24"/>
        </w:rPr>
        <w:t xml:space="preserve">r. </w:t>
      </w:r>
    </w:p>
    <w:p w14:paraId="0EEF57DD" w14:textId="31A7998C" w:rsidR="003224FF" w:rsidRDefault="00E47F1B">
      <w:pPr>
        <w:pStyle w:val="Teksttreci0"/>
        <w:numPr>
          <w:ilvl w:val="0"/>
          <w:numId w:val="37"/>
        </w:numPr>
        <w:shd w:val="clear" w:color="auto" w:fill="auto"/>
        <w:jc w:val="left"/>
      </w:pPr>
      <w:r>
        <w:rPr>
          <w:rFonts w:ascii="Times New Roman" w:hAnsi="Times New Roman" w:cs="Times New Roman"/>
          <w:sz w:val="24"/>
          <w:szCs w:val="24"/>
        </w:rPr>
        <w:t xml:space="preserve">Za dzień wykonania przedmiotu umowy przyjmuje się dzień pisemnego powiadomienia Zamawiającego przez Wykonawcę o zakończeniu wszystkich </w:t>
      </w:r>
      <w:r w:rsidR="00616B71">
        <w:rPr>
          <w:rFonts w:ascii="Times New Roman" w:hAnsi="Times New Roman" w:cs="Times New Roman"/>
          <w:sz w:val="24"/>
          <w:szCs w:val="24"/>
        </w:rPr>
        <w:t>prac montażowych oraz poprawności działania oświetlenia</w:t>
      </w:r>
      <w:r>
        <w:rPr>
          <w:rFonts w:ascii="Times New Roman" w:hAnsi="Times New Roman" w:cs="Times New Roman"/>
          <w:sz w:val="24"/>
          <w:szCs w:val="24"/>
        </w:rPr>
        <w:t xml:space="preserve"> i gotowości do odbioru końcowego, wraz z wszystkimi wymaganymi dokumentami chyba, że Zamawiający </w:t>
      </w:r>
      <w:r w:rsidR="00616B71">
        <w:rPr>
          <w:rFonts w:ascii="Times New Roman" w:hAnsi="Times New Roman" w:cs="Times New Roman"/>
          <w:sz w:val="24"/>
          <w:szCs w:val="24"/>
        </w:rPr>
        <w:t xml:space="preserve">ich </w:t>
      </w:r>
      <w:r>
        <w:rPr>
          <w:rFonts w:ascii="Times New Roman" w:hAnsi="Times New Roman" w:cs="Times New Roman"/>
          <w:sz w:val="24"/>
          <w:szCs w:val="24"/>
        </w:rPr>
        <w:t>nie odebrał.</w:t>
      </w:r>
    </w:p>
    <w:p w14:paraId="0F0A67BE" w14:textId="10748BC5" w:rsidR="003224FF" w:rsidRDefault="00E47F1B">
      <w:pPr>
        <w:pStyle w:val="Teksttreci0"/>
        <w:numPr>
          <w:ilvl w:val="0"/>
          <w:numId w:val="37"/>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 przypadku, gdy Zamawiający nie odebrał </w:t>
      </w:r>
      <w:r w:rsidR="00616B71">
        <w:rPr>
          <w:rFonts w:ascii="Times New Roman" w:hAnsi="Times New Roman" w:cs="Times New Roman"/>
          <w:sz w:val="24"/>
          <w:szCs w:val="24"/>
        </w:rPr>
        <w:t>dostawy</w:t>
      </w:r>
      <w:r>
        <w:rPr>
          <w:rFonts w:ascii="Times New Roman" w:hAnsi="Times New Roman" w:cs="Times New Roman"/>
          <w:sz w:val="24"/>
          <w:szCs w:val="24"/>
        </w:rPr>
        <w:t xml:space="preserve"> uznaje się, że termin wykonania </w:t>
      </w:r>
      <w:r w:rsidR="00616B71">
        <w:rPr>
          <w:rFonts w:ascii="Times New Roman" w:hAnsi="Times New Roman" w:cs="Times New Roman"/>
          <w:sz w:val="24"/>
          <w:szCs w:val="24"/>
        </w:rPr>
        <w:t>zamówienia</w:t>
      </w:r>
      <w:r>
        <w:rPr>
          <w:rFonts w:ascii="Times New Roman" w:hAnsi="Times New Roman" w:cs="Times New Roman"/>
          <w:sz w:val="24"/>
          <w:szCs w:val="24"/>
        </w:rPr>
        <w:t xml:space="preserve"> określony w ust. 1 nie został dotrzymany, w takim przypadku za dzień wykonania </w:t>
      </w:r>
      <w:r w:rsidR="00616B71">
        <w:rPr>
          <w:rFonts w:ascii="Times New Roman" w:hAnsi="Times New Roman" w:cs="Times New Roman"/>
          <w:sz w:val="24"/>
          <w:szCs w:val="24"/>
        </w:rPr>
        <w:t>zamówienia</w:t>
      </w:r>
      <w:r>
        <w:rPr>
          <w:rFonts w:ascii="Times New Roman" w:hAnsi="Times New Roman" w:cs="Times New Roman"/>
          <w:sz w:val="24"/>
          <w:szCs w:val="24"/>
        </w:rPr>
        <w:t xml:space="preserve"> przyjmuje się dzień otrzymania przez Zamawiającego powiadomienia Wykonawcy o usunięciu wszystkich wad stwierdzonych podczas czynności odbiorowych i gotowości do odbioru końcowego.</w:t>
      </w:r>
    </w:p>
    <w:p w14:paraId="1D3AAF2E" w14:textId="77777777" w:rsidR="003224FF" w:rsidRDefault="003224FF">
      <w:pPr>
        <w:pStyle w:val="Nagwek10"/>
        <w:keepNext/>
        <w:keepLines/>
        <w:shd w:val="clear" w:color="auto" w:fill="auto"/>
        <w:spacing w:after="240" w:line="348" w:lineRule="auto"/>
        <w:rPr>
          <w:rFonts w:ascii="Times New Roman" w:hAnsi="Times New Roman" w:cs="Times New Roman"/>
          <w:sz w:val="24"/>
          <w:szCs w:val="24"/>
        </w:rPr>
      </w:pPr>
    </w:p>
    <w:p w14:paraId="6F5F324D"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14:paraId="3219B5D3" w14:textId="77777777" w:rsidR="003224FF" w:rsidRDefault="00E47F1B">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14:paraId="6EAB36AB" w14:textId="4F209DB1" w:rsidR="003224FF" w:rsidRPr="00594C31" w:rsidRDefault="00E47F1B">
      <w:pPr>
        <w:pStyle w:val="Teksttreci0"/>
        <w:shd w:val="clear" w:color="auto" w:fill="auto"/>
        <w:spacing w:after="120" w:line="348"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 .</w:t>
      </w:r>
    </w:p>
    <w:p w14:paraId="395D36D5" w14:textId="77777777" w:rsidR="003224FF" w:rsidRDefault="00E47F1B">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480D54D5" w14:textId="77777777" w:rsidR="003224FF" w:rsidRDefault="003224FF">
      <w:pPr>
        <w:pStyle w:val="Teksttreci0"/>
        <w:shd w:val="clear" w:color="auto" w:fill="auto"/>
        <w:tabs>
          <w:tab w:val="left" w:pos="360"/>
        </w:tabs>
        <w:spacing w:line="348" w:lineRule="auto"/>
        <w:ind w:left="360"/>
        <w:rPr>
          <w:rFonts w:ascii="Times New Roman" w:hAnsi="Times New Roman" w:cs="Times New Roman"/>
          <w:sz w:val="24"/>
          <w:szCs w:val="24"/>
        </w:rPr>
      </w:pPr>
    </w:p>
    <w:p w14:paraId="427C45D9" w14:textId="77777777" w:rsidR="003224FF" w:rsidRDefault="00E47F1B">
      <w:pPr>
        <w:pStyle w:val="Teksttreci0"/>
        <w:numPr>
          <w:ilvl w:val="0"/>
          <w:numId w:val="6"/>
        </w:numPr>
        <w:shd w:val="clear" w:color="auto" w:fill="auto"/>
        <w:tabs>
          <w:tab w:val="left" w:pos="360"/>
        </w:tabs>
        <w:spacing w:after="120" w:line="348"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2 do niniejszej umowy. Załączony kosztorys ofertowy nie określa zakresu rzeczowego zobowiązania Wykonawcy, ale służy jedynie do obliczenia wysokości należnego wynagrodzenia Wykonawcy w przypadku odstąpienia od umowy lub rezygnacji jednej ze stron.</w:t>
      </w:r>
    </w:p>
    <w:p w14:paraId="349060D6" w14:textId="77777777" w:rsidR="003224FF" w:rsidRDefault="003224FF">
      <w:pPr>
        <w:pStyle w:val="Nagwek10"/>
        <w:keepNext/>
        <w:keepLines/>
        <w:shd w:val="clear" w:color="auto" w:fill="auto"/>
        <w:spacing w:after="240" w:line="348" w:lineRule="auto"/>
        <w:rPr>
          <w:rFonts w:ascii="Times New Roman" w:hAnsi="Times New Roman" w:cs="Times New Roman"/>
          <w:sz w:val="24"/>
          <w:szCs w:val="24"/>
        </w:rPr>
      </w:pPr>
    </w:p>
    <w:p w14:paraId="21DFC4C4"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208C5092" w14:textId="77777777" w:rsidR="003224FF" w:rsidRDefault="00E47F1B">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41FBC1D0" w14:textId="4B7AC6AC" w:rsidR="003224FF" w:rsidRDefault="00E47F1B">
      <w:pPr>
        <w:pStyle w:val="Teksttreci0"/>
        <w:numPr>
          <w:ilvl w:val="0"/>
          <w:numId w:val="8"/>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faktury </w:t>
      </w:r>
      <w:r w:rsidR="00616B71">
        <w:rPr>
          <w:rFonts w:ascii="Times New Roman" w:hAnsi="Times New Roman" w:cs="Times New Roman"/>
          <w:sz w:val="24"/>
          <w:szCs w:val="24"/>
        </w:rPr>
        <w:t xml:space="preserve">częściowej </w:t>
      </w:r>
      <w:r>
        <w:rPr>
          <w:rFonts w:ascii="Times New Roman" w:hAnsi="Times New Roman" w:cs="Times New Roman"/>
          <w:sz w:val="24"/>
          <w:szCs w:val="24"/>
        </w:rPr>
        <w:t xml:space="preserve"> wystawionej po zakończeniu c</w:t>
      </w:r>
      <w:r w:rsidR="00616B71">
        <w:rPr>
          <w:rFonts w:ascii="Times New Roman" w:hAnsi="Times New Roman" w:cs="Times New Roman"/>
          <w:sz w:val="24"/>
          <w:szCs w:val="24"/>
        </w:rPr>
        <w:t>zęści</w:t>
      </w:r>
      <w:r>
        <w:rPr>
          <w:rFonts w:ascii="Times New Roman" w:hAnsi="Times New Roman" w:cs="Times New Roman"/>
          <w:sz w:val="24"/>
          <w:szCs w:val="24"/>
        </w:rPr>
        <w:t xml:space="preserve"> przedmiotu umowy</w:t>
      </w:r>
      <w:r w:rsidR="00616B71">
        <w:rPr>
          <w:rFonts w:ascii="Times New Roman" w:hAnsi="Times New Roman" w:cs="Times New Roman"/>
          <w:sz w:val="24"/>
          <w:szCs w:val="24"/>
        </w:rPr>
        <w:t xml:space="preserve"> tj. dostarczeniu i wymianie co najmniej 80 lamp stanowiących przedmiot umowy </w:t>
      </w:r>
      <w:r>
        <w:rPr>
          <w:rFonts w:ascii="Times New Roman" w:hAnsi="Times New Roman" w:cs="Times New Roman"/>
          <w:sz w:val="24"/>
          <w:szCs w:val="24"/>
        </w:rPr>
        <w:t>zgodnie z ustępem 2-5.</w:t>
      </w:r>
    </w:p>
    <w:p w14:paraId="35B15C3E" w14:textId="2E2A80BE" w:rsidR="00616B71" w:rsidRPr="00616B71" w:rsidRDefault="00616B71" w:rsidP="00616B71">
      <w:pPr>
        <w:pStyle w:val="Teksttreci0"/>
        <w:numPr>
          <w:ilvl w:val="0"/>
          <w:numId w:val="8"/>
        </w:numPr>
        <w:shd w:val="clear" w:color="auto" w:fill="auto"/>
        <w:tabs>
          <w:tab w:val="left" w:pos="715"/>
        </w:tabs>
        <w:ind w:left="709" w:hanging="425"/>
        <w:rPr>
          <w:rFonts w:ascii="Times New Roman" w:hAnsi="Times New Roman" w:cs="Times New Roman"/>
          <w:sz w:val="24"/>
          <w:szCs w:val="24"/>
        </w:rPr>
      </w:pPr>
      <w:r>
        <w:rPr>
          <w:rFonts w:ascii="Times New Roman" w:hAnsi="Times New Roman" w:cs="Times New Roman"/>
          <w:sz w:val="24"/>
          <w:szCs w:val="24"/>
        </w:rPr>
        <w:t>faktury końcowej wystawionej po zakończeniu całości przedmiotu umowy zgodnie z ustępem 2-5</w:t>
      </w:r>
    </w:p>
    <w:p w14:paraId="72471B0E" w14:textId="5C54175E" w:rsidR="003224FF" w:rsidRDefault="00E47F1B">
      <w:pPr>
        <w:pStyle w:val="Teksttreci0"/>
        <w:numPr>
          <w:ilvl w:val="0"/>
          <w:numId w:val="7"/>
        </w:numPr>
        <w:tabs>
          <w:tab w:val="left" w:pos="427"/>
        </w:tabs>
        <w:ind w:left="420" w:hanging="420"/>
        <w:rPr>
          <w:rFonts w:ascii="Times New Roman" w:hAnsi="Times New Roman" w:cs="Times New Roman"/>
        </w:rPr>
      </w:pPr>
      <w:r>
        <w:rPr>
          <w:rFonts w:ascii="Times New Roman" w:hAnsi="Times New Roman" w:cs="Times New Roman"/>
          <w:sz w:val="24"/>
          <w:szCs w:val="24"/>
        </w:rPr>
        <w:t xml:space="preserve">Podstawę do wystawienia faktury </w:t>
      </w:r>
      <w:r w:rsidR="00616B71">
        <w:rPr>
          <w:rFonts w:ascii="Times New Roman" w:hAnsi="Times New Roman" w:cs="Times New Roman"/>
          <w:sz w:val="24"/>
          <w:szCs w:val="24"/>
        </w:rPr>
        <w:t xml:space="preserve">częściowej i </w:t>
      </w:r>
      <w:r>
        <w:rPr>
          <w:rFonts w:ascii="Times New Roman" w:hAnsi="Times New Roman" w:cs="Times New Roman"/>
          <w:sz w:val="24"/>
          <w:szCs w:val="24"/>
        </w:rPr>
        <w:t xml:space="preserve">końcowej będzie stanowić protokół odbioru </w:t>
      </w:r>
      <w:r w:rsidR="00616B71">
        <w:rPr>
          <w:rFonts w:ascii="Times New Roman" w:hAnsi="Times New Roman" w:cs="Times New Roman"/>
          <w:sz w:val="24"/>
          <w:szCs w:val="24"/>
        </w:rPr>
        <w:t xml:space="preserve">częściowego i </w:t>
      </w:r>
      <w:r>
        <w:rPr>
          <w:rFonts w:ascii="Times New Roman" w:hAnsi="Times New Roman" w:cs="Times New Roman"/>
          <w:sz w:val="24"/>
          <w:szCs w:val="24"/>
        </w:rPr>
        <w:t xml:space="preserve">końcowego przedmiotu umowy podpisany przez przedstawicieli stron umowy </w:t>
      </w:r>
      <w:r>
        <w:rPr>
          <w:rFonts w:ascii="Times New Roman" w:hAnsi="Times New Roman" w:cs="Times New Roman"/>
        </w:rPr>
        <w:t>z zastrzeżeniem § 12 ust. 6 pkt a) i b) .</w:t>
      </w:r>
    </w:p>
    <w:p w14:paraId="2CE5E7C4" w14:textId="1C529340"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 za wykonane</w:t>
      </w:r>
      <w:r w:rsidR="00616B71">
        <w:rPr>
          <w:rFonts w:ascii="Times New Roman" w:hAnsi="Times New Roman" w:cs="Times New Roman"/>
          <w:sz w:val="24"/>
          <w:szCs w:val="24"/>
        </w:rPr>
        <w:t xml:space="preserve"> dostawę i </w:t>
      </w:r>
      <w:r>
        <w:rPr>
          <w:rFonts w:ascii="Times New Roman" w:hAnsi="Times New Roman" w:cs="Times New Roman"/>
          <w:sz w:val="24"/>
          <w:szCs w:val="24"/>
        </w:rPr>
        <w:t>prace</w:t>
      </w:r>
      <w:r w:rsidR="00616B71">
        <w:rPr>
          <w:rFonts w:ascii="Times New Roman" w:hAnsi="Times New Roman" w:cs="Times New Roman"/>
          <w:sz w:val="24"/>
          <w:szCs w:val="24"/>
        </w:rPr>
        <w:t xml:space="preserve"> montażowe i demontażowe </w:t>
      </w:r>
      <w:r>
        <w:rPr>
          <w:rFonts w:ascii="Times New Roman" w:hAnsi="Times New Roman" w:cs="Times New Roman"/>
          <w:sz w:val="24"/>
          <w:szCs w:val="24"/>
        </w:rPr>
        <w:t xml:space="preserve"> nastąpi w terminie do 14 dni licząc od daty otrzymania przez Zamawiającego prawidłowo wystawionej faktury, przelewem na rachunek bankowy wskazany przez Wykonawcę na fakturze.</w:t>
      </w:r>
    </w:p>
    <w:p w14:paraId="0AF91177"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252C151E" w14:textId="77777777" w:rsidR="00616B71" w:rsidRDefault="00616B71" w:rsidP="00616B71">
      <w:pPr>
        <w:pStyle w:val="Teksttreci0"/>
        <w:shd w:val="clear" w:color="auto" w:fill="auto"/>
        <w:tabs>
          <w:tab w:val="left" w:pos="427"/>
        </w:tabs>
        <w:rPr>
          <w:rFonts w:ascii="Times New Roman" w:hAnsi="Times New Roman" w:cs="Times New Roman"/>
          <w:sz w:val="24"/>
          <w:szCs w:val="24"/>
        </w:rPr>
      </w:pPr>
    </w:p>
    <w:p w14:paraId="68A6A4B6" w14:textId="77777777" w:rsidR="00616B71" w:rsidRDefault="00616B71" w:rsidP="00616B71">
      <w:pPr>
        <w:pStyle w:val="Teksttreci0"/>
        <w:shd w:val="clear" w:color="auto" w:fill="auto"/>
        <w:tabs>
          <w:tab w:val="left" w:pos="427"/>
        </w:tabs>
        <w:rPr>
          <w:rFonts w:ascii="Times New Roman" w:hAnsi="Times New Roman" w:cs="Times New Roman"/>
          <w:sz w:val="24"/>
          <w:szCs w:val="24"/>
        </w:rPr>
      </w:pPr>
    </w:p>
    <w:p w14:paraId="7DD33272" w14:textId="77777777" w:rsidR="00616B71" w:rsidRDefault="00616B71" w:rsidP="00616B71">
      <w:pPr>
        <w:pStyle w:val="Teksttreci0"/>
        <w:shd w:val="clear" w:color="auto" w:fill="auto"/>
        <w:tabs>
          <w:tab w:val="left" w:pos="427"/>
        </w:tabs>
        <w:rPr>
          <w:rFonts w:ascii="Times New Roman" w:hAnsi="Times New Roman" w:cs="Times New Roman"/>
          <w:sz w:val="24"/>
          <w:szCs w:val="24"/>
        </w:rPr>
      </w:pPr>
    </w:p>
    <w:p w14:paraId="3856D588" w14:textId="3227F31F" w:rsidR="00F32550" w:rsidRPr="00594C31" w:rsidRDefault="00E47F1B" w:rsidP="00F32550">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764A852A" w14:textId="77777777" w:rsidR="003224FF" w:rsidRDefault="00E47F1B">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14:paraId="23E39665" w14:textId="77777777" w:rsidR="003224FF" w:rsidRDefault="00E47F1B" w:rsidP="00F32550">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 xml:space="preserve">bankowego do przedmiotowego wykazu lub wskazania nowego rachunku bankowego ujawnionego w ww. wykazie. Okres do czasu uzyskania przez Wykonawcę wpisu rachunku bankowego do </w:t>
      </w:r>
    </w:p>
    <w:p w14:paraId="6D0D5729" w14:textId="77777777" w:rsidR="003224FF" w:rsidRDefault="00E47F1B">
      <w:pPr>
        <w:pStyle w:val="Teksttreci0"/>
        <w:shd w:val="clear" w:color="auto" w:fill="auto"/>
        <w:tabs>
          <w:tab w:val="left" w:pos="427"/>
        </w:tabs>
        <w:spacing w:after="40"/>
        <w:ind w:left="420"/>
      </w:pPr>
      <w:r>
        <w:rPr>
          <w:rFonts w:ascii="Times New Roman" w:hAnsi="Times New Roman" w:cs="Times New Roman"/>
          <w:sz w:val="24"/>
          <w:szCs w:val="24"/>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41ADDF95" w14:textId="7A70D52A" w:rsidR="00594C31" w:rsidRPr="00616B71" w:rsidRDefault="00E47F1B" w:rsidP="00594C31">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14:paraId="2A84ED6A" w14:textId="702BEC15"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 xml:space="preserve">Za </w:t>
      </w:r>
      <w:r w:rsidR="00616B71">
        <w:rPr>
          <w:rFonts w:ascii="Times New Roman" w:hAnsi="Times New Roman" w:cs="Times New Roman"/>
          <w:sz w:val="24"/>
          <w:szCs w:val="24"/>
        </w:rPr>
        <w:t>prace</w:t>
      </w:r>
      <w:r>
        <w:rPr>
          <w:rFonts w:ascii="Times New Roman" w:hAnsi="Times New Roman" w:cs="Times New Roman"/>
          <w:sz w:val="24"/>
          <w:szCs w:val="24"/>
        </w:rPr>
        <w:t xml:space="preserve"> wykonane przez podwykonawców płatności realizować będzie Wykonawca.</w:t>
      </w:r>
    </w:p>
    <w:p w14:paraId="4894C04B"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0DA1CD59" w14:textId="77777777" w:rsidR="003224FF" w:rsidRDefault="00E47F1B">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134F897B" w14:textId="77777777" w:rsidR="003224FF" w:rsidRDefault="00E47F1B">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14:paraId="64C9DD7E" w14:textId="77777777" w:rsidR="00616B71" w:rsidRDefault="00616B71" w:rsidP="00616B71">
      <w:pPr>
        <w:pStyle w:val="Teksttreci0"/>
        <w:shd w:val="clear" w:color="auto" w:fill="auto"/>
        <w:tabs>
          <w:tab w:val="left" w:pos="483"/>
        </w:tabs>
        <w:spacing w:after="380"/>
        <w:rPr>
          <w:rFonts w:ascii="Times New Roman" w:hAnsi="Times New Roman" w:cs="Times New Roman"/>
          <w:sz w:val="24"/>
          <w:szCs w:val="24"/>
        </w:rPr>
      </w:pPr>
    </w:p>
    <w:p w14:paraId="3D8FB91B" w14:textId="77777777" w:rsidR="00616B71" w:rsidRDefault="00616B71" w:rsidP="00616B71">
      <w:pPr>
        <w:pStyle w:val="Teksttreci0"/>
        <w:shd w:val="clear" w:color="auto" w:fill="auto"/>
        <w:tabs>
          <w:tab w:val="left" w:pos="483"/>
        </w:tabs>
        <w:spacing w:after="380"/>
        <w:rPr>
          <w:rFonts w:ascii="Times New Roman" w:hAnsi="Times New Roman" w:cs="Times New Roman"/>
          <w:sz w:val="24"/>
          <w:szCs w:val="24"/>
        </w:rPr>
      </w:pPr>
    </w:p>
    <w:p w14:paraId="140C48F3" w14:textId="77777777" w:rsidR="00616B71" w:rsidRDefault="00616B71" w:rsidP="00616B71">
      <w:pPr>
        <w:pStyle w:val="Teksttreci0"/>
        <w:shd w:val="clear" w:color="auto" w:fill="auto"/>
        <w:tabs>
          <w:tab w:val="left" w:pos="483"/>
        </w:tabs>
        <w:spacing w:after="380"/>
        <w:rPr>
          <w:rFonts w:ascii="Times New Roman" w:hAnsi="Times New Roman" w:cs="Times New Roman"/>
          <w:sz w:val="24"/>
          <w:szCs w:val="24"/>
        </w:rPr>
      </w:pPr>
    </w:p>
    <w:p w14:paraId="6D59E55C" w14:textId="77777777" w:rsidR="003224FF" w:rsidRDefault="00E47F1B">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14:paraId="2CC0E4AC" w14:textId="77777777" w:rsidR="003224FF" w:rsidRDefault="00E47F1B">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7F1163D6" w14:textId="77777777" w:rsidR="00F32550" w:rsidRDefault="00F32550" w:rsidP="00F32550">
      <w:pPr>
        <w:pStyle w:val="Teksttreci0"/>
        <w:shd w:val="clear" w:color="auto" w:fill="auto"/>
        <w:tabs>
          <w:tab w:val="left" w:pos="382"/>
        </w:tabs>
        <w:rPr>
          <w:rFonts w:ascii="Times New Roman" w:hAnsi="Times New Roman" w:cs="Times New Roman"/>
          <w:sz w:val="24"/>
          <w:szCs w:val="24"/>
        </w:rPr>
      </w:pPr>
    </w:p>
    <w:p w14:paraId="59300246" w14:textId="77777777" w:rsidR="003224FF" w:rsidRDefault="00E47F1B">
      <w:pPr>
        <w:pStyle w:val="Teksttreci0"/>
        <w:numPr>
          <w:ilvl w:val="0"/>
          <w:numId w:val="9"/>
        </w:numPr>
        <w:shd w:val="clear" w:color="auto" w:fill="auto"/>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t xml:space="preserve"> 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14:paraId="21D4293F" w14:textId="77777777" w:rsidR="003224FF" w:rsidRDefault="00E47F1B">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633F2C5A" w14:textId="77777777" w:rsidR="003224FF" w:rsidRDefault="003224FF">
      <w:pPr>
        <w:pStyle w:val="Teksttreci0"/>
        <w:shd w:val="clear" w:color="auto" w:fill="auto"/>
        <w:tabs>
          <w:tab w:val="left" w:pos="382"/>
        </w:tabs>
        <w:rPr>
          <w:rFonts w:ascii="Times New Roman" w:hAnsi="Times New Roman" w:cs="Times New Roman"/>
          <w:sz w:val="24"/>
          <w:szCs w:val="24"/>
        </w:rPr>
      </w:pPr>
    </w:p>
    <w:p w14:paraId="00B4616C" w14:textId="0AC517D8" w:rsidR="00594C31" w:rsidRPr="00616B71" w:rsidRDefault="00E47F1B" w:rsidP="00616B71">
      <w:pPr>
        <w:pStyle w:val="Teksttreci0"/>
        <w:numPr>
          <w:ilvl w:val="0"/>
          <w:numId w:val="9"/>
        </w:numPr>
        <w:shd w:val="clear" w:color="auto" w:fill="auto"/>
        <w:tabs>
          <w:tab w:val="left" w:pos="382"/>
        </w:tabs>
        <w:spacing w:after="60" w:line="348" w:lineRule="auto"/>
        <w:ind w:left="360" w:hanging="360"/>
      </w:pPr>
      <w:r>
        <w:rPr>
          <w:rFonts w:ascii="Times New Roman" w:hAnsi="Times New Roman" w:cs="Times New Roman"/>
          <w:sz w:val="24"/>
          <w:szCs w:val="24"/>
        </w:rPr>
        <w:t xml:space="preserve">Wykonawca zobowiązany jest powiadomić Zamawiającego o wystawieniu faktury na poniższy adres mailowy: </w:t>
      </w:r>
      <w:r>
        <w:rPr>
          <w:rStyle w:val="czeinternetowe"/>
          <w:rFonts w:ascii="Times New Roman" w:hAnsi="Times New Roman" w:cs="Times New Roman"/>
          <w:sz w:val="24"/>
          <w:szCs w:val="24"/>
        </w:rPr>
        <w:t>gmina@kozlowo.pl</w:t>
      </w:r>
    </w:p>
    <w:p w14:paraId="58B400AA" w14:textId="77777777" w:rsidR="00594C31" w:rsidRDefault="00594C31">
      <w:pPr>
        <w:pStyle w:val="Teksttreci0"/>
        <w:shd w:val="clear" w:color="auto" w:fill="auto"/>
        <w:tabs>
          <w:tab w:val="left" w:pos="382"/>
        </w:tabs>
        <w:spacing w:after="60" w:line="348" w:lineRule="auto"/>
        <w:ind w:left="360"/>
        <w:rPr>
          <w:rFonts w:ascii="Times New Roman" w:hAnsi="Times New Roman" w:cs="Times New Roman"/>
          <w:sz w:val="24"/>
          <w:szCs w:val="24"/>
        </w:rPr>
      </w:pPr>
    </w:p>
    <w:p w14:paraId="1D96611C" w14:textId="77777777" w:rsidR="003224FF" w:rsidRDefault="00E47F1B">
      <w:pPr>
        <w:pStyle w:val="Nagwek10"/>
        <w:keepNext/>
        <w:keepLines/>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14:paraId="2D183FF2" w14:textId="6E5DB4E4" w:rsidR="003224FF" w:rsidRDefault="00E47F1B">
      <w:pPr>
        <w:pStyle w:val="Teksttreci0"/>
        <w:numPr>
          <w:ilvl w:val="0"/>
          <w:numId w:val="10"/>
        </w:numPr>
        <w:shd w:val="clear" w:color="auto" w:fill="auto"/>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sidR="00350086">
        <w:rPr>
          <w:rFonts w:ascii="Times New Roman" w:hAnsi="Times New Roman" w:cs="Times New Roman"/>
          <w:sz w:val="24"/>
          <w:szCs w:val="24"/>
        </w:rPr>
        <w:t>……………</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sidR="00350086">
        <w:rPr>
          <w:rFonts w:ascii="Times New Roman" w:hAnsi="Times New Roman" w:cs="Times New Roman"/>
          <w:sz w:val="24"/>
          <w:szCs w:val="24"/>
        </w:rPr>
        <w:t>………………………..</w:t>
      </w:r>
      <w:r>
        <w:rPr>
          <w:rFonts w:ascii="Times New Roman" w:hAnsi="Times New Roman" w:cs="Times New Roman"/>
          <w:sz w:val="24"/>
          <w:szCs w:val="24"/>
        </w:rPr>
        <w:tab/>
      </w:r>
    </w:p>
    <w:p w14:paraId="1659F96A" w14:textId="7257D308" w:rsidR="003224FF" w:rsidRDefault="00E47F1B">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Wykonawca jako koordynatora w zakresie obowiązków umownych i kontaktów z Zamawiającym ustanawia osobę: Pan ………………………………….., tel.  ……………</w:t>
      </w:r>
      <w:r w:rsidR="0035008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e-mail: …………</w:t>
      </w:r>
      <w:r w:rsidR="0035008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14:paraId="14C20A76" w14:textId="77777777" w:rsidR="003224FF" w:rsidRDefault="00E47F1B">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14:paraId="7318181F" w14:textId="77777777" w:rsidR="003224FF" w:rsidRDefault="00E47F1B">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14:paraId="4BF2A486" w14:textId="77777777" w:rsidR="00616B71" w:rsidRDefault="00616B71" w:rsidP="00616B71">
      <w:pPr>
        <w:pStyle w:val="Teksttreci0"/>
        <w:shd w:val="clear" w:color="auto" w:fill="auto"/>
        <w:tabs>
          <w:tab w:val="left" w:pos="368"/>
        </w:tabs>
        <w:spacing w:line="348" w:lineRule="auto"/>
        <w:jc w:val="left"/>
        <w:rPr>
          <w:rFonts w:ascii="Times New Roman" w:hAnsi="Times New Roman" w:cs="Times New Roman"/>
          <w:sz w:val="24"/>
          <w:szCs w:val="24"/>
        </w:rPr>
      </w:pPr>
    </w:p>
    <w:p w14:paraId="7ACE10CE" w14:textId="77777777" w:rsidR="00616B71" w:rsidRDefault="00616B71" w:rsidP="00616B71">
      <w:pPr>
        <w:pStyle w:val="Teksttreci0"/>
        <w:shd w:val="clear" w:color="auto" w:fill="auto"/>
        <w:tabs>
          <w:tab w:val="left" w:pos="368"/>
        </w:tabs>
        <w:spacing w:line="348" w:lineRule="auto"/>
        <w:jc w:val="left"/>
        <w:rPr>
          <w:rFonts w:ascii="Times New Roman" w:hAnsi="Times New Roman" w:cs="Times New Roman"/>
          <w:sz w:val="24"/>
          <w:szCs w:val="24"/>
        </w:rPr>
      </w:pPr>
    </w:p>
    <w:p w14:paraId="7706EE97" w14:textId="77777777" w:rsidR="00616B71" w:rsidRDefault="00616B71" w:rsidP="00616B71">
      <w:pPr>
        <w:pStyle w:val="Teksttreci0"/>
        <w:shd w:val="clear" w:color="auto" w:fill="auto"/>
        <w:tabs>
          <w:tab w:val="left" w:pos="368"/>
        </w:tabs>
        <w:spacing w:line="348" w:lineRule="auto"/>
        <w:jc w:val="left"/>
        <w:rPr>
          <w:rFonts w:ascii="Times New Roman" w:hAnsi="Times New Roman" w:cs="Times New Roman"/>
          <w:sz w:val="24"/>
          <w:szCs w:val="24"/>
        </w:rPr>
      </w:pPr>
    </w:p>
    <w:p w14:paraId="65B704A4" w14:textId="77777777" w:rsidR="00616B71" w:rsidRDefault="00616B71" w:rsidP="00616B71">
      <w:pPr>
        <w:pStyle w:val="Teksttreci0"/>
        <w:shd w:val="clear" w:color="auto" w:fill="auto"/>
        <w:tabs>
          <w:tab w:val="left" w:pos="368"/>
        </w:tabs>
        <w:spacing w:line="348" w:lineRule="auto"/>
        <w:jc w:val="left"/>
        <w:rPr>
          <w:rFonts w:ascii="Times New Roman" w:hAnsi="Times New Roman" w:cs="Times New Roman"/>
          <w:sz w:val="24"/>
          <w:szCs w:val="24"/>
        </w:rPr>
      </w:pPr>
    </w:p>
    <w:p w14:paraId="7C9DB6A2" w14:textId="77777777" w:rsidR="00616B71" w:rsidRDefault="00616B71" w:rsidP="00616B71">
      <w:pPr>
        <w:pStyle w:val="Teksttreci0"/>
        <w:shd w:val="clear" w:color="auto" w:fill="auto"/>
        <w:tabs>
          <w:tab w:val="left" w:pos="368"/>
        </w:tabs>
        <w:spacing w:line="348" w:lineRule="auto"/>
        <w:jc w:val="left"/>
        <w:rPr>
          <w:rFonts w:ascii="Times New Roman" w:hAnsi="Times New Roman" w:cs="Times New Roman"/>
          <w:sz w:val="24"/>
          <w:szCs w:val="24"/>
        </w:rPr>
      </w:pPr>
    </w:p>
    <w:p w14:paraId="12B16C1D" w14:textId="77777777" w:rsidR="00616B71" w:rsidRDefault="00616B71" w:rsidP="00616B71">
      <w:pPr>
        <w:pStyle w:val="Teksttreci0"/>
        <w:shd w:val="clear" w:color="auto" w:fill="auto"/>
        <w:tabs>
          <w:tab w:val="left" w:pos="368"/>
        </w:tabs>
        <w:spacing w:line="348" w:lineRule="auto"/>
        <w:jc w:val="left"/>
        <w:rPr>
          <w:rFonts w:ascii="Times New Roman" w:hAnsi="Times New Roman" w:cs="Times New Roman"/>
          <w:sz w:val="24"/>
          <w:szCs w:val="24"/>
        </w:rPr>
      </w:pPr>
    </w:p>
    <w:p w14:paraId="7E62537F" w14:textId="77777777" w:rsidR="003224FF" w:rsidRDefault="003224FF">
      <w:pPr>
        <w:pStyle w:val="Teksttreci0"/>
        <w:shd w:val="clear" w:color="auto" w:fill="auto"/>
        <w:tabs>
          <w:tab w:val="left" w:pos="368"/>
        </w:tabs>
        <w:spacing w:line="348" w:lineRule="auto"/>
        <w:ind w:left="360"/>
        <w:jc w:val="left"/>
        <w:rPr>
          <w:rFonts w:ascii="Times New Roman" w:hAnsi="Times New Roman" w:cs="Times New Roman"/>
          <w:sz w:val="24"/>
          <w:szCs w:val="24"/>
        </w:rPr>
      </w:pPr>
    </w:p>
    <w:p w14:paraId="1D2A2141"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14:paraId="744A86AA" w14:textId="77777777" w:rsidR="003224FF" w:rsidRDefault="00E47F1B">
      <w:pPr>
        <w:pStyle w:val="Teksttreci0"/>
        <w:shd w:val="clear" w:color="auto" w:fill="auto"/>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6A1D0F9B" w14:textId="77777777" w:rsidR="003224FF" w:rsidRDefault="00E47F1B">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77ECA437" w14:textId="77777777" w:rsidR="003224FF" w:rsidRDefault="00E47F1B">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4C64DC4C" w14:textId="0D50EA60" w:rsidR="003224FF" w:rsidRDefault="00E47F1B">
      <w:pPr>
        <w:pStyle w:val="Teksttreci0"/>
        <w:numPr>
          <w:ilvl w:val="0"/>
          <w:numId w:val="11"/>
        </w:numPr>
        <w:shd w:val="clear" w:color="auto" w:fill="auto"/>
        <w:tabs>
          <w:tab w:val="left" w:pos="762"/>
        </w:tabs>
        <w:spacing w:after="580" w:line="348" w:lineRule="auto"/>
        <w:ind w:left="740" w:hanging="360"/>
        <w:rPr>
          <w:rFonts w:ascii="Times New Roman" w:hAnsi="Times New Roman" w:cs="Times New Roman"/>
          <w:sz w:val="24"/>
          <w:szCs w:val="24"/>
        </w:rPr>
      </w:pPr>
      <w:r>
        <w:rPr>
          <w:rFonts w:ascii="Times New Roman" w:hAnsi="Times New Roman" w:cs="Times New Roman"/>
          <w:sz w:val="24"/>
          <w:szCs w:val="24"/>
        </w:rPr>
        <w:t xml:space="preserve">odbiór należycie wykonanego przedmiotu umowy po jego wykonaniu poprzez zatwierdzenie protokołu odbioru </w:t>
      </w:r>
      <w:r w:rsidR="00616B71">
        <w:rPr>
          <w:rFonts w:ascii="Times New Roman" w:hAnsi="Times New Roman" w:cs="Times New Roman"/>
          <w:sz w:val="24"/>
          <w:szCs w:val="24"/>
        </w:rPr>
        <w:t xml:space="preserve">częściowego i </w:t>
      </w:r>
      <w:r>
        <w:rPr>
          <w:rFonts w:ascii="Times New Roman" w:hAnsi="Times New Roman" w:cs="Times New Roman"/>
          <w:sz w:val="24"/>
          <w:szCs w:val="24"/>
        </w:rPr>
        <w:t>końcowego; dokonanie zapłaty Wykonawcy odpowiedniego wynagrodzenia za wykonane</w:t>
      </w:r>
      <w:r w:rsidR="00616B71">
        <w:rPr>
          <w:rFonts w:ascii="Times New Roman" w:hAnsi="Times New Roman" w:cs="Times New Roman"/>
          <w:sz w:val="24"/>
          <w:szCs w:val="24"/>
        </w:rPr>
        <w:t xml:space="preserve"> dostawy i</w:t>
      </w:r>
      <w:r>
        <w:rPr>
          <w:rFonts w:ascii="Times New Roman" w:hAnsi="Times New Roman" w:cs="Times New Roman"/>
          <w:sz w:val="24"/>
          <w:szCs w:val="24"/>
        </w:rPr>
        <w:t xml:space="preserve"> roboty, na zasadach określonych w § 5</w:t>
      </w:r>
    </w:p>
    <w:p w14:paraId="54643570"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14:paraId="59FF034A" w14:textId="69506080" w:rsidR="00F32550" w:rsidRPr="00616B71" w:rsidRDefault="00E47F1B" w:rsidP="00F32550">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272E05A0" w14:textId="77777777" w:rsidR="003224FF" w:rsidRDefault="00E47F1B">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14:paraId="2B9A9980" w14:textId="77777777" w:rsidR="003224FF" w:rsidRDefault="00E47F1B">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14:paraId="64FF9D30" w14:textId="77777777" w:rsidR="003224FF" w:rsidRDefault="00E47F1B">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14:paraId="35B3F59E" w14:textId="702E4DBB" w:rsidR="00594C31" w:rsidRPr="00616B71" w:rsidRDefault="00E47F1B" w:rsidP="00594C31">
      <w:pPr>
        <w:pStyle w:val="Teksttreci0"/>
        <w:numPr>
          <w:ilvl w:val="0"/>
          <w:numId w:val="13"/>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zorganizowania i ochrony placu budowy, w tym wykonania niezbędnych zabezpieczeń i wszystkich innych czynności koniecznych do zrealizowania robót.</w:t>
      </w:r>
    </w:p>
    <w:p w14:paraId="140C7D67" w14:textId="77777777" w:rsidR="003224FF" w:rsidRDefault="00E47F1B">
      <w:pPr>
        <w:pStyle w:val="Teksttreci0"/>
        <w:numPr>
          <w:ilvl w:val="0"/>
          <w:numId w:val="13"/>
        </w:numPr>
        <w:shd w:val="clear" w:color="auto" w:fill="auto"/>
        <w:tabs>
          <w:tab w:val="left" w:pos="774"/>
        </w:tabs>
        <w:ind w:left="800" w:hanging="360"/>
      </w:pP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3E33A5E5" w14:textId="77777777" w:rsidR="003224FF" w:rsidRDefault="00E47F1B">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14:paraId="5E7014FC"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14:paraId="0CE1FCBD"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42030239" w14:textId="77777777" w:rsidR="00616B71" w:rsidRDefault="00616B71" w:rsidP="00616B71">
      <w:pPr>
        <w:pStyle w:val="Teksttreci0"/>
        <w:shd w:val="clear" w:color="auto" w:fill="auto"/>
        <w:tabs>
          <w:tab w:val="left" w:pos="873"/>
        </w:tabs>
        <w:rPr>
          <w:rFonts w:ascii="Times New Roman" w:hAnsi="Times New Roman" w:cs="Times New Roman"/>
          <w:sz w:val="24"/>
          <w:szCs w:val="24"/>
        </w:rPr>
      </w:pPr>
    </w:p>
    <w:p w14:paraId="2A5649DE" w14:textId="77777777" w:rsidR="00616B71" w:rsidRDefault="00616B71" w:rsidP="00616B71">
      <w:pPr>
        <w:pStyle w:val="Teksttreci0"/>
        <w:shd w:val="clear" w:color="auto" w:fill="auto"/>
        <w:tabs>
          <w:tab w:val="left" w:pos="873"/>
        </w:tabs>
        <w:rPr>
          <w:rFonts w:ascii="Times New Roman" w:hAnsi="Times New Roman" w:cs="Times New Roman"/>
          <w:sz w:val="24"/>
          <w:szCs w:val="24"/>
        </w:rPr>
      </w:pPr>
    </w:p>
    <w:p w14:paraId="3AC531EC" w14:textId="77777777" w:rsidR="00616B71" w:rsidRDefault="00616B71" w:rsidP="00616B71">
      <w:pPr>
        <w:pStyle w:val="Teksttreci0"/>
        <w:shd w:val="clear" w:color="auto" w:fill="auto"/>
        <w:tabs>
          <w:tab w:val="left" w:pos="873"/>
        </w:tabs>
        <w:rPr>
          <w:rFonts w:ascii="Times New Roman" w:hAnsi="Times New Roman" w:cs="Times New Roman"/>
          <w:sz w:val="24"/>
          <w:szCs w:val="24"/>
        </w:rPr>
      </w:pPr>
    </w:p>
    <w:p w14:paraId="69D78F58" w14:textId="77777777" w:rsidR="00616B71" w:rsidRDefault="00616B71" w:rsidP="00616B71">
      <w:pPr>
        <w:pStyle w:val="Teksttreci0"/>
        <w:shd w:val="clear" w:color="auto" w:fill="auto"/>
        <w:tabs>
          <w:tab w:val="left" w:pos="873"/>
        </w:tabs>
        <w:rPr>
          <w:rFonts w:ascii="Times New Roman" w:hAnsi="Times New Roman" w:cs="Times New Roman"/>
          <w:sz w:val="24"/>
          <w:szCs w:val="24"/>
        </w:rPr>
      </w:pPr>
    </w:p>
    <w:p w14:paraId="54A9956F"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8D694B3"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14:paraId="2B13548C" w14:textId="77777777" w:rsidR="003224FF" w:rsidRPr="00F32550" w:rsidRDefault="00E47F1B" w:rsidP="00F3255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3A15B682" w14:textId="1E76F3CC" w:rsidR="00F32550" w:rsidRPr="00594C31" w:rsidRDefault="00E47F1B" w:rsidP="00F3255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14:paraId="6E07734A"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2EDEC476"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44BDAB8C" w14:textId="3F93E374" w:rsidR="00594C31" w:rsidRPr="00616B71" w:rsidRDefault="00E47F1B" w:rsidP="00594C31">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14:paraId="7B229368" w14:textId="2789A6D8" w:rsidR="003224FF" w:rsidRDefault="00E47F1B">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przekazania Zamawiającemu na dzień zgłoszenia do odbioru dokumentów związanych z</w:t>
      </w:r>
    </w:p>
    <w:p w14:paraId="787E0692" w14:textId="77777777" w:rsidR="003224FF" w:rsidRDefault="00E47F1B" w:rsidP="00594C31">
      <w:pPr>
        <w:pStyle w:val="Teksttreci0"/>
        <w:shd w:val="clear" w:color="auto" w:fill="auto"/>
        <w:tabs>
          <w:tab w:val="left" w:pos="873"/>
        </w:tabs>
        <w:ind w:left="709"/>
        <w:rPr>
          <w:rFonts w:ascii="Times New Roman" w:hAnsi="Times New Roman" w:cs="Times New Roman"/>
          <w:sz w:val="24"/>
          <w:szCs w:val="24"/>
        </w:rPr>
      </w:pPr>
      <w:r>
        <w:rPr>
          <w:rFonts w:ascii="Times New Roman" w:hAnsi="Times New Roman" w:cs="Times New Roman"/>
          <w:sz w:val="24"/>
          <w:szCs w:val="24"/>
        </w:rPr>
        <w:t xml:space="preserve"> przedmiotem odbioru, do których należą w szczególności certyfikaty, deklaracje zgodności, atesty, sprawdzenia, aprobaty techniczne, świadczenia dopuszczenia do powszechnego stosowania w budownictwie, protokoły badań  itp.</w:t>
      </w:r>
    </w:p>
    <w:p w14:paraId="15CF10BE"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14:paraId="43C20CAF"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informowania o zmianie wszelkich danych Wykonawcy zawartych w umowie.</w:t>
      </w:r>
    </w:p>
    <w:p w14:paraId="4D60E333" w14:textId="77777777" w:rsidR="00DD072C" w:rsidRDefault="00E47F1B" w:rsidP="009372F4">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w:t>
      </w:r>
    </w:p>
    <w:p w14:paraId="222925FA" w14:textId="77777777" w:rsidR="00DD072C" w:rsidRDefault="00DD072C" w:rsidP="00DD072C">
      <w:pPr>
        <w:pStyle w:val="Teksttreci0"/>
        <w:shd w:val="clear" w:color="auto" w:fill="auto"/>
        <w:tabs>
          <w:tab w:val="left" w:pos="358"/>
        </w:tabs>
        <w:spacing w:after="400"/>
        <w:ind w:left="360"/>
        <w:rPr>
          <w:rFonts w:ascii="Times New Roman" w:hAnsi="Times New Roman" w:cs="Times New Roman"/>
          <w:sz w:val="24"/>
          <w:szCs w:val="24"/>
        </w:rPr>
      </w:pPr>
    </w:p>
    <w:p w14:paraId="2F77A5C2" w14:textId="1FA2B347" w:rsidR="003224FF" w:rsidRPr="00DD072C" w:rsidRDefault="00E47F1B" w:rsidP="00DD072C">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sidRPr="00DD072C">
        <w:rPr>
          <w:rFonts w:ascii="Times New Roman" w:hAnsi="Times New Roman" w:cs="Times New Roman"/>
          <w:sz w:val="24"/>
          <w:szCs w:val="24"/>
        </w:rPr>
        <w:t xml:space="preserve"> Skład osobowy oraz omówione zagadnienia będą ujmowane w każdorazowo sporządzonym protokole, podpisanym przez przedstawicieli obu stron. </w:t>
      </w:r>
    </w:p>
    <w:p w14:paraId="1C1ED5E6" w14:textId="77777777" w:rsidR="003224FF" w:rsidRDefault="00E47F1B">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14:paraId="6600AAE6" w14:textId="77777777" w:rsidR="003224FF" w:rsidRDefault="00E47F1B">
      <w:pPr>
        <w:pStyle w:val="Teksttreci0"/>
        <w:numPr>
          <w:ilvl w:val="0"/>
          <w:numId w:val="14"/>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14:paraId="42A92B4C" w14:textId="77777777" w:rsidR="003224FF" w:rsidRDefault="00E47F1B">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14:paraId="6EEED21B" w14:textId="77777777" w:rsidR="003224FF" w:rsidRDefault="00E47F1B" w:rsidP="00C34B17">
      <w:pPr>
        <w:pStyle w:val="Teksttreci0"/>
        <w:shd w:val="clear" w:color="auto" w:fill="auto"/>
        <w:ind w:left="720" w:hanging="436"/>
        <w:rPr>
          <w:rFonts w:ascii="Times New Roman" w:hAnsi="Times New Roman" w:cs="Times New Roman"/>
          <w:sz w:val="24"/>
          <w:szCs w:val="24"/>
        </w:rPr>
      </w:pPr>
      <w:r>
        <w:rPr>
          <w:rFonts w:ascii="Times New Roman" w:hAnsi="Times New Roman" w:cs="Times New Roman"/>
          <w:sz w:val="24"/>
          <w:szCs w:val="24"/>
        </w:rPr>
        <w:t>- Kierownika budowy:</w:t>
      </w:r>
    </w:p>
    <w:p w14:paraId="5AFF4B4B" w14:textId="0BF07C74" w:rsidR="003224FF" w:rsidRDefault="00E47F1B" w:rsidP="00C34B17">
      <w:pPr>
        <w:pStyle w:val="Teksttreci0"/>
        <w:shd w:val="clear" w:color="auto" w:fill="auto"/>
        <w:tabs>
          <w:tab w:val="left" w:leader="dot" w:pos="2554"/>
        </w:tabs>
        <w:ind w:left="426"/>
        <w:rPr>
          <w:rFonts w:ascii="Times New Roman" w:hAnsi="Times New Roman" w:cs="Times New Roman"/>
          <w:sz w:val="24"/>
          <w:szCs w:val="24"/>
        </w:rPr>
      </w:pPr>
      <w:r>
        <w:rPr>
          <w:rFonts w:ascii="Times New Roman" w:hAnsi="Times New Roman" w:cs="Times New Roman"/>
          <w:sz w:val="24"/>
          <w:szCs w:val="24"/>
        </w:rPr>
        <w:t xml:space="preserve">Pan/Pani </w:t>
      </w:r>
      <w:r>
        <w:rPr>
          <w:rFonts w:ascii="Times New Roman" w:hAnsi="Times New Roman" w:cs="Times New Roman"/>
          <w:sz w:val="24"/>
          <w:szCs w:val="24"/>
        </w:rPr>
        <w:tab/>
      </w:r>
      <w:r w:rsidR="00C34B17">
        <w:rPr>
          <w:rFonts w:ascii="Times New Roman" w:hAnsi="Times New Roman" w:cs="Times New Roman"/>
          <w:sz w:val="24"/>
          <w:szCs w:val="24"/>
        </w:rPr>
        <w:t>…………………………</w:t>
      </w:r>
      <w:r>
        <w:rPr>
          <w:rFonts w:ascii="Times New Roman" w:hAnsi="Times New Roman" w:cs="Times New Roman"/>
          <w:sz w:val="24"/>
          <w:szCs w:val="24"/>
        </w:rPr>
        <w:t>, posiadający/a uprawnienia budowlane</w:t>
      </w:r>
      <w:r w:rsidR="00594C31">
        <w:rPr>
          <w:rFonts w:ascii="Times New Roman" w:hAnsi="Times New Roman" w:cs="Times New Roman"/>
          <w:sz w:val="24"/>
          <w:szCs w:val="24"/>
        </w:rPr>
        <w:t xml:space="preserve"> bez ograniczeń</w:t>
      </w:r>
      <w:r>
        <w:rPr>
          <w:rFonts w:ascii="Times New Roman" w:hAnsi="Times New Roman" w:cs="Times New Roman"/>
          <w:sz w:val="24"/>
          <w:szCs w:val="24"/>
        </w:rPr>
        <w:t xml:space="preserve"> do kierowania robotami budowlanymi w specjalności </w:t>
      </w:r>
      <w:r w:rsidR="00594C31">
        <w:rPr>
          <w:rFonts w:ascii="Times New Roman" w:hAnsi="Times New Roman" w:cs="Times New Roman"/>
          <w:sz w:val="24"/>
          <w:szCs w:val="24"/>
        </w:rPr>
        <w:t>konstrukcyjnej</w:t>
      </w:r>
      <w:r>
        <w:rPr>
          <w:rFonts w:ascii="Times New Roman" w:hAnsi="Times New Roman" w:cs="Times New Roman"/>
          <w:sz w:val="24"/>
          <w:szCs w:val="24"/>
        </w:rPr>
        <w:t>, nr uprawnień</w:t>
      </w:r>
      <w:r w:rsidR="00C34B17">
        <w:rPr>
          <w:rFonts w:ascii="Times New Roman" w:hAnsi="Times New Roman" w:cs="Times New Roman"/>
          <w:sz w:val="24"/>
          <w:szCs w:val="24"/>
        </w:rPr>
        <w:t xml:space="preserve"> </w:t>
      </w:r>
      <w:r>
        <w:rPr>
          <w:rFonts w:ascii="Times New Roman" w:hAnsi="Times New Roman" w:cs="Times New Roman"/>
          <w:sz w:val="24"/>
          <w:szCs w:val="24"/>
        </w:rPr>
        <w:t>……………</w:t>
      </w:r>
      <w:r w:rsidR="00C34B17">
        <w:rPr>
          <w:rFonts w:ascii="Times New Roman" w:hAnsi="Times New Roman" w:cs="Times New Roman"/>
          <w:sz w:val="24"/>
          <w:szCs w:val="24"/>
        </w:rPr>
        <w:t>……………………</w:t>
      </w:r>
      <w:r>
        <w:rPr>
          <w:rFonts w:ascii="Times New Roman" w:hAnsi="Times New Roman" w:cs="Times New Roman"/>
          <w:sz w:val="24"/>
          <w:szCs w:val="24"/>
        </w:rPr>
        <w:t xml:space="preserve"> z dnia </w:t>
      </w:r>
      <w:r>
        <w:rPr>
          <w:rFonts w:ascii="Times New Roman" w:hAnsi="Times New Roman" w:cs="Times New Roman"/>
          <w:sz w:val="24"/>
          <w:szCs w:val="24"/>
        </w:rPr>
        <w:tab/>
        <w:t>……………………..</w:t>
      </w:r>
    </w:p>
    <w:p w14:paraId="6CB725DD" w14:textId="328F413B" w:rsidR="00F32550" w:rsidRDefault="00E47F1B">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 xml:space="preserve">Obowiązki kierownika budowy, wynikają wprost z przepisów prawa budowlanego i uzupełniają niewymienione w umowie obowiązki Wykonawcy, którego interesy reprezentuje kierownik budowy </w:t>
      </w:r>
    </w:p>
    <w:p w14:paraId="493474AA" w14:textId="77777777" w:rsidR="003224FF" w:rsidRDefault="00E47F1B">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w wykonaniu niniejszej umowy. Wykonawca ponosi pełną prawną odpowiedzialność za działania i zaniechania kierownika budowy.</w:t>
      </w:r>
    </w:p>
    <w:p w14:paraId="7C6C6E74" w14:textId="77777777" w:rsidR="003224FF" w:rsidRDefault="00E47F1B">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14:paraId="13EEE9AF" w14:textId="033A9DAE" w:rsidR="00594C31" w:rsidRPr="00DD072C" w:rsidRDefault="00E47F1B" w:rsidP="00594C31">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którejkolwiek z osób, o których mowa w ust. 2 nie wymaga aneksu do niniejszej umowy.</w:t>
      </w:r>
    </w:p>
    <w:p w14:paraId="45E2F257" w14:textId="77777777" w:rsidR="009372F4" w:rsidRPr="009372F4" w:rsidRDefault="009372F4" w:rsidP="009372F4">
      <w:pPr>
        <w:pStyle w:val="Teksttreci0"/>
        <w:shd w:val="clear" w:color="auto" w:fill="auto"/>
        <w:tabs>
          <w:tab w:val="left" w:pos="368"/>
        </w:tabs>
        <w:ind w:left="360"/>
        <w:rPr>
          <w:rFonts w:ascii="Times New Roman" w:hAnsi="Times New Roman" w:cs="Times New Roman"/>
          <w:sz w:val="24"/>
          <w:szCs w:val="24"/>
        </w:rPr>
      </w:pPr>
    </w:p>
    <w:p w14:paraId="2E77E0DA" w14:textId="77777777" w:rsidR="003224FF" w:rsidRDefault="00E47F1B">
      <w:pPr>
        <w:pStyle w:val="Nagwek10"/>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14:paraId="47F9DE97" w14:textId="4F8796D8" w:rsidR="003224FF" w:rsidRPr="00F32550" w:rsidRDefault="00E47F1B" w:rsidP="00F32550">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r w:rsidRPr="00F32550">
        <w:rPr>
          <w:rFonts w:ascii="Times New Roman" w:hAnsi="Times New Roman" w:cs="Times New Roman"/>
          <w:sz w:val="24"/>
          <w:szCs w:val="24"/>
        </w:rPr>
        <w:t>(imię i nazwisko/nazwa Podwykonawcy) …………… (osoby do kontaktu i dane kontaktowe)</w:t>
      </w:r>
      <w:r w:rsidRPr="00F32550">
        <w:rPr>
          <w:rFonts w:ascii="Times New Roman" w:hAnsi="Times New Roman" w:cs="Times New Roman"/>
          <w:sz w:val="24"/>
          <w:szCs w:val="24"/>
        </w:rPr>
        <w:br/>
        <w:t>zakres powierzanej części zamówienia)……………………………….. .</w:t>
      </w:r>
    </w:p>
    <w:p w14:paraId="57DD2710" w14:textId="77777777" w:rsidR="003224FF" w:rsidRDefault="00E47F1B">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29C6592D" w14:textId="77777777" w:rsidR="00DD072C" w:rsidRDefault="00DD072C" w:rsidP="00DD072C">
      <w:pPr>
        <w:pStyle w:val="Teksttreci0"/>
        <w:shd w:val="clear" w:color="auto" w:fill="auto"/>
        <w:tabs>
          <w:tab w:val="left" w:pos="368"/>
        </w:tabs>
        <w:spacing w:after="120"/>
        <w:rPr>
          <w:rFonts w:ascii="Times New Roman" w:hAnsi="Times New Roman" w:cs="Times New Roman"/>
          <w:sz w:val="24"/>
          <w:szCs w:val="24"/>
        </w:rPr>
      </w:pPr>
    </w:p>
    <w:p w14:paraId="7B4A7217" w14:textId="77777777" w:rsidR="00DD072C" w:rsidRDefault="00DD072C" w:rsidP="00DD072C">
      <w:pPr>
        <w:pStyle w:val="Teksttreci0"/>
        <w:shd w:val="clear" w:color="auto" w:fill="auto"/>
        <w:tabs>
          <w:tab w:val="left" w:pos="368"/>
        </w:tabs>
        <w:spacing w:after="120"/>
        <w:rPr>
          <w:rFonts w:ascii="Times New Roman" w:hAnsi="Times New Roman" w:cs="Times New Roman"/>
          <w:sz w:val="24"/>
          <w:szCs w:val="24"/>
        </w:rPr>
      </w:pPr>
    </w:p>
    <w:p w14:paraId="34151B25" w14:textId="77777777" w:rsidR="00DD072C" w:rsidRDefault="00DD072C" w:rsidP="00DD072C">
      <w:pPr>
        <w:pStyle w:val="Teksttreci0"/>
        <w:shd w:val="clear" w:color="auto" w:fill="auto"/>
        <w:tabs>
          <w:tab w:val="left" w:pos="368"/>
        </w:tabs>
        <w:spacing w:after="120"/>
        <w:rPr>
          <w:rFonts w:ascii="Times New Roman" w:hAnsi="Times New Roman" w:cs="Times New Roman"/>
          <w:sz w:val="24"/>
          <w:szCs w:val="24"/>
        </w:rPr>
      </w:pPr>
    </w:p>
    <w:p w14:paraId="5A307358" w14:textId="77777777" w:rsidR="003224FF" w:rsidRDefault="00E47F1B">
      <w:pPr>
        <w:pStyle w:val="Teksttreci0"/>
        <w:numPr>
          <w:ilvl w:val="0"/>
          <w:numId w:val="15"/>
        </w:numPr>
        <w:shd w:val="clear" w:color="auto" w:fill="auto"/>
        <w:tabs>
          <w:tab w:val="left" w:pos="368"/>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0FC5CB57" w14:textId="77777777" w:rsidR="003224FF" w:rsidRDefault="00E47F1B">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32169050" w14:textId="77777777" w:rsidR="003224FF" w:rsidRDefault="00E47F1B">
      <w:pPr>
        <w:pStyle w:val="Teksttreci0"/>
        <w:numPr>
          <w:ilvl w:val="0"/>
          <w:numId w:val="16"/>
        </w:numPr>
        <w:shd w:val="clear" w:color="auto" w:fill="auto"/>
        <w:tabs>
          <w:tab w:val="left" w:pos="742"/>
        </w:tabs>
        <w:spacing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26AB2062" w14:textId="77777777" w:rsidR="003224FF" w:rsidRDefault="00E47F1B">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0E0628D8" w14:textId="77777777" w:rsidR="003224FF" w:rsidRDefault="00E47F1B">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7dni od dnia jej zawarcia,</w:t>
      </w:r>
    </w:p>
    <w:p w14:paraId="1D59A6C2" w14:textId="77777777" w:rsidR="003224FF" w:rsidRDefault="00E47F1B">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135F3479" w14:textId="77777777" w:rsidR="003224FF" w:rsidRDefault="00E47F1B">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466CD12F" w14:textId="46F2A61C" w:rsidR="003224FF" w:rsidRDefault="00E47F1B" w:rsidP="00DD072C">
      <w:pPr>
        <w:pStyle w:val="Teksttreci0"/>
        <w:numPr>
          <w:ilvl w:val="0"/>
          <w:numId w:val="15"/>
        </w:numPr>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Wykonawca zobowiązuje się iż </w:t>
      </w:r>
      <w:r>
        <w:rPr>
          <w:rFonts w:ascii="Times New Roman" w:eastAsia="Tahoma" w:hAnsi="Times New Roman" w:cs="Times New Roman"/>
          <w:sz w:val="24"/>
          <w:szCs w:val="24"/>
        </w:rPr>
        <w:t>:</w:t>
      </w:r>
    </w:p>
    <w:p w14:paraId="781B375D" w14:textId="158C668E" w:rsidR="007D504D" w:rsidRPr="00594C31" w:rsidRDefault="00E47F1B" w:rsidP="007D504D">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w:t>
      </w:r>
    </w:p>
    <w:p w14:paraId="603E0B5D" w14:textId="0E15EC32" w:rsidR="009372F4" w:rsidRPr="00594C31" w:rsidRDefault="00E47F1B" w:rsidP="009372F4">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Brak akceptacji ze strony Zamawiajacego dla przedłożonej umowy o podwykonawstwo uniemożliwia skuteczne zawarcie takiej umowy.</w:t>
      </w:r>
    </w:p>
    <w:p w14:paraId="4660F9A7" w14:textId="1C05B18D" w:rsidR="00594C31" w:rsidRDefault="00E47F1B" w:rsidP="00594C31">
      <w:pPr>
        <w:pStyle w:val="Teksttreci0"/>
        <w:numPr>
          <w:ilvl w:val="0"/>
          <w:numId w:val="17"/>
        </w:numPr>
        <w:shd w:val="clear" w:color="auto" w:fill="auto"/>
        <w:tabs>
          <w:tab w:val="left" w:pos="715"/>
        </w:tabs>
        <w:spacing w:after="120" w:line="348" w:lineRule="auto"/>
        <w:ind w:left="720" w:hanging="360"/>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04BEAEF1" w14:textId="77777777" w:rsidR="003224FF" w:rsidRDefault="00E47F1B">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14:paraId="224A1557" w14:textId="08BD683F" w:rsidR="003224FF" w:rsidRDefault="00E47F1B" w:rsidP="00DD072C">
      <w:pPr>
        <w:pStyle w:val="Teksttreci0"/>
        <w:shd w:val="clear" w:color="auto" w:fill="auto"/>
        <w:tabs>
          <w:tab w:val="left" w:pos="360"/>
        </w:tabs>
        <w:ind w:left="709" w:hanging="283"/>
      </w:pPr>
      <w:r>
        <w:rPr>
          <w:rFonts w:ascii="Times New Roman" w:hAnsi="Times New Roman" w:cs="Times New Roman"/>
          <w:sz w:val="24"/>
          <w:szCs w:val="24"/>
        </w:rPr>
        <w:t>6.Wykonawca, Podwykonawca lub dalszy Podwykonawca przedłoży wraz z kopią umowy o podwykonawstwo dokument potwierdzający umocowanie prawne Podwykonawcy lub dalszego Podwykonawcy  do jego reprezentacji.</w:t>
      </w:r>
    </w:p>
    <w:p w14:paraId="0F217084" w14:textId="7CC8DFE0" w:rsidR="003224FF" w:rsidRDefault="00E47F1B" w:rsidP="00DD072C">
      <w:pPr>
        <w:pStyle w:val="Teksttreci0"/>
        <w:shd w:val="clear" w:color="auto" w:fill="auto"/>
        <w:tabs>
          <w:tab w:val="left" w:pos="360"/>
        </w:tabs>
        <w:ind w:firstLine="426"/>
        <w:rPr>
          <w:rFonts w:ascii="Times New Roman" w:hAnsi="Times New Roman" w:cs="Times New Roman"/>
          <w:sz w:val="24"/>
          <w:szCs w:val="24"/>
        </w:rPr>
      </w:pPr>
      <w:r>
        <w:rPr>
          <w:rFonts w:ascii="Times New Roman" w:hAnsi="Times New Roman" w:cs="Times New Roman"/>
          <w:sz w:val="24"/>
          <w:szCs w:val="24"/>
        </w:rPr>
        <w:t>7.</w:t>
      </w:r>
      <w:r w:rsidR="00EF5D45">
        <w:rPr>
          <w:rFonts w:ascii="Times New Roman" w:hAnsi="Times New Roman" w:cs="Times New Roman"/>
          <w:sz w:val="24"/>
          <w:szCs w:val="24"/>
        </w:rPr>
        <w:t xml:space="preserve"> </w:t>
      </w:r>
      <w:r>
        <w:rPr>
          <w:rFonts w:ascii="Times New Roman" w:hAnsi="Times New Roman" w:cs="Times New Roman"/>
          <w:sz w:val="24"/>
          <w:szCs w:val="24"/>
        </w:rPr>
        <w:t>Zapisy ust. 1 i 2 mają zastosowanie do zmian projektów umów i zmian umów.</w:t>
      </w:r>
    </w:p>
    <w:p w14:paraId="53CC35F4" w14:textId="77777777" w:rsidR="00DD072C" w:rsidRDefault="00E47F1B" w:rsidP="00DD072C">
      <w:pPr>
        <w:pStyle w:val="Teksttreci0"/>
        <w:shd w:val="clear" w:color="auto" w:fill="auto"/>
        <w:ind w:left="567" w:hanging="141"/>
        <w:rPr>
          <w:rFonts w:ascii="Times New Roman" w:hAnsi="Times New Roman" w:cs="Times New Roman"/>
          <w:sz w:val="24"/>
          <w:szCs w:val="24"/>
        </w:rPr>
      </w:pPr>
      <w:r>
        <w:rPr>
          <w:rFonts w:ascii="Times New Roman" w:hAnsi="Times New Roman" w:cs="Times New Roman"/>
          <w:sz w:val="24"/>
          <w:szCs w:val="24"/>
        </w:rPr>
        <w:t xml:space="preserve">8.Umowa o podwykonawstwo nie może zawierać postanowień kształtujących prawa i obowiązki Podwykonawcy, w zakresie kar umownych oraz postanowień dotyczących warunków wypłaty  wynagrodzenia, w sposób dla niego mniej korzystny niż prawa i obowiązki Wykonawcy, </w:t>
      </w:r>
    </w:p>
    <w:p w14:paraId="6EEE7531" w14:textId="77777777" w:rsidR="00DD072C" w:rsidRDefault="00DD072C" w:rsidP="00DD072C">
      <w:pPr>
        <w:pStyle w:val="Teksttreci0"/>
        <w:shd w:val="clear" w:color="auto" w:fill="auto"/>
        <w:ind w:left="567" w:hanging="141"/>
        <w:rPr>
          <w:rFonts w:ascii="Times New Roman" w:hAnsi="Times New Roman" w:cs="Times New Roman"/>
          <w:sz w:val="24"/>
          <w:szCs w:val="24"/>
        </w:rPr>
      </w:pPr>
    </w:p>
    <w:p w14:paraId="66EDCF2D" w14:textId="77777777" w:rsidR="00DD072C" w:rsidRDefault="00DD072C" w:rsidP="00DD072C">
      <w:pPr>
        <w:pStyle w:val="Teksttreci0"/>
        <w:shd w:val="clear" w:color="auto" w:fill="auto"/>
        <w:ind w:left="567" w:hanging="141"/>
        <w:rPr>
          <w:rFonts w:ascii="Times New Roman" w:hAnsi="Times New Roman" w:cs="Times New Roman"/>
          <w:sz w:val="24"/>
          <w:szCs w:val="24"/>
        </w:rPr>
      </w:pPr>
    </w:p>
    <w:p w14:paraId="10E63D7D" w14:textId="4D12D7CE" w:rsidR="003224FF" w:rsidRDefault="00E47F1B" w:rsidP="00DD072C">
      <w:pPr>
        <w:pStyle w:val="Teksttreci0"/>
        <w:shd w:val="clear" w:color="auto" w:fill="auto"/>
        <w:ind w:left="567" w:hanging="141"/>
        <w:rPr>
          <w:rFonts w:ascii="Times New Roman" w:hAnsi="Times New Roman" w:cs="Times New Roman"/>
          <w:sz w:val="24"/>
          <w:szCs w:val="24"/>
        </w:rPr>
      </w:pPr>
      <w:r>
        <w:rPr>
          <w:rFonts w:ascii="Times New Roman" w:hAnsi="Times New Roman" w:cs="Times New Roman"/>
          <w:sz w:val="24"/>
          <w:szCs w:val="24"/>
        </w:rPr>
        <w:t>ukształtowane postanowieniami umowy zawartej między Zamawiającym a Wykonawcą.</w:t>
      </w:r>
    </w:p>
    <w:p w14:paraId="6BD1AD77" w14:textId="77777777" w:rsidR="003224FF" w:rsidRDefault="00E47F1B" w:rsidP="00594C31">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65F88BE4" w14:textId="77777777" w:rsidR="003224FF" w:rsidRDefault="00E47F1B" w:rsidP="00594C31">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10. W przypadku jeżeli termin zapłaty wynagrodzenia jest dłuższy niż określony w ust. 9, Zamawiający informuje o tym Wykonawcę i wzywa go do doprowadzenia do zmiany tej umowy pod rygorem wystąpienia o zapłatę kary umownej.</w:t>
      </w:r>
    </w:p>
    <w:p w14:paraId="0B1B85C5" w14:textId="77777777" w:rsidR="003224FF" w:rsidRDefault="00E47F1B">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7 dni:</w:t>
      </w:r>
    </w:p>
    <w:p w14:paraId="39E7852C" w14:textId="77777777" w:rsidR="003224FF" w:rsidRDefault="00E47F1B">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01ECC214" w14:textId="77777777" w:rsidR="003224FF" w:rsidRDefault="00E47F1B">
      <w:pPr>
        <w:pStyle w:val="Teksttreci0"/>
        <w:numPr>
          <w:ilvl w:val="0"/>
          <w:numId w:val="19"/>
        </w:numPr>
        <w:shd w:val="clear" w:color="auto" w:fill="auto"/>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72DE2B9D" w14:textId="77777777" w:rsidR="003224FF" w:rsidRDefault="00E47F1B">
      <w:pPr>
        <w:pStyle w:val="Teksttreci0"/>
        <w:numPr>
          <w:ilvl w:val="0"/>
          <w:numId w:val="19"/>
        </w:numPr>
        <w:shd w:val="clear" w:color="auto" w:fill="auto"/>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503C28A3" w14:textId="77777777" w:rsidR="003224FF" w:rsidRDefault="00E47F1B">
      <w:pPr>
        <w:pStyle w:val="Teksttreci0"/>
        <w:numPr>
          <w:ilvl w:val="0"/>
          <w:numId w:val="19"/>
        </w:numPr>
        <w:shd w:val="clear" w:color="auto" w:fill="auto"/>
        <w:tabs>
          <w:tab w:val="left" w:pos="1423"/>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14:paraId="6D7BA5B6" w14:textId="735C3D0B" w:rsidR="007D504D" w:rsidRPr="00594C31" w:rsidRDefault="00E47F1B" w:rsidP="007D504D">
      <w:pPr>
        <w:pStyle w:val="Teksttreci0"/>
        <w:numPr>
          <w:ilvl w:val="0"/>
          <w:numId w:val="18"/>
        </w:numPr>
        <w:shd w:val="clear" w:color="auto" w:fill="auto"/>
        <w:tabs>
          <w:tab w:val="left" w:pos="736"/>
        </w:tabs>
        <w:spacing w:line="348"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pkt 1.</w:t>
      </w:r>
    </w:p>
    <w:p w14:paraId="3B912B8E" w14:textId="77777777" w:rsidR="009372F4" w:rsidRDefault="00E47F1B" w:rsidP="007D504D">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p>
    <w:p w14:paraId="7E182EE9" w14:textId="4C31ED47" w:rsidR="00594C31" w:rsidRPr="00DD072C" w:rsidRDefault="009372F4" w:rsidP="009372F4">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E47F1B">
        <w:rPr>
          <w:rFonts w:ascii="Times New Roman" w:hAnsi="Times New Roman" w:cs="Times New Roman"/>
          <w:sz w:val="24"/>
          <w:szCs w:val="24"/>
        </w:rPr>
        <w:t>lub usługi, w przypadku uchylenia się od obowiązku zapłaty odpowiednio przez Wykonawcę, Podwykonawcę lub dalszego Podwykonawcę zamówienia na roboty budowlane na zasadach wskazanych w ustawie Prawo zamówień publicznych.</w:t>
      </w:r>
    </w:p>
    <w:p w14:paraId="0FB5552B" w14:textId="77777777" w:rsidR="003224FF" w:rsidRDefault="00E47F1B">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14:paraId="3A910426" w14:textId="77777777" w:rsidR="003224FF" w:rsidRDefault="00E47F1B">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dalszego Podwykonawcy, o których mowa w ust. 12, na sumę większą niż 5% wartości umowy.</w:t>
      </w:r>
    </w:p>
    <w:p w14:paraId="6859021D" w14:textId="77777777" w:rsidR="003224FF" w:rsidRDefault="00E47F1B">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14:paraId="39B30A59" w14:textId="77777777" w:rsidR="003224FF" w:rsidRDefault="00E47F1B">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24A0BCD2" w14:textId="33E7ABE8" w:rsidR="003224FF" w:rsidRDefault="00E47F1B">
      <w:pPr>
        <w:pStyle w:val="Teksttreci0"/>
        <w:shd w:val="clear" w:color="auto" w:fill="auto"/>
        <w:tabs>
          <w:tab w:val="left" w:pos="736"/>
        </w:tabs>
        <w:ind w:left="780"/>
        <w:jc w:val="left"/>
        <w:rPr>
          <w:rFonts w:ascii="Times New Roman" w:hAnsi="Times New Roman" w:cs="Times New Roman"/>
          <w:sz w:val="24"/>
          <w:szCs w:val="24"/>
        </w:rPr>
      </w:pPr>
      <w:r>
        <w:rPr>
          <w:rFonts w:ascii="Times New Roman" w:hAnsi="Times New Roman" w:cs="Times New Roman"/>
          <w:sz w:val="24"/>
          <w:szCs w:val="24"/>
        </w:rPr>
        <w:t xml:space="preserve">1.1odbiór </w:t>
      </w:r>
      <w:r w:rsidR="00DD072C">
        <w:rPr>
          <w:rFonts w:ascii="Times New Roman" w:hAnsi="Times New Roman" w:cs="Times New Roman"/>
          <w:sz w:val="24"/>
          <w:szCs w:val="24"/>
        </w:rPr>
        <w:t xml:space="preserve">częściowy i </w:t>
      </w:r>
      <w:r>
        <w:rPr>
          <w:rFonts w:ascii="Times New Roman" w:hAnsi="Times New Roman" w:cs="Times New Roman"/>
          <w:sz w:val="24"/>
          <w:szCs w:val="24"/>
        </w:rPr>
        <w:t>końcowy,</w:t>
      </w:r>
    </w:p>
    <w:p w14:paraId="06CF1F1E" w14:textId="77777777" w:rsidR="00DD072C" w:rsidRDefault="00DD072C">
      <w:pPr>
        <w:pStyle w:val="Teksttreci0"/>
        <w:shd w:val="clear" w:color="auto" w:fill="auto"/>
        <w:tabs>
          <w:tab w:val="left" w:pos="736"/>
        </w:tabs>
        <w:ind w:left="780"/>
        <w:jc w:val="left"/>
        <w:rPr>
          <w:rFonts w:ascii="Times New Roman" w:hAnsi="Times New Roman" w:cs="Times New Roman"/>
          <w:sz w:val="24"/>
          <w:szCs w:val="24"/>
        </w:rPr>
      </w:pPr>
    </w:p>
    <w:p w14:paraId="6009A3E6" w14:textId="77777777" w:rsidR="00DD072C" w:rsidRDefault="00DD072C">
      <w:pPr>
        <w:pStyle w:val="Teksttreci0"/>
        <w:shd w:val="clear" w:color="auto" w:fill="auto"/>
        <w:tabs>
          <w:tab w:val="left" w:pos="736"/>
        </w:tabs>
        <w:ind w:left="780"/>
        <w:jc w:val="left"/>
        <w:rPr>
          <w:rFonts w:ascii="Times New Roman" w:hAnsi="Times New Roman" w:cs="Times New Roman"/>
          <w:sz w:val="24"/>
          <w:szCs w:val="24"/>
        </w:rPr>
      </w:pPr>
    </w:p>
    <w:p w14:paraId="45787884" w14:textId="7863BA37" w:rsidR="003224FF" w:rsidRDefault="00E47F1B">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zgłasza pisemnie gotowość do odbioru </w:t>
      </w:r>
      <w:r w:rsidR="00DD072C">
        <w:rPr>
          <w:rFonts w:ascii="Times New Roman" w:hAnsi="Times New Roman" w:cs="Times New Roman"/>
          <w:sz w:val="24"/>
          <w:szCs w:val="24"/>
        </w:rPr>
        <w:t xml:space="preserve">częściowego i </w:t>
      </w:r>
      <w:r>
        <w:rPr>
          <w:rFonts w:ascii="Times New Roman" w:hAnsi="Times New Roman" w:cs="Times New Roman"/>
          <w:sz w:val="24"/>
          <w:szCs w:val="24"/>
        </w:rPr>
        <w:t>końcowego Zamawiającemu. Wykonawca jest zobowiązany do powiadomienia o gotowości do odbioru końcowego, załączyć:</w:t>
      </w:r>
    </w:p>
    <w:p w14:paraId="4FD26CAC" w14:textId="08BCCD17" w:rsidR="003224FF" w:rsidRDefault="00E47F1B">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 xml:space="preserve">1) wykaz </w:t>
      </w:r>
      <w:r w:rsidR="00DD072C">
        <w:rPr>
          <w:rFonts w:ascii="Times New Roman" w:hAnsi="Times New Roman" w:cs="Times New Roman"/>
          <w:sz w:val="24"/>
          <w:szCs w:val="24"/>
        </w:rPr>
        <w:t xml:space="preserve">dostaw i </w:t>
      </w:r>
      <w:r>
        <w:rPr>
          <w:rFonts w:ascii="Times New Roman" w:hAnsi="Times New Roman" w:cs="Times New Roman"/>
          <w:sz w:val="24"/>
          <w:szCs w:val="24"/>
        </w:rPr>
        <w:t xml:space="preserve">robót zgłoszonych do odbioru </w:t>
      </w:r>
      <w:r w:rsidR="00DD072C">
        <w:rPr>
          <w:rFonts w:ascii="Times New Roman" w:hAnsi="Times New Roman" w:cs="Times New Roman"/>
          <w:sz w:val="24"/>
          <w:szCs w:val="24"/>
        </w:rPr>
        <w:t xml:space="preserve">częściowego i </w:t>
      </w:r>
      <w:r>
        <w:rPr>
          <w:rFonts w:ascii="Times New Roman" w:hAnsi="Times New Roman" w:cs="Times New Roman"/>
          <w:sz w:val="24"/>
          <w:szCs w:val="24"/>
        </w:rPr>
        <w:t>końcowego oraz zakres robót budowlanych, dostaw lub usług wykonanych przez podwykonawcę i ich wartość,</w:t>
      </w:r>
    </w:p>
    <w:p w14:paraId="569FD474" w14:textId="0646B844" w:rsidR="003224FF" w:rsidRDefault="00DD072C">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2</w:t>
      </w:r>
      <w:r w:rsidR="00E47F1B">
        <w:rPr>
          <w:rFonts w:ascii="Times New Roman" w:hAnsi="Times New Roman" w:cs="Times New Roman"/>
          <w:sz w:val="24"/>
          <w:szCs w:val="24"/>
        </w:rPr>
        <w:t>) w stosunku do zastosowanych materiałów lub urządzeń dokumenty stwierdzające ich dopuszczenie do obrotu i powszechnego stosowania np. certyfikat na znak bezpieczeństwa, certyfikat lub deklarację zgodności, aprobatę techniczną itp.,</w:t>
      </w:r>
    </w:p>
    <w:p w14:paraId="4CA65B67" w14:textId="41565C82" w:rsidR="003224FF" w:rsidRDefault="00DD072C">
      <w:pPr>
        <w:pStyle w:val="Teksttreci0"/>
        <w:shd w:val="clear" w:color="auto" w:fill="auto"/>
        <w:tabs>
          <w:tab w:val="left" w:pos="718"/>
        </w:tabs>
        <w:ind w:left="567" w:hanging="170"/>
        <w:jc w:val="left"/>
      </w:pPr>
      <w:r>
        <w:rPr>
          <w:rFonts w:ascii="Times New Roman" w:hAnsi="Times New Roman" w:cs="Times New Roman"/>
          <w:sz w:val="24"/>
          <w:szCs w:val="24"/>
        </w:rPr>
        <w:t>3</w:t>
      </w:r>
      <w:r w:rsidR="00E47F1B">
        <w:rPr>
          <w:rFonts w:ascii="Times New Roman" w:hAnsi="Times New Roman" w:cs="Times New Roman"/>
          <w:sz w:val="24"/>
          <w:szCs w:val="24"/>
        </w:rPr>
        <w:t>) oświadczenie o braku zastrzeżenia prawa własności do momentu zapłaty ceny do zastosowanych  materiałów. Brak jakiegokolwiek dokumentu lub stwierdzenie jego wady może stanowić podstawę do odmowy dokonania odbioru końcowego robót budowlanych objętych niniejsza umową.</w:t>
      </w:r>
    </w:p>
    <w:p w14:paraId="6E643DB6" w14:textId="2F0ACAE9" w:rsidR="007D504D" w:rsidRPr="00594C31" w:rsidRDefault="00E47F1B" w:rsidP="007D504D">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w:t>
      </w:r>
      <w:r w:rsidR="00DD072C">
        <w:rPr>
          <w:rFonts w:ascii="Times New Roman" w:hAnsi="Times New Roman" w:cs="Times New Roman"/>
          <w:sz w:val="24"/>
          <w:szCs w:val="24"/>
        </w:rPr>
        <w:t xml:space="preserve"> częściowego i</w:t>
      </w:r>
      <w:r>
        <w:rPr>
          <w:rFonts w:ascii="Times New Roman" w:hAnsi="Times New Roman" w:cs="Times New Roman"/>
          <w:sz w:val="24"/>
          <w:szCs w:val="24"/>
        </w:rPr>
        <w:t xml:space="preserve"> końcowego przedmiotu umowy nastąpi niezwłocznie, jednak nie później niż w terminie 3 dni roboczych od dnia otrzymania przez Zamawiającego kompletnego powiadomienia o gotowości do odbioru. Zamawiający poinformuje Wykonawcę o wyznaczonym terminie rozpoczęcia odbioru końcowego.</w:t>
      </w:r>
    </w:p>
    <w:p w14:paraId="16A070AC" w14:textId="77777777" w:rsidR="009A5CD4" w:rsidRDefault="00E47F1B" w:rsidP="007D504D">
      <w:pPr>
        <w:pStyle w:val="Teksttreci0"/>
        <w:shd w:val="clear" w:color="auto" w:fill="auto"/>
        <w:tabs>
          <w:tab w:val="left" w:pos="360"/>
        </w:tabs>
        <w:ind w:left="360"/>
        <w:rPr>
          <w:rFonts w:ascii="Times New Roman" w:hAnsi="Times New Roman" w:cs="Times New Roman"/>
          <w:sz w:val="24"/>
          <w:szCs w:val="24"/>
        </w:rPr>
      </w:pPr>
      <w:r w:rsidRPr="007D504D">
        <w:rPr>
          <w:rFonts w:ascii="Times New Roman" w:hAnsi="Times New Roman" w:cs="Times New Roman"/>
          <w:sz w:val="24"/>
          <w:szCs w:val="24"/>
        </w:rPr>
        <w:t xml:space="preserve"> W czynnościach odbioru będą brali udział w szczególności przedstawiciele Zamawiającego, Kierownik budowy oraz przedstawiciel Wykonawcy.</w:t>
      </w:r>
    </w:p>
    <w:p w14:paraId="240F2C36" w14:textId="77777777" w:rsidR="003224FF" w:rsidRDefault="00E47F1B">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14:paraId="608185BE" w14:textId="696EDE22" w:rsidR="003224FF" w:rsidRPr="00DD072C" w:rsidRDefault="00E47F1B" w:rsidP="009A5CD4">
      <w:pPr>
        <w:pStyle w:val="Teksttreci0"/>
        <w:numPr>
          <w:ilvl w:val="0"/>
          <w:numId w:val="20"/>
        </w:numPr>
        <w:shd w:val="clear" w:color="auto" w:fill="auto"/>
        <w:tabs>
          <w:tab w:val="left" w:pos="360"/>
        </w:tabs>
        <w:ind w:left="360" w:hanging="360"/>
      </w:pPr>
      <w:r>
        <w:rPr>
          <w:rFonts w:ascii="Times New Roman" w:hAnsi="Times New Roman" w:cs="Times New Roman"/>
          <w:sz w:val="24"/>
          <w:szCs w:val="24"/>
        </w:rPr>
        <w:t xml:space="preserve">Odbiór końcowy następuje na podstawie protokołu odbioru podpisanego przez przedstawiciela Zamawiającego, Kierownika </w:t>
      </w:r>
      <w:r w:rsidR="00DD072C">
        <w:rPr>
          <w:rFonts w:ascii="Times New Roman" w:hAnsi="Times New Roman" w:cs="Times New Roman"/>
          <w:sz w:val="24"/>
          <w:szCs w:val="24"/>
        </w:rPr>
        <w:t>robót</w:t>
      </w:r>
      <w:r>
        <w:rPr>
          <w:rFonts w:ascii="Times New Roman" w:hAnsi="Times New Roman" w:cs="Times New Roman"/>
          <w:sz w:val="24"/>
          <w:szCs w:val="24"/>
        </w:rPr>
        <w:t xml:space="preserve"> i przedstawiciela Wykonawcy.</w:t>
      </w:r>
    </w:p>
    <w:p w14:paraId="63F4A390" w14:textId="107E82DE" w:rsidR="003224FF" w:rsidRDefault="00E47F1B">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 xml:space="preserve">Jeżeli w toku czynności odbioru </w:t>
      </w:r>
      <w:r w:rsidR="00DD072C">
        <w:rPr>
          <w:rFonts w:ascii="Times New Roman" w:hAnsi="Times New Roman" w:cs="Times New Roman"/>
          <w:sz w:val="24"/>
          <w:szCs w:val="24"/>
        </w:rPr>
        <w:t xml:space="preserve">częściowego i </w:t>
      </w:r>
      <w:r>
        <w:rPr>
          <w:rFonts w:ascii="Times New Roman" w:hAnsi="Times New Roman" w:cs="Times New Roman"/>
          <w:sz w:val="24"/>
          <w:szCs w:val="24"/>
        </w:rPr>
        <w:t>końcowego zostaną stwierdzone wady to Zamawiającemu przysługują następujące uprawnienia:</w:t>
      </w:r>
    </w:p>
    <w:p w14:paraId="3B33A77A" w14:textId="77777777" w:rsidR="003224FF" w:rsidRDefault="00E47F1B">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47ACB6D5"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47EED61B"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14:paraId="3098A3A6" w14:textId="77777777" w:rsidR="003224FF" w:rsidRDefault="00E47F1B">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6ACAE8F9"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23281B37" w14:textId="77777777" w:rsidR="00DD072C" w:rsidRDefault="00DD072C" w:rsidP="00DD072C">
      <w:pPr>
        <w:pStyle w:val="Teksttreci0"/>
        <w:shd w:val="clear" w:color="auto" w:fill="auto"/>
        <w:tabs>
          <w:tab w:val="left" w:pos="1073"/>
        </w:tabs>
        <w:ind w:left="1080"/>
        <w:jc w:val="left"/>
        <w:rPr>
          <w:rFonts w:ascii="Times New Roman" w:hAnsi="Times New Roman" w:cs="Times New Roman"/>
          <w:sz w:val="24"/>
          <w:szCs w:val="24"/>
        </w:rPr>
      </w:pPr>
    </w:p>
    <w:p w14:paraId="05589837"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32D41DEB" w14:textId="41E6DE5A" w:rsidR="003224FF" w:rsidRDefault="00E47F1B">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 xml:space="preserve">W przypadku odbioru </w:t>
      </w:r>
      <w:r w:rsidR="00DD072C">
        <w:rPr>
          <w:rFonts w:ascii="Times New Roman" w:hAnsi="Times New Roman" w:cs="Times New Roman"/>
          <w:sz w:val="24"/>
          <w:szCs w:val="24"/>
        </w:rPr>
        <w:t xml:space="preserve">częściowego i </w:t>
      </w:r>
      <w:r>
        <w:rPr>
          <w:rFonts w:ascii="Times New Roman" w:hAnsi="Times New Roman" w:cs="Times New Roman"/>
          <w:sz w:val="24"/>
          <w:szCs w:val="24"/>
        </w:rPr>
        <w:t xml:space="preserve">końcowego </w:t>
      </w:r>
      <w:r w:rsidR="00DD072C">
        <w:rPr>
          <w:rFonts w:ascii="Times New Roman" w:hAnsi="Times New Roman" w:cs="Times New Roman"/>
          <w:sz w:val="24"/>
          <w:szCs w:val="24"/>
        </w:rPr>
        <w:t>przedmiotu zamówienia</w:t>
      </w:r>
      <w:r>
        <w:rPr>
          <w:rFonts w:ascii="Times New Roman" w:hAnsi="Times New Roman" w:cs="Times New Roman"/>
          <w:sz w:val="24"/>
          <w:szCs w:val="24"/>
        </w:rPr>
        <w:t xml:space="preserve"> objętych przedmiotem umowy z wadami, Wykonawca jest zobowiązany do zawiadomienia Zamawiającego o usunięciu wad stwierdzonych w trakcie odbioru. Odbiór zgłoszonych </w:t>
      </w:r>
      <w:r w:rsidR="00DD072C">
        <w:rPr>
          <w:rFonts w:ascii="Times New Roman" w:hAnsi="Times New Roman" w:cs="Times New Roman"/>
          <w:sz w:val="24"/>
          <w:szCs w:val="24"/>
        </w:rPr>
        <w:t>prac</w:t>
      </w:r>
      <w:r>
        <w:rPr>
          <w:rFonts w:ascii="Times New Roman" w:hAnsi="Times New Roman" w:cs="Times New Roman"/>
          <w:sz w:val="24"/>
          <w:szCs w:val="24"/>
        </w:rPr>
        <w:t xml:space="preserve"> po usunięciu wad nastąpi niezwłocznie, jednak nie później niż w terminie 3 dni roboczych od daty otrzymania zawiadomienia. W czynnościach odbioru będą brali udział w szczególności przedstawiciel Zamawiającego, Kierownik </w:t>
      </w:r>
      <w:r w:rsidR="00DD072C">
        <w:rPr>
          <w:rFonts w:ascii="Times New Roman" w:hAnsi="Times New Roman" w:cs="Times New Roman"/>
          <w:sz w:val="24"/>
          <w:szCs w:val="24"/>
        </w:rPr>
        <w:t>robót</w:t>
      </w:r>
      <w:r>
        <w:rPr>
          <w:rFonts w:ascii="Times New Roman" w:hAnsi="Times New Roman" w:cs="Times New Roman"/>
          <w:sz w:val="24"/>
          <w:szCs w:val="24"/>
        </w:rPr>
        <w:t>. Z czynności odbioru usunięcia wad Strony sporządzają protokół zawierający ustalenia dokonane w toku odbioru.</w:t>
      </w:r>
    </w:p>
    <w:p w14:paraId="0E8C9318" w14:textId="77777777" w:rsidR="003224FF" w:rsidRDefault="00E47F1B">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14:paraId="6096AB64" w14:textId="7875EBD7" w:rsidR="007D504D" w:rsidRPr="00594C31" w:rsidRDefault="00E47F1B" w:rsidP="007D504D">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14:paraId="0F3A02BC" w14:textId="77777777" w:rsidR="003224FF" w:rsidRDefault="00E47F1B">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55CDABD0" w14:textId="49CD5472" w:rsidR="00594C31" w:rsidRPr="00DD072C" w:rsidRDefault="00E47F1B" w:rsidP="00594C31">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4E34A8D8" w14:textId="77777777" w:rsidR="003224FF" w:rsidRDefault="00E47F1B">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14:paraId="553E5224" w14:textId="782502A2" w:rsidR="003224FF" w:rsidRDefault="00E47F1B">
      <w:pPr>
        <w:pStyle w:val="Teksttreci0"/>
        <w:numPr>
          <w:ilvl w:val="0"/>
          <w:numId w:val="22"/>
        </w:numPr>
        <w:shd w:val="clear" w:color="auto" w:fill="auto"/>
        <w:tabs>
          <w:tab w:val="left" w:pos="360"/>
          <w:tab w:val="left" w:leader="dot" w:pos="4176"/>
        </w:tabs>
        <w:ind w:left="360" w:hanging="360"/>
      </w:pPr>
      <w:r>
        <w:rPr>
          <w:rFonts w:ascii="Times New Roman" w:hAnsi="Times New Roman" w:cs="Times New Roman"/>
          <w:sz w:val="24"/>
          <w:szCs w:val="24"/>
        </w:rPr>
        <w:t>Wykonawca udziela Zamawiającemu gwarancji i rękojmi na wykonane użyte /dostarczone materiały</w:t>
      </w:r>
      <w:r w:rsidR="00DD072C" w:rsidRPr="00DD072C">
        <w:rPr>
          <w:rFonts w:ascii="Times New Roman" w:eastAsia="Courier New" w:hAnsi="Times New Roman" w:cs="Times New Roman"/>
          <w:sz w:val="24"/>
          <w:szCs w:val="24"/>
        </w:rPr>
        <w:t xml:space="preserve"> </w:t>
      </w:r>
      <w:r w:rsidR="00DD072C">
        <w:rPr>
          <w:rFonts w:ascii="Times New Roman" w:eastAsia="Courier New" w:hAnsi="Times New Roman" w:cs="Times New Roman"/>
          <w:sz w:val="24"/>
          <w:szCs w:val="24"/>
        </w:rPr>
        <w:t xml:space="preserve">oraz wykonane </w:t>
      </w:r>
      <w:r w:rsidR="00DD072C" w:rsidRPr="00DD072C">
        <w:rPr>
          <w:rFonts w:ascii="Times New Roman" w:hAnsi="Times New Roman" w:cs="Times New Roman"/>
          <w:sz w:val="24"/>
          <w:szCs w:val="24"/>
        </w:rPr>
        <w:t>roboty budowlane</w:t>
      </w:r>
      <w:r>
        <w:rPr>
          <w:rFonts w:ascii="Times New Roman" w:hAnsi="Times New Roman" w:cs="Times New Roman"/>
          <w:sz w:val="24"/>
          <w:szCs w:val="24"/>
        </w:rPr>
        <w:t xml:space="preserve"> na okres </w:t>
      </w:r>
      <w:r w:rsidR="00DD072C">
        <w:rPr>
          <w:rFonts w:ascii="Times New Roman" w:hAnsi="Times New Roman" w:cs="Times New Roman"/>
          <w:sz w:val="24"/>
          <w:szCs w:val="24"/>
        </w:rPr>
        <w:t xml:space="preserve">….. </w:t>
      </w:r>
      <w:r>
        <w:rPr>
          <w:rFonts w:ascii="Times New Roman" w:hAnsi="Times New Roman" w:cs="Times New Roman"/>
          <w:sz w:val="24"/>
          <w:szCs w:val="24"/>
        </w:rPr>
        <w:t>licząc od dnia bezusterkowego końcowego odbioru</w:t>
      </w:r>
      <w:r w:rsidR="00DD072C">
        <w:rPr>
          <w:rFonts w:ascii="Times New Roman" w:hAnsi="Times New Roman" w:cs="Times New Roman"/>
          <w:sz w:val="24"/>
          <w:szCs w:val="24"/>
        </w:rPr>
        <w:t xml:space="preserve"> przedmiotu zamówienia.</w:t>
      </w:r>
    </w:p>
    <w:p w14:paraId="52E20997" w14:textId="77777777" w:rsidR="003224FF" w:rsidRDefault="00E47F1B">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4496CFE1" w14:textId="77777777" w:rsidR="003224FF" w:rsidRDefault="00E47F1B">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68B1C566" w14:textId="77777777" w:rsidR="003224FF" w:rsidRDefault="00E47F1B">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27053851" w14:textId="77777777" w:rsidR="00DD072C" w:rsidRDefault="00E47F1B">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 xml:space="preserve">Jeżeli Wykonawca z przyczyn leżących po stronie Wykonawcy nie usunie wad w terminie wyznaczonym przez Zamawiającego, to Zamawiający może usunąć wady we własnym zakresie lub zlecić usunięcie ich osobie trzeciej i obciążyć kosztami Wykonawcę. </w:t>
      </w:r>
    </w:p>
    <w:p w14:paraId="6A053318" w14:textId="77777777" w:rsidR="00DD072C" w:rsidRDefault="00DD072C" w:rsidP="00DD072C">
      <w:pPr>
        <w:pStyle w:val="Teksttreci0"/>
        <w:shd w:val="clear" w:color="auto" w:fill="auto"/>
        <w:tabs>
          <w:tab w:val="left" w:pos="360"/>
        </w:tabs>
        <w:ind w:left="360" w:right="280"/>
        <w:rPr>
          <w:rFonts w:ascii="Times New Roman" w:hAnsi="Times New Roman" w:cs="Times New Roman"/>
          <w:sz w:val="24"/>
          <w:szCs w:val="24"/>
        </w:rPr>
      </w:pPr>
    </w:p>
    <w:p w14:paraId="06EED205" w14:textId="0E4E399F" w:rsidR="003224FF" w:rsidRDefault="00E47F1B">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Powyższe działanie Zamawiającego nie skutkuje utratą uprawnień z tytułu udzielonej przez Wykonawcę gwarancji.</w:t>
      </w:r>
    </w:p>
    <w:p w14:paraId="12FBB5E1" w14:textId="77777777" w:rsidR="003224FF" w:rsidRDefault="00E47F1B">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5D7D24B8" w14:textId="77777777" w:rsidR="003224FF" w:rsidRDefault="00E47F1B">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24F69896" w14:textId="77777777" w:rsidR="003224FF" w:rsidRPr="007D504D" w:rsidRDefault="00E47F1B" w:rsidP="007D504D">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234881FE" w14:textId="77777777" w:rsidR="003224FF" w:rsidRDefault="00E47F1B">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14:paraId="2FAFBC66" w14:textId="77777777" w:rsidR="003224FF" w:rsidRDefault="00E47F1B">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14:paraId="3970FA2C" w14:textId="608254BC" w:rsidR="007D504D" w:rsidRPr="00594C31" w:rsidRDefault="00E47F1B" w:rsidP="007D504D">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ustanawia zabezpieczenie ewentualnych roszczeń Zamawiającego, w tym w szczególności z tytułu niewykonania lub nienależytego wykonania Umowy, w wysokości 5% wynagrodzenia Wykonawcy brutto. </w:t>
      </w:r>
    </w:p>
    <w:p w14:paraId="3E3A3A9C" w14:textId="45C0217F" w:rsidR="009A5CD4" w:rsidRPr="007D504D" w:rsidRDefault="00E47F1B" w:rsidP="009A5CD4">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związku powyższym, przed podpisaniem umowy, tytułem zabezpieczenia należytego wykonania umowy - Wykonawca złożył zabezpieczenie w wysokości 5% wartości brutto niniejszej umowy tj. kwotę……………. złotych, w formie: ………………………</w:t>
      </w:r>
      <w:r w:rsidR="00DD072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14:paraId="3C34DB5E" w14:textId="6D2FA9DD" w:rsidR="00594C31" w:rsidRPr="00DD072C" w:rsidRDefault="00E47F1B" w:rsidP="00594C31">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733EB3FD" w14:textId="77777777" w:rsidR="003224FF" w:rsidRDefault="00E47F1B">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478BDDC8" w14:textId="77777777" w:rsidR="003224FF" w:rsidRDefault="00E47F1B">
      <w:pPr>
        <w:pStyle w:val="Teksttreci0"/>
        <w:numPr>
          <w:ilvl w:val="0"/>
          <w:numId w:val="23"/>
        </w:numPr>
        <w:shd w:val="clear" w:color="auto" w:fill="auto"/>
        <w:tabs>
          <w:tab w:val="left" w:pos="363"/>
        </w:tabs>
        <w:ind w:left="360" w:hanging="360"/>
      </w:pPr>
      <w:r>
        <w:rPr>
          <w:rFonts w:ascii="Times New Roman" w:hAnsi="Times New Roman" w:cs="Times New Roman"/>
          <w:sz w:val="24"/>
          <w:szCs w:val="24"/>
        </w:rPr>
        <w:t>Zwolnienia kwot o których mowa w ust. 2 i 3 następować będą zgodnie z przepisami art. 453 ustawy Prawo zamówień publicznych.</w:t>
      </w:r>
    </w:p>
    <w:p w14:paraId="5BC818A6" w14:textId="77777777" w:rsidR="003224FF" w:rsidRDefault="00E47F1B">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26666DBA" w14:textId="77777777" w:rsidR="003224FF" w:rsidRDefault="003224FF">
      <w:pPr>
        <w:pStyle w:val="Teksttreci0"/>
        <w:shd w:val="clear" w:color="auto" w:fill="auto"/>
        <w:tabs>
          <w:tab w:val="left" w:pos="363"/>
        </w:tabs>
        <w:ind w:left="360"/>
        <w:rPr>
          <w:rFonts w:ascii="Times New Roman" w:hAnsi="Times New Roman" w:cs="Times New Roman"/>
          <w:sz w:val="24"/>
          <w:szCs w:val="24"/>
        </w:rPr>
      </w:pPr>
    </w:p>
    <w:p w14:paraId="428C2EBE" w14:textId="77777777" w:rsidR="003224FF" w:rsidRDefault="00E47F1B">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14:paraId="4F85FDC8" w14:textId="77777777" w:rsidR="00DD072C" w:rsidRDefault="00E47F1B">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zobowiązany jest zawrzeć umowę ubezpieczenia odpowiedzialności cywilnej za szkody osobowe i rzeczowe wyrządzone przy realizacji umowy, gdzie suma ubezpieczenia na jedno zdarzenie będzie nie niższa niż 200.000,00 zł (słownie: dwieście tysięcy złotych). </w:t>
      </w:r>
    </w:p>
    <w:p w14:paraId="74B9DE97" w14:textId="77777777" w:rsidR="00DD072C" w:rsidRDefault="00DD072C" w:rsidP="00DD072C">
      <w:pPr>
        <w:pStyle w:val="Teksttreci0"/>
        <w:shd w:val="clear" w:color="auto" w:fill="auto"/>
        <w:tabs>
          <w:tab w:val="left" w:pos="363"/>
        </w:tabs>
        <w:ind w:left="360"/>
        <w:rPr>
          <w:rFonts w:ascii="Times New Roman" w:hAnsi="Times New Roman" w:cs="Times New Roman"/>
          <w:sz w:val="24"/>
          <w:szCs w:val="24"/>
        </w:rPr>
      </w:pPr>
    </w:p>
    <w:p w14:paraId="3EDEDD19" w14:textId="77777777" w:rsidR="00DD072C" w:rsidRDefault="00DD072C" w:rsidP="00DD072C">
      <w:pPr>
        <w:pStyle w:val="Teksttreci0"/>
        <w:shd w:val="clear" w:color="auto" w:fill="auto"/>
        <w:tabs>
          <w:tab w:val="left" w:pos="363"/>
        </w:tabs>
        <w:ind w:left="360"/>
        <w:rPr>
          <w:rFonts w:ascii="Times New Roman" w:hAnsi="Times New Roman" w:cs="Times New Roman"/>
          <w:sz w:val="24"/>
          <w:szCs w:val="24"/>
        </w:rPr>
      </w:pPr>
    </w:p>
    <w:p w14:paraId="321C7330" w14:textId="77777777" w:rsidR="00DD072C" w:rsidRDefault="00DD072C" w:rsidP="00DD072C">
      <w:pPr>
        <w:pStyle w:val="Teksttreci0"/>
        <w:shd w:val="clear" w:color="auto" w:fill="auto"/>
        <w:tabs>
          <w:tab w:val="left" w:pos="363"/>
        </w:tabs>
        <w:ind w:left="360"/>
        <w:rPr>
          <w:rFonts w:ascii="Times New Roman" w:hAnsi="Times New Roman" w:cs="Times New Roman"/>
          <w:sz w:val="24"/>
          <w:szCs w:val="24"/>
        </w:rPr>
      </w:pPr>
    </w:p>
    <w:p w14:paraId="16EA1561" w14:textId="06D4F089" w:rsidR="003224FF" w:rsidRDefault="00E47F1B" w:rsidP="00DD072C">
      <w:pPr>
        <w:pStyle w:val="Teksttreci0"/>
        <w:shd w:val="clear" w:color="auto" w:fill="auto"/>
        <w:tabs>
          <w:tab w:val="left" w:pos="363"/>
        </w:tabs>
        <w:ind w:left="360"/>
        <w:rPr>
          <w:rFonts w:ascii="Times New Roman" w:hAnsi="Times New Roman" w:cs="Times New Roman"/>
          <w:sz w:val="24"/>
          <w:szCs w:val="24"/>
        </w:rPr>
      </w:pPr>
      <w:r>
        <w:rPr>
          <w:rFonts w:ascii="Times New Roman" w:hAnsi="Times New Roman" w:cs="Times New Roman"/>
          <w:sz w:val="24"/>
          <w:szCs w:val="24"/>
        </w:rPr>
        <w:t>Kopię zawartej umowy należy dostarczyć Zamawiającemu przed podpisaniem umowy.(w przypadku jeżeli wykonawca jest ubezpieczony na kwotę nie niższą niż wskazana powyżej ma on jedynie obowiązek dostarczenia kopii potwierdzonej za zgodność z oryginałem Zamawiającemu w dniu podpisania umowy).</w:t>
      </w:r>
    </w:p>
    <w:p w14:paraId="2D42E25C" w14:textId="77777777" w:rsidR="003224FF" w:rsidRDefault="00E47F1B">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79F2BF22" w14:textId="77777777" w:rsidR="003224FF" w:rsidRDefault="00E47F1B">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709B61C7" w14:textId="77777777" w:rsidR="003224FF" w:rsidRDefault="00E47F1B">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302BA2CA" w14:textId="5FED30BA" w:rsidR="007D504D" w:rsidRPr="00594C31" w:rsidRDefault="00E47F1B" w:rsidP="007D504D">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1510DF4D" w14:textId="77777777" w:rsidR="003224FF" w:rsidRDefault="00E47F1B">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14:paraId="14DC1924" w14:textId="065B0480" w:rsidR="00594C31" w:rsidRPr="00DD072C" w:rsidRDefault="00E47F1B" w:rsidP="00594C31">
      <w:pPr>
        <w:pStyle w:val="Teksttreci0"/>
        <w:numPr>
          <w:ilvl w:val="0"/>
          <w:numId w:val="2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3, Zamawiającemu przysługuje prawo odstąpienia od umowy.</w:t>
      </w:r>
    </w:p>
    <w:p w14:paraId="6B833175" w14:textId="77777777" w:rsidR="003224FF" w:rsidRDefault="00E47F1B">
      <w:pPr>
        <w:pStyle w:val="Nagwek10"/>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14:paraId="230D3B8F" w14:textId="77777777" w:rsidR="003224FF" w:rsidRDefault="00E47F1B">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określonego w § 1 ust. 2 niniejszej umowy i obejmujące min.:</w:t>
      </w:r>
    </w:p>
    <w:p w14:paraId="5B88B18A" w14:textId="244E4160" w:rsidR="00594C31" w:rsidRDefault="00594C31" w:rsidP="00594C31">
      <w:pPr>
        <w:pStyle w:val="Teksttreci0"/>
        <w:shd w:val="clear" w:color="auto" w:fill="auto"/>
        <w:tabs>
          <w:tab w:val="left" w:pos="360"/>
        </w:tabs>
        <w:ind w:left="360"/>
        <w:rPr>
          <w:rFonts w:ascii="Times New Roman" w:hAnsi="Times New Roman" w:cs="Times New Roman"/>
          <w:sz w:val="24"/>
          <w:szCs w:val="24"/>
        </w:rPr>
      </w:pPr>
      <w:r>
        <w:rPr>
          <w:rFonts w:ascii="Times New Roman" w:hAnsi="Times New Roman" w:cs="Times New Roman"/>
          <w:sz w:val="24"/>
          <w:szCs w:val="24"/>
        </w:rPr>
        <w:t>a) kompleksowe wykonywanie nawierzchni z tworzyw sztucznych wraz z malowaniem linii.</w:t>
      </w:r>
    </w:p>
    <w:p w14:paraId="2B83B1F6" w14:textId="77777777" w:rsidR="003224FF" w:rsidRDefault="00E47F1B" w:rsidP="00DD072C">
      <w:pPr>
        <w:pStyle w:val="Teksttreci0"/>
        <w:shd w:val="clear" w:color="auto" w:fill="auto"/>
        <w:ind w:left="284" w:hanging="284"/>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Wymóg zatrudnienia określony w ust.1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764F06D3" w14:textId="77777777" w:rsidR="003224FF" w:rsidRDefault="00E47F1B" w:rsidP="00DD072C">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3. Wymóg zatrudnienia, o którym mowa w ust. 1 nie dotyczy również osób posiadających   uprawnienia wydane na podstawie innych przepisów, które upoważniają do samodzielnego wykonywania prac bez nadzoru.</w:t>
      </w:r>
    </w:p>
    <w:p w14:paraId="75432BBE" w14:textId="77777777" w:rsidR="00DD072C" w:rsidRDefault="00DD072C" w:rsidP="00DD072C">
      <w:pPr>
        <w:pStyle w:val="Teksttreci0"/>
        <w:shd w:val="clear" w:color="auto" w:fill="auto"/>
        <w:ind w:left="284" w:hanging="284"/>
      </w:pPr>
    </w:p>
    <w:p w14:paraId="50C5D266" w14:textId="77777777" w:rsidR="003224FF" w:rsidRDefault="00E47F1B" w:rsidP="00DD072C">
      <w:pPr>
        <w:pStyle w:val="Teksttreci0"/>
        <w:shd w:val="clear" w:color="auto" w:fill="auto"/>
        <w:tabs>
          <w:tab w:val="left" w:pos="360"/>
        </w:tabs>
        <w:ind w:left="284" w:hanging="284"/>
      </w:pPr>
      <w:r>
        <w:rPr>
          <w:rFonts w:ascii="Times New Roman" w:hAnsi="Times New Roman" w:cs="Times New Roman"/>
          <w:sz w:val="24"/>
          <w:szCs w:val="24"/>
        </w:rPr>
        <w:t>4.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502575BC" w14:textId="77777777" w:rsidR="003224FF" w:rsidRDefault="00E47F1B">
      <w:pPr>
        <w:pStyle w:val="Teksttreci0"/>
        <w:numPr>
          <w:ilvl w:val="0"/>
          <w:numId w:val="14"/>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32F59E59" w14:textId="692EC435" w:rsidR="007D504D" w:rsidRDefault="00E47F1B">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25B3385B" w14:textId="08947239" w:rsidR="00594C31" w:rsidRPr="007D504D" w:rsidRDefault="00E47F1B" w:rsidP="00594C31">
      <w:pPr>
        <w:pStyle w:val="Teksttreci0"/>
        <w:numPr>
          <w:ilvl w:val="0"/>
          <w:numId w:val="14"/>
        </w:numPr>
        <w:shd w:val="clear" w:color="auto" w:fill="auto"/>
        <w:tabs>
          <w:tab w:val="left" w:pos="360"/>
        </w:tabs>
        <w:ind w:left="360" w:hanging="360"/>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F0B209F" w14:textId="77777777" w:rsidR="003224FF" w:rsidRDefault="00E47F1B">
      <w:pPr>
        <w:pStyle w:val="Teksttreci0"/>
        <w:numPr>
          <w:ilvl w:val="0"/>
          <w:numId w:val="14"/>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38EF1C86" w14:textId="77777777" w:rsidR="003224FF" w:rsidRDefault="00E47F1B">
      <w:pPr>
        <w:pStyle w:val="Teksttreci0"/>
        <w:numPr>
          <w:ilvl w:val="0"/>
          <w:numId w:val="14"/>
        </w:numPr>
        <w:shd w:val="clear" w:color="auto" w:fill="auto"/>
        <w:tabs>
          <w:tab w:val="left" w:pos="377"/>
        </w:tabs>
        <w:ind w:left="284" w:hanging="284"/>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48261353" w14:textId="77777777" w:rsidR="003224FF" w:rsidRDefault="003224FF">
      <w:pPr>
        <w:pStyle w:val="Teksttreci0"/>
        <w:shd w:val="clear" w:color="auto" w:fill="auto"/>
        <w:tabs>
          <w:tab w:val="left" w:pos="377"/>
        </w:tabs>
        <w:ind w:left="360"/>
        <w:rPr>
          <w:rFonts w:ascii="Times New Roman" w:hAnsi="Times New Roman" w:cs="Times New Roman"/>
          <w:sz w:val="24"/>
          <w:szCs w:val="24"/>
        </w:rPr>
      </w:pPr>
    </w:p>
    <w:p w14:paraId="77C03E67" w14:textId="77777777" w:rsidR="003224FF" w:rsidRDefault="00E47F1B">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14:paraId="2526DACC" w14:textId="77777777" w:rsidR="003224FF" w:rsidRDefault="00E47F1B">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5EA494CE" w14:textId="77777777" w:rsidR="003224FF" w:rsidRDefault="00E47F1B">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7CA859E1" w14:textId="77777777" w:rsidR="00DD072C" w:rsidRDefault="00DD072C" w:rsidP="00DD072C">
      <w:pPr>
        <w:pStyle w:val="Teksttreci0"/>
        <w:shd w:val="clear" w:color="auto" w:fill="auto"/>
        <w:tabs>
          <w:tab w:val="left" w:pos="877"/>
        </w:tabs>
        <w:jc w:val="left"/>
        <w:rPr>
          <w:rFonts w:ascii="Times New Roman" w:hAnsi="Times New Roman" w:cs="Times New Roman"/>
          <w:sz w:val="24"/>
          <w:szCs w:val="24"/>
        </w:rPr>
      </w:pPr>
    </w:p>
    <w:p w14:paraId="7B028D9F" w14:textId="77777777" w:rsidR="00DD072C" w:rsidRDefault="00DD072C" w:rsidP="00DD072C">
      <w:pPr>
        <w:pStyle w:val="Teksttreci0"/>
        <w:shd w:val="clear" w:color="auto" w:fill="auto"/>
        <w:tabs>
          <w:tab w:val="left" w:pos="877"/>
        </w:tabs>
        <w:jc w:val="left"/>
        <w:rPr>
          <w:rFonts w:ascii="Times New Roman" w:hAnsi="Times New Roman" w:cs="Times New Roman"/>
          <w:sz w:val="24"/>
          <w:szCs w:val="24"/>
        </w:rPr>
      </w:pPr>
    </w:p>
    <w:p w14:paraId="19968A8D" w14:textId="77777777" w:rsidR="00DD072C" w:rsidRDefault="00DD072C" w:rsidP="00DD072C">
      <w:pPr>
        <w:pStyle w:val="Teksttreci0"/>
        <w:shd w:val="clear" w:color="auto" w:fill="auto"/>
        <w:tabs>
          <w:tab w:val="left" w:pos="877"/>
        </w:tabs>
        <w:jc w:val="left"/>
        <w:rPr>
          <w:rFonts w:ascii="Times New Roman" w:hAnsi="Times New Roman" w:cs="Times New Roman"/>
          <w:sz w:val="24"/>
          <w:szCs w:val="24"/>
        </w:rPr>
      </w:pPr>
    </w:p>
    <w:p w14:paraId="2EB00F2C" w14:textId="77777777" w:rsidR="00DD072C" w:rsidRDefault="00DD072C" w:rsidP="00DD072C">
      <w:pPr>
        <w:pStyle w:val="Teksttreci0"/>
        <w:shd w:val="clear" w:color="auto" w:fill="auto"/>
        <w:tabs>
          <w:tab w:val="left" w:pos="877"/>
        </w:tabs>
        <w:jc w:val="left"/>
        <w:rPr>
          <w:rFonts w:ascii="Times New Roman" w:hAnsi="Times New Roman" w:cs="Times New Roman"/>
          <w:sz w:val="24"/>
          <w:szCs w:val="24"/>
        </w:rPr>
      </w:pPr>
    </w:p>
    <w:p w14:paraId="6AED94BA" w14:textId="77777777" w:rsidR="003224FF" w:rsidRDefault="00E47F1B">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wykonaniu przedmiotu umowy - w wysokości 0,1% wynagrodzenia brutto, o którym mowa w § 4 ust. 1 umowy, za każdy rozpoczęty dzień zwłoki, nie więcej niż 15% wynagrodzenia brutto określonego w § 4 ust. 1 umowy. </w:t>
      </w:r>
    </w:p>
    <w:p w14:paraId="376F8102" w14:textId="77777777" w:rsidR="003224FF" w:rsidRDefault="00E47F1B">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 § 4 ust. 1 umowy; </w:t>
      </w:r>
    </w:p>
    <w:p w14:paraId="0FDA6DF7" w14:textId="2C466C46" w:rsidR="007D504D" w:rsidRPr="00594C31" w:rsidRDefault="00E47F1B" w:rsidP="007D504D">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49B94BB6" w14:textId="77777777" w:rsidR="003224FF" w:rsidRDefault="00E47F1B">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11 ust.9;</w:t>
      </w:r>
    </w:p>
    <w:p w14:paraId="649A5AAF" w14:textId="77777777" w:rsidR="003224FF" w:rsidRDefault="00E47F1B">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1095D60D" w14:textId="77777777" w:rsidR="003224FF" w:rsidRDefault="00E47F1B">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036E98F7" w14:textId="3342DBE8" w:rsidR="00594C31" w:rsidRPr="007D504D" w:rsidRDefault="00E47F1B" w:rsidP="007D504D">
      <w:pPr>
        <w:pStyle w:val="Teksttreci0"/>
        <w:shd w:val="clear" w:color="auto" w:fill="auto"/>
        <w:jc w:val="center"/>
        <w:rPr>
          <w:rFonts w:ascii="Times New Roman" w:hAnsi="Times New Roman" w:cs="Times New Roman"/>
          <w:sz w:val="24"/>
          <w:szCs w:val="24"/>
        </w:rPr>
      </w:pPr>
      <w:r>
        <w:rPr>
          <w:rFonts w:ascii="Times New Roman" w:hAnsi="Times New Roman" w:cs="Times New Roman"/>
          <w:sz w:val="24"/>
          <w:szCs w:val="24"/>
        </w:rPr>
        <w:t>o podwykonawstwo lub jej zmiany w wysokości 1000 zł za każdy przypadek z osobna;</w:t>
      </w:r>
    </w:p>
    <w:p w14:paraId="6B51A2D3" w14:textId="77777777" w:rsidR="003224FF" w:rsidRDefault="00E47F1B">
      <w:pPr>
        <w:pStyle w:val="Teksttreci0"/>
        <w:numPr>
          <w:ilvl w:val="0"/>
          <w:numId w:val="29"/>
        </w:numPr>
        <w:shd w:val="clear" w:color="auto" w:fill="auto"/>
        <w:tabs>
          <w:tab w:val="left" w:pos="1082"/>
        </w:tabs>
        <w:ind w:left="1080" w:hanging="360"/>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100 zł za każdy rozpoczęty dzień  opóźnienia, licząc od dnia upływu terminu.</w:t>
      </w:r>
    </w:p>
    <w:p w14:paraId="35E073B0" w14:textId="77777777" w:rsidR="003224FF" w:rsidRDefault="00E47F1B">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7EC2E44D" w14:textId="77777777" w:rsidR="003224FF" w:rsidRDefault="00E47F1B">
      <w:pPr>
        <w:pStyle w:val="Teksttreci0"/>
        <w:numPr>
          <w:ilvl w:val="0"/>
          <w:numId w:val="30"/>
        </w:numPr>
        <w:shd w:val="clear" w:color="auto" w:fill="auto"/>
        <w:tabs>
          <w:tab w:val="left" w:pos="1082"/>
        </w:tabs>
        <w:spacing w:after="40"/>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przystąpieniu do odbioru przedmiotu umowy w wysokości 0,1% wynagrodzenia brutto, o którym mowa w § 4 umowy, za każdy rozpoczęty dzień zwłoki, licząc od następnego dnia po terminie, w którym odbiór powinien się rozpocząć, </w:t>
      </w:r>
    </w:p>
    <w:p w14:paraId="15BD551D" w14:textId="77777777" w:rsidR="003224FF" w:rsidRDefault="00E47F1B">
      <w:pPr>
        <w:pStyle w:val="Teksttreci0"/>
        <w:numPr>
          <w:ilvl w:val="0"/>
          <w:numId w:val="30"/>
        </w:numPr>
        <w:shd w:val="clear" w:color="auto" w:fill="auto"/>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1B76E5D2" w14:textId="77777777" w:rsidR="003224FF" w:rsidRDefault="00E47F1B">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3B5B6A2D" w14:textId="77777777" w:rsidR="003224FF" w:rsidRDefault="00E47F1B">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3D0525BA" w14:textId="77777777" w:rsidR="003224FF" w:rsidRDefault="00E47F1B">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0DFBC48E" w14:textId="77777777" w:rsidR="00DD072C" w:rsidRDefault="00DD072C" w:rsidP="00DD072C">
      <w:pPr>
        <w:pStyle w:val="Teksttreci0"/>
        <w:shd w:val="clear" w:color="auto" w:fill="auto"/>
        <w:tabs>
          <w:tab w:val="left" w:pos="360"/>
        </w:tabs>
        <w:spacing w:line="348" w:lineRule="auto"/>
        <w:ind w:left="360"/>
        <w:rPr>
          <w:rFonts w:ascii="Times New Roman" w:hAnsi="Times New Roman" w:cs="Times New Roman"/>
          <w:sz w:val="24"/>
          <w:szCs w:val="24"/>
        </w:rPr>
      </w:pPr>
    </w:p>
    <w:p w14:paraId="09852132" w14:textId="77777777" w:rsidR="003224FF" w:rsidRDefault="00E47F1B">
      <w:pPr>
        <w:pStyle w:val="Teksttreci0"/>
        <w:numPr>
          <w:ilvl w:val="0"/>
          <w:numId w:val="27"/>
        </w:numPr>
        <w:shd w:val="clear" w:color="auto" w:fill="auto"/>
        <w:tabs>
          <w:tab w:val="left" w:pos="360"/>
        </w:tabs>
        <w:spacing w:after="240" w:line="348" w:lineRule="auto"/>
        <w:ind w:left="360" w:hanging="360"/>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14:paraId="53573FB9" w14:textId="77777777" w:rsidR="003224FF" w:rsidRDefault="00E47F1B">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14:paraId="2474B309" w14:textId="1FF07BD6" w:rsidR="007D504D" w:rsidRPr="00594C31" w:rsidRDefault="00E47F1B" w:rsidP="007D504D">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2C052EB9" w14:textId="77777777" w:rsidR="003224FF" w:rsidRDefault="00E47F1B">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14:paraId="5DDE2980" w14:textId="77777777" w:rsidR="003224FF" w:rsidRDefault="00E47F1B">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14:paraId="2EEAF97B" w14:textId="77777777" w:rsidR="003224FF" w:rsidRDefault="00E47F1B">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14:paraId="07719F55" w14:textId="77777777" w:rsidR="003224FF" w:rsidRDefault="00E47F1B">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45E4C016" w14:textId="30CA4B22" w:rsidR="00594C31" w:rsidRDefault="00E47F1B" w:rsidP="00594C31">
      <w:pPr>
        <w:pStyle w:val="Teksttreci0"/>
        <w:numPr>
          <w:ilvl w:val="0"/>
          <w:numId w:val="32"/>
        </w:numPr>
        <w:shd w:val="clear" w:color="auto" w:fill="auto"/>
        <w:tabs>
          <w:tab w:val="left" w:pos="717"/>
        </w:tabs>
        <w:ind w:left="720" w:hanging="360"/>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132F9727" w14:textId="77777777" w:rsidR="003224FF" w:rsidRDefault="00E47F1B">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23C65D81" w14:textId="77777777" w:rsidR="003224FF" w:rsidRDefault="00E47F1B">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0BFDE965" w14:textId="77777777" w:rsidR="003224FF" w:rsidRDefault="00E47F1B">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14:paraId="26EF7EC4" w14:textId="77777777" w:rsidR="003224FF" w:rsidRDefault="00E47F1B">
      <w:pPr>
        <w:pStyle w:val="Teksttreci0"/>
        <w:shd w:val="clear" w:color="auto" w:fill="auto"/>
        <w:tabs>
          <w:tab w:val="left" w:pos="360"/>
        </w:tabs>
        <w:jc w:val="left"/>
        <w:rPr>
          <w:rFonts w:ascii="Times New Roman" w:hAnsi="Times New Roman" w:cs="Times New Roman"/>
          <w:sz w:val="24"/>
          <w:szCs w:val="24"/>
        </w:rPr>
      </w:pPr>
      <w:r>
        <w:rPr>
          <w:rFonts w:ascii="Times New Roman" w:hAnsi="Times New Roman" w:cs="Times New Roman"/>
          <w:sz w:val="24"/>
          <w:szCs w:val="24"/>
        </w:rPr>
        <w:t xml:space="preserve">      pkt 1) - 5) z podaniem przyczyny odstąpienia.</w:t>
      </w:r>
    </w:p>
    <w:p w14:paraId="4CDEEC16" w14:textId="77777777" w:rsidR="003224FF" w:rsidRDefault="00E47F1B">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1F13DB64" w14:textId="77777777" w:rsidR="003224FF" w:rsidRDefault="00E47F1B">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14:paraId="57D4452C" w14:textId="77777777" w:rsidR="003224FF" w:rsidRDefault="00E47F1B">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056E8B85" w14:textId="77777777" w:rsidR="003224FF" w:rsidRDefault="00E47F1B">
      <w:pPr>
        <w:pStyle w:val="Teksttreci0"/>
        <w:numPr>
          <w:ilvl w:val="0"/>
          <w:numId w:val="36"/>
        </w:numPr>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14:paraId="35FE4A64" w14:textId="77777777" w:rsidR="00DD072C" w:rsidRDefault="00DD072C" w:rsidP="00DD072C">
      <w:pPr>
        <w:pStyle w:val="Teksttreci0"/>
        <w:shd w:val="clear" w:color="auto" w:fill="auto"/>
        <w:spacing w:line="348" w:lineRule="auto"/>
        <w:ind w:left="720"/>
        <w:rPr>
          <w:rFonts w:ascii="Times New Roman" w:hAnsi="Times New Roman" w:cs="Times New Roman"/>
          <w:sz w:val="24"/>
          <w:szCs w:val="24"/>
        </w:rPr>
      </w:pPr>
    </w:p>
    <w:p w14:paraId="7CEB1B52" w14:textId="77777777" w:rsidR="003224FF" w:rsidRDefault="00E47F1B">
      <w:pPr>
        <w:pStyle w:val="Teksttreci0"/>
        <w:shd w:val="clear" w:color="auto" w:fill="auto"/>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12F478A3" w14:textId="507C6888" w:rsidR="007D504D" w:rsidRPr="00594C31" w:rsidRDefault="00E47F1B" w:rsidP="007D504D">
      <w:pPr>
        <w:pStyle w:val="Teksttreci0"/>
        <w:numPr>
          <w:ilvl w:val="0"/>
          <w:numId w:val="31"/>
        </w:numPr>
        <w:shd w:val="clear" w:color="auto" w:fill="auto"/>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14:paraId="47C4C162" w14:textId="77777777" w:rsidR="003224FF" w:rsidRDefault="00E47F1B">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14:paraId="623BA0F8" w14:textId="77777777" w:rsidR="003224FF" w:rsidRDefault="00E47F1B">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249B382A" w14:textId="77777777" w:rsidR="003224FF" w:rsidRDefault="00E47F1B">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71C67693" w14:textId="77777777" w:rsidR="003224FF" w:rsidRDefault="00E47F1B">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14:paraId="65BFE501" w14:textId="77777777" w:rsidR="003224FF" w:rsidRDefault="00E47F1B">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14:paraId="0DC13E18" w14:textId="77777777" w:rsidR="003224FF" w:rsidRDefault="00E47F1B">
      <w:pPr>
        <w:pStyle w:val="Teksttreci0"/>
        <w:shd w:val="clear" w:color="auto" w:fill="auto"/>
        <w:tabs>
          <w:tab w:val="left" w:pos="1088"/>
        </w:tabs>
      </w:pPr>
      <w:r>
        <w:rPr>
          <w:rFonts w:ascii="Times New Roman" w:hAnsi="Times New Roman" w:cs="Times New Roman"/>
          <w:sz w:val="24"/>
          <w:szCs w:val="24"/>
        </w:rPr>
        <w:t xml:space="preserve">              b) przekroczenie zakreślonych przez prawo terminów wydawania decyzji, zezwoleń itp.</w:t>
      </w:r>
    </w:p>
    <w:p w14:paraId="4977D351" w14:textId="77777777" w:rsidR="009A5CD4" w:rsidRDefault="00E47F1B" w:rsidP="009A5CD4">
      <w:pPr>
        <w:pStyle w:val="Teksttreci0"/>
        <w:numPr>
          <w:ilvl w:val="0"/>
          <w:numId w:val="34"/>
        </w:numPr>
        <w:shd w:val="clear" w:color="auto" w:fill="auto"/>
        <w:tabs>
          <w:tab w:val="left" w:pos="721"/>
        </w:tabs>
        <w:ind w:left="700" w:hanging="340"/>
      </w:pPr>
      <w:r>
        <w:rPr>
          <w:rFonts w:ascii="Times New Roman" w:hAnsi="Times New Roman" w:cs="Times New Roman"/>
          <w:sz w:val="24"/>
          <w:szCs w:val="24"/>
        </w:rPr>
        <w:t>zmian będących następstwem działania organów administracji lub osób indywidualnych:</w:t>
      </w:r>
    </w:p>
    <w:p w14:paraId="5ACA92DE" w14:textId="7778A62E" w:rsidR="0026395F" w:rsidRDefault="00E47F1B">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 xml:space="preserve">a) gdy pomimo wystąpienia Wykonawcy lub Zamawiającego o wydanie decyzji administracyjnej lub warunków technicznych lub innego dokumentu niezbędnego do prawidłowej realizacji </w:t>
      </w:r>
    </w:p>
    <w:p w14:paraId="14F2B7E6" w14:textId="343B1CBF" w:rsidR="003224FF" w:rsidRDefault="00E47F1B" w:rsidP="0026395F">
      <w:pPr>
        <w:pStyle w:val="Teksttreci0"/>
        <w:shd w:val="clear" w:color="auto" w:fill="auto"/>
        <w:ind w:left="1080" w:firstLine="54"/>
        <w:rPr>
          <w:rFonts w:ascii="Times New Roman" w:hAnsi="Times New Roman" w:cs="Times New Roman"/>
          <w:sz w:val="24"/>
          <w:szCs w:val="24"/>
        </w:rPr>
      </w:pPr>
      <w:r>
        <w:rPr>
          <w:rFonts w:ascii="Times New Roman" w:hAnsi="Times New Roman" w:cs="Times New Roman"/>
          <w:sz w:val="24"/>
          <w:szCs w:val="24"/>
        </w:rPr>
        <w:t>przedmiotu umowy, w terminie ustawowo przewidzianym dla danej czynności organ administracji publicznej lub inna upoważniona instytucja nie wydała stosowanego dokumentu lub decyzji - tylko w zakresie przedłużenia terminu realizacji inwestycji,</w:t>
      </w:r>
    </w:p>
    <w:p w14:paraId="3E85B47E" w14:textId="77777777" w:rsidR="003224FF" w:rsidRDefault="00E47F1B">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14:paraId="2A6A199F" w14:textId="77777777" w:rsidR="003224FF" w:rsidRDefault="00E47F1B">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4365A60E" w14:textId="77777777" w:rsidR="003224FF" w:rsidRDefault="00E47F1B">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2DA030E4" w14:textId="77777777" w:rsidR="003224FF" w:rsidRDefault="00E47F1B">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75807171" w14:textId="77777777" w:rsidR="003224FF" w:rsidRDefault="00E47F1B">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20A6A007" w14:textId="77777777" w:rsidR="00DD072C" w:rsidRDefault="00E47F1B" w:rsidP="0026395F">
      <w:pPr>
        <w:pStyle w:val="Teksttreci0"/>
        <w:shd w:val="clear" w:color="auto" w:fill="auto"/>
        <w:spacing w:after="60"/>
        <w:ind w:left="709" w:firstLine="11"/>
        <w:rPr>
          <w:rFonts w:ascii="Times New Roman" w:hAnsi="Times New Roman" w:cs="Times New Roman"/>
          <w:sz w:val="24"/>
          <w:szCs w:val="24"/>
        </w:rPr>
      </w:pPr>
      <w:r>
        <w:rPr>
          <w:rFonts w:ascii="Times New Roman" w:hAnsi="Times New Roman" w:cs="Times New Roman"/>
          <w:sz w:val="24"/>
          <w:szCs w:val="24"/>
        </w:rPr>
        <w:t xml:space="preserve">o charakterze nadzwyczajnym, które było niemożliwe do przewidzenia w momencie zawarcia umowy i któremu nie można było zapobiec mimo dochowania należytej staranności; za siłę wyższą, warunkująca zmianę umowy uważać się będzie w szczególności: powódź, pożar, </w:t>
      </w:r>
    </w:p>
    <w:p w14:paraId="049EE208" w14:textId="77777777" w:rsidR="00DD072C" w:rsidRDefault="00DD072C" w:rsidP="0026395F">
      <w:pPr>
        <w:pStyle w:val="Teksttreci0"/>
        <w:shd w:val="clear" w:color="auto" w:fill="auto"/>
        <w:spacing w:after="60"/>
        <w:ind w:left="709" w:firstLine="11"/>
        <w:rPr>
          <w:rFonts w:ascii="Times New Roman" w:hAnsi="Times New Roman" w:cs="Times New Roman"/>
          <w:sz w:val="24"/>
          <w:szCs w:val="24"/>
        </w:rPr>
      </w:pPr>
    </w:p>
    <w:p w14:paraId="5B8CFB5A" w14:textId="3355FB85" w:rsidR="003224FF" w:rsidRDefault="00E47F1B" w:rsidP="0026395F">
      <w:pPr>
        <w:pStyle w:val="Teksttreci0"/>
        <w:shd w:val="clear" w:color="auto" w:fill="auto"/>
        <w:spacing w:after="60"/>
        <w:ind w:left="709" w:firstLine="11"/>
        <w:rPr>
          <w:rFonts w:ascii="Times New Roman" w:hAnsi="Times New Roman" w:cs="Times New Roman"/>
          <w:sz w:val="24"/>
          <w:szCs w:val="24"/>
        </w:rPr>
      </w:pPr>
      <w:r>
        <w:rPr>
          <w:rFonts w:ascii="Times New Roman" w:hAnsi="Times New Roman" w:cs="Times New Roman"/>
          <w:sz w:val="24"/>
          <w:szCs w:val="24"/>
        </w:rPr>
        <w:t>pandemie, epidemie i inne klęski żywiołowe, zamieszki, strajki, ataki terrorystyczne, działania wojenne, nagłe załamania warunków atmosferycznych, nagłe przerwy w dostawie energii elektrycznej, promieniowanie lub skażenia,</w:t>
      </w:r>
    </w:p>
    <w:p w14:paraId="1BF78218" w14:textId="4475CE66" w:rsidR="007D504D" w:rsidRPr="0026395F" w:rsidRDefault="00E47F1B" w:rsidP="007D504D">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01469855" w14:textId="77777777" w:rsidR="003224FF" w:rsidRDefault="00E47F1B">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0C4E9E8B" w14:textId="77777777" w:rsidR="003224FF" w:rsidRDefault="00E47F1B">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3F24EDAC" w14:textId="77777777" w:rsidR="003224FF" w:rsidRDefault="00E47F1B">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14:paraId="06BEC727" w14:textId="77777777" w:rsidR="009A5CD4" w:rsidRPr="007D504D" w:rsidRDefault="00E47F1B" w:rsidP="009A5CD4">
      <w:pPr>
        <w:pStyle w:val="Teksttreci0"/>
        <w:numPr>
          <w:ilvl w:val="0"/>
          <w:numId w:val="40"/>
        </w:numPr>
        <w:shd w:val="clear" w:color="auto" w:fill="auto"/>
        <w:jc w:val="left"/>
        <w:rPr>
          <w:rFonts w:ascii="Times New Roman" w:hAnsi="Times New Roman" w:cs="Times New Roman"/>
          <w:sz w:val="24"/>
          <w:szCs w:val="24"/>
        </w:rPr>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14:paraId="62720A1B" w14:textId="15FB4F60" w:rsidR="0026395F" w:rsidRPr="00DD072C" w:rsidRDefault="00E47F1B" w:rsidP="0026395F">
      <w:pPr>
        <w:pStyle w:val="Teksttreci0"/>
        <w:numPr>
          <w:ilvl w:val="0"/>
          <w:numId w:val="40"/>
        </w:numPr>
        <w:shd w:val="clear" w:color="auto" w:fill="auto"/>
        <w:rPr>
          <w:rFonts w:ascii="Times New Roman" w:hAnsi="Times New Roman" w:cs="Times New Roman"/>
          <w:sz w:val="24"/>
          <w:szCs w:val="24"/>
        </w:rPr>
      </w:pPr>
      <w:r>
        <w:rPr>
          <w:rFonts w:ascii="Times New Roman" w:hAnsi="Times New Roman" w:cs="Times New Roman"/>
          <w:sz w:val="24"/>
          <w:szCs w:val="24"/>
        </w:rPr>
        <w:t xml:space="preserve">możliwości wykonania przedmiotu umowy przy zastosowaniu innych rozwiązań w stosunku do określonych w Specyfikacji Warunków Zamówienia (SWZ), przy zachowaniu jakości i funkcjonalności określonych w SWZ, dokumentacji projektowej jeżeli umożliwiają uzyskanie </w:t>
      </w:r>
    </w:p>
    <w:p w14:paraId="5FEACEED" w14:textId="71A8592D" w:rsidR="003224FF" w:rsidRDefault="00E47F1B" w:rsidP="0026395F">
      <w:pPr>
        <w:pStyle w:val="Teksttreci0"/>
        <w:numPr>
          <w:ilvl w:val="0"/>
          <w:numId w:val="40"/>
        </w:numPr>
        <w:shd w:val="clear" w:color="auto" w:fill="auto"/>
        <w:rPr>
          <w:rFonts w:ascii="Times New Roman" w:hAnsi="Times New Roman" w:cs="Times New Roman"/>
          <w:sz w:val="24"/>
          <w:szCs w:val="24"/>
        </w:rPr>
      </w:pPr>
      <w:r>
        <w:rPr>
          <w:rFonts w:ascii="Times New Roman" w:hAnsi="Times New Roman" w:cs="Times New Roman"/>
          <w:sz w:val="24"/>
          <w:szCs w:val="24"/>
        </w:rPr>
        <w:t>lepszej jakości lub funkcjonalności lub zmniejszenie kosztów eksploatacji lub kosztów wykonania przedmiotu umowy,</w:t>
      </w:r>
    </w:p>
    <w:p w14:paraId="4E1136EF" w14:textId="77777777" w:rsidR="003224FF" w:rsidRDefault="00E47F1B">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05754AB1" w14:textId="77777777" w:rsidR="003224FF" w:rsidRDefault="00E47F1B">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14:paraId="7FBF0FEF" w14:textId="77777777" w:rsidR="003224FF" w:rsidRDefault="00E47F1B">
      <w:pPr>
        <w:pStyle w:val="Teksttreci0"/>
        <w:shd w:val="clear" w:color="auto" w:fill="auto"/>
        <w:tabs>
          <w:tab w:val="left" w:pos="710"/>
        </w:tabs>
        <w:ind w:left="360" w:hanging="360"/>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ab/>
        <w:t>Zamawiający dopuszcza możliwość zmiany postanowień umowy w zakresie dotyczącym sposobu płatności za wykonanie przedmiotu zamówienia określonego w Specyfikacji Warunków Zamówienia (SWZ):</w:t>
      </w:r>
    </w:p>
    <w:p w14:paraId="5FD34766" w14:textId="77777777" w:rsidR="003224FF" w:rsidRDefault="00E47F1B">
      <w:pPr>
        <w:pStyle w:val="Teksttreci0"/>
        <w:numPr>
          <w:ilvl w:val="0"/>
          <w:numId w:val="39"/>
        </w:numPr>
        <w:shd w:val="clear" w:color="auto" w:fill="auto"/>
        <w:tabs>
          <w:tab w:val="left" w:pos="710"/>
        </w:tabs>
        <w:jc w:val="left"/>
        <w:rPr>
          <w:rFonts w:ascii="Times New Roman" w:hAnsi="Times New Roman" w:cs="Times New Roman"/>
          <w:sz w:val="24"/>
          <w:szCs w:val="24"/>
        </w:rPr>
      </w:pPr>
      <w:r>
        <w:rPr>
          <w:rFonts w:ascii="Times New Roman" w:hAnsi="Times New Roman" w:cs="Times New Roman"/>
          <w:sz w:val="24"/>
          <w:szCs w:val="24"/>
        </w:rPr>
        <w:t>dotyczący możliwości płatności częściowych (nie więcej niż dwóch płatności w trakcie trwania zamówienia).</w:t>
      </w:r>
    </w:p>
    <w:p w14:paraId="4766EC65" w14:textId="77777777" w:rsidR="003224FF" w:rsidRDefault="00E47F1B">
      <w:pPr>
        <w:pStyle w:val="Teksttreci0"/>
        <w:numPr>
          <w:ilvl w:val="0"/>
          <w:numId w:val="39"/>
        </w:numPr>
        <w:shd w:val="clear" w:color="auto" w:fill="auto"/>
        <w:tabs>
          <w:tab w:val="left" w:pos="710"/>
        </w:tabs>
        <w:jc w:val="left"/>
      </w:pPr>
      <w:r>
        <w:rPr>
          <w:rFonts w:ascii="Times New Roman" w:hAnsi="Times New Roman" w:cs="Times New Roman"/>
          <w:sz w:val="24"/>
          <w:szCs w:val="24"/>
        </w:rPr>
        <w:t>zmiany terminu płatności w przypadku wcześniejszego zakończenia inwestycji.</w:t>
      </w:r>
    </w:p>
    <w:p w14:paraId="5287BE73" w14:textId="77777777" w:rsidR="003224FF" w:rsidRDefault="00E47F1B">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14:paraId="3CA220DD" w14:textId="77777777" w:rsidR="003224FF" w:rsidRDefault="00E47F1B">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14:paraId="371B44E2" w14:textId="77777777" w:rsidR="00DD072C" w:rsidRDefault="00DD072C" w:rsidP="00DD072C">
      <w:pPr>
        <w:pStyle w:val="Teksttreci0"/>
        <w:shd w:val="clear" w:color="auto" w:fill="auto"/>
        <w:tabs>
          <w:tab w:val="left" w:pos="360"/>
        </w:tabs>
        <w:rPr>
          <w:rFonts w:ascii="Times New Roman" w:hAnsi="Times New Roman" w:cs="Times New Roman"/>
          <w:sz w:val="24"/>
          <w:szCs w:val="24"/>
        </w:rPr>
      </w:pPr>
    </w:p>
    <w:p w14:paraId="0BB09112" w14:textId="77777777" w:rsidR="00DD072C" w:rsidRDefault="00DD072C" w:rsidP="00DD072C">
      <w:pPr>
        <w:pStyle w:val="Teksttreci0"/>
        <w:shd w:val="clear" w:color="auto" w:fill="auto"/>
        <w:tabs>
          <w:tab w:val="left" w:pos="360"/>
        </w:tabs>
        <w:rPr>
          <w:rFonts w:ascii="Times New Roman" w:hAnsi="Times New Roman" w:cs="Times New Roman"/>
          <w:sz w:val="24"/>
          <w:szCs w:val="24"/>
        </w:rPr>
      </w:pPr>
    </w:p>
    <w:p w14:paraId="32D38505" w14:textId="77777777" w:rsidR="003224FF" w:rsidRDefault="00E47F1B">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14:paraId="3C8450AC" w14:textId="0631EED2" w:rsidR="007D504D" w:rsidRPr="0026395F" w:rsidRDefault="00E47F1B" w:rsidP="007D504D">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14:paraId="3B179979" w14:textId="77777777" w:rsidR="003224FF" w:rsidRDefault="00E47F1B">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14:paraId="13677946" w14:textId="77777777" w:rsidR="003224FF" w:rsidRDefault="00E47F1B">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14:paraId="03A41C65" w14:textId="77777777" w:rsidR="003224FF" w:rsidRDefault="00E47F1B">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14:paraId="49E1F761" w14:textId="77777777" w:rsidR="009A5CD4" w:rsidRDefault="00E47F1B" w:rsidP="007D504D">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bookmarkStart w:id="20" w:name="bookmark26"/>
    </w:p>
    <w:p w14:paraId="7CDC0FEA" w14:textId="77777777" w:rsidR="003224FF" w:rsidRDefault="00E47F1B">
      <w:pPr>
        <w:pStyle w:val="Nagwek10"/>
        <w:shd w:val="clear" w:color="auto" w:fill="auto"/>
        <w:spacing w:after="400"/>
        <w:rPr>
          <w:rFonts w:ascii="Times New Roman" w:hAnsi="Times New Roman" w:cs="Times New Roman"/>
          <w:sz w:val="24"/>
          <w:szCs w:val="24"/>
        </w:rPr>
      </w:pPr>
      <w:r>
        <w:rPr>
          <w:rFonts w:ascii="Times New Roman" w:hAnsi="Times New Roman" w:cs="Times New Roman"/>
          <w:sz w:val="24"/>
          <w:szCs w:val="24"/>
        </w:rPr>
        <w:t>§ 20. POSTANOWIENIA KOŃCOWE</w:t>
      </w:r>
      <w:bookmarkEnd w:id="20"/>
    </w:p>
    <w:p w14:paraId="536ADA6B" w14:textId="77777777" w:rsidR="0026395F" w:rsidRDefault="00E47F1B">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 xml:space="preserve">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w:t>
      </w:r>
    </w:p>
    <w:p w14:paraId="4248B552" w14:textId="77777777" w:rsidR="0026395F" w:rsidRDefault="0026395F">
      <w:pPr>
        <w:pStyle w:val="Teksttreci0"/>
        <w:shd w:val="clear" w:color="auto" w:fill="auto"/>
        <w:ind w:left="360" w:hanging="360"/>
        <w:rPr>
          <w:rFonts w:ascii="Times New Roman" w:hAnsi="Times New Roman" w:cs="Times New Roman"/>
          <w:sz w:val="24"/>
          <w:szCs w:val="24"/>
        </w:rPr>
      </w:pPr>
    </w:p>
    <w:p w14:paraId="215B6F62" w14:textId="7E273C7E" w:rsidR="003224FF" w:rsidRDefault="00E47F1B" w:rsidP="0026395F">
      <w:pPr>
        <w:pStyle w:val="Teksttreci0"/>
        <w:shd w:val="clear" w:color="auto" w:fill="auto"/>
        <w:ind w:left="360" w:hanging="76"/>
      </w:pPr>
      <w:r>
        <w:rPr>
          <w:rFonts w:ascii="Times New Roman" w:hAnsi="Times New Roman" w:cs="Times New Roman"/>
          <w:sz w:val="24"/>
          <w:szCs w:val="24"/>
        </w:rPr>
        <w:t>Zamawiającego są nieważne.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4BCCC151"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09211B8B"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562A522D"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309F6868"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Umowę sporządzono w trzech egzemplarzach, z których jeden egzemplarz otrzymuje Wykonawca, a dwa egzemplarze Zamawiający.</w:t>
      </w:r>
    </w:p>
    <w:p w14:paraId="727DBAD8" w14:textId="77777777" w:rsidR="00DD072C" w:rsidRDefault="00DD072C" w:rsidP="00DD072C">
      <w:pPr>
        <w:pStyle w:val="Teksttreci0"/>
        <w:shd w:val="clear" w:color="auto" w:fill="auto"/>
        <w:tabs>
          <w:tab w:val="left" w:pos="368"/>
        </w:tabs>
        <w:rPr>
          <w:rFonts w:ascii="Times New Roman" w:hAnsi="Times New Roman" w:cs="Times New Roman"/>
          <w:sz w:val="24"/>
          <w:szCs w:val="24"/>
        </w:rPr>
      </w:pPr>
    </w:p>
    <w:p w14:paraId="319F1F41" w14:textId="77777777" w:rsidR="00DD072C" w:rsidRDefault="00DD072C" w:rsidP="00DD072C">
      <w:pPr>
        <w:pStyle w:val="Teksttreci0"/>
        <w:shd w:val="clear" w:color="auto" w:fill="auto"/>
        <w:tabs>
          <w:tab w:val="left" w:pos="368"/>
        </w:tabs>
        <w:rPr>
          <w:rFonts w:ascii="Times New Roman" w:hAnsi="Times New Roman" w:cs="Times New Roman"/>
          <w:sz w:val="24"/>
          <w:szCs w:val="24"/>
        </w:rPr>
      </w:pPr>
    </w:p>
    <w:p w14:paraId="6E75325F"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211A697D" w14:textId="77777777" w:rsidR="003224FF" w:rsidRDefault="00E47F1B">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0D4DA75F" w14:textId="77777777" w:rsidR="003224FF" w:rsidRDefault="00E47F1B">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771A9B82" w14:textId="77777777" w:rsidR="003224FF" w:rsidRDefault="00E47F1B">
      <w:pPr>
        <w:pStyle w:val="Teksttreci0"/>
        <w:shd w:val="clear" w:color="auto" w:fill="auto"/>
        <w:ind w:left="360"/>
        <w:jc w:val="left"/>
      </w:pPr>
      <w:r>
        <w:rPr>
          <w:rFonts w:ascii="Times New Roman" w:hAnsi="Times New Roman" w:cs="Times New Roman"/>
          <w:sz w:val="24"/>
          <w:szCs w:val="24"/>
        </w:rPr>
        <w:t>3) Polisa ubezpieczeniowa wykonawcy.</w:t>
      </w:r>
    </w:p>
    <w:p w14:paraId="52CCCCAD" w14:textId="77777777" w:rsidR="003224FF" w:rsidRDefault="00E47F1B">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15D4EBD5" w14:textId="77777777" w:rsidR="003224FF" w:rsidRDefault="00E47F1B">
      <w:pPr>
        <w:pStyle w:val="Teksttreci0"/>
        <w:shd w:val="clear" w:color="auto" w:fill="auto"/>
        <w:spacing w:after="400" w:line="240" w:lineRule="auto"/>
        <w:jc w:val="left"/>
      </w:pPr>
      <w:r>
        <w:rPr>
          <w:rFonts w:ascii="Times New Roman" w:hAnsi="Times New Roman" w:cs="Times New Roman"/>
          <w:sz w:val="24"/>
          <w:szCs w:val="24"/>
        </w:rPr>
        <w:t xml:space="preserve">              </w:t>
      </w:r>
      <w:r>
        <w:rPr>
          <w:rFonts w:ascii="Times New Roman" w:hAnsi="Times New Roman" w:cs="Times New Roman"/>
          <w:b/>
          <w:bCs/>
          <w:sz w:val="24"/>
          <w:szCs w:val="24"/>
        </w:rPr>
        <w:t xml:space="preserve">  Zamawiający </w:t>
      </w:r>
      <w:r>
        <w:rPr>
          <w:rFonts w:ascii="Times New Roman" w:hAnsi="Times New Roman" w:cs="Times New Roman"/>
          <w:sz w:val="24"/>
          <w:szCs w:val="24"/>
        </w:rPr>
        <w:t xml:space="preserve">                                                                              </w:t>
      </w:r>
      <w:r>
        <w:rPr>
          <w:rFonts w:ascii="Times New Roman" w:hAnsi="Times New Roman" w:cs="Times New Roman"/>
          <w:b/>
          <w:bCs/>
          <w:sz w:val="24"/>
          <w:szCs w:val="24"/>
        </w:rPr>
        <w:t xml:space="preserve">  Wykonawca</w:t>
      </w:r>
    </w:p>
    <w:sectPr w:rsidR="003224FF">
      <w:footerReference w:type="default" r:id="rId9"/>
      <w:pgSz w:w="11906" w:h="16838"/>
      <w:pgMar w:top="559" w:right="941" w:bottom="1571" w:left="1032" w:header="0" w:footer="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DAECD" w14:textId="77777777" w:rsidR="00F51001" w:rsidRDefault="00F51001">
      <w:r>
        <w:separator/>
      </w:r>
    </w:p>
  </w:endnote>
  <w:endnote w:type="continuationSeparator" w:id="0">
    <w:p w14:paraId="0CA697CA" w14:textId="77777777" w:rsidR="00F51001" w:rsidRDefault="00F5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6938E" w14:textId="77777777" w:rsidR="003224FF" w:rsidRDefault="003224FF">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08F8D" w14:textId="77777777" w:rsidR="00F51001" w:rsidRDefault="00F51001">
      <w:r>
        <w:separator/>
      </w:r>
    </w:p>
  </w:footnote>
  <w:footnote w:type="continuationSeparator" w:id="0">
    <w:p w14:paraId="4885384A" w14:textId="77777777" w:rsidR="00F51001" w:rsidRDefault="00F5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6015C"/>
    <w:multiLevelType w:val="multilevel"/>
    <w:tmpl w:val="BAA2729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401C84"/>
    <w:multiLevelType w:val="multilevel"/>
    <w:tmpl w:val="51B021C4"/>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AD4E88"/>
    <w:multiLevelType w:val="multilevel"/>
    <w:tmpl w:val="0B60A550"/>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2A0EAF"/>
    <w:multiLevelType w:val="multilevel"/>
    <w:tmpl w:val="EE582D1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2025BD"/>
    <w:multiLevelType w:val="multilevel"/>
    <w:tmpl w:val="D82EEA5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407ECB"/>
    <w:multiLevelType w:val="multilevel"/>
    <w:tmpl w:val="F00E011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6E51466"/>
    <w:multiLevelType w:val="multilevel"/>
    <w:tmpl w:val="A7F0176C"/>
    <w:lvl w:ilvl="0">
      <w:start w:val="1"/>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9FA5480"/>
    <w:multiLevelType w:val="multilevel"/>
    <w:tmpl w:val="13F0478E"/>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0705D2"/>
    <w:multiLevelType w:val="multilevel"/>
    <w:tmpl w:val="E2F220C2"/>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31A5A38"/>
    <w:multiLevelType w:val="multilevel"/>
    <w:tmpl w:val="C4A6C078"/>
    <w:lvl w:ilvl="0">
      <w:start w:val="2"/>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324663E"/>
    <w:multiLevelType w:val="multilevel"/>
    <w:tmpl w:val="32541888"/>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95B33F4"/>
    <w:multiLevelType w:val="multilevel"/>
    <w:tmpl w:val="CAA805CA"/>
    <w:lvl w:ilvl="0">
      <w:start w:val="2"/>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BC43397"/>
    <w:multiLevelType w:val="multilevel"/>
    <w:tmpl w:val="ACD61FD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F342065"/>
    <w:multiLevelType w:val="multilevel"/>
    <w:tmpl w:val="151079E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15D7EBB"/>
    <w:multiLevelType w:val="multilevel"/>
    <w:tmpl w:val="58CACA24"/>
    <w:lvl w:ilvl="0">
      <w:start w:val="1"/>
      <w:numFmt w:val="decimal"/>
      <w:lvlText w:val="%1."/>
      <w:lvlJc w:val="left"/>
      <w:pPr>
        <w:tabs>
          <w:tab w:val="num" w:pos="0"/>
        </w:tabs>
        <w:ind w:left="0" w:firstLine="0"/>
      </w:pPr>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21F07DF"/>
    <w:multiLevelType w:val="multilevel"/>
    <w:tmpl w:val="2ECEF8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6A34526"/>
    <w:multiLevelType w:val="multilevel"/>
    <w:tmpl w:val="F24C0D1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C30D6E"/>
    <w:multiLevelType w:val="multilevel"/>
    <w:tmpl w:val="C4C0A3D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7A4A68"/>
    <w:multiLevelType w:val="multilevel"/>
    <w:tmpl w:val="8BF011D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E7C56F6"/>
    <w:multiLevelType w:val="multilevel"/>
    <w:tmpl w:val="A4FE216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0BA69C8"/>
    <w:multiLevelType w:val="multilevel"/>
    <w:tmpl w:val="DD803CA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1534729"/>
    <w:multiLevelType w:val="multilevel"/>
    <w:tmpl w:val="774861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1702A6"/>
    <w:multiLevelType w:val="multilevel"/>
    <w:tmpl w:val="A94EB8A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090F74"/>
    <w:multiLevelType w:val="multilevel"/>
    <w:tmpl w:val="F79CCBF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0FD3ABE"/>
    <w:multiLevelType w:val="multilevel"/>
    <w:tmpl w:val="96FE0F5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17C3BF2"/>
    <w:multiLevelType w:val="multilevel"/>
    <w:tmpl w:val="D7661DB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4324E64"/>
    <w:multiLevelType w:val="multilevel"/>
    <w:tmpl w:val="153ACA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4337C74"/>
    <w:multiLevelType w:val="multilevel"/>
    <w:tmpl w:val="9B44F28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61A58FC"/>
    <w:multiLevelType w:val="multilevel"/>
    <w:tmpl w:val="166A64F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819048B"/>
    <w:multiLevelType w:val="multilevel"/>
    <w:tmpl w:val="0F50EA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B6E6349"/>
    <w:multiLevelType w:val="multilevel"/>
    <w:tmpl w:val="6ACA362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5EB63478"/>
    <w:multiLevelType w:val="multilevel"/>
    <w:tmpl w:val="3E70A932"/>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443197F"/>
    <w:multiLevelType w:val="multilevel"/>
    <w:tmpl w:val="94EA54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5F956BE"/>
    <w:multiLevelType w:val="multilevel"/>
    <w:tmpl w:val="D97278C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96B7AEB"/>
    <w:multiLevelType w:val="multilevel"/>
    <w:tmpl w:val="A566C7BC"/>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FC605C"/>
    <w:multiLevelType w:val="multilevel"/>
    <w:tmpl w:val="077C7CA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3961E55"/>
    <w:multiLevelType w:val="multilevel"/>
    <w:tmpl w:val="BF5E22D6"/>
    <w:lvl w:ilvl="0">
      <w:start w:val="2"/>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5341124"/>
    <w:multiLevelType w:val="multilevel"/>
    <w:tmpl w:val="7CC030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D9A553F"/>
    <w:multiLevelType w:val="multilevel"/>
    <w:tmpl w:val="1228C77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E777214"/>
    <w:multiLevelType w:val="multilevel"/>
    <w:tmpl w:val="501E1C58"/>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EDB5C1D"/>
    <w:multiLevelType w:val="multilevel"/>
    <w:tmpl w:val="198ECC8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07886118">
    <w:abstractNumId w:val="14"/>
  </w:num>
  <w:num w:numId="2" w16cid:durableId="1835031261">
    <w:abstractNumId w:val="10"/>
  </w:num>
  <w:num w:numId="3" w16cid:durableId="1416246985">
    <w:abstractNumId w:val="23"/>
  </w:num>
  <w:num w:numId="4" w16cid:durableId="58943297">
    <w:abstractNumId w:val="16"/>
  </w:num>
  <w:num w:numId="5" w16cid:durableId="529994386">
    <w:abstractNumId w:val="36"/>
  </w:num>
  <w:num w:numId="6" w16cid:durableId="1218398354">
    <w:abstractNumId w:val="29"/>
  </w:num>
  <w:num w:numId="7" w16cid:durableId="543324173">
    <w:abstractNumId w:val="2"/>
  </w:num>
  <w:num w:numId="8" w16cid:durableId="1069574908">
    <w:abstractNumId w:val="13"/>
  </w:num>
  <w:num w:numId="9" w16cid:durableId="1398162144">
    <w:abstractNumId w:val="1"/>
  </w:num>
  <w:num w:numId="10" w16cid:durableId="2074501485">
    <w:abstractNumId w:val="28"/>
  </w:num>
  <w:num w:numId="11" w16cid:durableId="481432546">
    <w:abstractNumId w:val="17"/>
  </w:num>
  <w:num w:numId="12" w16cid:durableId="1838686855">
    <w:abstractNumId w:val="3"/>
  </w:num>
  <w:num w:numId="13" w16cid:durableId="446391638">
    <w:abstractNumId w:val="25"/>
  </w:num>
  <w:num w:numId="14" w16cid:durableId="2126849326">
    <w:abstractNumId w:val="26"/>
  </w:num>
  <w:num w:numId="15" w16cid:durableId="1418865913">
    <w:abstractNumId w:val="18"/>
  </w:num>
  <w:num w:numId="16" w16cid:durableId="1988706943">
    <w:abstractNumId w:val="6"/>
  </w:num>
  <w:num w:numId="17" w16cid:durableId="580414664">
    <w:abstractNumId w:val="34"/>
  </w:num>
  <w:num w:numId="18" w16cid:durableId="879168906">
    <w:abstractNumId w:val="5"/>
  </w:num>
  <w:num w:numId="19" w16cid:durableId="1183323732">
    <w:abstractNumId w:val="39"/>
  </w:num>
  <w:num w:numId="20" w16cid:durableId="554007308">
    <w:abstractNumId w:val="27"/>
  </w:num>
  <w:num w:numId="21" w16cid:durableId="2050914711">
    <w:abstractNumId w:val="8"/>
  </w:num>
  <w:num w:numId="22" w16cid:durableId="1806966198">
    <w:abstractNumId w:val="40"/>
  </w:num>
  <w:num w:numId="23" w16cid:durableId="1510292674">
    <w:abstractNumId w:val="38"/>
  </w:num>
  <w:num w:numId="24" w16cid:durableId="204684297">
    <w:abstractNumId w:val="31"/>
  </w:num>
  <w:num w:numId="25" w16cid:durableId="698816785">
    <w:abstractNumId w:val="19"/>
  </w:num>
  <w:num w:numId="26" w16cid:durableId="585840500">
    <w:abstractNumId w:val="4"/>
  </w:num>
  <w:num w:numId="27" w16cid:durableId="754976108">
    <w:abstractNumId w:val="0"/>
  </w:num>
  <w:num w:numId="28" w16cid:durableId="1394743117">
    <w:abstractNumId w:val="24"/>
  </w:num>
  <w:num w:numId="29" w16cid:durableId="690684917">
    <w:abstractNumId w:val="30"/>
  </w:num>
  <w:num w:numId="30" w16cid:durableId="496043576">
    <w:abstractNumId w:val="33"/>
  </w:num>
  <w:num w:numId="31" w16cid:durableId="173569090">
    <w:abstractNumId w:val="12"/>
  </w:num>
  <w:num w:numId="32" w16cid:durableId="1228956971">
    <w:abstractNumId w:val="35"/>
  </w:num>
  <w:num w:numId="33" w16cid:durableId="839925916">
    <w:abstractNumId w:val="22"/>
  </w:num>
  <w:num w:numId="34" w16cid:durableId="896473279">
    <w:abstractNumId w:val="9"/>
  </w:num>
  <w:num w:numId="35" w16cid:durableId="1482380015">
    <w:abstractNumId w:val="11"/>
  </w:num>
  <w:num w:numId="36" w16cid:durableId="1271428878">
    <w:abstractNumId w:val="21"/>
  </w:num>
  <w:num w:numId="37" w16cid:durableId="701051122">
    <w:abstractNumId w:val="7"/>
  </w:num>
  <w:num w:numId="38" w16cid:durableId="378168660">
    <w:abstractNumId w:val="20"/>
  </w:num>
  <w:num w:numId="39" w16cid:durableId="598176801">
    <w:abstractNumId w:val="32"/>
  </w:num>
  <w:num w:numId="40" w16cid:durableId="1627346127">
    <w:abstractNumId w:val="37"/>
  </w:num>
  <w:num w:numId="41" w16cid:durableId="1403335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FF"/>
    <w:rsid w:val="00082A6B"/>
    <w:rsid w:val="00091213"/>
    <w:rsid w:val="000E3EB6"/>
    <w:rsid w:val="00113146"/>
    <w:rsid w:val="001406AB"/>
    <w:rsid w:val="00147CDD"/>
    <w:rsid w:val="0026395F"/>
    <w:rsid w:val="003224FF"/>
    <w:rsid w:val="00350086"/>
    <w:rsid w:val="004A468E"/>
    <w:rsid w:val="004C7D05"/>
    <w:rsid w:val="00542B71"/>
    <w:rsid w:val="00594C31"/>
    <w:rsid w:val="005F2C83"/>
    <w:rsid w:val="00616B71"/>
    <w:rsid w:val="006F1280"/>
    <w:rsid w:val="007D504D"/>
    <w:rsid w:val="009372F4"/>
    <w:rsid w:val="009A5CD4"/>
    <w:rsid w:val="00A341A9"/>
    <w:rsid w:val="00B53889"/>
    <w:rsid w:val="00C34B17"/>
    <w:rsid w:val="00DD072C"/>
    <w:rsid w:val="00E47F1B"/>
    <w:rsid w:val="00ED3EB9"/>
    <w:rsid w:val="00EF0C6F"/>
    <w:rsid w:val="00EF5D45"/>
    <w:rsid w:val="00F32550"/>
    <w:rsid w:val="00F510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DC50"/>
  <w15:docId w15:val="{32951BFF-F6F0-48B2-BB63-3B9A963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0FC"/>
    <w:pPr>
      <w:widowControl w:val="0"/>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character" w:customStyle="1" w:styleId="TekstdymkaZnak">
    <w:name w:val="Tekst dymka Znak"/>
    <w:basedOn w:val="Domylnaczcionkaakapitu"/>
    <w:link w:val="Tekstdymka"/>
    <w:uiPriority w:val="99"/>
    <w:semiHidden/>
    <w:qFormat/>
    <w:rsid w:val="007A2826"/>
    <w:rPr>
      <w:rFonts w:ascii="Segoe UI" w:hAnsi="Segoe UI" w:cs="Segoe UI"/>
      <w:color w:val="000000"/>
      <w:sz w:val="18"/>
      <w:szCs w:val="18"/>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pacing w:line="240" w:lineRule="exact"/>
    </w:pPr>
    <w:rPr>
      <w:rFonts w:ascii="Times New Roman" w:eastAsia="Times New Roman" w:hAnsi="Times New Roman" w:cs="Times New Roman"/>
      <w:b/>
      <w:bCs/>
      <w:sz w:val="20"/>
      <w:szCs w:val="20"/>
    </w:r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pacing w:line="241" w:lineRule="atLeast"/>
    </w:pPr>
    <w:rPr>
      <w:rFonts w:ascii="Humnst777EU" w:eastAsia="Times New Roman" w:hAnsi="Humnst777EU" w:cs="Humnst777EU"/>
      <w:color w:val="000000"/>
    </w:rPr>
  </w:style>
  <w:style w:type="paragraph" w:customStyle="1" w:styleId="Pa1">
    <w:name w:val="Pa1"/>
    <w:qFormat/>
    <w:pPr>
      <w:widowControl w:val="0"/>
      <w:spacing w:line="241" w:lineRule="atLeast"/>
    </w:pPr>
    <w:rPr>
      <w:rFonts w:ascii="Humnst777EU" w:eastAsia="Times New Roman" w:hAnsi="Humnst777EU" w:cs="Humnst777EU"/>
      <w:color w:val="000000"/>
    </w:rPr>
  </w:style>
  <w:style w:type="paragraph" w:customStyle="1" w:styleId="Pa5">
    <w:name w:val="Pa5"/>
    <w:qFormat/>
    <w:pPr>
      <w:widowControl w:val="0"/>
      <w:spacing w:line="141" w:lineRule="atLeast"/>
    </w:pPr>
    <w:rPr>
      <w:rFonts w:ascii="CommercialPi" w:eastAsia="Times New Roman" w:hAnsi="CommercialPi" w:cs="CommercialPi"/>
      <w:color w:val="000000"/>
    </w:rPr>
  </w:style>
  <w:style w:type="paragraph" w:customStyle="1" w:styleId="Pa3">
    <w:name w:val="Pa3"/>
    <w:qFormat/>
    <w:pPr>
      <w:widowControl w:val="0"/>
      <w:spacing w:line="141" w:lineRule="atLeast"/>
    </w:pPr>
    <w:rPr>
      <w:rFonts w:ascii="Humnst777LtEU" w:eastAsia="Times New Roman" w:hAnsi="Humnst777LtEU" w:cs="Humnst777LtEU"/>
      <w:color w:val="000000"/>
    </w:rPr>
  </w:style>
  <w:style w:type="paragraph" w:customStyle="1" w:styleId="Pa2">
    <w:name w:val="Pa2"/>
    <w:qFormat/>
    <w:pPr>
      <w:widowControl w:val="0"/>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styleId="Bezodstpw">
    <w:name w:val="No Spacing"/>
    <w:qFormat/>
    <w:rPr>
      <w:rFonts w:ascii="Calibri" w:eastAsia="Calibri" w:hAnsi="Calibri" w:cs="Times New Roman"/>
      <w:kern w:val="2"/>
      <w:sz w:val="22"/>
      <w:szCs w:val="22"/>
      <w:lang w:eastAsia="zh-CN"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4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611A-4E6E-47C3-9650-42FC59ED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6705</Words>
  <Characters>40236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29</cp:revision>
  <cp:lastPrinted>2022-04-06T12:35:00Z</cp:lastPrinted>
  <dcterms:created xsi:type="dcterms:W3CDTF">2022-04-06T13:03:00Z</dcterms:created>
  <dcterms:modified xsi:type="dcterms:W3CDTF">2024-06-11T12:02:00Z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