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91A2A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F36959" w:rsidRPr="00F36959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0CBD92C1" w14:textId="77777777" w:rsidR="005103B9" w:rsidRDefault="005103B9" w:rsidP="005103B9">
      <w:pPr>
        <w:spacing w:after="0" w:line="480" w:lineRule="auto"/>
        <w:rPr>
          <w:b/>
        </w:rPr>
      </w:pPr>
    </w:p>
    <w:p w14:paraId="5FB3B341" w14:textId="53A7ADAE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6CCB" w:rsidRPr="002A698B">
        <w:rPr>
          <w:bCs/>
        </w:rPr>
        <w:t>S</w:t>
      </w:r>
      <w:r w:rsidR="004720D9" w:rsidRPr="002A698B">
        <w:rPr>
          <w:bCs/>
        </w:rPr>
        <w:t>A</w:t>
      </w:r>
      <w:r w:rsidR="00926CCB" w:rsidRPr="002A698B">
        <w:rPr>
          <w:bCs/>
        </w:rPr>
        <w:t>.270.2.</w:t>
      </w:r>
      <w:r w:rsidR="0018527E" w:rsidRPr="002A698B">
        <w:rPr>
          <w:bCs/>
        </w:rPr>
        <w:t>8</w:t>
      </w:r>
      <w:r w:rsidR="00926CCB" w:rsidRPr="002A698B">
        <w:rPr>
          <w:bCs/>
        </w:rPr>
        <w:t>.202</w:t>
      </w:r>
      <w:r w:rsidR="001C4004" w:rsidRPr="002A698B">
        <w:rPr>
          <w:bCs/>
        </w:rPr>
        <w:t>4</w:t>
      </w:r>
    </w:p>
    <w:p w14:paraId="0BF0A6D9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2A3D8B54" w14:textId="77777777" w:rsidR="00C4103F" w:rsidRPr="00F90CD1" w:rsidRDefault="00795CF9" w:rsidP="00E935C5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Nadleśnictwo </w:t>
      </w:r>
      <w:r w:rsidR="00DD0B98">
        <w:rPr>
          <w:sz w:val="22"/>
          <w:szCs w:val="22"/>
        </w:rPr>
        <w:t>Zwoleń</w:t>
      </w:r>
    </w:p>
    <w:p w14:paraId="1616EDB6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AA0A94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7E6490BA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3111BEA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7268D305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3A746020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D988877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7FB7F2BA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EE7BDEF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36959" w:rsidRPr="00110593" w14:paraId="21E206D4" w14:textId="77777777" w:rsidTr="00866DCC">
        <w:tc>
          <w:tcPr>
            <w:tcW w:w="9212" w:type="dxa"/>
            <w:shd w:val="clear" w:color="auto" w:fill="D9D9D9"/>
          </w:tcPr>
          <w:p w14:paraId="2B6E571D" w14:textId="77777777" w:rsidR="00F36959" w:rsidRPr="00110593" w:rsidRDefault="00F36959" w:rsidP="00866DCC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4310AC7B" w14:textId="208F2302" w:rsidR="00F36959" w:rsidRPr="00110593" w:rsidRDefault="00F36959" w:rsidP="00866DCC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F36959">
              <w:rPr>
                <w:rFonts w:ascii="Times New Roman" w:hAnsi="Times New Roman"/>
              </w:rPr>
              <w:t>(</w:t>
            </w:r>
            <w:proofErr w:type="spellStart"/>
            <w:r w:rsidR="001C4004" w:rsidRPr="001C4004">
              <w:rPr>
                <w:rFonts w:ascii="Times New Roman" w:hAnsi="Times New Roman"/>
              </w:rPr>
              <w:t>t.j</w:t>
            </w:r>
            <w:proofErr w:type="spellEnd"/>
            <w:r w:rsidR="001C4004" w:rsidRPr="001C4004">
              <w:rPr>
                <w:rFonts w:ascii="Times New Roman" w:hAnsi="Times New Roman"/>
              </w:rPr>
              <w:t>. Dz. U. z 202</w:t>
            </w:r>
            <w:r w:rsidR="0018527E">
              <w:rPr>
                <w:rFonts w:ascii="Times New Roman" w:hAnsi="Times New Roman"/>
              </w:rPr>
              <w:t>4</w:t>
            </w:r>
            <w:r w:rsidR="001C4004" w:rsidRPr="001C4004">
              <w:rPr>
                <w:rFonts w:ascii="Times New Roman" w:hAnsi="Times New Roman"/>
              </w:rPr>
              <w:t xml:space="preserve"> r. poz. </w:t>
            </w:r>
            <w:r w:rsidR="0018527E">
              <w:rPr>
                <w:rFonts w:ascii="Times New Roman" w:hAnsi="Times New Roman"/>
              </w:rPr>
              <w:t>1320</w:t>
            </w:r>
            <w:r w:rsidR="001C4004" w:rsidRPr="001C4004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71B5C651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586173F" w14:textId="77777777" w:rsidR="00F36959" w:rsidRPr="00110593" w:rsidRDefault="00F36959" w:rsidP="00866DCC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6436B59C" w14:textId="77777777" w:rsidR="00F36959" w:rsidRPr="00110593" w:rsidRDefault="00F36959" w:rsidP="00866DCC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772CAEBB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08383339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11CBC6" w14:textId="77777777" w:rsidR="005434B3" w:rsidRPr="00B316D2" w:rsidRDefault="001F027E" w:rsidP="00795CF9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795CF9">
        <w:rPr>
          <w:rFonts w:ascii="Times New Roman" w:hAnsi="Times New Roman"/>
          <w:b/>
        </w:rPr>
        <w:t xml:space="preserve">Nadleśnictwo </w:t>
      </w:r>
      <w:r w:rsidR="00DD0B98">
        <w:rPr>
          <w:rFonts w:ascii="Times New Roman" w:hAnsi="Times New Roman"/>
          <w:b/>
        </w:rPr>
        <w:t xml:space="preserve">Zwoleń 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166E060E" w14:textId="15EB1324" w:rsidR="0018527E" w:rsidRDefault="001C4004" w:rsidP="0018527E">
      <w:pPr>
        <w:jc w:val="center"/>
        <w:rPr>
          <w:rFonts w:ascii="Times New Roman" w:hAnsi="Times New Roman"/>
          <w:b/>
        </w:rPr>
      </w:pPr>
      <w:r w:rsidRPr="001C4004">
        <w:rPr>
          <w:rFonts w:ascii="Times New Roman" w:hAnsi="Times New Roman"/>
          <w:b/>
        </w:rPr>
        <w:t>„</w:t>
      </w:r>
      <w:bookmarkStart w:id="0" w:name="_Hlk156478854"/>
      <w:bookmarkStart w:id="1" w:name="_Hlk156478746"/>
      <w:r w:rsidR="0018527E" w:rsidRPr="0018527E">
        <w:rPr>
          <w:rFonts w:ascii="Times New Roman" w:hAnsi="Times New Roman"/>
          <w:b/>
        </w:rPr>
        <w:t>Budowa instalacji fotowoltaicznej oraz pompy ciepła</w:t>
      </w:r>
    </w:p>
    <w:p w14:paraId="374094FA" w14:textId="5B38359F" w:rsidR="0018527E" w:rsidRPr="0018527E" w:rsidRDefault="0018527E" w:rsidP="0018527E">
      <w:pPr>
        <w:jc w:val="center"/>
        <w:rPr>
          <w:rFonts w:ascii="Times New Roman" w:hAnsi="Times New Roman"/>
          <w:b/>
        </w:rPr>
      </w:pPr>
      <w:r w:rsidRPr="0018527E">
        <w:rPr>
          <w:rFonts w:ascii="Times New Roman" w:hAnsi="Times New Roman"/>
          <w:b/>
        </w:rPr>
        <w:t>dla budynku biurowego Nadleśnictwa Zwoleń”</w:t>
      </w:r>
      <w:bookmarkEnd w:id="0"/>
    </w:p>
    <w:bookmarkEnd w:id="1"/>
    <w:p w14:paraId="1AA1784F" w14:textId="3D1D342D" w:rsidR="006F17CD" w:rsidRDefault="006F17CD" w:rsidP="001C400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3CE9546C" w14:textId="77777777" w:rsidR="001C4004" w:rsidRDefault="001C4004" w:rsidP="001C4004">
      <w:pPr>
        <w:spacing w:after="0" w:line="276" w:lineRule="auto"/>
        <w:jc w:val="center"/>
        <w:rPr>
          <w:rFonts w:ascii="Times New Roman" w:hAnsi="Times New Roman"/>
          <w:b/>
        </w:rPr>
      </w:pPr>
    </w:p>
    <w:p w14:paraId="3F911F1A" w14:textId="77777777" w:rsidR="00F90CD1" w:rsidRPr="00E935C5" w:rsidRDefault="00E65685" w:rsidP="00232DF0">
      <w:pPr>
        <w:spacing w:after="0" w:line="276" w:lineRule="auto"/>
        <w:jc w:val="both"/>
        <w:rPr>
          <w:rFonts w:ascii="Times New Roman" w:hAnsi="Times New Roman"/>
          <w:b/>
        </w:rPr>
      </w:pPr>
      <w:r w:rsidRPr="00E935C5">
        <w:rPr>
          <w:rFonts w:ascii="Times New Roman" w:hAnsi="Times New Roman"/>
          <w:b/>
        </w:rPr>
        <w:t>o</w:t>
      </w:r>
      <w:r w:rsidRPr="00F90CD1">
        <w:rPr>
          <w:rFonts w:ascii="Times New Roman" w:hAnsi="Times New Roman"/>
        </w:rPr>
        <w:t>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D630F53" w14:textId="77777777"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1C4FA5B1" w14:textId="77777777" w:rsidR="00F36959" w:rsidRPr="00997D0F" w:rsidRDefault="00F36959" w:rsidP="00F36959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3694362B" w14:textId="77777777" w:rsidR="002426FF" w:rsidRPr="00232DF0" w:rsidRDefault="00F36959" w:rsidP="00F36959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6EEED24E" w14:textId="77777777" w:rsidR="00F36959" w:rsidRPr="00997D0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B06ED8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33D22862" w14:textId="77777777" w:rsidR="00F36959" w:rsidRPr="000247FF" w:rsidRDefault="00F36959" w:rsidP="00F36959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 xml:space="preserve">ykonawca odpowiednio przed upływem terminu do składania wniosków o dopuszczenie do udziału w postępowaniu albo przed upływem terminu składania ofert dokonał płatności należnych </w:t>
      </w:r>
      <w:r w:rsidRPr="00F8636A">
        <w:rPr>
          <w:rFonts w:ascii="Times New Roman" w:hAnsi="Times New Roman"/>
        </w:rPr>
        <w:lastRenderedPageBreak/>
        <w:t>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20640C1F" w14:textId="77777777" w:rsidR="00F36959" w:rsidRPr="000247FF" w:rsidRDefault="00F36959" w:rsidP="00F36959">
      <w:pPr>
        <w:spacing w:after="0" w:line="240" w:lineRule="auto"/>
        <w:jc w:val="both"/>
        <w:rPr>
          <w:b/>
        </w:rPr>
      </w:pPr>
    </w:p>
    <w:p w14:paraId="3931D6E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2</w:t>
      </w:r>
    </w:p>
    <w:p w14:paraId="480E4D5C" w14:textId="77777777" w:rsidR="00F36959" w:rsidRPr="00F8636A" w:rsidRDefault="00F36959" w:rsidP="00F36959">
      <w:pPr>
        <w:tabs>
          <w:tab w:val="left" w:pos="708"/>
        </w:tabs>
        <w:spacing w:after="0" w:line="240" w:lineRule="auto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który naruszył obowiązki w dziedzinie ochrony środowiska, prawa socjalnego lub prawa pracy:</w:t>
      </w:r>
    </w:p>
    <w:p w14:paraId="67BA9C69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7D0F47C0" w14:textId="77777777" w:rsidR="00F36959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>będąc</w:t>
      </w:r>
      <w:r>
        <w:rPr>
          <w:rFonts w:ascii="Times New Roman" w:eastAsia="Times New Roman" w:hAnsi="Times New Roman"/>
          <w:bCs/>
          <w:iCs/>
          <w:color w:val="000000"/>
          <w:lang w:eastAsia="x-none"/>
        </w:rPr>
        <w:t>y</w:t>
      </w:r>
      <w:r w:rsidRPr="00F8636A">
        <w:rPr>
          <w:rFonts w:ascii="Times New Roman" w:eastAsia="Times New Roman" w:hAnsi="Times New Roman"/>
          <w:bCs/>
          <w:iCs/>
          <w:color w:val="000000"/>
          <w:lang w:eastAsia="x-none"/>
        </w:rPr>
        <w:t xml:space="preserve"> osobą fizyczną prawomocnie skazanego za wykroczenie przeciwko prawom pracownika lub wykroczenie przeciwko środowisku, jeżeli za jego popełnienie wymierzono karę aresztu, ograniczenia wolności lub karę grzywny,</w:t>
      </w:r>
    </w:p>
    <w:p w14:paraId="4E408843" w14:textId="77777777" w:rsidR="00F36959" w:rsidRPr="00F8636A" w:rsidRDefault="00F36959" w:rsidP="00F36959">
      <w:pPr>
        <w:numPr>
          <w:ilvl w:val="0"/>
          <w:numId w:val="11"/>
        </w:numPr>
        <w:spacing w:after="0" w:line="240" w:lineRule="auto"/>
        <w:ind w:left="284" w:hanging="284"/>
        <w:jc w:val="both"/>
        <w:outlineLvl w:val="1"/>
        <w:rPr>
          <w:rFonts w:ascii="Times New Roman" w:eastAsia="Times New Roman" w:hAnsi="Times New Roman"/>
          <w:bCs/>
          <w:iCs/>
          <w:color w:val="000000"/>
          <w:lang w:eastAsia="x-none"/>
        </w:rPr>
      </w:pPr>
      <w:r w:rsidRPr="00F8636A">
        <w:rPr>
          <w:rFonts w:ascii="Times New Roman" w:hAnsi="Times New Roman"/>
          <w:bCs/>
          <w:iCs/>
          <w:color w:val="000000"/>
          <w:lang w:eastAsia="x-none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 w:rsidRPr="00F8636A">
        <w:rPr>
          <w:rFonts w:ascii="Times New Roman" w:hAnsi="Times New Roman"/>
        </w:rPr>
        <w:t>.</w:t>
      </w:r>
    </w:p>
    <w:p w14:paraId="1CB84164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3B1650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3</w:t>
      </w:r>
    </w:p>
    <w:p w14:paraId="277CC2B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>Wykonawca</w:t>
      </w:r>
      <w:r w:rsidRPr="005E24AA">
        <w:rPr>
          <w:rFonts w:ascii="Times New Roman" w:hAnsi="Times New Roman"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wykroczenie, o którym mowa w art. 109 ust. 1 pkt 2 lit. a lub b ustawy Pzp</w:t>
      </w:r>
      <w:r>
        <w:rPr>
          <w:rFonts w:ascii="Times New Roman" w:hAnsi="Times New Roman"/>
        </w:rPr>
        <w:t>.</w:t>
      </w:r>
    </w:p>
    <w:p w14:paraId="78478B4C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BB7DD1D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07AAA124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37F4A271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08A40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5</w:t>
      </w:r>
    </w:p>
    <w:p w14:paraId="4988F48F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dowodów.</w:t>
      </w:r>
    </w:p>
    <w:p w14:paraId="261AFA40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3FF3D18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6</w:t>
      </w:r>
    </w:p>
    <w:p w14:paraId="21D7A560" w14:textId="77777777" w:rsidR="00F36959" w:rsidRPr="000247FF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>Wykonawca,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5E24AA">
        <w:rPr>
          <w:rFonts w:ascii="Times New Roman" w:hAnsi="Times New Roman"/>
          <w:color w:val="auto"/>
          <w:sz w:val="22"/>
          <w:szCs w:val="22"/>
        </w:rPr>
        <w:t xml:space="preserve">jeżeli występuje konflikt interesów w rozumieniu art. 56 ust. 2, którego nie można skutecznie wyeliminować w inny sposób niż przez wykluczenie </w:t>
      </w:r>
      <w:r>
        <w:rPr>
          <w:rFonts w:ascii="Times New Roman" w:hAnsi="Times New Roman"/>
          <w:color w:val="auto"/>
          <w:sz w:val="22"/>
          <w:szCs w:val="22"/>
        </w:rPr>
        <w:t>W</w:t>
      </w:r>
      <w:r w:rsidRPr="005E24AA">
        <w:rPr>
          <w:rFonts w:ascii="Times New Roman" w:hAnsi="Times New Roman"/>
          <w:color w:val="auto"/>
          <w:sz w:val="22"/>
          <w:szCs w:val="22"/>
        </w:rPr>
        <w:t>ykonawcy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68F01DD4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EB53291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7</w:t>
      </w:r>
    </w:p>
    <w:p w14:paraId="6861DBBC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37AD31" w14:textId="77777777" w:rsidR="00F36959" w:rsidRPr="00292198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BFBE7E0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8</w:t>
      </w:r>
    </w:p>
    <w:p w14:paraId="79FB4341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>Wykonawca,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dowodowych.</w:t>
      </w:r>
    </w:p>
    <w:p w14:paraId="37500E5F" w14:textId="77777777" w:rsidR="00F36959" w:rsidRDefault="00F36959" w:rsidP="00F36959">
      <w:pPr>
        <w:rPr>
          <w:rFonts w:ascii="Times New Roman" w:hAnsi="Times New Roman"/>
          <w:color w:val="000000"/>
          <w:lang w:eastAsia="x-none"/>
        </w:rPr>
      </w:pPr>
    </w:p>
    <w:p w14:paraId="154432CC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lastRenderedPageBreak/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9</w:t>
      </w:r>
    </w:p>
    <w:p w14:paraId="745D7F3E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>który bezprawnie wpływał lub próbował wpływać na czynności zamawiającego lub próbował pozyskać lub pozyskał informacje poufne, mogące dać mu przewagę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41E76423" w14:textId="77777777" w:rsidR="00F36959" w:rsidRDefault="00F36959" w:rsidP="00F36959">
      <w:pPr>
        <w:spacing w:after="0"/>
        <w:rPr>
          <w:rFonts w:ascii="Times New Roman" w:hAnsi="Times New Roman"/>
          <w:color w:val="000000"/>
          <w:lang w:eastAsia="x-none"/>
        </w:rPr>
      </w:pPr>
    </w:p>
    <w:p w14:paraId="64F95ADE" w14:textId="77777777" w:rsidR="00F36959" w:rsidRPr="000247FF" w:rsidRDefault="00F36959" w:rsidP="00F36959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</w:t>
      </w:r>
      <w:r>
        <w:rPr>
          <w:rFonts w:ascii="Times New Roman" w:hAnsi="Times New Roman"/>
          <w:b/>
        </w:rPr>
        <w:t>10</w:t>
      </w:r>
    </w:p>
    <w:p w14:paraId="4D1FF3C7" w14:textId="77777777" w:rsidR="00F36959" w:rsidRPr="005E24AA" w:rsidRDefault="00F36959" w:rsidP="00F36959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5E24AA">
        <w:rPr>
          <w:rFonts w:ascii="Times New Roman" w:hAnsi="Times New Roman"/>
          <w:color w:val="auto"/>
          <w:sz w:val="22"/>
          <w:szCs w:val="22"/>
        </w:rPr>
        <w:t xml:space="preserve">Wykonawca, </w:t>
      </w:r>
      <w:r w:rsidRPr="00710937">
        <w:rPr>
          <w:rFonts w:ascii="Times New Roman" w:hAnsi="Times New Roman"/>
          <w:color w:val="auto"/>
          <w:sz w:val="22"/>
          <w:szCs w:val="22"/>
        </w:rPr>
        <w:t xml:space="preserve">który w wyniku lekkomyślności lub niedbalstwa przedstawił informacje wprowadzające w błąd, co mogło mieć istotny wpływ na decyzje podejmowane przez </w:t>
      </w:r>
      <w:r>
        <w:rPr>
          <w:rFonts w:ascii="Times New Roman" w:hAnsi="Times New Roman"/>
          <w:color w:val="auto"/>
          <w:sz w:val="22"/>
          <w:szCs w:val="22"/>
        </w:rPr>
        <w:t>Z</w:t>
      </w:r>
      <w:r w:rsidRPr="00710937">
        <w:rPr>
          <w:rFonts w:ascii="Times New Roman" w:hAnsi="Times New Roman"/>
          <w:color w:val="auto"/>
          <w:sz w:val="22"/>
          <w:szCs w:val="22"/>
        </w:rPr>
        <w:t>amawiającego w postępowaniu o udzielenie zamówienia</w:t>
      </w:r>
      <w:r w:rsidRPr="005E24AA">
        <w:rPr>
          <w:rFonts w:ascii="Times New Roman" w:hAnsi="Times New Roman"/>
          <w:color w:val="auto"/>
          <w:sz w:val="22"/>
          <w:szCs w:val="22"/>
        </w:rPr>
        <w:t>.</w:t>
      </w:r>
    </w:p>
    <w:p w14:paraId="5DD8002B" w14:textId="77777777" w:rsidR="00710937" w:rsidRPr="00292198" w:rsidRDefault="00710937" w:rsidP="005E24AA">
      <w:pPr>
        <w:rPr>
          <w:rFonts w:ascii="Times New Roman" w:hAnsi="Times New Roman"/>
        </w:rPr>
      </w:pPr>
    </w:p>
    <w:p w14:paraId="428B5A85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71C858B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C3C0E8C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706DDD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6D783CF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8C6D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3EEEC64C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693A1C3C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55A26B3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E8B99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C8753D5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EA8046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EBE6865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DFF0D01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B744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9DF7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0E09481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DE5E" w14:textId="77777777" w:rsidR="00D2702A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9C48" w14:textId="77777777" w:rsidR="001C4004" w:rsidRPr="001C4004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sytuacji ekonomicznej lub finansowej. Ocena spełniania warunków udziału w postępowaniu będzie dokonana na zasadzie spełnia/nie spełnia.</w:t>
            </w:r>
          </w:p>
          <w:p w14:paraId="6E8F6457" w14:textId="786200A0" w:rsidR="00D2702A" w:rsidRPr="006F17CD" w:rsidRDefault="001C4004" w:rsidP="001C4004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C4004">
              <w:rPr>
                <w:rFonts w:ascii="Times New Roman" w:hAnsi="Times New Roman"/>
                <w:bCs/>
                <w:sz w:val="16"/>
                <w:szCs w:val="16"/>
              </w:rPr>
              <w:t>Warunek ten zostanie uznany za spełniony, jeżeli Wykonawca wykaże, że jest ubezpieczony od odpowiedzialności cywilnej w zakresie prowadzonej działalności związanej z przedmiotem zamówienia, na kwotę nie mniejszą niż 200 000,00 zł (dwieście tysięcy złotych).</w:t>
            </w:r>
          </w:p>
        </w:tc>
      </w:tr>
      <w:tr w:rsidR="00795CF9" w:rsidRPr="00D2702A" w14:paraId="3264F79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0574" w14:textId="77777777" w:rsidR="00795CF9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3011" w14:textId="77777777" w:rsidR="0018527E" w:rsidRPr="0018527E" w:rsidRDefault="0018527E" w:rsidP="0018527E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8527E">
              <w:rPr>
                <w:rFonts w:ascii="Times New Roman" w:hAnsi="Times New Roman"/>
                <w:bCs/>
                <w:sz w:val="16"/>
                <w:szCs w:val="16"/>
              </w:rPr>
              <w:t>Zdolność techniczna lub zawodowa</w:t>
            </w:r>
          </w:p>
          <w:p w14:paraId="5DBFB29D" w14:textId="77777777" w:rsidR="00A95DA9" w:rsidRPr="00A95DA9" w:rsidRDefault="00A95DA9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zdolności technicznej lub zawodowej. Ocena spełniania warunków udziału w postępowaniu będzie dokonana na zasadzie spełnia/nie spełnia.</w:t>
            </w:r>
          </w:p>
          <w:p w14:paraId="1E34179D" w14:textId="77777777" w:rsidR="00A95DA9" w:rsidRPr="00A95DA9" w:rsidRDefault="00A95DA9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>•</w:t>
            </w: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ab/>
              <w:t xml:space="preserve">Warunek w zakresie posiadania wiedzy i doświadczenia. Za powyższe Zamawiający uzna wykonanie z należytą starannością w okresie ostatnich 5 lat (a jeżeli okres prowadzenia działalności jest krótszy, to w tym okresie), co najmniej po 1 robocie budowlanej/usługi lub robotę budowlaną obejmujące swoim zakresem roboty budowlane/usługi o podobnym charakterze do przedmiotu zamówienia tj.: </w:t>
            </w:r>
          </w:p>
          <w:p w14:paraId="4F7AAF10" w14:textId="77777777" w:rsidR="00A95DA9" w:rsidRPr="00A95DA9" w:rsidRDefault="00A95DA9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>- w zakresie instalacji PV, budowę instalacji o mocy nie mniejszej niż 40 kWh i o wartości nie mniejszej niż 200 000 zł (dwieście tysięcy złotych).</w:t>
            </w:r>
          </w:p>
          <w:p w14:paraId="309AC82A" w14:textId="77777777" w:rsidR="00A95DA9" w:rsidRPr="00A95DA9" w:rsidRDefault="00A95DA9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>- w zakresie branży sanitarnej, montaż pompy ciepła o mocy min. 20kW.</w:t>
            </w:r>
          </w:p>
          <w:p w14:paraId="63AEF479" w14:textId="77777777" w:rsidR="00A95DA9" w:rsidRDefault="00A95DA9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A95DA9">
              <w:rPr>
                <w:rFonts w:ascii="Times New Roman" w:hAnsi="Times New Roman"/>
                <w:bCs/>
                <w:sz w:val="16"/>
                <w:szCs w:val="16"/>
              </w:rPr>
              <w:t>- w zakresie systemów monitoringu i zarządzania energią – montaż systemu zarządzającego energia typu EMS.</w:t>
            </w:r>
          </w:p>
          <w:p w14:paraId="33FCD0FE" w14:textId="6C00544D" w:rsidR="00C97307" w:rsidRPr="00C97307" w:rsidRDefault="00C97307" w:rsidP="00A95DA9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97307">
              <w:rPr>
                <w:rFonts w:ascii="Times New Roman" w:hAnsi="Times New Roman"/>
                <w:bCs/>
                <w:sz w:val="16"/>
                <w:szCs w:val="16"/>
              </w:rPr>
              <w:t>UWAGA! Wykonawcy wspólnie ubiegający się o udzielenie zamówienia (np. konsorcja, spółki cywilne) zobowiązani są na podstawie art. 117 ust. 4 PZP, złożyć w formularzu ofertowym oświadczenie, z którego będzie wynikać, które roboty budowlane do których wykonania Zamawiający wymagał zdolności w zakresie wykształcenia, kwalifikacji zawodowych lub doświadczenia, wykonają poszczególni wykonawcy wspólnie ubiegający się o udzielenie zamówienia</w:t>
            </w:r>
          </w:p>
          <w:p w14:paraId="1166DE25" w14:textId="04EA68E2" w:rsidR="00795CF9" w:rsidRPr="006F17CD" w:rsidRDefault="00C97307" w:rsidP="00C97307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97307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•</w:t>
            </w:r>
            <w:r w:rsidRPr="00C97307">
              <w:rPr>
                <w:rFonts w:ascii="Times New Roman" w:hAnsi="Times New Roman"/>
                <w:bCs/>
                <w:sz w:val="16"/>
                <w:szCs w:val="16"/>
              </w:rPr>
              <w:tab/>
              <w:t>Warunek w zakresie osób skierowanych do realizacji zamówienia zostanie spełniony jeżeli Wykonawca wykaże, że dysponuje lub będzie dysponował – min.: jedną osobą posiadającą uprawnienia do sprawowania samodzielnych funkcji w budownictwie specjalności konstrukcyjno-budowlanej wydanych na podstawie ustawy z dnia 7 lipca 1994 r. Prawo budowlane lub wydane na podstawie uprzednio obowiązujących przepisów oraz posiadającą minimum 5 letnie doświadczenie w kierowaniu robotami budowlanymi jako kierownik budowy lub kierownik robót.</w:t>
            </w:r>
          </w:p>
        </w:tc>
      </w:tr>
      <w:tr w:rsidR="00795CF9" w:rsidRPr="00D2702A" w14:paraId="6A1F3A6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9CD7" w14:textId="77777777" w:rsidR="00795CF9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2A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Zdolność do występowania w obrocie gospodarczym</w:t>
            </w:r>
          </w:p>
          <w:p w14:paraId="0BE84EAF" w14:textId="77777777" w:rsidR="00795CF9" w:rsidRPr="00D2702A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  <w:tr w:rsidR="006F17CD" w:rsidRPr="00D2702A" w14:paraId="7DB387F3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8A44" w14:textId="77777777" w:rsidR="006F17CD" w:rsidRPr="00D2702A" w:rsidRDefault="006F17CD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39A7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Uprawnienia do prowadzenia określonej działalności gospodarczej lub zawodowej, o ile wynika to z odrębnych przepisów</w:t>
            </w:r>
          </w:p>
          <w:p w14:paraId="399AAB89" w14:textId="77777777" w:rsidR="006F17CD" w:rsidRPr="006F17CD" w:rsidRDefault="006F17CD" w:rsidP="006F17CD">
            <w:pPr>
              <w:spacing w:before="60" w:after="12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F17CD">
              <w:rPr>
                <w:rFonts w:ascii="Times New Roman" w:hAnsi="Times New Roman"/>
                <w:bCs/>
                <w:sz w:val="16"/>
                <w:szCs w:val="16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</w:tc>
      </w:tr>
    </w:tbl>
    <w:p w14:paraId="6B7365A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45103CA5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AF35298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B4641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A709C26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0D2336D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AFAE80A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6A481A1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00DC798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813F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0B62B" w14:textId="77777777" w:rsidR="00566683" w:rsidRDefault="00566683" w:rsidP="0038231F">
      <w:pPr>
        <w:spacing w:after="0" w:line="240" w:lineRule="auto"/>
      </w:pPr>
      <w:r>
        <w:separator/>
      </w:r>
    </w:p>
  </w:endnote>
  <w:endnote w:type="continuationSeparator" w:id="0">
    <w:p w14:paraId="70A9549C" w14:textId="77777777" w:rsidR="00566683" w:rsidRDefault="005666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B17D" w14:textId="77777777" w:rsidR="00F36959" w:rsidRDefault="00F369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DFC23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20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20D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74EC87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C260" w14:textId="77777777" w:rsidR="00F36959" w:rsidRDefault="00F36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68FA0" w14:textId="77777777" w:rsidR="00566683" w:rsidRDefault="00566683" w:rsidP="0038231F">
      <w:pPr>
        <w:spacing w:after="0" w:line="240" w:lineRule="auto"/>
      </w:pPr>
      <w:r>
        <w:separator/>
      </w:r>
    </w:p>
  </w:footnote>
  <w:footnote w:type="continuationSeparator" w:id="0">
    <w:p w14:paraId="2AD82AEC" w14:textId="77777777" w:rsidR="00566683" w:rsidRDefault="005666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215" w14:textId="77777777" w:rsidR="00F36959" w:rsidRDefault="00F36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AEFBB" w14:textId="77777777" w:rsidR="00F36959" w:rsidRDefault="00F36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2B7FF" w14:textId="77777777" w:rsidR="00F36959" w:rsidRDefault="00F36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795115">
    <w:abstractNumId w:val="8"/>
  </w:num>
  <w:num w:numId="2" w16cid:durableId="1372875525">
    <w:abstractNumId w:val="0"/>
  </w:num>
  <w:num w:numId="3" w16cid:durableId="648216691">
    <w:abstractNumId w:val="7"/>
  </w:num>
  <w:num w:numId="4" w16cid:durableId="1451780648">
    <w:abstractNumId w:val="10"/>
  </w:num>
  <w:num w:numId="5" w16cid:durableId="724059566">
    <w:abstractNumId w:val="9"/>
  </w:num>
  <w:num w:numId="6" w16cid:durableId="1378971273">
    <w:abstractNumId w:val="6"/>
  </w:num>
  <w:num w:numId="7" w16cid:durableId="2437792">
    <w:abstractNumId w:val="1"/>
  </w:num>
  <w:num w:numId="8" w16cid:durableId="1294214464">
    <w:abstractNumId w:val="4"/>
  </w:num>
  <w:num w:numId="9" w16cid:durableId="874736807">
    <w:abstractNumId w:val="2"/>
  </w:num>
  <w:num w:numId="10" w16cid:durableId="23095032">
    <w:abstractNumId w:val="5"/>
  </w:num>
  <w:num w:numId="11" w16cid:durableId="66997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B6"/>
    <w:rsid w:val="00023477"/>
    <w:rsid w:val="000247FF"/>
    <w:rsid w:val="00025C8D"/>
    <w:rsid w:val="000303EE"/>
    <w:rsid w:val="0005473D"/>
    <w:rsid w:val="00073C3D"/>
    <w:rsid w:val="000809B6"/>
    <w:rsid w:val="000857C0"/>
    <w:rsid w:val="000A5DF6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8527E"/>
    <w:rsid w:val="001902D2"/>
    <w:rsid w:val="001A38AD"/>
    <w:rsid w:val="001C4004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A698B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52C3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20D9"/>
    <w:rsid w:val="004761C6"/>
    <w:rsid w:val="0047664E"/>
    <w:rsid w:val="00476E7D"/>
    <w:rsid w:val="00482F6E"/>
    <w:rsid w:val="00484F88"/>
    <w:rsid w:val="0049667A"/>
    <w:rsid w:val="004B3B0E"/>
    <w:rsid w:val="004C4854"/>
    <w:rsid w:val="004D7E48"/>
    <w:rsid w:val="004E2DA8"/>
    <w:rsid w:val="004F23F7"/>
    <w:rsid w:val="004F40EF"/>
    <w:rsid w:val="005103B9"/>
    <w:rsid w:val="00512A1E"/>
    <w:rsid w:val="00520174"/>
    <w:rsid w:val="005434B3"/>
    <w:rsid w:val="005641F0"/>
    <w:rsid w:val="00566683"/>
    <w:rsid w:val="00591B21"/>
    <w:rsid w:val="005C39CA"/>
    <w:rsid w:val="005E176A"/>
    <w:rsid w:val="005E24AA"/>
    <w:rsid w:val="00632C78"/>
    <w:rsid w:val="00634311"/>
    <w:rsid w:val="00641874"/>
    <w:rsid w:val="006676AE"/>
    <w:rsid w:val="006A3A1F"/>
    <w:rsid w:val="006A52B6"/>
    <w:rsid w:val="006A6DB9"/>
    <w:rsid w:val="006B67FF"/>
    <w:rsid w:val="006F0034"/>
    <w:rsid w:val="006F17CD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5CF9"/>
    <w:rsid w:val="007961C8"/>
    <w:rsid w:val="007B01C8"/>
    <w:rsid w:val="007C40CA"/>
    <w:rsid w:val="007D5B61"/>
    <w:rsid w:val="007E2F69"/>
    <w:rsid w:val="007F6197"/>
    <w:rsid w:val="00804F07"/>
    <w:rsid w:val="00813FF5"/>
    <w:rsid w:val="00822B18"/>
    <w:rsid w:val="00825A09"/>
    <w:rsid w:val="00830AB1"/>
    <w:rsid w:val="00833FCD"/>
    <w:rsid w:val="00837830"/>
    <w:rsid w:val="00842991"/>
    <w:rsid w:val="008757E1"/>
    <w:rsid w:val="00892E48"/>
    <w:rsid w:val="008C5709"/>
    <w:rsid w:val="008C6DF8"/>
    <w:rsid w:val="008D0487"/>
    <w:rsid w:val="008F3B4E"/>
    <w:rsid w:val="0091264E"/>
    <w:rsid w:val="00926CCB"/>
    <w:rsid w:val="009301A2"/>
    <w:rsid w:val="009440B7"/>
    <w:rsid w:val="009462BD"/>
    <w:rsid w:val="00950F2A"/>
    <w:rsid w:val="00952535"/>
    <w:rsid w:val="00956C26"/>
    <w:rsid w:val="00960337"/>
    <w:rsid w:val="00962D2F"/>
    <w:rsid w:val="00975019"/>
    <w:rsid w:val="00975C49"/>
    <w:rsid w:val="00997D0F"/>
    <w:rsid w:val="009C7756"/>
    <w:rsid w:val="00A15F7E"/>
    <w:rsid w:val="00A166B0"/>
    <w:rsid w:val="00A21F3D"/>
    <w:rsid w:val="00A22DCF"/>
    <w:rsid w:val="00A24C2D"/>
    <w:rsid w:val="00A276E4"/>
    <w:rsid w:val="00A3062E"/>
    <w:rsid w:val="00A347DE"/>
    <w:rsid w:val="00A765C5"/>
    <w:rsid w:val="00A95DA9"/>
    <w:rsid w:val="00AE6FF2"/>
    <w:rsid w:val="00B0088C"/>
    <w:rsid w:val="00B15219"/>
    <w:rsid w:val="00B15FD3"/>
    <w:rsid w:val="00B316D2"/>
    <w:rsid w:val="00B34079"/>
    <w:rsid w:val="00B36ABD"/>
    <w:rsid w:val="00B8005E"/>
    <w:rsid w:val="00B90E42"/>
    <w:rsid w:val="00BA29DC"/>
    <w:rsid w:val="00BB0C3C"/>
    <w:rsid w:val="00C014B5"/>
    <w:rsid w:val="00C113BF"/>
    <w:rsid w:val="00C14387"/>
    <w:rsid w:val="00C37036"/>
    <w:rsid w:val="00C4103F"/>
    <w:rsid w:val="00C57DEB"/>
    <w:rsid w:val="00C737A7"/>
    <w:rsid w:val="00C81012"/>
    <w:rsid w:val="00C909B9"/>
    <w:rsid w:val="00C97307"/>
    <w:rsid w:val="00CD0851"/>
    <w:rsid w:val="00D04281"/>
    <w:rsid w:val="00D23F3D"/>
    <w:rsid w:val="00D2702A"/>
    <w:rsid w:val="00D34D9A"/>
    <w:rsid w:val="00D409DE"/>
    <w:rsid w:val="00D42C9B"/>
    <w:rsid w:val="00D531D5"/>
    <w:rsid w:val="00D7532C"/>
    <w:rsid w:val="00DA6EC7"/>
    <w:rsid w:val="00DD0B98"/>
    <w:rsid w:val="00DD146A"/>
    <w:rsid w:val="00DD3E9D"/>
    <w:rsid w:val="00E022A1"/>
    <w:rsid w:val="00E21B42"/>
    <w:rsid w:val="00E24546"/>
    <w:rsid w:val="00E309E9"/>
    <w:rsid w:val="00E31C06"/>
    <w:rsid w:val="00E33351"/>
    <w:rsid w:val="00E35D3D"/>
    <w:rsid w:val="00E447B6"/>
    <w:rsid w:val="00E60C28"/>
    <w:rsid w:val="00E64482"/>
    <w:rsid w:val="00E65685"/>
    <w:rsid w:val="00E73190"/>
    <w:rsid w:val="00E73CEB"/>
    <w:rsid w:val="00E935C5"/>
    <w:rsid w:val="00EB7CDE"/>
    <w:rsid w:val="00EE0951"/>
    <w:rsid w:val="00EE1FBF"/>
    <w:rsid w:val="00EE40F5"/>
    <w:rsid w:val="00EF74CA"/>
    <w:rsid w:val="00F04280"/>
    <w:rsid w:val="00F266C3"/>
    <w:rsid w:val="00F365F2"/>
    <w:rsid w:val="00F36959"/>
    <w:rsid w:val="00F43919"/>
    <w:rsid w:val="00F57CEA"/>
    <w:rsid w:val="00F616B5"/>
    <w:rsid w:val="00F66810"/>
    <w:rsid w:val="00F73FC1"/>
    <w:rsid w:val="00F74D84"/>
    <w:rsid w:val="00F8042D"/>
    <w:rsid w:val="00F8636A"/>
    <w:rsid w:val="00F90CD1"/>
    <w:rsid w:val="00FA33E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80AE3"/>
  <w15:docId w15:val="{D3D1E331-32C3-4F38-97C3-4BB24C20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y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9E3CD-0806-4E12-BC31-E92CC0C5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4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cp:lastModifiedBy>lukasz.nowicki</cp:lastModifiedBy>
  <cp:revision>24</cp:revision>
  <cp:lastPrinted>2025-06-03T05:44:00Z</cp:lastPrinted>
  <dcterms:created xsi:type="dcterms:W3CDTF">2021-03-25T14:42:00Z</dcterms:created>
  <dcterms:modified xsi:type="dcterms:W3CDTF">2025-06-03T05:50:00Z</dcterms:modified>
</cp:coreProperties>
</file>