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</w:t>
      </w:r>
      <w:proofErr w:type="gramStart"/>
      <w:r w:rsidRPr="00EA13B9">
        <w:rPr>
          <w:rFonts w:ascii="Arial" w:eastAsia="Times New Roman" w:hAnsi="Arial" w:cs="Arial"/>
          <w:b/>
        </w:rPr>
        <w:t>: listownie</w:t>
      </w:r>
      <w:proofErr w:type="gramEnd"/>
      <w:r w:rsidRPr="00EA13B9">
        <w:rPr>
          <w:rFonts w:ascii="Arial" w:eastAsia="Times New Roman" w:hAnsi="Arial" w:cs="Arial"/>
          <w:b/>
        </w:rPr>
        <w:t>: </w:t>
      </w:r>
      <w:r w:rsidRPr="00EA13B9">
        <w:rPr>
          <w:rFonts w:ascii="Arial" w:eastAsia="Times New Roman" w:hAnsi="Arial" w:cs="Arial"/>
          <w:b/>
          <w:iCs/>
        </w:rPr>
        <w:t xml:space="preserve">26-612 Radom, ul. Księdza </w:t>
      </w:r>
      <w:r w:rsidR="0011371B" w:rsidRPr="00EA13B9">
        <w:rPr>
          <w:rFonts w:ascii="Arial" w:eastAsia="Times New Roman" w:hAnsi="Arial" w:cs="Arial"/>
          <w:b/>
          <w:iCs/>
        </w:rPr>
        <w:t xml:space="preserve">Andrzeja </w:t>
      </w:r>
      <w:r w:rsidR="0011371B">
        <w:rPr>
          <w:rFonts w:ascii="Arial" w:eastAsia="Times New Roman" w:hAnsi="Arial" w:cs="Arial"/>
          <w:b/>
          <w:iCs/>
        </w:rPr>
        <w:t>Łukasika</w:t>
      </w:r>
      <w:r w:rsidRPr="00EA13B9">
        <w:rPr>
          <w:rFonts w:ascii="Arial" w:eastAsia="Times New Roman" w:hAnsi="Arial" w:cs="Arial"/>
          <w:b/>
          <w:iCs/>
        </w:rPr>
        <w:t xml:space="preserve"> 3</w:t>
      </w:r>
      <w:r w:rsidR="003C3E24">
        <w:rPr>
          <w:rFonts w:ascii="Arial" w:eastAsia="Times New Roman" w:hAnsi="Arial" w:cs="Arial"/>
          <w:b/>
        </w:rPr>
        <w:t xml:space="preserve">, przez </w:t>
      </w:r>
      <w:r w:rsidRPr="00EA13B9">
        <w:rPr>
          <w:rFonts w:ascii="Arial" w:eastAsia="Times New Roman" w:hAnsi="Arial" w:cs="Arial"/>
          <w:b/>
        </w:rPr>
        <w:t>elektroniczną skrzynkę podawczą dostępną 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E14D47" w:rsidRPr="00EA13B9" w:rsidRDefault="00E14D47" w:rsidP="0073693E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3C3E24">
        <w:rPr>
          <w:rFonts w:ascii="Arial" w:eastAsia="Times New Roman" w:hAnsi="Arial" w:cs="Arial"/>
        </w:rPr>
        <w:t xml:space="preserve">zawarcia umowy na </w:t>
      </w:r>
      <w:r w:rsidR="009B7F91">
        <w:rPr>
          <w:rFonts w:ascii="Arial" w:eastAsia="Times New Roman" w:hAnsi="Arial" w:cs="Arial"/>
        </w:rPr>
        <w:t>d</w:t>
      </w:r>
      <w:r w:rsidR="009B7F91" w:rsidRPr="009B7F91">
        <w:rPr>
          <w:rFonts w:ascii="Arial" w:eastAsia="Times New Roman" w:hAnsi="Arial" w:cs="Arial"/>
        </w:rPr>
        <w:t>ostaw</w:t>
      </w:r>
      <w:r w:rsidR="009B7F91">
        <w:rPr>
          <w:rFonts w:ascii="Arial" w:eastAsia="Times New Roman" w:hAnsi="Arial" w:cs="Arial"/>
        </w:rPr>
        <w:t>ę</w:t>
      </w:r>
      <w:r w:rsidR="009B7F91" w:rsidRPr="009B7F91">
        <w:rPr>
          <w:rFonts w:ascii="Arial" w:eastAsia="Times New Roman" w:hAnsi="Arial" w:cs="Arial"/>
        </w:rPr>
        <w:t xml:space="preserve"> foteli obrotowych GROSPOL Play F1 Czarny - 3 szt.</w:t>
      </w:r>
      <w:r>
        <w:rPr>
          <w:rFonts w:ascii="Arial" w:eastAsia="Times New Roman" w:hAnsi="Arial" w:cs="Arial"/>
        </w:rPr>
        <w:t>, 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  <w:r w:rsidR="0073693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  <w:r w:rsidR="0073693E">
        <w:rPr>
          <w:rFonts w:ascii="Arial" w:eastAsia="Times New Roman" w:hAnsi="Arial" w:cs="Arial"/>
        </w:rPr>
        <w:t>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 xml:space="preserve"> W związku z przetwarzaniem danych w celach, o których mowa w pkt 3, Państwa dane mogą zostać udostępnione innym uczestnikom tych postępowań i procedur oraz podmiotom i organom upoważnionym na podstawie przepisów prawa, a także inne </w:t>
      </w:r>
      <w:proofErr w:type="gramStart"/>
      <w:r w:rsidRPr="00EA13B9">
        <w:rPr>
          <w:rFonts w:ascii="Arial" w:eastAsia="Times New Roman" w:hAnsi="Arial" w:cs="Arial"/>
        </w:rPr>
        <w:t>podmiotom z którymi</w:t>
      </w:r>
      <w:proofErr w:type="gramEnd"/>
      <w:r w:rsidRPr="00EA13B9">
        <w:rPr>
          <w:rFonts w:ascii="Arial" w:eastAsia="Times New Roman" w:hAnsi="Arial" w:cs="Arial"/>
        </w:rPr>
        <w:t xml:space="preserve"> administrator posiada umowy o powierzeniu danych.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dostępu do swoich danych oraz otrzymania ich kopii;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sprostowania (poprawiania) swoich danych;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usunięcia danych osobowych, w sytuacji, gdy przetwarzanie danych nie następuje w </w:t>
      </w:r>
      <w:r w:rsidR="0011371B" w:rsidRPr="00EA13B9">
        <w:rPr>
          <w:rFonts w:ascii="Arial" w:eastAsia="Times New Roman" w:hAnsi="Arial" w:cs="Arial"/>
        </w:rPr>
        <w:t>celu wywiązania</w:t>
      </w:r>
      <w:r w:rsidRPr="00EA13B9">
        <w:rPr>
          <w:rFonts w:ascii="Arial" w:eastAsia="Times New Roman" w:hAnsi="Arial" w:cs="Arial"/>
        </w:rPr>
        <w:t xml:space="preserve"> się z obowiązku wynikającego z przepisu prawa lub </w:t>
      </w:r>
      <w:r w:rsidR="0011371B">
        <w:rPr>
          <w:rFonts w:ascii="Arial" w:eastAsia="Times New Roman" w:hAnsi="Arial" w:cs="Arial"/>
        </w:rPr>
        <w:br/>
      </w:r>
      <w:bookmarkStart w:id="0" w:name="_GoBack"/>
      <w:bookmarkEnd w:id="0"/>
      <w:r w:rsidRPr="00EA13B9">
        <w:rPr>
          <w:rFonts w:ascii="Arial" w:eastAsia="Times New Roman" w:hAnsi="Arial" w:cs="Arial"/>
        </w:rPr>
        <w:t>w ramach sprawowania władzy publicznej; 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ograniczenia przetwarzania danych;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wniesienia skargi do Prezesa UODO (na adres Prezesa Urzędu O</w:t>
      </w:r>
      <w:r w:rsidR="009A264B">
        <w:rPr>
          <w:rFonts w:ascii="Arial" w:eastAsia="Times New Roman" w:hAnsi="Arial" w:cs="Arial"/>
        </w:rPr>
        <w:t xml:space="preserve">chrony Danych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</w:t>
      </w:r>
      <w:proofErr w:type="gramStart"/>
      <w:r w:rsidRPr="00EA13B9">
        <w:rPr>
          <w:rFonts w:ascii="Arial" w:eastAsia="Arial Unicode MS" w:hAnsi="Arial" w:cs="Arial"/>
          <w:kern w:val="20"/>
          <w:lang w:eastAsia="ar-SA"/>
        </w:rPr>
        <w:t>serwisie</w:t>
      </w:r>
      <w:proofErr w:type="gramEnd"/>
      <w:r w:rsidRPr="00EA13B9">
        <w:rPr>
          <w:rFonts w:ascii="Arial" w:eastAsia="Arial Unicode MS" w:hAnsi="Arial" w:cs="Arial"/>
          <w:kern w:val="20"/>
          <w:lang w:eastAsia="ar-SA"/>
        </w:rPr>
        <w:t xml:space="preserve">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E14D47" w:rsidRPr="00EA13B9" w:rsidRDefault="00E14D47" w:rsidP="00E14D47">
      <w:pPr>
        <w:rPr>
          <w:rFonts w:ascii="Arial" w:hAnsi="Arial" w:cs="Arial"/>
        </w:rPr>
      </w:pPr>
    </w:p>
    <w:p w:rsidR="00E14D47" w:rsidRDefault="00E14D47" w:rsidP="00E14D47"/>
    <w:p w:rsidR="00F05F27" w:rsidRDefault="00F05F27"/>
    <w:sectPr w:rsidR="00F0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F1"/>
    <w:rsid w:val="000022CA"/>
    <w:rsid w:val="0011371B"/>
    <w:rsid w:val="003C3E24"/>
    <w:rsid w:val="0073693E"/>
    <w:rsid w:val="00847827"/>
    <w:rsid w:val="008E7D5C"/>
    <w:rsid w:val="009A264B"/>
    <w:rsid w:val="009B7F91"/>
    <w:rsid w:val="00A03466"/>
    <w:rsid w:val="00BD76B1"/>
    <w:rsid w:val="00C05031"/>
    <w:rsid w:val="00CE073E"/>
    <w:rsid w:val="00E14D47"/>
    <w:rsid w:val="00F05F27"/>
    <w:rsid w:val="00F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66653-3C88-476C-9971-28EBE55B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14D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Malmon</dc:creator>
  <cp:keywords/>
  <dc:description/>
  <cp:lastModifiedBy>Agnieszka</cp:lastModifiedBy>
  <cp:revision>3</cp:revision>
  <cp:lastPrinted>2023-03-20T12:28:00Z</cp:lastPrinted>
  <dcterms:created xsi:type="dcterms:W3CDTF">2023-07-12T12:07:00Z</dcterms:created>
  <dcterms:modified xsi:type="dcterms:W3CDTF">2023-07-12T12:08:00Z</dcterms:modified>
</cp:coreProperties>
</file>