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50A42113" w:rsidR="00CB7E30" w:rsidRPr="00795D92" w:rsidRDefault="004338C2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Grodziczno, dnia </w:t>
      </w:r>
      <w:r w:rsidR="007C766B" w:rsidRPr="00795D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="00D30F60" w:rsidRPr="00795D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</w:t>
      </w:r>
      <w:r w:rsidR="002F38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7C766B" w:rsidRPr="00795D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07</w:t>
      </w:r>
      <w:r w:rsidRPr="00795D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.2022r</w:t>
      </w:r>
    </w:p>
    <w:p w14:paraId="0C5AE552" w14:textId="77777777" w:rsidR="00CB7E30" w:rsidRPr="00795D92" w:rsidRDefault="00CB7E30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48571" w14:textId="088282B8" w:rsidR="004369D6" w:rsidRPr="00795D92" w:rsidRDefault="004338C2" w:rsidP="00391B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D9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Nasz znak: IP.271.1.</w:t>
      </w:r>
      <w:r w:rsidR="005A749C" w:rsidRPr="00795D9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10</w:t>
      </w:r>
      <w:r w:rsidRPr="00795D9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.2022</w:t>
      </w:r>
    </w:p>
    <w:p w14:paraId="3C5B6433" w14:textId="3BE0697E" w:rsidR="00CB7E30" w:rsidRPr="00795D92" w:rsidRDefault="00CB7E30" w:rsidP="00391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5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95D9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B3BE4E3" w14:textId="77777777" w:rsidR="00391B61" w:rsidRPr="00795D92" w:rsidRDefault="00391B61" w:rsidP="0039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63C38" w14:textId="3F97949B" w:rsidR="00CB7E30" w:rsidRPr="00795D92" w:rsidRDefault="00391B61" w:rsidP="00391B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62481551"/>
      <w:r w:rsidRPr="00795D9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WYJAŚNIENIA TREŚCI SWZ</w:t>
      </w:r>
    </w:p>
    <w:bookmarkEnd w:id="0"/>
    <w:p w14:paraId="4831326B" w14:textId="77777777" w:rsidR="00CB7E30" w:rsidRPr="00795D92" w:rsidRDefault="00CB7E30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3B11AB" w14:textId="75EA38C0" w:rsidR="004338C2" w:rsidRPr="00795D92" w:rsidRDefault="00CB7E30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D92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391B61" w:rsidRPr="00795D92">
        <w:rPr>
          <w:rFonts w:ascii="Times New Roman" w:eastAsia="Calibri" w:hAnsi="Times New Roman" w:cs="Times New Roman"/>
          <w:b/>
          <w:sz w:val="24"/>
          <w:szCs w:val="24"/>
        </w:rPr>
        <w:t xml:space="preserve"> postępowania</w:t>
      </w:r>
      <w:r w:rsidRPr="00795D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49C" w:rsidRPr="00795D92">
        <w:rPr>
          <w:rFonts w:ascii="Times New Roman" w:hAnsi="Times New Roman" w:cs="Times New Roman"/>
          <w:sz w:val="24"/>
          <w:szCs w:val="24"/>
        </w:rPr>
        <w:t>Wsparcie dzieci z rodzin pegeerowskich w rozwoju cyfrowym – Granty PPGR</w:t>
      </w:r>
    </w:p>
    <w:p w14:paraId="52878C19" w14:textId="77777777" w:rsidR="004338C2" w:rsidRPr="00795D92" w:rsidRDefault="004338C2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2E86368" w14:textId="0D49EBD7" w:rsidR="00CB7E30" w:rsidRPr="00795D92" w:rsidRDefault="00CB7E30" w:rsidP="00391B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D92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</w:t>
      </w:r>
      <w:r w:rsidR="004B4C39" w:rsidRPr="00795D92">
        <w:rPr>
          <w:rFonts w:ascii="Times New Roman" w:eastAsia="Calibri" w:hAnsi="Times New Roman" w:cs="Times New Roman"/>
          <w:sz w:val="24"/>
          <w:szCs w:val="24"/>
        </w:rPr>
        <w:t>a</w:t>
      </w:r>
      <w:r w:rsidRPr="00795D92">
        <w:rPr>
          <w:rFonts w:ascii="Times New Roman" w:eastAsia="Calibri" w:hAnsi="Times New Roman" w:cs="Times New Roman"/>
          <w:sz w:val="24"/>
          <w:szCs w:val="24"/>
        </w:rPr>
        <w:t xml:space="preserve">rt. </w:t>
      </w:r>
      <w:r w:rsidR="004B4C39" w:rsidRPr="00795D92">
        <w:rPr>
          <w:rFonts w:ascii="Times New Roman" w:eastAsia="Calibri" w:hAnsi="Times New Roman" w:cs="Times New Roman"/>
          <w:sz w:val="24"/>
          <w:szCs w:val="24"/>
        </w:rPr>
        <w:t>284</w:t>
      </w:r>
      <w:r w:rsidRPr="00795D92">
        <w:rPr>
          <w:rFonts w:ascii="Times New Roman" w:eastAsia="Calibri" w:hAnsi="Times New Roman" w:cs="Times New Roman"/>
          <w:sz w:val="24"/>
          <w:szCs w:val="24"/>
        </w:rPr>
        <w:t xml:space="preserve"> ust. 2 ustawy z 11 września 2019 r</w:t>
      </w:r>
      <w:r w:rsidR="004369D6" w:rsidRPr="00795D9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795D92">
        <w:rPr>
          <w:rFonts w:ascii="Times New Roman" w:eastAsia="Calibri" w:hAnsi="Times New Roman" w:cs="Times New Roman"/>
          <w:sz w:val="24"/>
          <w:szCs w:val="24"/>
        </w:rPr>
        <w:t>Prawo zamówień publicznych (Dz.U. 20</w:t>
      </w:r>
      <w:r w:rsidR="004338C2" w:rsidRPr="00795D92">
        <w:rPr>
          <w:rFonts w:ascii="Times New Roman" w:eastAsia="Calibri" w:hAnsi="Times New Roman" w:cs="Times New Roman"/>
          <w:sz w:val="24"/>
          <w:szCs w:val="24"/>
        </w:rPr>
        <w:t>21 poz.1129</w:t>
      </w:r>
      <w:r w:rsidR="00DD3479" w:rsidRPr="00795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9D6" w:rsidRPr="00795D92">
        <w:rPr>
          <w:rFonts w:ascii="Times New Roman" w:eastAsia="Calibri" w:hAnsi="Times New Roman" w:cs="Times New Roman"/>
          <w:sz w:val="24"/>
          <w:szCs w:val="24"/>
        </w:rPr>
        <w:t>ze zm.</w:t>
      </w:r>
      <w:r w:rsidRPr="00795D9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338C2" w:rsidRPr="00795D92">
        <w:rPr>
          <w:rFonts w:ascii="Times New Roman" w:eastAsia="Calibri" w:hAnsi="Times New Roman" w:cs="Times New Roman"/>
          <w:sz w:val="24"/>
          <w:szCs w:val="24"/>
        </w:rPr>
        <w:t>W</w:t>
      </w:r>
      <w:r w:rsidRPr="00795D92">
        <w:rPr>
          <w:rFonts w:ascii="Times New Roman" w:eastAsia="Calibri" w:hAnsi="Times New Roman" w:cs="Times New Roman"/>
          <w:sz w:val="24"/>
          <w:szCs w:val="24"/>
        </w:rPr>
        <w:t xml:space="preserve">ykonawcy zwrócili się do </w:t>
      </w:r>
      <w:r w:rsidR="004338C2" w:rsidRPr="00795D92">
        <w:rPr>
          <w:rFonts w:ascii="Times New Roman" w:eastAsia="Calibri" w:hAnsi="Times New Roman" w:cs="Times New Roman"/>
          <w:sz w:val="24"/>
          <w:szCs w:val="24"/>
        </w:rPr>
        <w:t>Z</w:t>
      </w:r>
      <w:r w:rsidRPr="00795D92">
        <w:rPr>
          <w:rFonts w:ascii="Times New Roman" w:eastAsia="Calibri" w:hAnsi="Times New Roman" w:cs="Times New Roman"/>
          <w:sz w:val="24"/>
          <w:szCs w:val="24"/>
        </w:rPr>
        <w:t>amawiającego z wni</w:t>
      </w:r>
      <w:r w:rsidR="004B4C39" w:rsidRPr="00795D92">
        <w:rPr>
          <w:rFonts w:ascii="Times New Roman" w:eastAsia="Calibri" w:hAnsi="Times New Roman" w:cs="Times New Roman"/>
          <w:sz w:val="24"/>
          <w:szCs w:val="24"/>
        </w:rPr>
        <w:t>oskiem o wyjaśnienie treści SWZ</w:t>
      </w:r>
      <w:r w:rsidRPr="00795D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A4D37" w14:textId="77777777" w:rsidR="00CB7E30" w:rsidRPr="00795D92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DA3EB2" w14:textId="77777777" w:rsidR="00D30F60" w:rsidRPr="00795D92" w:rsidRDefault="00D30F60" w:rsidP="00D30F60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B13F46" w14:textId="21D98544" w:rsidR="00CB7E30" w:rsidRPr="00795D92" w:rsidRDefault="00CB7E30" w:rsidP="00D30F60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D92">
        <w:rPr>
          <w:rFonts w:ascii="Times New Roman" w:eastAsia="Calibri" w:hAnsi="Times New Roman" w:cs="Times New Roman"/>
          <w:sz w:val="24"/>
          <w:szCs w:val="24"/>
        </w:rPr>
        <w:t>W związku z powyższym, zamawiający udziela następujących wyjaśnień:</w:t>
      </w:r>
    </w:p>
    <w:p w14:paraId="6F26A0C2" w14:textId="77777777" w:rsidR="00D30F60" w:rsidRPr="00795D92" w:rsidRDefault="00D30F60" w:rsidP="00D30F60">
      <w:pPr>
        <w:pStyle w:val="Bezodstpw"/>
        <w:spacing w:line="276" w:lineRule="auto"/>
        <w:jc w:val="both"/>
        <w:rPr>
          <w:b/>
          <w:bCs/>
        </w:rPr>
      </w:pPr>
      <w:bookmarkStart w:id="1" w:name="_Hlk105588571"/>
      <w:r w:rsidRPr="00795D92">
        <w:rPr>
          <w:b/>
          <w:bCs/>
        </w:rPr>
        <w:t>Pytanie:</w:t>
      </w:r>
    </w:p>
    <w:p w14:paraId="37F21C6D" w14:textId="77777777" w:rsidR="00D30F60" w:rsidRPr="00795D92" w:rsidRDefault="00D30F60" w:rsidP="00D30F60">
      <w:pPr>
        <w:pStyle w:val="Bezodstpw"/>
        <w:spacing w:line="276" w:lineRule="auto"/>
      </w:pPr>
      <w:r w:rsidRPr="00795D92">
        <w:t xml:space="preserve">W związku z wciąż rosnącymi kosztami oprogramowania oraz niekorzystnym kursem dolara, zwracamy się z zapytaniem o dopuszczenie oprogramowania biurowego producenta wskazanego jako przykładowy, tj. klasy Microsoft Office 2019, nie posiadającego "narzędzie do zarządzania informacją osobistą (pocztą elektroniczną, kalendarzem, kontaktami i zadaniami).". </w:t>
      </w:r>
    </w:p>
    <w:p w14:paraId="5E395571" w14:textId="77777777" w:rsidR="00D30F60" w:rsidRPr="00795D92" w:rsidRDefault="00D30F60" w:rsidP="00D30F60">
      <w:pPr>
        <w:pStyle w:val="Bezodstpw"/>
        <w:spacing w:line="276" w:lineRule="auto"/>
        <w:jc w:val="both"/>
        <w:rPr>
          <w:b/>
          <w:bCs/>
        </w:rPr>
      </w:pPr>
      <w:r w:rsidRPr="00795D92">
        <w:rPr>
          <w:b/>
          <w:bCs/>
        </w:rPr>
        <w:t>Odpowiedź:</w:t>
      </w:r>
    </w:p>
    <w:p w14:paraId="588FB3B4" w14:textId="77777777" w:rsidR="00D30F60" w:rsidRPr="00795D92" w:rsidRDefault="00D30F60" w:rsidP="00D30F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dopuszcza oprogramowanie biurowe producenta wskazanego jako przykładowy, tj. klasy Microsoft Office 2019, nie posiadającego "narzędzia do zarządzania informacją osobistą (pocztą elektroniczną, kalendarzem, kontaktami i zadaniami).".</w:t>
      </w:r>
    </w:p>
    <w:p w14:paraId="1BEDF090" w14:textId="77777777" w:rsidR="00D30F60" w:rsidRPr="00795D92" w:rsidRDefault="00D30F60" w:rsidP="00D30F60">
      <w:pPr>
        <w:pStyle w:val="Bezodstpw"/>
        <w:spacing w:line="276" w:lineRule="auto"/>
        <w:jc w:val="both"/>
      </w:pPr>
    </w:p>
    <w:p w14:paraId="12327492" w14:textId="77777777" w:rsidR="00D30F60" w:rsidRPr="00795D92" w:rsidRDefault="00D30F60" w:rsidP="00D30F60">
      <w:pPr>
        <w:pStyle w:val="Bezodstpw"/>
        <w:spacing w:line="276" w:lineRule="auto"/>
        <w:jc w:val="both"/>
      </w:pPr>
    </w:p>
    <w:p w14:paraId="34AEB79E" w14:textId="693906AD" w:rsidR="00D30F60" w:rsidRPr="00795D92" w:rsidRDefault="00D30F60" w:rsidP="00D30F60">
      <w:pPr>
        <w:pStyle w:val="Bezodstpw"/>
        <w:spacing w:line="276" w:lineRule="auto"/>
        <w:jc w:val="center"/>
      </w:pPr>
      <w:r w:rsidRPr="00795D92">
        <w:t>W wyjaśnieniu treści SWZ, które Zamawiający udzielił w dniu 05.07.2022r wprowadz</w:t>
      </w:r>
      <w:r w:rsidRPr="00795D92">
        <w:t>a się</w:t>
      </w:r>
      <w:r w:rsidRPr="00795D92">
        <w:t xml:space="preserve"> zmiany w treści odpowiedzi na zapytanie nr 2 i nr 3.</w:t>
      </w:r>
    </w:p>
    <w:p w14:paraId="446BE9D4" w14:textId="77777777" w:rsidR="00D30F60" w:rsidRPr="00795D92" w:rsidRDefault="00D30F60" w:rsidP="00D30F60">
      <w:pPr>
        <w:pStyle w:val="Bezodstpw"/>
        <w:spacing w:line="276" w:lineRule="auto"/>
        <w:jc w:val="both"/>
      </w:pPr>
      <w:r w:rsidRPr="00795D92">
        <w:t xml:space="preserve">JEST: </w:t>
      </w:r>
    </w:p>
    <w:p w14:paraId="7AF633BE" w14:textId="77777777" w:rsidR="00D30F60" w:rsidRPr="00795D92" w:rsidRDefault="00D30F60" w:rsidP="00D30F60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D92">
        <w:rPr>
          <w:rFonts w:ascii="Times New Roman" w:hAnsi="Times New Roman" w:cs="Times New Roman"/>
          <w:sz w:val="24"/>
          <w:szCs w:val="24"/>
        </w:rPr>
        <w:t>Pytanie 2</w:t>
      </w:r>
      <w:r w:rsidRPr="00795D92">
        <w:rPr>
          <w:rFonts w:ascii="Times New Roman" w:hAnsi="Times New Roman" w:cs="Times New Roman"/>
          <w:sz w:val="24"/>
          <w:szCs w:val="24"/>
        </w:rPr>
        <w:br/>
        <w:t>Czy Zamawiający wymaga by oprogramowanie systemowe / biurowe było fabrycznie zainstalowane przez producenta komputera?</w:t>
      </w:r>
      <w:r w:rsidRPr="00795D92">
        <w:rPr>
          <w:rFonts w:ascii="Times New Roman" w:hAnsi="Times New Roman" w:cs="Times New Roman"/>
          <w:sz w:val="24"/>
          <w:szCs w:val="24"/>
        </w:rPr>
        <w:br/>
        <w:t xml:space="preserve">Odpowiedź: </w:t>
      </w:r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wymaga by oprogramowanie systemowe/biurowe było fabrycznie zainstalowane przez producenta komputera.</w:t>
      </w:r>
    </w:p>
    <w:p w14:paraId="522BF609" w14:textId="4BC20C83" w:rsidR="00D30F60" w:rsidRPr="00795D92" w:rsidRDefault="00D30F60" w:rsidP="00D30F60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D92">
        <w:rPr>
          <w:rFonts w:ascii="Times New Roman" w:hAnsi="Times New Roman" w:cs="Times New Roman"/>
          <w:sz w:val="24"/>
          <w:szCs w:val="24"/>
        </w:rPr>
        <w:t>Pytanie 3</w:t>
      </w:r>
      <w:r w:rsidRPr="00795D92">
        <w:rPr>
          <w:rFonts w:ascii="Times New Roman" w:hAnsi="Times New Roman" w:cs="Times New Roman"/>
          <w:sz w:val="24"/>
          <w:szCs w:val="24"/>
        </w:rPr>
        <w:br/>
        <w:t>Czy Zamawiający wymaga, aby oprogramowanie było dostarczone wraz ze stosownymi, oryginalnymi atrybutami legalności, na przykład z tzw. naklejkami GML (</w:t>
      </w:r>
      <w:proofErr w:type="spellStart"/>
      <w:r w:rsidRPr="00795D92">
        <w:rPr>
          <w:rFonts w:ascii="Times New Roman" w:hAnsi="Times New Roman" w:cs="Times New Roman"/>
          <w:sz w:val="24"/>
          <w:szCs w:val="24"/>
        </w:rPr>
        <w:t>Genuine</w:t>
      </w:r>
      <w:proofErr w:type="spellEnd"/>
      <w:r w:rsidRPr="00795D92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Pr="00795D92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795D92">
        <w:rPr>
          <w:rFonts w:ascii="Times New Roman" w:hAnsi="Times New Roman" w:cs="Times New Roman"/>
          <w:sz w:val="24"/>
          <w:szCs w:val="24"/>
        </w:rPr>
        <w:t xml:space="preserve">) lub naklejkami </w:t>
      </w:r>
      <w:r w:rsidRPr="00795D92">
        <w:rPr>
          <w:rFonts w:ascii="Times New Roman" w:hAnsi="Times New Roman" w:cs="Times New Roman"/>
          <w:sz w:val="24"/>
          <w:szCs w:val="24"/>
        </w:rPr>
        <w:lastRenderedPageBreak/>
        <w:t>COA (</w:t>
      </w:r>
      <w:proofErr w:type="spellStart"/>
      <w:r w:rsidRPr="00795D92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795D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5D92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Pr="00795D92">
        <w:rPr>
          <w:rFonts w:ascii="Times New Roman" w:hAnsi="Times New Roman" w:cs="Times New Roman"/>
          <w:sz w:val="24"/>
          <w:szCs w:val="24"/>
        </w:rPr>
        <w:t>) stosowanymi przez producenta sprzętu lub inną formą uwiarygodniania oryginalności wymaganą przez producenta oprogramowania stosowną w zależności od dostarczanej wersji?</w:t>
      </w:r>
      <w:r w:rsidRPr="00795D92">
        <w:rPr>
          <w:rFonts w:ascii="Times New Roman" w:hAnsi="Times New Roman" w:cs="Times New Roman"/>
          <w:sz w:val="24"/>
          <w:szCs w:val="24"/>
        </w:rPr>
        <w:br/>
        <w:t xml:space="preserve">Odpowiedź: </w:t>
      </w:r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wymaga, aby oprogramowanie było dostarczone wraz ze stosownymi, oryginalnymi atrybutami legalności: naklejkami GML (</w:t>
      </w:r>
      <w:proofErr w:type="spellStart"/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Genuine</w:t>
      </w:r>
      <w:proofErr w:type="spellEnd"/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Microsoft </w:t>
      </w:r>
      <w:proofErr w:type="spellStart"/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Label</w:t>
      </w:r>
      <w:proofErr w:type="spellEnd"/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lub naklejkami COA (</w:t>
      </w:r>
      <w:proofErr w:type="spellStart"/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Certificate</w:t>
      </w:r>
      <w:proofErr w:type="spellEnd"/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Authenticity</w:t>
      </w:r>
      <w:proofErr w:type="spellEnd"/>
      <w:r w:rsidRPr="0079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stosowanymi przez producenta sprzętu lub inną formą uwiarygodniania oryginalności oprogramowania stosowną w zależności od dostarczanej wersji.</w:t>
      </w:r>
    </w:p>
    <w:p w14:paraId="0E6C2B28" w14:textId="77777777" w:rsidR="00D30F60" w:rsidRPr="00795D92" w:rsidRDefault="00D30F60" w:rsidP="00D30F60">
      <w:pPr>
        <w:pStyle w:val="Bezodstpw"/>
        <w:spacing w:line="276" w:lineRule="auto"/>
        <w:jc w:val="both"/>
      </w:pPr>
      <w:r w:rsidRPr="00795D92">
        <w:t>ZMIENIA SIĘ NA:</w:t>
      </w:r>
    </w:p>
    <w:bookmarkEnd w:id="1"/>
    <w:p w14:paraId="66C05B32" w14:textId="77777777" w:rsidR="00D30F60" w:rsidRPr="00795D92" w:rsidRDefault="00D30F60" w:rsidP="00D30F60">
      <w:pPr>
        <w:rPr>
          <w:rFonts w:ascii="Times New Roman" w:hAnsi="Times New Roman" w:cs="Times New Roman"/>
          <w:sz w:val="24"/>
          <w:szCs w:val="24"/>
        </w:rPr>
      </w:pPr>
      <w:r w:rsidRPr="00795D92">
        <w:rPr>
          <w:rFonts w:ascii="Times New Roman" w:hAnsi="Times New Roman" w:cs="Times New Roman"/>
          <w:sz w:val="24"/>
          <w:szCs w:val="24"/>
        </w:rPr>
        <w:t>Pytanie 2</w:t>
      </w:r>
      <w:r w:rsidRPr="00795D92">
        <w:rPr>
          <w:rFonts w:ascii="Times New Roman" w:hAnsi="Times New Roman" w:cs="Times New Roman"/>
          <w:sz w:val="24"/>
          <w:szCs w:val="24"/>
        </w:rPr>
        <w:br/>
        <w:t>Czy Zamawiający wymaga by oprogramowanie systemowe / biurowe było fabrycznie zainstalowane przez producenta komputera?</w:t>
      </w:r>
      <w:r w:rsidRPr="00795D92">
        <w:rPr>
          <w:rFonts w:ascii="Times New Roman" w:hAnsi="Times New Roman" w:cs="Times New Roman"/>
          <w:sz w:val="24"/>
          <w:szCs w:val="24"/>
        </w:rPr>
        <w:br/>
        <w:t>Odpowiedź: Zgodnie z treścią opisu przedmiotu zamówienia system operacyjny musi być zainstalowany i nie powinien wymagać aktywacji. Zamawiający nie wymaga fabrycznej instalacji oprogramowania biurowego. Zamawiający wymaga, aby wykonawca zainstalował oprogramowanie biurowe oraz je aktywował.</w:t>
      </w:r>
    </w:p>
    <w:p w14:paraId="0E88E294" w14:textId="77777777" w:rsidR="00D30F60" w:rsidRPr="00795D92" w:rsidRDefault="00D30F60" w:rsidP="00D30F60">
      <w:pPr>
        <w:rPr>
          <w:rFonts w:ascii="Times New Roman" w:hAnsi="Times New Roman" w:cs="Times New Roman"/>
          <w:sz w:val="24"/>
          <w:szCs w:val="24"/>
        </w:rPr>
      </w:pPr>
      <w:r w:rsidRPr="00795D92">
        <w:rPr>
          <w:rFonts w:ascii="Times New Roman" w:hAnsi="Times New Roman" w:cs="Times New Roman"/>
          <w:sz w:val="24"/>
          <w:szCs w:val="24"/>
        </w:rPr>
        <w:t>Pytanie 3</w:t>
      </w:r>
      <w:r w:rsidRPr="00795D92">
        <w:rPr>
          <w:rFonts w:ascii="Times New Roman" w:hAnsi="Times New Roman" w:cs="Times New Roman"/>
          <w:sz w:val="24"/>
          <w:szCs w:val="24"/>
        </w:rPr>
        <w:br/>
        <w:t>Czy Zamawiający wymaga, aby oprogramowanie było dostarczone wraz ze stosownymi, oryginalnymi atrybutami legalności, na przykład z tzw. naklejkami GML (</w:t>
      </w:r>
      <w:proofErr w:type="spellStart"/>
      <w:r w:rsidRPr="00795D92">
        <w:rPr>
          <w:rFonts w:ascii="Times New Roman" w:hAnsi="Times New Roman" w:cs="Times New Roman"/>
          <w:sz w:val="24"/>
          <w:szCs w:val="24"/>
        </w:rPr>
        <w:t>Genuine</w:t>
      </w:r>
      <w:proofErr w:type="spellEnd"/>
      <w:r w:rsidRPr="00795D92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Pr="00795D92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795D92">
        <w:rPr>
          <w:rFonts w:ascii="Times New Roman" w:hAnsi="Times New Roman" w:cs="Times New Roman"/>
          <w:sz w:val="24"/>
          <w:szCs w:val="24"/>
        </w:rPr>
        <w:t>) lub naklejkami COA (</w:t>
      </w:r>
      <w:proofErr w:type="spellStart"/>
      <w:r w:rsidRPr="00795D92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795D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5D92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Pr="00795D92">
        <w:rPr>
          <w:rFonts w:ascii="Times New Roman" w:hAnsi="Times New Roman" w:cs="Times New Roman"/>
          <w:sz w:val="24"/>
          <w:szCs w:val="24"/>
        </w:rPr>
        <w:t>) stosowanymi przez producenta sprzętu lub inną formą uwiarygodniania oryginalności wymaganą przez producenta oprogramowania stosowną w zależności od dostarczanej wersji?</w:t>
      </w:r>
      <w:r w:rsidRPr="00795D92">
        <w:rPr>
          <w:rFonts w:ascii="Times New Roman" w:hAnsi="Times New Roman" w:cs="Times New Roman"/>
          <w:sz w:val="24"/>
          <w:szCs w:val="24"/>
        </w:rPr>
        <w:br/>
        <w:t>Odpowiedź: Zamawiający wymaga, aby atrybuty legalności dostarczanego oprogramowania były zgodne z zasadami określonymi przez producenta dostarczonego oprogramowania.</w:t>
      </w:r>
    </w:p>
    <w:p w14:paraId="6E0D7A89" w14:textId="56072206" w:rsidR="007A26E8" w:rsidRPr="00795D92" w:rsidRDefault="007A26E8" w:rsidP="007C766B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D706BB9" w14:textId="2B4891EC" w:rsidR="00795D92" w:rsidRPr="00795D92" w:rsidRDefault="00795D92" w:rsidP="00795D92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95D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Zamawiający wprowadzi</w:t>
      </w:r>
      <w:r w:rsidRPr="00795D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ł</w:t>
      </w:r>
      <w:r w:rsidRPr="00795D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zmiany treści SWZ, które są istotne dla sporządzenia oferty i wymagają od Wykonawców dodatkowego czasu na zapoznanie się ze zmianą SWZ i przygotowanie ofert. </w:t>
      </w:r>
    </w:p>
    <w:p w14:paraId="0CE194BE" w14:textId="4A5E43DA" w:rsidR="00795D92" w:rsidRPr="00795D92" w:rsidRDefault="00795D92" w:rsidP="00795D92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95D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Zamawiający </w:t>
      </w:r>
      <w:r w:rsidRPr="00795D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 związku z powyższym zmienił termin </w:t>
      </w:r>
      <w:r w:rsidRPr="00795D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składania ofert o czas niezbędny do zapoznania się wszystkich zainteresowanych wykonawców z wyjaśnieniami niezbędnymi do należytego przygotowania i złożenia ofert</w:t>
      </w:r>
      <w:r w:rsidRPr="00795D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ogłoszenie o zmianie ogłoszenia o zamówieniu: </w:t>
      </w:r>
      <w:r w:rsidRPr="00795D92">
        <w:rPr>
          <w:rFonts w:ascii="Times New Roman" w:hAnsi="Times New Roman" w:cs="Times New Roman"/>
          <w:sz w:val="24"/>
          <w:szCs w:val="24"/>
        </w:rPr>
        <w:t>Ogłoszenie nr 2022/BZP 00241797/01 z dnia 2022-07-06</w:t>
      </w:r>
      <w:r w:rsidRPr="00795D92">
        <w:rPr>
          <w:rFonts w:ascii="Times New Roman" w:hAnsi="Times New Roman" w:cs="Times New Roman"/>
          <w:sz w:val="24"/>
          <w:szCs w:val="24"/>
        </w:rPr>
        <w:t>.</w:t>
      </w:r>
    </w:p>
    <w:p w14:paraId="6AB1245B" w14:textId="77777777" w:rsidR="00B5734E" w:rsidRPr="00795D92" w:rsidRDefault="00B5734E" w:rsidP="007C766B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4FB7C41" w14:textId="4EDABAE7" w:rsidR="005A749C" w:rsidRPr="00795D92" w:rsidRDefault="005A749C" w:rsidP="007C766B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5A749C" w:rsidRPr="00795D92" w:rsidSect="005A749C">
      <w:headerReference w:type="default" r:id="rId7"/>
      <w:footerReference w:type="default" r:id="rId8"/>
      <w:pgSz w:w="11906" w:h="16838"/>
      <w:pgMar w:top="2268" w:right="566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E6A6" w14:textId="77777777" w:rsidR="00DA208E" w:rsidRDefault="00DA208E" w:rsidP="007A26E8">
      <w:pPr>
        <w:spacing w:after="0" w:line="240" w:lineRule="auto"/>
      </w:pPr>
      <w:r>
        <w:separator/>
      </w:r>
    </w:p>
  </w:endnote>
  <w:endnote w:type="continuationSeparator" w:id="0">
    <w:p w14:paraId="36A55FDE" w14:textId="77777777" w:rsidR="00DA208E" w:rsidRDefault="00DA208E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FB8F" w14:textId="77777777" w:rsidR="00DA208E" w:rsidRDefault="00DA208E" w:rsidP="007A26E8">
      <w:pPr>
        <w:spacing w:after="0" w:line="240" w:lineRule="auto"/>
      </w:pPr>
      <w:r>
        <w:separator/>
      </w:r>
    </w:p>
  </w:footnote>
  <w:footnote w:type="continuationSeparator" w:id="0">
    <w:p w14:paraId="385EC231" w14:textId="77777777" w:rsidR="00DA208E" w:rsidRDefault="00DA208E" w:rsidP="007A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3C38" w14:textId="64015A8D" w:rsidR="005A749C" w:rsidRDefault="005A749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FBD1C7" wp14:editId="0411ECCB">
          <wp:simplePos x="0" y="0"/>
          <wp:positionH relativeFrom="column">
            <wp:posOffset>-267335</wp:posOffset>
          </wp:positionH>
          <wp:positionV relativeFrom="paragraph">
            <wp:posOffset>-312420</wp:posOffset>
          </wp:positionV>
          <wp:extent cx="6592570" cy="9669780"/>
          <wp:effectExtent l="0" t="0" r="0" b="762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966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796">
    <w:abstractNumId w:val="3"/>
  </w:num>
  <w:num w:numId="2" w16cid:durableId="1824588874">
    <w:abstractNumId w:val="1"/>
  </w:num>
  <w:num w:numId="3" w16cid:durableId="59064385">
    <w:abstractNumId w:val="7"/>
  </w:num>
  <w:num w:numId="4" w16cid:durableId="1348096845">
    <w:abstractNumId w:val="6"/>
  </w:num>
  <w:num w:numId="5" w16cid:durableId="809786198">
    <w:abstractNumId w:val="5"/>
  </w:num>
  <w:num w:numId="6" w16cid:durableId="1737588173">
    <w:abstractNumId w:val="2"/>
  </w:num>
  <w:num w:numId="7" w16cid:durableId="1324701086">
    <w:abstractNumId w:val="9"/>
  </w:num>
  <w:num w:numId="8" w16cid:durableId="1191409950">
    <w:abstractNumId w:val="10"/>
  </w:num>
  <w:num w:numId="9" w16cid:durableId="1678267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8"/>
  </w:num>
  <w:num w:numId="11" w16cid:durableId="63236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C731D"/>
    <w:rsid w:val="001456EA"/>
    <w:rsid w:val="002C4B65"/>
    <w:rsid w:val="002F38E5"/>
    <w:rsid w:val="00391B61"/>
    <w:rsid w:val="004338C2"/>
    <w:rsid w:val="004369D6"/>
    <w:rsid w:val="004B4C39"/>
    <w:rsid w:val="00596ED3"/>
    <w:rsid w:val="005A749C"/>
    <w:rsid w:val="005D4B76"/>
    <w:rsid w:val="00652394"/>
    <w:rsid w:val="00795D92"/>
    <w:rsid w:val="007A26E8"/>
    <w:rsid w:val="007C766B"/>
    <w:rsid w:val="00820B53"/>
    <w:rsid w:val="00911A02"/>
    <w:rsid w:val="00A30DD0"/>
    <w:rsid w:val="00AC112C"/>
    <w:rsid w:val="00AD543C"/>
    <w:rsid w:val="00B53B16"/>
    <w:rsid w:val="00B5734E"/>
    <w:rsid w:val="00C2458D"/>
    <w:rsid w:val="00CB7E30"/>
    <w:rsid w:val="00D30F60"/>
    <w:rsid w:val="00D50C3A"/>
    <w:rsid w:val="00DA208E"/>
    <w:rsid w:val="00DD3479"/>
    <w:rsid w:val="00E972AE"/>
    <w:rsid w:val="00EE2E38"/>
    <w:rsid w:val="00F25C8E"/>
    <w:rsid w:val="00F268FC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  <w:style w:type="paragraph" w:styleId="Bezodstpw">
    <w:name w:val="No Spacing"/>
    <w:uiPriority w:val="1"/>
    <w:qFormat/>
    <w:rsid w:val="00D3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15</cp:revision>
  <cp:lastPrinted>2022-07-07T05:51:00Z</cp:lastPrinted>
  <dcterms:created xsi:type="dcterms:W3CDTF">2022-05-24T06:00:00Z</dcterms:created>
  <dcterms:modified xsi:type="dcterms:W3CDTF">2022-07-07T05:55:00Z</dcterms:modified>
</cp:coreProperties>
</file>