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6266B8" w14:textId="77777777" w:rsidR="00437F15" w:rsidRPr="00A6405B" w:rsidRDefault="00437F15" w:rsidP="00437F15">
      <w:pPr>
        <w:spacing w:before="0" w:after="0"/>
        <w:rPr>
          <w:rFonts w:ascii="Calibri" w:eastAsia="Times New Roman" w:hAnsi="Calibri" w:cs="Calibri"/>
          <w:bCs/>
          <w:szCs w:val="24"/>
          <w:lang w:eastAsia="en-US"/>
        </w:rPr>
      </w:pPr>
      <w:r w:rsidRPr="00A6405B">
        <w:rPr>
          <w:rFonts w:ascii="Calibri" w:eastAsia="Times New Roman" w:hAnsi="Calibri" w:cs="Calibri"/>
          <w:bCs/>
          <w:szCs w:val="24"/>
          <w:lang w:eastAsia="en-US"/>
        </w:rPr>
        <w:t xml:space="preserve">data: </w:t>
      </w:r>
      <w:r>
        <w:rPr>
          <w:rFonts w:ascii="Calibri" w:eastAsia="Times New Roman" w:hAnsi="Calibri" w:cs="Calibri"/>
          <w:bCs/>
          <w:szCs w:val="24"/>
          <w:lang w:eastAsia="en-US"/>
        </w:rPr>
        <w:t>08</w:t>
      </w:r>
      <w:r w:rsidRPr="00A6405B">
        <w:rPr>
          <w:rFonts w:ascii="Calibri" w:eastAsia="Times New Roman" w:hAnsi="Calibri" w:cs="Calibri"/>
          <w:bCs/>
          <w:szCs w:val="24"/>
          <w:lang w:eastAsia="en-US"/>
        </w:rPr>
        <w:t>.</w:t>
      </w:r>
      <w:r>
        <w:rPr>
          <w:rFonts w:ascii="Calibri" w:eastAsia="Times New Roman" w:hAnsi="Calibri" w:cs="Calibri"/>
          <w:bCs/>
          <w:szCs w:val="24"/>
          <w:lang w:eastAsia="en-US"/>
        </w:rPr>
        <w:t>11</w:t>
      </w:r>
      <w:r w:rsidRPr="00A6405B">
        <w:rPr>
          <w:rFonts w:ascii="Calibri" w:eastAsia="Times New Roman" w:hAnsi="Calibri" w:cs="Calibri"/>
          <w:bCs/>
          <w:szCs w:val="24"/>
          <w:lang w:eastAsia="en-US"/>
        </w:rPr>
        <w:t>.2023 r.</w:t>
      </w:r>
    </w:p>
    <w:p w14:paraId="1B0B754A" w14:textId="77777777" w:rsidR="00437F15" w:rsidRPr="00A6405B" w:rsidRDefault="00437F15" w:rsidP="00437F15">
      <w:pPr>
        <w:spacing w:before="0" w:after="0"/>
        <w:ind w:left="5103" w:hanging="5103"/>
        <w:rPr>
          <w:rFonts w:ascii="Calibri" w:eastAsia="Times New Roman" w:hAnsi="Calibri" w:cs="Calibri"/>
          <w:szCs w:val="24"/>
          <w:highlight w:val="yellow"/>
          <w:lang w:eastAsia="en-US"/>
        </w:rPr>
      </w:pPr>
      <w:r w:rsidRPr="00A6405B">
        <w:rPr>
          <w:rFonts w:ascii="Calibri" w:eastAsia="Times New Roman" w:hAnsi="Calibri" w:cs="Calibri"/>
          <w:szCs w:val="24"/>
          <w:lang w:eastAsia="en-US"/>
        </w:rPr>
        <w:t>CPPC-D05B00-W02.251.2.12.2023</w:t>
      </w:r>
    </w:p>
    <w:p w14:paraId="219F668F" w14:textId="77777777" w:rsidR="00437F15" w:rsidRPr="00A6405B" w:rsidRDefault="00437F15" w:rsidP="00437F15">
      <w:pPr>
        <w:spacing w:before="0" w:after="600"/>
        <w:rPr>
          <w:rFonts w:ascii="Calibri" w:eastAsia="Times New Roman" w:hAnsi="Calibri" w:cs="Calibri"/>
          <w:szCs w:val="24"/>
          <w:lang w:eastAsia="en-US"/>
        </w:rPr>
      </w:pPr>
      <w:r w:rsidRPr="00A6405B">
        <w:rPr>
          <w:rFonts w:ascii="Calibri" w:eastAsia="Times New Roman" w:hAnsi="Calibri" w:cs="Calibri"/>
          <w:szCs w:val="24"/>
          <w:lang w:eastAsia="en-US"/>
        </w:rPr>
        <w:t>Paweł Hałajko</w:t>
      </w:r>
      <w:r w:rsidRPr="00A6405B">
        <w:rPr>
          <w:rFonts w:ascii="Calibri" w:eastAsia="Times New Roman" w:hAnsi="Calibri" w:cs="Calibri"/>
          <w:szCs w:val="24"/>
          <w:lang w:eastAsia="en-US"/>
        </w:rPr>
        <w:br/>
        <w:t>phalajko@cppc.gov.pl</w:t>
      </w:r>
    </w:p>
    <w:p w14:paraId="7B2E4B25" w14:textId="77777777" w:rsidR="00437F15" w:rsidRPr="00A6405B" w:rsidRDefault="00437F15" w:rsidP="00437F15">
      <w:pPr>
        <w:spacing w:before="0" w:after="0"/>
        <w:rPr>
          <w:rFonts w:ascii="Calibri" w:eastAsia="Calibri" w:hAnsi="Calibri" w:cs="Calibri"/>
          <w:b/>
          <w:szCs w:val="24"/>
          <w:lang w:eastAsia="en-US"/>
        </w:rPr>
      </w:pPr>
      <w:r w:rsidRPr="00A6405B">
        <w:rPr>
          <w:rFonts w:ascii="Calibri" w:eastAsia="Calibri" w:hAnsi="Calibri" w:cs="Calibri"/>
          <w:b/>
          <w:szCs w:val="24"/>
          <w:lang w:eastAsia="en-US"/>
        </w:rPr>
        <w:t xml:space="preserve">Wykonawcy biorący udział </w:t>
      </w:r>
      <w:r w:rsidRPr="00A6405B">
        <w:rPr>
          <w:rFonts w:ascii="Calibri" w:eastAsia="Calibri" w:hAnsi="Calibri" w:cs="Calibri"/>
          <w:b/>
          <w:szCs w:val="24"/>
          <w:lang w:eastAsia="en-US"/>
        </w:rPr>
        <w:br/>
        <w:t>w postępowaniu nr ZP/</w:t>
      </w:r>
      <w:r>
        <w:rPr>
          <w:rFonts w:ascii="Calibri" w:eastAsia="Calibri" w:hAnsi="Calibri" w:cs="Calibri"/>
          <w:b/>
          <w:szCs w:val="24"/>
          <w:lang w:eastAsia="en-US"/>
        </w:rPr>
        <w:t>16</w:t>
      </w:r>
      <w:r w:rsidRPr="00A6405B">
        <w:rPr>
          <w:rFonts w:ascii="Calibri" w:eastAsia="Calibri" w:hAnsi="Calibri" w:cs="Calibri"/>
          <w:b/>
          <w:szCs w:val="24"/>
          <w:lang w:eastAsia="en-US"/>
        </w:rPr>
        <w:t>/2023/PH</w:t>
      </w:r>
    </w:p>
    <w:p w14:paraId="3A05CA6B" w14:textId="77777777" w:rsidR="00437F15" w:rsidRPr="00A6405B" w:rsidRDefault="00437F15" w:rsidP="00437F15">
      <w:pPr>
        <w:spacing w:before="600" w:after="600"/>
        <w:rPr>
          <w:rFonts w:ascii="Calibri" w:eastAsia="Times New Roman" w:hAnsi="Calibri" w:cs="Calibri"/>
          <w:b/>
          <w:szCs w:val="24"/>
          <w:lang w:eastAsia="en-US"/>
        </w:rPr>
      </w:pPr>
      <w:r w:rsidRPr="00A6405B">
        <w:rPr>
          <w:rFonts w:ascii="Calibri" w:eastAsia="Times New Roman" w:hAnsi="Calibri" w:cs="Calibri"/>
          <w:b/>
          <w:szCs w:val="24"/>
          <w:lang w:eastAsia="en-US"/>
        </w:rPr>
        <w:t xml:space="preserve">Dotyczy: </w:t>
      </w:r>
      <w:r w:rsidRPr="0095020C">
        <w:rPr>
          <w:rFonts w:ascii="Calibri" w:eastAsia="Times New Roman" w:hAnsi="Calibri" w:cs="Calibri"/>
          <w:b/>
          <w:iCs/>
          <w:szCs w:val="24"/>
          <w:lang w:eastAsia="en-US"/>
        </w:rPr>
        <w:t>Zapewnienie wsparcia serwisowego dla posiadanych przez Zamawiającego urządzeń serwerowych i sieciowych oraz Systemu Kopii Bezpieczeństwa wraz</w:t>
      </w:r>
      <w:r>
        <w:rPr>
          <w:rFonts w:ascii="Calibri" w:eastAsia="Times New Roman" w:hAnsi="Calibri" w:cs="Calibri"/>
          <w:b/>
          <w:iCs/>
          <w:szCs w:val="24"/>
          <w:lang w:eastAsia="en-US"/>
        </w:rPr>
        <w:br/>
      </w:r>
      <w:r w:rsidRPr="0095020C">
        <w:rPr>
          <w:rFonts w:ascii="Calibri" w:eastAsia="Times New Roman" w:hAnsi="Calibri" w:cs="Calibri"/>
          <w:b/>
          <w:iCs/>
          <w:szCs w:val="24"/>
          <w:lang w:eastAsia="en-US"/>
        </w:rPr>
        <w:t>z oprogramowaniem na okres 36 miesięcy</w:t>
      </w:r>
    </w:p>
    <w:p w14:paraId="0B334E01" w14:textId="77777777" w:rsidR="00437F15" w:rsidRPr="00A6405B" w:rsidRDefault="00437F15" w:rsidP="00437F15">
      <w:pPr>
        <w:spacing w:before="120" w:after="0"/>
        <w:rPr>
          <w:rFonts w:ascii="Calibri" w:hAnsi="Calibri" w:cs="Calibri"/>
          <w:szCs w:val="24"/>
        </w:rPr>
      </w:pPr>
      <w:r w:rsidRPr="002E4005">
        <w:rPr>
          <w:rFonts w:ascii="Calibri" w:hAnsi="Calibri" w:cs="Calibri"/>
          <w:szCs w:val="24"/>
        </w:rPr>
        <w:t>Szanowni Państwo,</w:t>
      </w:r>
    </w:p>
    <w:p w14:paraId="4A443BC1" w14:textId="29EC30CB" w:rsidR="00437F15" w:rsidRPr="002E4005" w:rsidRDefault="00437F15" w:rsidP="00437F15">
      <w:pPr>
        <w:pStyle w:val="Akapitzlist"/>
        <w:tabs>
          <w:tab w:val="left" w:pos="1750"/>
        </w:tabs>
        <w:spacing w:before="0"/>
        <w:ind w:left="0"/>
        <w:rPr>
          <w:rFonts w:ascii="Calibri" w:eastAsia="Verdana" w:hAnsi="Calibri" w:cs="Calibri"/>
          <w:szCs w:val="24"/>
        </w:rPr>
      </w:pPr>
      <w:r w:rsidRPr="002E4005">
        <w:rPr>
          <w:rFonts w:ascii="Calibri" w:eastAsia="Verdana" w:hAnsi="Calibri" w:cs="Calibri"/>
          <w:szCs w:val="24"/>
        </w:rPr>
        <w:t xml:space="preserve">Centrum Projektów Polska Cyfrowa, działając na podstawie art. 253 ust. 1 ustawy </w:t>
      </w:r>
      <w:r w:rsidRPr="002E4005">
        <w:rPr>
          <w:rFonts w:ascii="Calibri" w:hAnsi="Calibri" w:cs="Calibri"/>
          <w:szCs w:val="24"/>
        </w:rPr>
        <w:t>z dnia 11 września 2019 r. – Prawo zamówień publicznych (Dz. U. z 202</w:t>
      </w:r>
      <w:r>
        <w:rPr>
          <w:rFonts w:ascii="Calibri" w:hAnsi="Calibri" w:cs="Calibri"/>
          <w:szCs w:val="24"/>
        </w:rPr>
        <w:t>3</w:t>
      </w:r>
      <w:r w:rsidRPr="002E4005">
        <w:rPr>
          <w:rFonts w:ascii="Calibri" w:hAnsi="Calibri" w:cs="Calibri"/>
          <w:szCs w:val="24"/>
        </w:rPr>
        <w:t xml:space="preserve"> r. poz. 1</w:t>
      </w:r>
      <w:r>
        <w:rPr>
          <w:rFonts w:ascii="Calibri" w:hAnsi="Calibri" w:cs="Calibri"/>
          <w:szCs w:val="24"/>
        </w:rPr>
        <w:t>605</w:t>
      </w:r>
      <w:r w:rsidRPr="002E4005">
        <w:rPr>
          <w:rFonts w:ascii="Calibri" w:hAnsi="Calibri" w:cs="Calibri"/>
          <w:szCs w:val="24"/>
        </w:rPr>
        <w:t xml:space="preserve"> z </w:t>
      </w:r>
      <w:proofErr w:type="spellStart"/>
      <w:r w:rsidRPr="002E4005">
        <w:rPr>
          <w:rFonts w:ascii="Calibri" w:hAnsi="Calibri" w:cs="Calibri"/>
          <w:szCs w:val="24"/>
        </w:rPr>
        <w:t>późn</w:t>
      </w:r>
      <w:proofErr w:type="spellEnd"/>
      <w:r w:rsidRPr="002E4005">
        <w:rPr>
          <w:rFonts w:ascii="Calibri" w:hAnsi="Calibri" w:cs="Calibri"/>
          <w:szCs w:val="24"/>
        </w:rPr>
        <w:t>. zm.)</w:t>
      </w:r>
      <w:r w:rsidRPr="002E4005">
        <w:rPr>
          <w:rFonts w:ascii="Calibri" w:hAnsi="Calibri" w:cs="Calibri"/>
          <w:szCs w:val="24"/>
          <w:u w:val="single"/>
        </w:rPr>
        <w:t xml:space="preserve"> </w:t>
      </w:r>
      <w:r w:rsidRPr="002E4005">
        <w:rPr>
          <w:rFonts w:ascii="Calibri" w:hAnsi="Calibri" w:cs="Calibri"/>
          <w:szCs w:val="24"/>
        </w:rPr>
        <w:t xml:space="preserve">zwanej dalej „ustawą </w:t>
      </w:r>
      <w:proofErr w:type="spellStart"/>
      <w:r w:rsidRPr="002E4005">
        <w:rPr>
          <w:rFonts w:ascii="Calibri" w:hAnsi="Calibri" w:cs="Calibri"/>
          <w:szCs w:val="24"/>
        </w:rPr>
        <w:t>Pzp</w:t>
      </w:r>
      <w:proofErr w:type="spellEnd"/>
      <w:r w:rsidRPr="002E4005">
        <w:rPr>
          <w:rFonts w:ascii="Calibri" w:hAnsi="Calibri" w:cs="Calibri"/>
          <w:szCs w:val="24"/>
        </w:rPr>
        <w:t>”</w:t>
      </w:r>
      <w:r w:rsidRPr="002E4005">
        <w:rPr>
          <w:rFonts w:ascii="Calibri" w:eastAsia="Verdana" w:hAnsi="Calibri" w:cs="Calibri"/>
          <w:szCs w:val="24"/>
        </w:rPr>
        <w:t>, zawiadamia o wyborze oferty najkorzystniejszej</w:t>
      </w:r>
      <w:r w:rsidR="00AF00B4">
        <w:rPr>
          <w:rFonts w:ascii="Calibri" w:eastAsia="Verdana" w:hAnsi="Calibri" w:cs="Calibri"/>
          <w:szCs w:val="24"/>
        </w:rPr>
        <w:t>.</w:t>
      </w:r>
    </w:p>
    <w:p w14:paraId="7DD0461F" w14:textId="77777777" w:rsidR="00AF00B4" w:rsidRDefault="00AF00B4" w:rsidP="00AF00B4">
      <w:pPr>
        <w:pStyle w:val="Akapitzlist"/>
        <w:ind w:left="0"/>
        <w:rPr>
          <w:rFonts w:ascii="Calibri" w:eastAsia="Verdana" w:hAnsi="Calibri" w:cs="Calibri"/>
          <w:szCs w:val="24"/>
        </w:rPr>
      </w:pPr>
    </w:p>
    <w:p w14:paraId="1AF26DB4" w14:textId="6518A71F" w:rsidR="00EA157F" w:rsidRDefault="00437F15" w:rsidP="00AF00B4">
      <w:pPr>
        <w:pStyle w:val="Akapitzlist"/>
        <w:ind w:left="0"/>
        <w:rPr>
          <w:rFonts w:ascii="Calibri" w:eastAsia="Verdana" w:hAnsi="Calibri" w:cs="Calibri"/>
          <w:szCs w:val="24"/>
        </w:rPr>
      </w:pPr>
      <w:r w:rsidRPr="002E4005">
        <w:rPr>
          <w:rFonts w:ascii="Calibri" w:eastAsia="Verdana" w:hAnsi="Calibri" w:cs="Calibri"/>
          <w:szCs w:val="24"/>
        </w:rPr>
        <w:t xml:space="preserve">W wyniku przeprowadzonego postępowania, jako najkorzystniejszą wybrano ofertę złożoną przez </w:t>
      </w:r>
      <w:r w:rsidR="00EA157F">
        <w:rPr>
          <w:rFonts w:ascii="Calibri" w:eastAsia="Verdana" w:hAnsi="Calibri" w:cs="Calibri"/>
          <w:szCs w:val="24"/>
        </w:rPr>
        <w:t>W</w:t>
      </w:r>
      <w:r w:rsidRPr="002E4005">
        <w:rPr>
          <w:rFonts w:ascii="Calibri" w:eastAsia="Verdana" w:hAnsi="Calibri" w:cs="Calibri"/>
          <w:szCs w:val="24"/>
        </w:rPr>
        <w:t>ykonawcę</w:t>
      </w:r>
      <w:r w:rsidR="00EA157F">
        <w:rPr>
          <w:rFonts w:ascii="Calibri" w:eastAsia="Verdana" w:hAnsi="Calibri" w:cs="Calibri"/>
          <w:szCs w:val="24"/>
        </w:rPr>
        <w:t>:</w:t>
      </w:r>
    </w:p>
    <w:p w14:paraId="2A7FD65E" w14:textId="3E601E86" w:rsidR="00EA157F" w:rsidRPr="00AF00B4" w:rsidRDefault="00437F15" w:rsidP="00AF00B4">
      <w:pPr>
        <w:pStyle w:val="Akapitzlist"/>
        <w:ind w:left="0"/>
        <w:rPr>
          <w:rFonts w:ascii="Calibri" w:eastAsia="Verdana" w:hAnsi="Calibri" w:cs="Calibri"/>
          <w:b/>
          <w:bCs/>
          <w:szCs w:val="24"/>
        </w:rPr>
      </w:pPr>
      <w:r w:rsidRPr="00AF00B4">
        <w:rPr>
          <w:rFonts w:ascii="Calibri" w:eastAsia="Verdana" w:hAnsi="Calibri" w:cs="Calibri"/>
          <w:b/>
          <w:bCs/>
          <w:szCs w:val="24"/>
        </w:rPr>
        <w:t xml:space="preserve">Set </w:t>
      </w:r>
      <w:proofErr w:type="spellStart"/>
      <w:r w:rsidRPr="00AF00B4">
        <w:rPr>
          <w:rFonts w:ascii="Calibri" w:eastAsia="Verdana" w:hAnsi="Calibri" w:cs="Calibri"/>
          <w:b/>
          <w:bCs/>
          <w:szCs w:val="24"/>
        </w:rPr>
        <w:t>Up</w:t>
      </w:r>
      <w:proofErr w:type="spellEnd"/>
      <w:r w:rsidRPr="00AF00B4">
        <w:rPr>
          <w:rFonts w:ascii="Calibri" w:eastAsia="Verdana" w:hAnsi="Calibri" w:cs="Calibri"/>
          <w:b/>
          <w:bCs/>
          <w:szCs w:val="24"/>
        </w:rPr>
        <w:t xml:space="preserve"> System Sp. z o.o. </w:t>
      </w:r>
    </w:p>
    <w:p w14:paraId="539182B7" w14:textId="3492BD90" w:rsidR="00EA157F" w:rsidRPr="00AF00B4" w:rsidRDefault="00437F15" w:rsidP="00AF00B4">
      <w:pPr>
        <w:pStyle w:val="Akapitzlist"/>
        <w:ind w:left="0"/>
        <w:rPr>
          <w:rFonts w:ascii="Calibri" w:eastAsia="Verdana" w:hAnsi="Calibri" w:cs="Calibri"/>
          <w:b/>
          <w:bCs/>
          <w:szCs w:val="24"/>
        </w:rPr>
      </w:pPr>
      <w:r w:rsidRPr="00AF00B4">
        <w:rPr>
          <w:rFonts w:ascii="Calibri" w:eastAsia="Verdana" w:hAnsi="Calibri" w:cs="Calibri"/>
          <w:b/>
          <w:bCs/>
          <w:szCs w:val="24"/>
        </w:rPr>
        <w:t xml:space="preserve">ul. Koszykowa 82B lok.  7 </w:t>
      </w:r>
    </w:p>
    <w:p w14:paraId="385CE0FC" w14:textId="7C7F0098" w:rsidR="00EA157F" w:rsidRPr="00AF00B4" w:rsidRDefault="00437F15" w:rsidP="00AF00B4">
      <w:pPr>
        <w:pStyle w:val="Akapitzlist"/>
        <w:ind w:left="0"/>
        <w:rPr>
          <w:rFonts w:ascii="Calibri" w:eastAsia="Verdana" w:hAnsi="Calibri" w:cs="Calibri"/>
          <w:b/>
          <w:bCs/>
          <w:szCs w:val="24"/>
        </w:rPr>
      </w:pPr>
      <w:r w:rsidRPr="00AF00B4">
        <w:rPr>
          <w:rFonts w:ascii="Calibri" w:eastAsia="Verdana" w:hAnsi="Calibri" w:cs="Calibri"/>
          <w:b/>
          <w:bCs/>
          <w:szCs w:val="24"/>
        </w:rPr>
        <w:t xml:space="preserve">02-008 Warszawa </w:t>
      </w:r>
    </w:p>
    <w:p w14:paraId="5ED49C4C" w14:textId="4A04047B" w:rsidR="00437F15" w:rsidRPr="00437F15" w:rsidRDefault="00EA157F" w:rsidP="00AF00B4">
      <w:pPr>
        <w:pStyle w:val="Akapitzlist"/>
        <w:ind w:left="0"/>
        <w:rPr>
          <w:rFonts w:ascii="Calibri" w:eastAsia="Verdana" w:hAnsi="Calibri" w:cs="Calibri"/>
          <w:szCs w:val="24"/>
        </w:rPr>
      </w:pPr>
      <w:r>
        <w:rPr>
          <w:rFonts w:ascii="Calibri" w:eastAsia="Verdana" w:hAnsi="Calibri" w:cs="Calibri"/>
          <w:szCs w:val="24"/>
        </w:rPr>
        <w:t>Cena oferty brutto</w:t>
      </w:r>
      <w:r w:rsidR="009C0A3C">
        <w:rPr>
          <w:rFonts w:ascii="Calibri" w:eastAsia="Verdana" w:hAnsi="Calibri" w:cs="Calibri"/>
          <w:szCs w:val="24"/>
        </w:rPr>
        <w:t>:</w:t>
      </w:r>
      <w:r w:rsidR="00437F15">
        <w:rPr>
          <w:rFonts w:ascii="Calibri" w:eastAsia="Verdana" w:hAnsi="Calibri" w:cs="Calibri"/>
          <w:szCs w:val="24"/>
        </w:rPr>
        <w:t xml:space="preserve"> </w:t>
      </w:r>
      <w:r w:rsidR="00437F15" w:rsidRPr="00437F15">
        <w:rPr>
          <w:rFonts w:ascii="Calibri" w:eastAsia="Verdana" w:hAnsi="Calibri" w:cs="Calibri"/>
          <w:b/>
          <w:bCs/>
          <w:szCs w:val="24"/>
        </w:rPr>
        <w:t>511 628,34</w:t>
      </w:r>
      <w:r w:rsidR="00437F15" w:rsidRPr="00437F15">
        <w:rPr>
          <w:rFonts w:ascii="Calibri" w:eastAsia="Verdana" w:hAnsi="Calibri" w:cs="Calibri"/>
          <w:szCs w:val="24"/>
        </w:rPr>
        <w:t xml:space="preserve"> </w:t>
      </w:r>
      <w:r w:rsidR="00437F15" w:rsidRPr="00437F15">
        <w:rPr>
          <w:rFonts w:ascii="Calibri" w:eastAsia="Verdana" w:hAnsi="Calibri" w:cs="Calibri"/>
          <w:b/>
          <w:bCs/>
          <w:szCs w:val="24"/>
        </w:rPr>
        <w:t xml:space="preserve"> </w:t>
      </w:r>
      <w:r w:rsidR="00437F15" w:rsidRPr="00437F15">
        <w:rPr>
          <w:rFonts w:ascii="Calibri" w:hAnsi="Calibri" w:cs="Calibri"/>
          <w:b/>
          <w:bCs/>
          <w:szCs w:val="24"/>
        </w:rPr>
        <w:t>zł</w:t>
      </w:r>
      <w:r w:rsidR="00437F15" w:rsidRPr="00437F15">
        <w:rPr>
          <w:rFonts w:ascii="Calibri" w:eastAsia="Verdana" w:hAnsi="Calibri" w:cs="Calibri"/>
          <w:b/>
          <w:bCs/>
          <w:szCs w:val="24"/>
        </w:rPr>
        <w:t xml:space="preserve"> </w:t>
      </w:r>
    </w:p>
    <w:p w14:paraId="1D7CF30B" w14:textId="77777777" w:rsidR="00437F15" w:rsidRPr="002E4005" w:rsidRDefault="00437F15" w:rsidP="00AF00B4">
      <w:pPr>
        <w:contextualSpacing/>
        <w:rPr>
          <w:rFonts w:ascii="Calibri" w:hAnsi="Calibri" w:cs="Calibri"/>
          <w:b/>
          <w:szCs w:val="24"/>
        </w:rPr>
      </w:pPr>
      <w:r w:rsidRPr="002E4005">
        <w:rPr>
          <w:rFonts w:ascii="Calibri" w:hAnsi="Calibri" w:cs="Calibri"/>
          <w:b/>
          <w:szCs w:val="24"/>
        </w:rPr>
        <w:t xml:space="preserve">Uzasadnienie prawne: </w:t>
      </w:r>
    </w:p>
    <w:p w14:paraId="5D84A1E5" w14:textId="77777777" w:rsidR="00437F15" w:rsidRPr="002E4005" w:rsidRDefault="00437F15" w:rsidP="00AF00B4">
      <w:pPr>
        <w:contextualSpacing/>
        <w:rPr>
          <w:rFonts w:ascii="Calibri" w:hAnsi="Calibri" w:cs="Calibri"/>
          <w:szCs w:val="24"/>
        </w:rPr>
      </w:pPr>
      <w:r w:rsidRPr="002E4005">
        <w:rPr>
          <w:rFonts w:ascii="Calibri" w:hAnsi="Calibri" w:cs="Calibri"/>
          <w:szCs w:val="24"/>
        </w:rPr>
        <w:t xml:space="preserve">Zgodnie z art. 239 ust. 1 ustawy </w:t>
      </w:r>
      <w:proofErr w:type="spellStart"/>
      <w:r w:rsidRPr="002E4005">
        <w:rPr>
          <w:rFonts w:ascii="Calibri" w:hAnsi="Calibri" w:cs="Calibri"/>
          <w:szCs w:val="24"/>
        </w:rPr>
        <w:t>Pzp</w:t>
      </w:r>
      <w:proofErr w:type="spellEnd"/>
      <w:r w:rsidRPr="002E4005">
        <w:rPr>
          <w:rFonts w:ascii="Calibri" w:hAnsi="Calibri" w:cs="Calibri"/>
          <w:szCs w:val="24"/>
        </w:rPr>
        <w:t xml:space="preserve">, zamawiający wybiera najkorzystniejszą ofertę na podstawie kryteriów oceny ofert określonych w dokumentach zamówienia. </w:t>
      </w:r>
    </w:p>
    <w:p w14:paraId="636E8AEB" w14:textId="77777777" w:rsidR="00AF00B4" w:rsidRDefault="00AF00B4" w:rsidP="00437F15">
      <w:pPr>
        <w:ind w:left="284"/>
        <w:contextualSpacing/>
        <w:rPr>
          <w:rFonts w:ascii="Calibri" w:hAnsi="Calibri" w:cs="Calibri"/>
          <w:b/>
          <w:szCs w:val="24"/>
        </w:rPr>
      </w:pPr>
    </w:p>
    <w:p w14:paraId="428C66FA" w14:textId="77777777" w:rsidR="00AF00B4" w:rsidRDefault="00AF00B4" w:rsidP="00437F15">
      <w:pPr>
        <w:ind w:left="284"/>
        <w:contextualSpacing/>
        <w:rPr>
          <w:rFonts w:ascii="Calibri" w:hAnsi="Calibri" w:cs="Calibri"/>
          <w:b/>
          <w:szCs w:val="24"/>
        </w:rPr>
      </w:pPr>
    </w:p>
    <w:p w14:paraId="4443B12C" w14:textId="22D4389B" w:rsidR="00437F15" w:rsidRPr="002E4005" w:rsidRDefault="00437F15" w:rsidP="00AF00B4">
      <w:pPr>
        <w:contextualSpacing/>
        <w:rPr>
          <w:rFonts w:ascii="Calibri" w:hAnsi="Calibri" w:cs="Calibri"/>
          <w:b/>
          <w:szCs w:val="24"/>
        </w:rPr>
      </w:pPr>
      <w:r w:rsidRPr="002E4005">
        <w:rPr>
          <w:rFonts w:ascii="Calibri" w:hAnsi="Calibri" w:cs="Calibri"/>
          <w:b/>
          <w:szCs w:val="24"/>
        </w:rPr>
        <w:lastRenderedPageBreak/>
        <w:t xml:space="preserve">Uzasadnienie faktyczne: </w:t>
      </w:r>
    </w:p>
    <w:p w14:paraId="73F0BCCC" w14:textId="77777777" w:rsidR="00437F15" w:rsidRPr="002E4005" w:rsidRDefault="00437F15" w:rsidP="00AF00B4">
      <w:pPr>
        <w:contextualSpacing/>
        <w:rPr>
          <w:rFonts w:ascii="Calibri" w:eastAsia="Verdana" w:hAnsi="Calibri" w:cs="Calibri"/>
          <w:szCs w:val="24"/>
        </w:rPr>
      </w:pPr>
      <w:r w:rsidRPr="002E4005">
        <w:rPr>
          <w:rFonts w:ascii="Calibri" w:eastAsia="Verdana" w:hAnsi="Calibri" w:cs="Calibri"/>
          <w:szCs w:val="24"/>
        </w:rPr>
        <w:t>Wobec wybranego wykonawcy nie zachodzą podstawy wykluczenia z postępowania. Złożona oferta jest zgodna z treścią SWZ i nie podlega odrzuceniu oraz uzyskała najwyższą liczbę punktów przyznawanych na podstawie kryteriów oceny ofert określonych w SWZ.</w:t>
      </w:r>
    </w:p>
    <w:p w14:paraId="7587D9D0" w14:textId="77777777" w:rsidR="00437F15" w:rsidRPr="00A6405B" w:rsidRDefault="00437F15" w:rsidP="00AF00B4">
      <w:pPr>
        <w:spacing w:before="120" w:after="120"/>
        <w:rPr>
          <w:rFonts w:ascii="Calibri" w:hAnsi="Calibri" w:cs="Calibri"/>
          <w:szCs w:val="24"/>
        </w:rPr>
      </w:pPr>
      <w:r w:rsidRPr="002E4005">
        <w:rPr>
          <w:rFonts w:ascii="Calibri" w:hAnsi="Calibri" w:cs="Calibri"/>
          <w:szCs w:val="24"/>
        </w:rPr>
        <w:t>Tym samym zamawiający przedstawia punktację przyznaną poszczególnym ofertom na podstawie kryteriów oceny ofert:</w:t>
      </w:r>
    </w:p>
    <w:tbl>
      <w:tblPr>
        <w:tblStyle w:val="Tabela-Siatka"/>
        <w:tblW w:w="8789" w:type="dxa"/>
        <w:tblInd w:w="-5" w:type="dxa"/>
        <w:tblLook w:val="04A0" w:firstRow="1" w:lastRow="0" w:firstColumn="1" w:lastColumn="0" w:noHBand="0" w:noVBand="1"/>
      </w:tblPr>
      <w:tblGrid>
        <w:gridCol w:w="699"/>
        <w:gridCol w:w="2703"/>
        <w:gridCol w:w="1843"/>
        <w:gridCol w:w="1843"/>
        <w:gridCol w:w="1701"/>
      </w:tblGrid>
      <w:tr w:rsidR="004508A3" w:rsidRPr="002E4005" w14:paraId="6B64A3B5" w14:textId="77777777" w:rsidTr="002560B7">
        <w:trPr>
          <w:cantSplit/>
          <w:trHeight w:val="935"/>
        </w:trPr>
        <w:tc>
          <w:tcPr>
            <w:tcW w:w="699" w:type="dxa"/>
            <w:vAlign w:val="center"/>
          </w:tcPr>
          <w:p w14:paraId="77BBFC91" w14:textId="77777777" w:rsidR="004508A3" w:rsidRPr="004508A3" w:rsidRDefault="004508A3" w:rsidP="00B14850">
            <w:pPr>
              <w:pStyle w:val="Akapitzlist"/>
              <w:tabs>
                <w:tab w:val="left" w:pos="1750"/>
              </w:tabs>
              <w:ind w:left="0"/>
              <w:jc w:val="center"/>
              <w:rPr>
                <w:rFonts w:ascii="Calibri" w:hAnsi="Calibri" w:cs="Calibri"/>
                <w:b/>
              </w:rPr>
            </w:pPr>
            <w:bookmarkStart w:id="0" w:name="_Hlk150338004"/>
            <w:r w:rsidRPr="004508A3">
              <w:rPr>
                <w:rFonts w:ascii="Calibri" w:hAnsi="Calibri" w:cs="Calibri"/>
                <w:b/>
              </w:rPr>
              <w:t>Lp.</w:t>
            </w:r>
          </w:p>
        </w:tc>
        <w:tc>
          <w:tcPr>
            <w:tcW w:w="2703" w:type="dxa"/>
            <w:vAlign w:val="center"/>
          </w:tcPr>
          <w:p w14:paraId="01D53832" w14:textId="77777777" w:rsidR="004508A3" w:rsidRPr="004508A3" w:rsidRDefault="004508A3" w:rsidP="00B14850">
            <w:pPr>
              <w:pStyle w:val="Akapitzlist"/>
              <w:tabs>
                <w:tab w:val="left" w:pos="1750"/>
              </w:tabs>
              <w:ind w:left="0"/>
              <w:jc w:val="center"/>
              <w:rPr>
                <w:rFonts w:ascii="Calibri" w:hAnsi="Calibri" w:cs="Calibri"/>
                <w:b/>
              </w:rPr>
            </w:pPr>
            <w:r w:rsidRPr="004508A3">
              <w:rPr>
                <w:rFonts w:ascii="Calibri" w:hAnsi="Calibri" w:cs="Calibri"/>
                <w:b/>
              </w:rPr>
              <w:t>Nazwa (firma) oraz adres wykonawcy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14961DD7" w14:textId="77777777" w:rsidR="004508A3" w:rsidRPr="004508A3" w:rsidRDefault="004508A3" w:rsidP="00B14850">
            <w:pPr>
              <w:tabs>
                <w:tab w:val="left" w:pos="1750"/>
              </w:tabs>
              <w:spacing w:before="0" w:after="0" w:line="240" w:lineRule="auto"/>
              <w:ind w:right="-68"/>
              <w:contextualSpacing/>
              <w:jc w:val="center"/>
              <w:rPr>
                <w:rFonts w:cs="Calibri"/>
                <w:b/>
                <w:kern w:val="1"/>
                <w:lang w:eastAsia="hi-IN" w:bidi="hi-IN"/>
              </w:rPr>
            </w:pPr>
          </w:p>
          <w:p w14:paraId="5E037F38" w14:textId="77777777" w:rsidR="004508A3" w:rsidRPr="004508A3" w:rsidRDefault="004508A3" w:rsidP="00B14850">
            <w:pPr>
              <w:pStyle w:val="Akapitzlist"/>
              <w:tabs>
                <w:tab w:val="left" w:pos="1750"/>
              </w:tabs>
              <w:ind w:left="0" w:right="-68"/>
              <w:jc w:val="center"/>
              <w:rPr>
                <w:rFonts w:ascii="Calibri" w:hAnsi="Calibri" w:cs="Calibri"/>
                <w:b/>
              </w:rPr>
            </w:pPr>
            <w:r w:rsidRPr="004508A3">
              <w:rPr>
                <w:rFonts w:ascii="Calibri" w:hAnsi="Calibri" w:cs="Calibri"/>
                <w:b/>
                <w:kern w:val="1"/>
                <w:lang w:eastAsia="hi-IN" w:bidi="hi-IN"/>
              </w:rPr>
              <w:t>Liczba punktów w kryterium „Cena (C)”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4676674E" w14:textId="77777777" w:rsidR="004508A3" w:rsidRPr="004508A3" w:rsidRDefault="004508A3" w:rsidP="00B14850">
            <w:pPr>
              <w:tabs>
                <w:tab w:val="left" w:pos="1750"/>
              </w:tabs>
              <w:spacing w:before="0" w:after="0" w:line="240" w:lineRule="auto"/>
              <w:ind w:right="-68"/>
              <w:contextualSpacing/>
              <w:jc w:val="center"/>
              <w:rPr>
                <w:rFonts w:cs="Calibri"/>
                <w:b/>
                <w:kern w:val="1"/>
                <w:lang w:eastAsia="hi-IN" w:bidi="hi-IN"/>
              </w:rPr>
            </w:pPr>
          </w:p>
          <w:p w14:paraId="4765E5BD" w14:textId="77777777" w:rsidR="004508A3" w:rsidRPr="004508A3" w:rsidRDefault="004508A3" w:rsidP="00B14850">
            <w:pPr>
              <w:pStyle w:val="Akapitzlist"/>
              <w:tabs>
                <w:tab w:val="left" w:pos="1750"/>
              </w:tabs>
              <w:ind w:left="0" w:right="-68"/>
              <w:jc w:val="center"/>
              <w:rPr>
                <w:rFonts w:ascii="Calibri" w:hAnsi="Calibri" w:cs="Calibri"/>
                <w:b/>
              </w:rPr>
            </w:pPr>
            <w:r w:rsidRPr="004508A3">
              <w:rPr>
                <w:rFonts w:ascii="Calibri" w:hAnsi="Calibri" w:cs="Calibri"/>
                <w:b/>
                <w:kern w:val="1"/>
                <w:lang w:eastAsia="hi-IN" w:bidi="hi-IN"/>
              </w:rPr>
              <w:t xml:space="preserve">Liczba punktów w kryterium „Czas naprawy (T)” 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2B2B6BAA" w14:textId="77777777" w:rsidR="004508A3" w:rsidRPr="004508A3" w:rsidRDefault="004508A3" w:rsidP="00B14850">
            <w:pPr>
              <w:tabs>
                <w:tab w:val="left" w:pos="1750"/>
              </w:tabs>
              <w:spacing w:before="0" w:after="0" w:line="240" w:lineRule="auto"/>
              <w:ind w:right="-68"/>
              <w:contextualSpacing/>
              <w:jc w:val="center"/>
              <w:rPr>
                <w:rFonts w:cs="Calibri"/>
                <w:b/>
                <w:kern w:val="1"/>
                <w:lang w:eastAsia="hi-IN" w:bidi="hi-IN"/>
              </w:rPr>
            </w:pPr>
          </w:p>
          <w:p w14:paraId="3BCE10BB" w14:textId="77777777" w:rsidR="004508A3" w:rsidRPr="004508A3" w:rsidRDefault="004508A3" w:rsidP="00B14850">
            <w:pPr>
              <w:pStyle w:val="Akapitzlist"/>
              <w:tabs>
                <w:tab w:val="left" w:pos="1750"/>
              </w:tabs>
              <w:ind w:left="0" w:right="-68"/>
              <w:jc w:val="center"/>
              <w:rPr>
                <w:rFonts w:ascii="Calibri" w:hAnsi="Calibri" w:cs="Calibri"/>
                <w:b/>
              </w:rPr>
            </w:pPr>
            <w:r w:rsidRPr="004508A3">
              <w:rPr>
                <w:rFonts w:ascii="Calibri" w:hAnsi="Calibri" w:cs="Calibri"/>
                <w:b/>
                <w:kern w:val="1"/>
                <w:lang w:eastAsia="hi-IN" w:bidi="hi-IN"/>
              </w:rPr>
              <w:t>Suma punktów</w:t>
            </w:r>
          </w:p>
        </w:tc>
      </w:tr>
      <w:tr w:rsidR="004508A3" w:rsidRPr="002E4005" w14:paraId="5F57C9AA" w14:textId="77777777" w:rsidTr="002560B7">
        <w:trPr>
          <w:cantSplit/>
          <w:trHeight w:val="461"/>
        </w:trPr>
        <w:tc>
          <w:tcPr>
            <w:tcW w:w="699" w:type="dxa"/>
            <w:tcBorders>
              <w:bottom w:val="single" w:sz="4" w:space="0" w:color="auto"/>
            </w:tcBorders>
            <w:vAlign w:val="center"/>
          </w:tcPr>
          <w:p w14:paraId="0EE9456D" w14:textId="77777777" w:rsidR="004508A3" w:rsidRPr="002560B7" w:rsidRDefault="004508A3" w:rsidP="00B14850">
            <w:pPr>
              <w:pStyle w:val="Akapitzlist"/>
              <w:tabs>
                <w:tab w:val="left" w:pos="1750"/>
              </w:tabs>
              <w:ind w:left="0"/>
              <w:rPr>
                <w:rFonts w:ascii="Calibri" w:hAnsi="Calibri" w:cs="Calibri"/>
                <w:bCs/>
              </w:rPr>
            </w:pPr>
            <w:r w:rsidRPr="002560B7">
              <w:rPr>
                <w:rFonts w:ascii="Calibri" w:hAnsi="Calibri" w:cs="Calibri"/>
                <w:bCs/>
              </w:rPr>
              <w:t>1</w:t>
            </w:r>
          </w:p>
        </w:tc>
        <w:tc>
          <w:tcPr>
            <w:tcW w:w="2703" w:type="dxa"/>
            <w:tcBorders>
              <w:bottom w:val="single" w:sz="4" w:space="0" w:color="auto"/>
            </w:tcBorders>
            <w:vAlign w:val="center"/>
          </w:tcPr>
          <w:p w14:paraId="26192504" w14:textId="77777777" w:rsidR="004508A3" w:rsidRPr="004508A3" w:rsidRDefault="004508A3" w:rsidP="00B14850">
            <w:pPr>
              <w:tabs>
                <w:tab w:val="left" w:pos="1750"/>
              </w:tabs>
              <w:spacing w:before="0" w:after="0" w:line="240" w:lineRule="auto"/>
              <w:contextualSpacing/>
              <w:rPr>
                <w:rFonts w:cs="Calibri"/>
              </w:rPr>
            </w:pPr>
            <w:bookmarkStart w:id="1" w:name="_Hlk150338137"/>
            <w:r w:rsidRPr="004508A3">
              <w:rPr>
                <w:rFonts w:cs="Calibri"/>
              </w:rPr>
              <w:t xml:space="preserve">Set </w:t>
            </w:r>
            <w:proofErr w:type="spellStart"/>
            <w:r w:rsidRPr="004508A3">
              <w:rPr>
                <w:rFonts w:cs="Calibri"/>
              </w:rPr>
              <w:t>Up</w:t>
            </w:r>
            <w:proofErr w:type="spellEnd"/>
            <w:r w:rsidRPr="004508A3">
              <w:rPr>
                <w:rFonts w:cs="Calibri"/>
              </w:rPr>
              <w:t xml:space="preserve"> System Sp. z </w:t>
            </w:r>
            <w:proofErr w:type="spellStart"/>
            <w:r w:rsidRPr="004508A3">
              <w:rPr>
                <w:rFonts w:cs="Calibri"/>
              </w:rPr>
              <w:t>o.o</w:t>
            </w:r>
            <w:proofErr w:type="spellEnd"/>
          </w:p>
          <w:p w14:paraId="2DADC9B2" w14:textId="77777777" w:rsidR="004508A3" w:rsidRPr="004508A3" w:rsidRDefault="004508A3" w:rsidP="00B14850">
            <w:pPr>
              <w:tabs>
                <w:tab w:val="left" w:pos="1750"/>
              </w:tabs>
              <w:spacing w:before="0" w:after="0" w:line="240" w:lineRule="auto"/>
              <w:contextualSpacing/>
              <w:rPr>
                <w:rFonts w:cs="Calibri"/>
              </w:rPr>
            </w:pPr>
            <w:r w:rsidRPr="004508A3">
              <w:rPr>
                <w:rFonts w:cs="Calibri"/>
              </w:rPr>
              <w:t>ul. Koszykowa 82B lok.  7</w:t>
            </w:r>
          </w:p>
          <w:p w14:paraId="7F1F70D3" w14:textId="77777777" w:rsidR="004508A3" w:rsidRPr="004508A3" w:rsidRDefault="004508A3" w:rsidP="00B14850">
            <w:pPr>
              <w:tabs>
                <w:tab w:val="left" w:pos="1750"/>
              </w:tabs>
              <w:spacing w:before="0" w:after="0" w:line="240" w:lineRule="auto"/>
              <w:contextualSpacing/>
              <w:rPr>
                <w:rFonts w:cs="Calibri"/>
              </w:rPr>
            </w:pPr>
            <w:r w:rsidRPr="004508A3">
              <w:rPr>
                <w:rFonts w:cs="Calibri"/>
              </w:rPr>
              <w:t>02-008 Warszawa</w:t>
            </w:r>
            <w:bookmarkEnd w:id="1"/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2FEB113C" w14:textId="77777777" w:rsidR="004508A3" w:rsidRPr="002560B7" w:rsidRDefault="004508A3" w:rsidP="00B14850">
            <w:pPr>
              <w:pStyle w:val="Akapitzlist"/>
              <w:tabs>
                <w:tab w:val="left" w:pos="1750"/>
              </w:tabs>
              <w:ind w:left="0"/>
              <w:jc w:val="center"/>
              <w:rPr>
                <w:rFonts w:ascii="Calibri" w:hAnsi="Calibri" w:cs="Calibri"/>
                <w:bCs/>
              </w:rPr>
            </w:pPr>
          </w:p>
          <w:p w14:paraId="07BA4E4F" w14:textId="77777777" w:rsidR="004508A3" w:rsidRPr="002560B7" w:rsidRDefault="004508A3" w:rsidP="004508A3">
            <w:pPr>
              <w:pStyle w:val="Akapitzlist"/>
              <w:tabs>
                <w:tab w:val="left" w:pos="1750"/>
              </w:tabs>
              <w:ind w:left="0"/>
              <w:jc w:val="center"/>
              <w:rPr>
                <w:rFonts w:ascii="Calibri" w:hAnsi="Calibri" w:cs="Calibri"/>
                <w:bCs/>
              </w:rPr>
            </w:pPr>
            <w:r w:rsidRPr="002560B7">
              <w:rPr>
                <w:rFonts w:ascii="Calibri" w:hAnsi="Calibri" w:cs="Calibri"/>
                <w:bCs/>
              </w:rPr>
              <w:t>60,00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22B4528C" w14:textId="77777777" w:rsidR="004508A3" w:rsidRPr="002560B7" w:rsidRDefault="004508A3" w:rsidP="00B14850">
            <w:pPr>
              <w:tabs>
                <w:tab w:val="left" w:pos="1750"/>
              </w:tabs>
              <w:spacing w:before="0" w:after="0"/>
              <w:contextualSpacing/>
              <w:jc w:val="center"/>
              <w:rPr>
                <w:rFonts w:cs="Calibri"/>
                <w:bCs/>
              </w:rPr>
            </w:pPr>
          </w:p>
          <w:p w14:paraId="7ACF8BBD" w14:textId="77777777" w:rsidR="004508A3" w:rsidRPr="002560B7" w:rsidRDefault="004508A3" w:rsidP="00B14850">
            <w:pPr>
              <w:pStyle w:val="Akapitzlist"/>
              <w:tabs>
                <w:tab w:val="left" w:pos="1750"/>
              </w:tabs>
              <w:ind w:left="0"/>
              <w:jc w:val="center"/>
              <w:rPr>
                <w:rFonts w:ascii="Calibri" w:hAnsi="Calibri" w:cs="Calibri"/>
                <w:bCs/>
              </w:rPr>
            </w:pPr>
            <w:r w:rsidRPr="002560B7">
              <w:rPr>
                <w:rFonts w:ascii="Calibri" w:hAnsi="Calibri" w:cs="Calibri"/>
                <w:bCs/>
              </w:rPr>
              <w:t>40,00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0730CB6C" w14:textId="77777777" w:rsidR="004508A3" w:rsidRPr="002560B7" w:rsidRDefault="004508A3" w:rsidP="00B14850">
            <w:pPr>
              <w:tabs>
                <w:tab w:val="left" w:pos="1750"/>
              </w:tabs>
              <w:spacing w:before="0" w:after="0"/>
              <w:contextualSpacing/>
              <w:jc w:val="center"/>
              <w:rPr>
                <w:rFonts w:cs="Calibri"/>
                <w:bCs/>
              </w:rPr>
            </w:pPr>
          </w:p>
          <w:p w14:paraId="75F8A827" w14:textId="77777777" w:rsidR="004508A3" w:rsidRPr="002560B7" w:rsidRDefault="004508A3" w:rsidP="00B14850">
            <w:pPr>
              <w:pStyle w:val="Akapitzlist"/>
              <w:tabs>
                <w:tab w:val="left" w:pos="1750"/>
              </w:tabs>
              <w:ind w:left="0"/>
              <w:jc w:val="center"/>
              <w:rPr>
                <w:rFonts w:ascii="Calibri" w:hAnsi="Calibri" w:cs="Calibri"/>
                <w:bCs/>
              </w:rPr>
            </w:pPr>
            <w:r w:rsidRPr="002560B7">
              <w:rPr>
                <w:rFonts w:ascii="Calibri" w:hAnsi="Calibri" w:cs="Calibri"/>
                <w:bCs/>
              </w:rPr>
              <w:t>100,00</w:t>
            </w:r>
          </w:p>
        </w:tc>
      </w:tr>
      <w:tr w:rsidR="004508A3" w:rsidRPr="002E4005" w14:paraId="440D70C5" w14:textId="77777777" w:rsidTr="002560B7">
        <w:trPr>
          <w:cantSplit/>
          <w:trHeight w:val="461"/>
        </w:trPr>
        <w:tc>
          <w:tcPr>
            <w:tcW w:w="699" w:type="dxa"/>
            <w:tcBorders>
              <w:bottom w:val="single" w:sz="4" w:space="0" w:color="auto"/>
            </w:tcBorders>
            <w:vAlign w:val="center"/>
          </w:tcPr>
          <w:p w14:paraId="45E0755F" w14:textId="77777777" w:rsidR="004508A3" w:rsidRPr="002560B7" w:rsidRDefault="004508A3" w:rsidP="00B14850">
            <w:pPr>
              <w:pStyle w:val="Akapitzlist"/>
              <w:tabs>
                <w:tab w:val="left" w:pos="1750"/>
              </w:tabs>
              <w:ind w:left="0"/>
              <w:rPr>
                <w:rFonts w:ascii="Calibri" w:hAnsi="Calibri" w:cs="Calibri"/>
                <w:bCs/>
              </w:rPr>
            </w:pPr>
            <w:r w:rsidRPr="002560B7">
              <w:rPr>
                <w:rFonts w:ascii="Calibri" w:hAnsi="Calibri" w:cs="Calibri"/>
                <w:bCs/>
              </w:rPr>
              <w:t>2</w:t>
            </w:r>
          </w:p>
        </w:tc>
        <w:tc>
          <w:tcPr>
            <w:tcW w:w="2703" w:type="dxa"/>
            <w:tcBorders>
              <w:bottom w:val="single" w:sz="4" w:space="0" w:color="auto"/>
            </w:tcBorders>
            <w:vAlign w:val="center"/>
          </w:tcPr>
          <w:p w14:paraId="4F038598" w14:textId="52C5D984" w:rsidR="004508A3" w:rsidRPr="004508A3" w:rsidRDefault="004508A3" w:rsidP="00B14850">
            <w:pPr>
              <w:tabs>
                <w:tab w:val="left" w:pos="1750"/>
              </w:tabs>
              <w:spacing w:before="0" w:after="0" w:line="240" w:lineRule="auto"/>
              <w:contextualSpacing/>
              <w:rPr>
                <w:rFonts w:cs="Calibri"/>
              </w:rPr>
            </w:pPr>
            <w:r w:rsidRPr="004508A3">
              <w:rPr>
                <w:rFonts w:cs="Calibri"/>
              </w:rPr>
              <w:t xml:space="preserve">CONET </w:t>
            </w:r>
            <w:r w:rsidR="00AF00B4">
              <w:rPr>
                <w:rFonts w:cs="Calibri"/>
              </w:rPr>
              <w:t>Sp. z o.o.</w:t>
            </w:r>
            <w:r w:rsidRPr="004508A3">
              <w:rPr>
                <w:rFonts w:cs="Calibri"/>
              </w:rPr>
              <w:t xml:space="preserve"> Sp.k.</w:t>
            </w:r>
            <w:r w:rsidRPr="004508A3">
              <w:rPr>
                <w:rFonts w:cs="Calibri"/>
              </w:rPr>
              <w:cr/>
              <w:t>ul. Leszno 32</w:t>
            </w:r>
          </w:p>
          <w:p w14:paraId="1D59CC74" w14:textId="6BEF7677" w:rsidR="004508A3" w:rsidRPr="004508A3" w:rsidRDefault="004508A3" w:rsidP="00437F15">
            <w:pPr>
              <w:tabs>
                <w:tab w:val="left" w:pos="1750"/>
              </w:tabs>
              <w:spacing w:before="0" w:after="0" w:line="240" w:lineRule="auto"/>
              <w:contextualSpacing/>
              <w:rPr>
                <w:rFonts w:cs="Calibri"/>
              </w:rPr>
            </w:pPr>
            <w:r w:rsidRPr="004508A3">
              <w:rPr>
                <w:rFonts w:cs="Calibri"/>
              </w:rPr>
              <w:t>01-199 Warszawa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7980B2B8" w14:textId="77777777" w:rsidR="004508A3" w:rsidRPr="002560B7" w:rsidRDefault="004508A3" w:rsidP="00B14850">
            <w:pPr>
              <w:pStyle w:val="Akapitzlist"/>
              <w:tabs>
                <w:tab w:val="left" w:pos="1750"/>
              </w:tabs>
              <w:ind w:left="0"/>
              <w:jc w:val="center"/>
              <w:rPr>
                <w:rFonts w:ascii="Calibri" w:hAnsi="Calibri" w:cs="Calibri"/>
                <w:bCs/>
              </w:rPr>
            </w:pPr>
          </w:p>
          <w:p w14:paraId="35B20B81" w14:textId="77777777" w:rsidR="004508A3" w:rsidRPr="002560B7" w:rsidRDefault="004508A3" w:rsidP="004508A3">
            <w:pPr>
              <w:pStyle w:val="Akapitzlist"/>
              <w:tabs>
                <w:tab w:val="left" w:pos="1750"/>
              </w:tabs>
              <w:ind w:left="0"/>
              <w:jc w:val="center"/>
              <w:rPr>
                <w:rFonts w:ascii="Calibri" w:hAnsi="Calibri" w:cs="Calibri"/>
                <w:bCs/>
              </w:rPr>
            </w:pPr>
            <w:r w:rsidRPr="002560B7">
              <w:rPr>
                <w:rFonts w:ascii="Calibri" w:hAnsi="Calibri" w:cs="Calibri"/>
                <w:bCs/>
              </w:rPr>
              <w:t>59,76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43EAAF27" w14:textId="77777777" w:rsidR="004508A3" w:rsidRPr="002560B7" w:rsidRDefault="004508A3" w:rsidP="00B14850">
            <w:pPr>
              <w:tabs>
                <w:tab w:val="left" w:pos="1750"/>
              </w:tabs>
              <w:spacing w:before="0" w:after="0"/>
              <w:contextualSpacing/>
              <w:jc w:val="center"/>
              <w:rPr>
                <w:rFonts w:cs="Calibri"/>
                <w:bCs/>
              </w:rPr>
            </w:pPr>
          </w:p>
          <w:p w14:paraId="1D4E3DAB" w14:textId="77777777" w:rsidR="004508A3" w:rsidRPr="002560B7" w:rsidRDefault="004508A3" w:rsidP="00B14850">
            <w:pPr>
              <w:pStyle w:val="Akapitzlist"/>
              <w:tabs>
                <w:tab w:val="left" w:pos="1750"/>
              </w:tabs>
              <w:ind w:left="0"/>
              <w:jc w:val="center"/>
              <w:rPr>
                <w:rFonts w:ascii="Calibri" w:hAnsi="Calibri" w:cs="Calibri"/>
                <w:bCs/>
              </w:rPr>
            </w:pPr>
            <w:r w:rsidRPr="002560B7">
              <w:rPr>
                <w:rFonts w:ascii="Calibri" w:hAnsi="Calibri" w:cs="Calibri"/>
                <w:bCs/>
              </w:rPr>
              <w:t>40,00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5DA07C12" w14:textId="77777777" w:rsidR="004508A3" w:rsidRPr="002560B7" w:rsidRDefault="004508A3" w:rsidP="00B14850">
            <w:pPr>
              <w:tabs>
                <w:tab w:val="left" w:pos="1750"/>
              </w:tabs>
              <w:spacing w:before="0" w:after="0"/>
              <w:contextualSpacing/>
              <w:jc w:val="center"/>
              <w:rPr>
                <w:rFonts w:cs="Calibri"/>
                <w:bCs/>
              </w:rPr>
            </w:pPr>
          </w:p>
          <w:p w14:paraId="70C4AC28" w14:textId="77777777" w:rsidR="004508A3" w:rsidRPr="002560B7" w:rsidRDefault="004508A3" w:rsidP="00B14850">
            <w:pPr>
              <w:pStyle w:val="Akapitzlist"/>
              <w:tabs>
                <w:tab w:val="left" w:pos="1750"/>
              </w:tabs>
              <w:ind w:left="0"/>
              <w:jc w:val="center"/>
              <w:rPr>
                <w:rFonts w:ascii="Calibri" w:hAnsi="Calibri" w:cs="Calibri"/>
                <w:bCs/>
              </w:rPr>
            </w:pPr>
            <w:r w:rsidRPr="002560B7">
              <w:rPr>
                <w:rFonts w:ascii="Calibri" w:hAnsi="Calibri" w:cs="Calibri"/>
                <w:bCs/>
              </w:rPr>
              <w:t>99,76</w:t>
            </w:r>
          </w:p>
        </w:tc>
      </w:tr>
      <w:bookmarkEnd w:id="0"/>
    </w:tbl>
    <w:p w14:paraId="4FFA1BFA" w14:textId="4D5FB6AA" w:rsidR="002E4005" w:rsidRPr="00437F15" w:rsidRDefault="002E4005" w:rsidP="00437F15">
      <w:pPr>
        <w:tabs>
          <w:tab w:val="left" w:pos="1750"/>
        </w:tabs>
        <w:spacing w:before="0" w:after="0"/>
        <w:rPr>
          <w:rFonts w:ascii="Calibri" w:hAnsi="Calibri" w:cs="Calibri"/>
          <w:b/>
          <w:bCs/>
          <w:szCs w:val="24"/>
        </w:rPr>
      </w:pPr>
    </w:p>
    <w:p w14:paraId="48829C1B" w14:textId="2B338D89" w:rsidR="00437F15" w:rsidRDefault="00437F15" w:rsidP="002E4005">
      <w:pPr>
        <w:pStyle w:val="Akapitzlist"/>
        <w:tabs>
          <w:tab w:val="left" w:pos="1750"/>
        </w:tabs>
        <w:spacing w:before="0" w:after="0"/>
        <w:ind w:left="284"/>
        <w:rPr>
          <w:rFonts w:ascii="Calibri" w:hAnsi="Calibri" w:cs="Calibri"/>
          <w:b/>
          <w:bCs/>
          <w:szCs w:val="24"/>
        </w:rPr>
      </w:pPr>
    </w:p>
    <w:p w14:paraId="13E56240" w14:textId="3449730B" w:rsidR="002E4005" w:rsidRPr="002E4005" w:rsidRDefault="002E4005" w:rsidP="002E4005">
      <w:pPr>
        <w:spacing w:before="0" w:after="0"/>
        <w:ind w:left="709"/>
        <w:rPr>
          <w:rFonts w:ascii="Calibri" w:hAnsi="Calibri" w:cs="Calibri"/>
          <w:szCs w:val="24"/>
        </w:rPr>
      </w:pPr>
    </w:p>
    <w:p w14:paraId="2DCD7A5B" w14:textId="77777777" w:rsidR="002E4005" w:rsidRPr="002E4005" w:rsidRDefault="002E4005" w:rsidP="00F27045">
      <w:pPr>
        <w:pStyle w:val="Akapitzlist"/>
        <w:spacing w:after="360" w:line="276" w:lineRule="auto"/>
        <w:ind w:left="4253"/>
        <w:contextualSpacing w:val="0"/>
        <w:rPr>
          <w:rFonts w:ascii="Calibri" w:hAnsi="Calibri" w:cs="Calibri"/>
          <w:szCs w:val="24"/>
        </w:rPr>
      </w:pPr>
      <w:r w:rsidRPr="002E4005">
        <w:rPr>
          <w:rFonts w:ascii="Calibri" w:hAnsi="Calibri" w:cs="Calibri"/>
          <w:szCs w:val="24"/>
        </w:rPr>
        <w:t>Z wyrazami szacunku</w:t>
      </w:r>
    </w:p>
    <w:p w14:paraId="76920C0E" w14:textId="77777777" w:rsidR="00F27045" w:rsidRDefault="002E4005" w:rsidP="00F27045">
      <w:pPr>
        <w:pStyle w:val="Akapitzlist"/>
        <w:spacing w:after="360" w:line="276" w:lineRule="auto"/>
        <w:ind w:left="4253"/>
        <w:rPr>
          <w:rFonts w:ascii="Calibri" w:hAnsi="Calibri" w:cs="Calibri"/>
          <w:szCs w:val="24"/>
        </w:rPr>
      </w:pPr>
      <w:r w:rsidRPr="002E4005">
        <w:rPr>
          <w:rFonts w:ascii="Calibri" w:hAnsi="Calibri" w:cs="Calibri"/>
          <w:szCs w:val="24"/>
        </w:rPr>
        <w:t>Wojciech Szajnar</w:t>
      </w:r>
    </w:p>
    <w:p w14:paraId="179C799A" w14:textId="77777777" w:rsidR="00F27045" w:rsidRDefault="002E4005" w:rsidP="00F27045">
      <w:pPr>
        <w:pStyle w:val="Akapitzlist"/>
        <w:spacing w:after="360" w:line="276" w:lineRule="auto"/>
        <w:ind w:left="4253"/>
        <w:rPr>
          <w:rFonts w:ascii="Calibri" w:hAnsi="Calibri" w:cs="Calibri"/>
          <w:szCs w:val="24"/>
        </w:rPr>
      </w:pPr>
      <w:r w:rsidRPr="002E4005">
        <w:rPr>
          <w:rFonts w:ascii="Calibri" w:hAnsi="Calibri" w:cs="Calibri"/>
          <w:szCs w:val="24"/>
        </w:rPr>
        <w:t>Dyrektor</w:t>
      </w:r>
    </w:p>
    <w:p w14:paraId="2895FF68" w14:textId="77777777" w:rsidR="00F27045" w:rsidRDefault="002E4005" w:rsidP="00F27045">
      <w:pPr>
        <w:pStyle w:val="Akapitzlist"/>
        <w:spacing w:after="360" w:line="276" w:lineRule="auto"/>
        <w:ind w:left="4253"/>
        <w:rPr>
          <w:rFonts w:ascii="Calibri" w:hAnsi="Calibri" w:cs="Calibri"/>
          <w:szCs w:val="24"/>
        </w:rPr>
      </w:pPr>
      <w:r w:rsidRPr="002E4005">
        <w:rPr>
          <w:rFonts w:ascii="Calibri" w:hAnsi="Calibri" w:cs="Calibri"/>
          <w:szCs w:val="24"/>
        </w:rPr>
        <w:t>Centrum Projektów Polska Cyfrowa</w:t>
      </w:r>
    </w:p>
    <w:p w14:paraId="4584B1F6" w14:textId="20C45FA5" w:rsidR="002E4005" w:rsidRPr="002E4005" w:rsidRDefault="002E4005" w:rsidP="00F27045">
      <w:pPr>
        <w:pStyle w:val="Akapitzlist"/>
        <w:spacing w:after="360" w:line="276" w:lineRule="auto"/>
        <w:ind w:left="4253"/>
        <w:rPr>
          <w:rFonts w:ascii="Calibri" w:hAnsi="Calibri" w:cs="Calibri"/>
          <w:szCs w:val="24"/>
        </w:rPr>
      </w:pPr>
      <w:r w:rsidRPr="002E4005">
        <w:rPr>
          <w:rFonts w:ascii="Calibri" w:hAnsi="Calibri" w:cs="Calibri"/>
          <w:szCs w:val="24"/>
        </w:rPr>
        <w:t>/podpisano elektronicznie/</w:t>
      </w:r>
    </w:p>
    <w:p w14:paraId="0EAC167E" w14:textId="77777777" w:rsidR="002E4005" w:rsidRPr="002E4005" w:rsidRDefault="002E4005" w:rsidP="002E4005">
      <w:pPr>
        <w:pStyle w:val="Akapitzlist"/>
        <w:ind w:left="4253"/>
        <w:rPr>
          <w:rFonts w:ascii="Calibri" w:hAnsi="Calibri" w:cs="Calibri"/>
          <w:szCs w:val="24"/>
        </w:rPr>
      </w:pPr>
    </w:p>
    <w:p w14:paraId="7AE7975E" w14:textId="77777777" w:rsidR="002E4005" w:rsidRPr="002E4005" w:rsidRDefault="002E4005" w:rsidP="002E4005">
      <w:pPr>
        <w:pStyle w:val="Default"/>
        <w:spacing w:line="360" w:lineRule="auto"/>
        <w:ind w:left="720"/>
        <w:rPr>
          <w:rFonts w:ascii="Calibri" w:hAnsi="Calibri" w:cs="Calibri"/>
        </w:rPr>
      </w:pPr>
    </w:p>
    <w:p w14:paraId="394F690E" w14:textId="07DCD0D1" w:rsidR="0004671C" w:rsidRPr="002E4005" w:rsidRDefault="0004671C" w:rsidP="004508A3">
      <w:pPr>
        <w:pStyle w:val="Default"/>
        <w:rPr>
          <w:rFonts w:ascii="Calibri" w:hAnsi="Calibri" w:cs="Calibri"/>
        </w:rPr>
      </w:pPr>
    </w:p>
    <w:sectPr w:rsidR="0004671C" w:rsidRPr="002E4005" w:rsidSect="00F6322E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418" w:right="1418" w:bottom="1418" w:left="1418" w:header="710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2D7F97" w14:textId="77777777" w:rsidR="003E6E15" w:rsidRDefault="003E6E15" w:rsidP="00116592">
      <w:pPr>
        <w:spacing w:after="0" w:line="240" w:lineRule="auto"/>
      </w:pPr>
      <w:r>
        <w:separator/>
      </w:r>
    </w:p>
  </w:endnote>
  <w:endnote w:type="continuationSeparator" w:id="0">
    <w:p w14:paraId="028291E4" w14:textId="77777777" w:rsidR="003E6E15" w:rsidRDefault="003E6E15" w:rsidP="001165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6BD160" w14:textId="6C0F94CC" w:rsidR="0095101C" w:rsidRPr="0095101C" w:rsidRDefault="0095101C" w:rsidP="00CE25EB">
    <w:pPr>
      <w:pStyle w:val="Stopka"/>
      <w:tabs>
        <w:tab w:val="right" w:pos="8910"/>
      </w:tabs>
      <w:ind w:right="141"/>
      <w:rPr>
        <w:color w:val="2A255C"/>
        <w:lang w:val="en-GB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C0A07" w14:textId="1AC06E73" w:rsidR="00FB7DE4" w:rsidRPr="00267BE0" w:rsidRDefault="00267BE0" w:rsidP="00267BE0">
    <w:pPr>
      <w:pStyle w:val="Stopka"/>
      <w:tabs>
        <w:tab w:val="clear" w:pos="9638"/>
        <w:tab w:val="right" w:pos="9720"/>
      </w:tabs>
      <w:ind w:left="-709"/>
      <w:rPr>
        <w:rFonts w:ascii="Arial" w:hAnsi="Arial" w:cs="Arial"/>
        <w:color w:val="646464"/>
        <w:sz w:val="14"/>
        <w:szCs w:val="14"/>
      </w:rPr>
    </w:pPr>
    <w:r w:rsidRPr="00267BE0">
      <w:rPr>
        <w:rFonts w:ascii="Arial" w:eastAsia="Times New Roman" w:hAnsi="Arial" w:cs="Arial"/>
        <w:noProof/>
        <w:color w:val="474747"/>
        <w:sz w:val="14"/>
        <w:szCs w:val="14"/>
        <w:lang w:eastAsia="pl-PL"/>
      </w:rPr>
      <w:drawing>
        <wp:anchor distT="0" distB="0" distL="114300" distR="114300" simplePos="0" relativeHeight="251660288" behindDoc="0" locked="0" layoutInCell="1" allowOverlap="1" wp14:anchorId="461D0F33" wp14:editId="340FB8DE">
          <wp:simplePos x="0" y="0"/>
          <wp:positionH relativeFrom="column">
            <wp:posOffset>3540760</wp:posOffset>
          </wp:positionH>
          <wp:positionV relativeFrom="paragraph">
            <wp:posOffset>226695</wp:posOffset>
          </wp:positionV>
          <wp:extent cx="2715260" cy="395605"/>
          <wp:effectExtent l="0" t="0" r="8890" b="4445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15260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rPr>
        <w:noProof/>
        <w:color w:val="646464"/>
        <w:sz w:val="14"/>
        <w:szCs w:val="14"/>
        <w:lang w:val="en-US" w:eastAsia="en-US"/>
      </w:rPr>
      <w:pict w14:anchorId="72F04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984156" o:spid="_x0000_s1025" type="#_x0000_t75" alt="" style="position:absolute;left:0;text-align:left;margin-left:-71pt;margin-top:513.1pt;width:599.6pt;height:262.45pt;z-index:-251658240;mso-wrap-edited:f;mso-width-percent:0;mso-height-percent:0;mso-position-horizontal-relative:margin;mso-position-vertical-relative:margin;mso-width-percent:0;mso-height-percent:0" o:allowincell="f">
          <v:imagedata r:id="rId2" o:title="cppc_elementy_tla"/>
          <w10:wrap anchorx="margin" anchory="margin"/>
        </v:shape>
      </w:pict>
    </w:r>
    <w:r w:rsidR="00CE25EB" w:rsidRPr="00267BE0">
      <w:rPr>
        <w:rFonts w:ascii="Arial" w:hAnsi="Arial" w:cs="Arial"/>
        <w:color w:val="646464"/>
        <w:sz w:val="14"/>
        <w:szCs w:val="14"/>
      </w:rPr>
      <w:t xml:space="preserve">CENTRUM PROJEKTÓW POLSKA CYFROWA </w:t>
    </w:r>
  </w:p>
  <w:p w14:paraId="5382181D" w14:textId="23B2BB19" w:rsidR="00CE25EB" w:rsidRPr="00267BE0" w:rsidRDefault="00CE25EB" w:rsidP="00267BE0">
    <w:pPr>
      <w:pStyle w:val="Stopka"/>
      <w:tabs>
        <w:tab w:val="clear" w:pos="4819"/>
        <w:tab w:val="clear" w:pos="9638"/>
        <w:tab w:val="center" w:pos="6237"/>
        <w:tab w:val="right" w:pos="9720"/>
      </w:tabs>
      <w:ind w:left="-709"/>
      <w:rPr>
        <w:rFonts w:ascii="Arial" w:hAnsi="Arial" w:cs="Arial"/>
        <w:color w:val="646464"/>
        <w:sz w:val="14"/>
        <w:szCs w:val="14"/>
      </w:rPr>
    </w:pPr>
    <w:r w:rsidRPr="00267BE0">
      <w:rPr>
        <w:rFonts w:ascii="Arial" w:hAnsi="Arial" w:cs="Arial"/>
        <w:color w:val="646464"/>
        <w:sz w:val="14"/>
        <w:szCs w:val="14"/>
      </w:rPr>
      <w:t xml:space="preserve">ul. Spokojna 13A, 01-044 Warszawa | infolinia: +48 223152340 | e-mail: </w:t>
    </w:r>
    <w:r w:rsidR="00FB7DE4" w:rsidRPr="00267BE0">
      <w:rPr>
        <w:rFonts w:ascii="Arial" w:hAnsi="Arial" w:cs="Arial"/>
        <w:color w:val="646464"/>
        <w:sz w:val="14"/>
        <w:szCs w:val="14"/>
      </w:rPr>
      <w:t xml:space="preserve">cppc@cppc.gov.pl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6294C1" w14:textId="77777777" w:rsidR="003E6E15" w:rsidRDefault="003E6E15" w:rsidP="00116592">
      <w:pPr>
        <w:spacing w:after="0" w:line="240" w:lineRule="auto"/>
      </w:pPr>
      <w:r>
        <w:separator/>
      </w:r>
    </w:p>
  </w:footnote>
  <w:footnote w:type="continuationSeparator" w:id="0">
    <w:p w14:paraId="7C457958" w14:textId="77777777" w:rsidR="003E6E15" w:rsidRDefault="003E6E15" w:rsidP="001165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BE5E40" w14:textId="065931D5" w:rsidR="00FB7DE4" w:rsidRDefault="00000000">
    <w:pPr>
      <w:pStyle w:val="Nagwek"/>
    </w:pPr>
    <w:r>
      <w:rPr>
        <w:noProof/>
        <w:lang w:val="en-US" w:eastAsia="en-US"/>
      </w:rPr>
      <w:pict w14:anchorId="26D966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984157" o:spid="_x0000_s1026" type="#_x0000_t75" alt="" style="position:absolute;margin-left:0;margin-top:0;width:992.4pt;height:43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ppc_elementy_tl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A34DB3" w14:textId="3D6D0F6F" w:rsidR="00F05F5F" w:rsidRDefault="008E1A68" w:rsidP="00A727C5">
    <w:pPr>
      <w:pStyle w:val="Nagwek"/>
      <w:tabs>
        <w:tab w:val="clear" w:pos="9638"/>
        <w:tab w:val="right" w:pos="9720"/>
      </w:tabs>
      <w:ind w:right="-434" w:firstLine="8505"/>
    </w:pPr>
    <w:r>
      <w:rPr>
        <w:noProof/>
        <w:lang w:eastAsia="pl-PL"/>
      </w:rPr>
      <w:drawing>
        <wp:inline distT="0" distB="0" distL="0" distR="0" wp14:anchorId="1BF5ECB1" wp14:editId="0AB95652">
          <wp:extent cx="310785" cy="342900"/>
          <wp:effectExtent l="0" t="0" r="0" b="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ppc_piktogra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151" cy="3576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926C6">
      <w:t xml:space="preserve">  </w:t>
    </w:r>
    <w:r w:rsidR="00DD5960"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1F1E0B" w14:textId="1925A6D8" w:rsidR="00C91A67" w:rsidRPr="00CE25EB" w:rsidRDefault="00440997" w:rsidP="00440997">
    <w:pPr>
      <w:pStyle w:val="Nagwek"/>
      <w:rPr>
        <w:color w:val="646464"/>
      </w:rPr>
    </w:pPr>
    <w:r>
      <w:rPr>
        <w:noProof/>
        <w:color w:val="646464"/>
        <w:lang w:eastAsia="pl-PL"/>
      </w:rPr>
      <w:drawing>
        <wp:inline distT="0" distB="0" distL="0" distR="0" wp14:anchorId="547E75F9" wp14:editId="4AC64394">
          <wp:extent cx="1447800" cy="580557"/>
          <wp:effectExtent l="0" t="0" r="0" b="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ppc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6381" cy="6000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926C6" w:rsidRPr="00CE25EB">
      <w:rPr>
        <w:color w:val="646464"/>
      </w:rPr>
      <w:t xml:space="preserve"> </w:t>
    </w:r>
    <w:r w:rsidR="00274028" w:rsidRPr="00CE25EB">
      <w:rPr>
        <w:color w:val="646464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3.75pt;height:15.05pt" o:bullet="t">
        <v:imagedata r:id="rId1" o:title="Picture1"/>
      </v:shape>
    </w:pict>
  </w:numPicBullet>
  <w:numPicBullet w:numPicBulletId="1">
    <w:pict>
      <v:shape id="_x0000_i1031" type="#_x0000_t75" style="width:13.75pt;height:15.05pt" o:bullet="t">
        <v:imagedata r:id="rId2" o:title="Picture2"/>
      </v:shape>
    </w:pict>
  </w:numPicBullet>
  <w:abstractNum w:abstractNumId="0" w15:restartNumberingAfterBreak="0">
    <w:nsid w:val="C9929948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C415E3"/>
    <w:multiLevelType w:val="hybridMultilevel"/>
    <w:tmpl w:val="DE422F6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04B36F3"/>
    <w:multiLevelType w:val="multilevel"/>
    <w:tmpl w:val="23782572"/>
    <w:lvl w:ilvl="0">
      <w:start w:val="1"/>
      <w:numFmt w:val="lowerRoman"/>
      <w:pStyle w:val="listpli"/>
      <w:lvlText w:val="%1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13316ABE"/>
    <w:multiLevelType w:val="hybridMultilevel"/>
    <w:tmpl w:val="0DDAD122"/>
    <w:lvl w:ilvl="0" w:tplc="88EA20F8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34F5E"/>
    <w:multiLevelType w:val="multilevel"/>
    <w:tmpl w:val="2F96E672"/>
    <w:lvl w:ilvl="0">
      <w:start w:val="1"/>
      <w:numFmt w:val="bullet"/>
      <w:lvlText w:val=""/>
      <w:lvlPicBulletId w:val="1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692EAB"/>
    <w:multiLevelType w:val="hybridMultilevel"/>
    <w:tmpl w:val="407C35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7A251F"/>
    <w:multiLevelType w:val="multilevel"/>
    <w:tmpl w:val="C41C00F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6220F5E"/>
    <w:multiLevelType w:val="hybridMultilevel"/>
    <w:tmpl w:val="54640F68"/>
    <w:lvl w:ilvl="0" w:tplc="11E83B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752364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2FC66A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8B082C5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1A64E3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70EBA1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3784EF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D5CB2A6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B9A0230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28771E8E"/>
    <w:multiLevelType w:val="multilevel"/>
    <w:tmpl w:val="A64C27FA"/>
    <w:lvl w:ilvl="0">
      <w:start w:val="1"/>
      <w:numFmt w:val="bullet"/>
      <w:lvlText w:val=""/>
      <w:lvlPicBulletId w:val="1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 w15:restartNumberingAfterBreak="0">
    <w:nsid w:val="2C381EB4"/>
    <w:multiLevelType w:val="multilevel"/>
    <w:tmpl w:val="09A2DEAA"/>
    <w:lvl w:ilvl="0">
      <w:start w:val="1"/>
      <w:numFmt w:val="bullet"/>
      <w:lvlText w:val=""/>
      <w:lvlPicBulletId w:val="0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 w15:restartNumberingAfterBreak="0">
    <w:nsid w:val="2CA60E59"/>
    <w:multiLevelType w:val="multilevel"/>
    <w:tmpl w:val="09A2DEAA"/>
    <w:lvl w:ilvl="0">
      <w:start w:val="1"/>
      <w:numFmt w:val="bullet"/>
      <w:lvlText w:val=""/>
      <w:lvlPicBulletId w:val="0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 w15:restartNumberingAfterBreak="0">
    <w:nsid w:val="3385283A"/>
    <w:multiLevelType w:val="hybridMultilevel"/>
    <w:tmpl w:val="0B0625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092824"/>
    <w:multiLevelType w:val="hybridMultilevel"/>
    <w:tmpl w:val="45E254E4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3" w15:restartNumberingAfterBreak="0">
    <w:nsid w:val="441E6A81"/>
    <w:multiLevelType w:val="hybridMultilevel"/>
    <w:tmpl w:val="68806E00"/>
    <w:lvl w:ilvl="0" w:tplc="57A2778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8A279A"/>
    <w:multiLevelType w:val="multilevel"/>
    <w:tmpl w:val="609A83AA"/>
    <w:lvl w:ilvl="0">
      <w:start w:val="1"/>
      <w:numFmt w:val="bullet"/>
      <w:pStyle w:val="listplbu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6E979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8A694D"/>
    <w:multiLevelType w:val="hybridMultilevel"/>
    <w:tmpl w:val="FBAC84EE"/>
    <w:lvl w:ilvl="0" w:tplc="0415000D">
      <w:start w:val="1"/>
      <w:numFmt w:val="bullet"/>
      <w:lvlText w:val=""/>
      <w:lvlJc w:val="left"/>
      <w:pPr>
        <w:ind w:left="107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6" w15:restartNumberingAfterBreak="0">
    <w:nsid w:val="4E4201F7"/>
    <w:multiLevelType w:val="multilevel"/>
    <w:tmpl w:val="287A260E"/>
    <w:lvl w:ilvl="0">
      <w:start w:val="1"/>
      <w:numFmt w:val="bullet"/>
      <w:lvlText w:val=""/>
      <w:lvlPicBulletId w:val="1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 w15:restartNumberingAfterBreak="0">
    <w:nsid w:val="4EE15942"/>
    <w:multiLevelType w:val="multilevel"/>
    <w:tmpl w:val="0415001D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2771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18" w15:restartNumberingAfterBreak="0">
    <w:nsid w:val="50D41FE9"/>
    <w:multiLevelType w:val="multilevel"/>
    <w:tmpl w:val="D2FEE852"/>
    <w:lvl w:ilvl="0">
      <w:start w:val="1"/>
      <w:numFmt w:val="bullet"/>
      <w:lvlText w:val=""/>
      <w:lvlPicBulletId w:val="1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400CC5"/>
    <w:multiLevelType w:val="hybridMultilevel"/>
    <w:tmpl w:val="17BCCD1C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59054E80"/>
    <w:multiLevelType w:val="multilevel"/>
    <w:tmpl w:val="BDD04516"/>
    <w:lvl w:ilvl="0">
      <w:start w:val="1"/>
      <w:numFmt w:val="bullet"/>
      <w:pStyle w:val="listpl-"/>
      <w:lvlText w:val="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6E979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E749BC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" w15:restartNumberingAfterBreak="0">
    <w:nsid w:val="5D8B5790"/>
    <w:multiLevelType w:val="hybridMultilevel"/>
    <w:tmpl w:val="062ABE98"/>
    <w:lvl w:ilvl="0" w:tplc="5542612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F25D78"/>
    <w:multiLevelType w:val="hybridMultilevel"/>
    <w:tmpl w:val="3B7C85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F463B0"/>
    <w:multiLevelType w:val="hybridMultilevel"/>
    <w:tmpl w:val="3698F7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1472D1"/>
    <w:multiLevelType w:val="multilevel"/>
    <w:tmpl w:val="B088F8D4"/>
    <w:lvl w:ilvl="0">
      <w:start w:val="1"/>
      <w:numFmt w:val="decimal"/>
      <w:pStyle w:val="listpl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listpl11"/>
      <w:lvlText w:val="%1.%2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listpl111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pStyle w:val="listpl1111"/>
      <w:lvlText w:val="%1.%2.%3.%4."/>
      <w:lvlJc w:val="left"/>
      <w:pPr>
        <w:tabs>
          <w:tab w:val="num" w:pos="851"/>
        </w:tabs>
        <w:ind w:left="851" w:hanging="851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72BA2756"/>
    <w:multiLevelType w:val="hybridMultilevel"/>
    <w:tmpl w:val="9D86AC4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3292C44"/>
    <w:multiLevelType w:val="hybridMultilevel"/>
    <w:tmpl w:val="6ED8F2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5607CF"/>
    <w:multiLevelType w:val="multilevel"/>
    <w:tmpl w:val="64E8B4D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64C0BC9"/>
    <w:multiLevelType w:val="hybridMultilevel"/>
    <w:tmpl w:val="8E1E8A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DA5822"/>
    <w:multiLevelType w:val="multilevel"/>
    <w:tmpl w:val="C650A3AC"/>
    <w:lvl w:ilvl="0">
      <w:start w:val="1"/>
      <w:numFmt w:val="bullet"/>
      <w:lvlText w:val=""/>
      <w:lvlPicBulletId w:val="0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2170992">
    <w:abstractNumId w:val="25"/>
  </w:num>
  <w:num w:numId="2" w16cid:durableId="752704431">
    <w:abstractNumId w:val="10"/>
  </w:num>
  <w:num w:numId="3" w16cid:durableId="2101561914">
    <w:abstractNumId w:val="2"/>
  </w:num>
  <w:num w:numId="4" w16cid:durableId="1985233265">
    <w:abstractNumId w:val="14"/>
  </w:num>
  <w:num w:numId="5" w16cid:durableId="1438254114">
    <w:abstractNumId w:val="20"/>
  </w:num>
  <w:num w:numId="6" w16cid:durableId="1211650733">
    <w:abstractNumId w:val="26"/>
  </w:num>
  <w:num w:numId="7" w16cid:durableId="2037929557">
    <w:abstractNumId w:val="30"/>
  </w:num>
  <w:num w:numId="8" w16cid:durableId="1647121513">
    <w:abstractNumId w:val="9"/>
  </w:num>
  <w:num w:numId="9" w16cid:durableId="901722046">
    <w:abstractNumId w:val="13"/>
  </w:num>
  <w:num w:numId="10" w16cid:durableId="1924561634">
    <w:abstractNumId w:val="16"/>
  </w:num>
  <w:num w:numId="11" w16cid:durableId="586227811">
    <w:abstractNumId w:val="8"/>
  </w:num>
  <w:num w:numId="12" w16cid:durableId="990791177">
    <w:abstractNumId w:val="18"/>
  </w:num>
  <w:num w:numId="13" w16cid:durableId="1023901594">
    <w:abstractNumId w:val="4"/>
  </w:num>
  <w:num w:numId="14" w16cid:durableId="831068117">
    <w:abstractNumId w:val="21"/>
  </w:num>
  <w:num w:numId="15" w16cid:durableId="480001084">
    <w:abstractNumId w:val="1"/>
  </w:num>
  <w:num w:numId="16" w16cid:durableId="34359151">
    <w:abstractNumId w:val="15"/>
  </w:num>
  <w:num w:numId="17" w16cid:durableId="564603490">
    <w:abstractNumId w:val="17"/>
  </w:num>
  <w:num w:numId="18" w16cid:durableId="1693220632">
    <w:abstractNumId w:val="12"/>
  </w:num>
  <w:num w:numId="19" w16cid:durableId="708339009">
    <w:abstractNumId w:val="6"/>
  </w:num>
  <w:num w:numId="20" w16cid:durableId="1060207023">
    <w:abstractNumId w:val="28"/>
  </w:num>
  <w:num w:numId="21" w16cid:durableId="283737247">
    <w:abstractNumId w:val="23"/>
  </w:num>
  <w:num w:numId="22" w16cid:durableId="1198087385">
    <w:abstractNumId w:val="29"/>
  </w:num>
  <w:num w:numId="23" w16cid:durableId="1481113973">
    <w:abstractNumId w:val="5"/>
  </w:num>
  <w:num w:numId="24" w16cid:durableId="1221281661">
    <w:abstractNumId w:val="11"/>
  </w:num>
  <w:num w:numId="25" w16cid:durableId="331496030">
    <w:abstractNumId w:val="27"/>
  </w:num>
  <w:num w:numId="26" w16cid:durableId="2097897402">
    <w:abstractNumId w:val="24"/>
  </w:num>
  <w:num w:numId="27" w16cid:durableId="1611888193">
    <w:abstractNumId w:val="0"/>
  </w:num>
  <w:num w:numId="28" w16cid:durableId="157531312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823547884">
    <w:abstractNumId w:val="3"/>
  </w:num>
  <w:num w:numId="30" w16cid:durableId="1096024143">
    <w:abstractNumId w:val="22"/>
  </w:num>
  <w:num w:numId="31" w16cid:durableId="16024043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5"/>
  <w:proofState w:spelling="clean"/>
  <w:documentProtection w:edit="readOnly" w:enforcement="0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6592"/>
    <w:rsid w:val="00006BBB"/>
    <w:rsid w:val="00011338"/>
    <w:rsid w:val="0004461D"/>
    <w:rsid w:val="0004671C"/>
    <w:rsid w:val="000478EB"/>
    <w:rsid w:val="000527A2"/>
    <w:rsid w:val="000708F6"/>
    <w:rsid w:val="00081B4C"/>
    <w:rsid w:val="000952E0"/>
    <w:rsid w:val="00096BAA"/>
    <w:rsid w:val="000B006D"/>
    <w:rsid w:val="000B0219"/>
    <w:rsid w:val="000B354C"/>
    <w:rsid w:val="000C0426"/>
    <w:rsid w:val="00116592"/>
    <w:rsid w:val="001234CB"/>
    <w:rsid w:val="00132A84"/>
    <w:rsid w:val="001345FB"/>
    <w:rsid w:val="00140D80"/>
    <w:rsid w:val="001543E6"/>
    <w:rsid w:val="00197CC2"/>
    <w:rsid w:val="001A7CAC"/>
    <w:rsid w:val="001F5149"/>
    <w:rsid w:val="002011A8"/>
    <w:rsid w:val="002240FC"/>
    <w:rsid w:val="0022584B"/>
    <w:rsid w:val="00233C53"/>
    <w:rsid w:val="00243C03"/>
    <w:rsid w:val="002560B7"/>
    <w:rsid w:val="00267BE0"/>
    <w:rsid w:val="00271B79"/>
    <w:rsid w:val="002723AD"/>
    <w:rsid w:val="00272575"/>
    <w:rsid w:val="00274028"/>
    <w:rsid w:val="00275226"/>
    <w:rsid w:val="00277FC1"/>
    <w:rsid w:val="002859BB"/>
    <w:rsid w:val="002A3B2E"/>
    <w:rsid w:val="002D70E1"/>
    <w:rsid w:val="002E109C"/>
    <w:rsid w:val="002E28F1"/>
    <w:rsid w:val="002E3F01"/>
    <w:rsid w:val="002E4005"/>
    <w:rsid w:val="002E5B8B"/>
    <w:rsid w:val="00321C4E"/>
    <w:rsid w:val="00325801"/>
    <w:rsid w:val="00326A93"/>
    <w:rsid w:val="0034186B"/>
    <w:rsid w:val="0034712B"/>
    <w:rsid w:val="003514E4"/>
    <w:rsid w:val="003817A7"/>
    <w:rsid w:val="003913D2"/>
    <w:rsid w:val="003A4C95"/>
    <w:rsid w:val="003B2076"/>
    <w:rsid w:val="003C6A54"/>
    <w:rsid w:val="003D39D2"/>
    <w:rsid w:val="003D6DA3"/>
    <w:rsid w:val="003E6E15"/>
    <w:rsid w:val="003F2841"/>
    <w:rsid w:val="00400F20"/>
    <w:rsid w:val="004329DC"/>
    <w:rsid w:val="00437F15"/>
    <w:rsid w:val="00440997"/>
    <w:rsid w:val="004508A3"/>
    <w:rsid w:val="0045524D"/>
    <w:rsid w:val="004765F8"/>
    <w:rsid w:val="00481114"/>
    <w:rsid w:val="00483A72"/>
    <w:rsid w:val="00484CA3"/>
    <w:rsid w:val="004868DE"/>
    <w:rsid w:val="00490EAE"/>
    <w:rsid w:val="004A4739"/>
    <w:rsid w:val="004A53B8"/>
    <w:rsid w:val="004B05D8"/>
    <w:rsid w:val="004D2215"/>
    <w:rsid w:val="004D6150"/>
    <w:rsid w:val="004E4019"/>
    <w:rsid w:val="0051796E"/>
    <w:rsid w:val="00520C8F"/>
    <w:rsid w:val="00525EDF"/>
    <w:rsid w:val="00535C0F"/>
    <w:rsid w:val="00547F5C"/>
    <w:rsid w:val="005579EF"/>
    <w:rsid w:val="00565AB4"/>
    <w:rsid w:val="005E02AC"/>
    <w:rsid w:val="006277EB"/>
    <w:rsid w:val="00656F32"/>
    <w:rsid w:val="00662F08"/>
    <w:rsid w:val="00672D2E"/>
    <w:rsid w:val="00690EE2"/>
    <w:rsid w:val="006971E2"/>
    <w:rsid w:val="006B600B"/>
    <w:rsid w:val="006C0C21"/>
    <w:rsid w:val="006D1883"/>
    <w:rsid w:val="006D4BBA"/>
    <w:rsid w:val="006E3EC7"/>
    <w:rsid w:val="007102F6"/>
    <w:rsid w:val="007228A1"/>
    <w:rsid w:val="00737757"/>
    <w:rsid w:val="00754F5A"/>
    <w:rsid w:val="00757153"/>
    <w:rsid w:val="00762B27"/>
    <w:rsid w:val="00767DC3"/>
    <w:rsid w:val="007769D4"/>
    <w:rsid w:val="007C0656"/>
    <w:rsid w:val="007D11B9"/>
    <w:rsid w:val="007D2261"/>
    <w:rsid w:val="007D22D5"/>
    <w:rsid w:val="007D4869"/>
    <w:rsid w:val="007F2083"/>
    <w:rsid w:val="00800685"/>
    <w:rsid w:val="0081788B"/>
    <w:rsid w:val="008368D3"/>
    <w:rsid w:val="00886DD4"/>
    <w:rsid w:val="00891A28"/>
    <w:rsid w:val="008E1A68"/>
    <w:rsid w:val="008F5A47"/>
    <w:rsid w:val="00910BDA"/>
    <w:rsid w:val="0092592C"/>
    <w:rsid w:val="009411B5"/>
    <w:rsid w:val="009421DC"/>
    <w:rsid w:val="0095101C"/>
    <w:rsid w:val="00980BE5"/>
    <w:rsid w:val="0099216D"/>
    <w:rsid w:val="009A74A6"/>
    <w:rsid w:val="009C0A3C"/>
    <w:rsid w:val="00A10FEB"/>
    <w:rsid w:val="00A116D4"/>
    <w:rsid w:val="00A13673"/>
    <w:rsid w:val="00A31091"/>
    <w:rsid w:val="00A352A6"/>
    <w:rsid w:val="00A50EC9"/>
    <w:rsid w:val="00A5638A"/>
    <w:rsid w:val="00A6405B"/>
    <w:rsid w:val="00A727C5"/>
    <w:rsid w:val="00A731FA"/>
    <w:rsid w:val="00A75E84"/>
    <w:rsid w:val="00A83B52"/>
    <w:rsid w:val="00A931D8"/>
    <w:rsid w:val="00AA5B16"/>
    <w:rsid w:val="00AC438F"/>
    <w:rsid w:val="00AD13FF"/>
    <w:rsid w:val="00AD4326"/>
    <w:rsid w:val="00AD4940"/>
    <w:rsid w:val="00AD5BC3"/>
    <w:rsid w:val="00AD5EE6"/>
    <w:rsid w:val="00AF00B4"/>
    <w:rsid w:val="00B078CB"/>
    <w:rsid w:val="00B41A0E"/>
    <w:rsid w:val="00B448ED"/>
    <w:rsid w:val="00B5421B"/>
    <w:rsid w:val="00B72ACC"/>
    <w:rsid w:val="00B7606A"/>
    <w:rsid w:val="00B83CF1"/>
    <w:rsid w:val="00B96342"/>
    <w:rsid w:val="00BA03E9"/>
    <w:rsid w:val="00BB0197"/>
    <w:rsid w:val="00BD00A0"/>
    <w:rsid w:val="00BD64A2"/>
    <w:rsid w:val="00BE2971"/>
    <w:rsid w:val="00BF7083"/>
    <w:rsid w:val="00C3179D"/>
    <w:rsid w:val="00C34468"/>
    <w:rsid w:val="00C7121A"/>
    <w:rsid w:val="00C91A67"/>
    <w:rsid w:val="00CE25EB"/>
    <w:rsid w:val="00CE494B"/>
    <w:rsid w:val="00CF260C"/>
    <w:rsid w:val="00D005CA"/>
    <w:rsid w:val="00D46021"/>
    <w:rsid w:val="00D64B38"/>
    <w:rsid w:val="00D83325"/>
    <w:rsid w:val="00DB6B3F"/>
    <w:rsid w:val="00DD2B25"/>
    <w:rsid w:val="00DD5960"/>
    <w:rsid w:val="00E125AF"/>
    <w:rsid w:val="00E339DB"/>
    <w:rsid w:val="00E33EA0"/>
    <w:rsid w:val="00E500A3"/>
    <w:rsid w:val="00E53187"/>
    <w:rsid w:val="00E63803"/>
    <w:rsid w:val="00E65A6C"/>
    <w:rsid w:val="00E723A5"/>
    <w:rsid w:val="00E86876"/>
    <w:rsid w:val="00E926C6"/>
    <w:rsid w:val="00E96889"/>
    <w:rsid w:val="00E97032"/>
    <w:rsid w:val="00EA0CD5"/>
    <w:rsid w:val="00EA157F"/>
    <w:rsid w:val="00EC107B"/>
    <w:rsid w:val="00EC6A0B"/>
    <w:rsid w:val="00EE0804"/>
    <w:rsid w:val="00EE6693"/>
    <w:rsid w:val="00EE76CC"/>
    <w:rsid w:val="00EF186C"/>
    <w:rsid w:val="00F05F5F"/>
    <w:rsid w:val="00F1409C"/>
    <w:rsid w:val="00F17580"/>
    <w:rsid w:val="00F27045"/>
    <w:rsid w:val="00F3121E"/>
    <w:rsid w:val="00F579E5"/>
    <w:rsid w:val="00F6322E"/>
    <w:rsid w:val="00FB7DE4"/>
    <w:rsid w:val="00FF03BB"/>
    <w:rsid w:val="00FF4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54E794C"/>
  <w15:docId w15:val="{9D0090D4-8431-EE4B-B7D8-5CC3B7541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reść dokumentu"/>
    <w:qFormat/>
    <w:rsid w:val="00437F15"/>
    <w:pPr>
      <w:spacing w:before="360" w:after="360" w:line="360" w:lineRule="auto"/>
    </w:pPr>
    <w:rPr>
      <w:sz w:val="24"/>
      <w:lang w:val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478EB"/>
    <w:pPr>
      <w:keepNext/>
      <w:keepLines/>
      <w:spacing w:line="276" w:lineRule="auto"/>
      <w:outlineLvl w:val="0"/>
    </w:pPr>
    <w:rPr>
      <w:rFonts w:eastAsiaTheme="majorEastAsia" w:cstheme="majorBidi"/>
      <w:b/>
      <w:bCs/>
      <w:sz w:val="26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E494B"/>
    <w:pPr>
      <w:keepNext/>
      <w:keepLines/>
      <w:outlineLvl w:val="1"/>
    </w:pPr>
    <w:rPr>
      <w:rFonts w:eastAsiaTheme="majorEastAsia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D486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7D486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1659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16592"/>
  </w:style>
  <w:style w:type="paragraph" w:styleId="Stopka">
    <w:name w:val="footer"/>
    <w:basedOn w:val="Normalny"/>
    <w:link w:val="StopkaZnak"/>
    <w:uiPriority w:val="99"/>
    <w:unhideWhenUsed/>
    <w:rsid w:val="0011659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16592"/>
  </w:style>
  <w:style w:type="paragraph" w:styleId="Tekstdymka">
    <w:name w:val="Balloon Text"/>
    <w:basedOn w:val="Normalny"/>
    <w:link w:val="TekstdymkaZnak"/>
    <w:uiPriority w:val="99"/>
    <w:semiHidden/>
    <w:unhideWhenUsed/>
    <w:rsid w:val="00116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6592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0478EB"/>
    <w:rPr>
      <w:rFonts w:eastAsiaTheme="majorEastAsia" w:cstheme="majorBidi"/>
      <w:b/>
      <w:bCs/>
      <w:sz w:val="26"/>
      <w:szCs w:val="28"/>
      <w:lang w:val="pl-PL"/>
    </w:rPr>
  </w:style>
  <w:style w:type="paragraph" w:styleId="Bezodstpw">
    <w:name w:val="No Spacing"/>
    <w:aliases w:val="Podpis dokumentu"/>
    <w:link w:val="BezodstpwZnak"/>
    <w:uiPriority w:val="1"/>
    <w:qFormat/>
    <w:rsid w:val="00CE494B"/>
    <w:pPr>
      <w:spacing w:before="360" w:after="360"/>
      <w:ind w:left="4253"/>
    </w:pPr>
    <w:rPr>
      <w:sz w:val="24"/>
      <w:lang w:val="pl-PL" w:eastAsia="zh-CN"/>
    </w:rPr>
  </w:style>
  <w:style w:type="character" w:customStyle="1" w:styleId="BezodstpwZnak">
    <w:name w:val="Bez odstępów Znak"/>
    <w:aliases w:val="Podpis dokumentu Znak"/>
    <w:basedOn w:val="Domylnaczcionkaakapitu"/>
    <w:link w:val="Bezodstpw"/>
    <w:uiPriority w:val="1"/>
    <w:rsid w:val="00CE494B"/>
    <w:rPr>
      <w:sz w:val="24"/>
      <w:lang w:val="pl-PL" w:eastAsia="zh-CN"/>
    </w:rPr>
  </w:style>
  <w:style w:type="paragraph" w:styleId="NormalnyWeb">
    <w:name w:val="Normal (Web)"/>
    <w:basedOn w:val="Normalny"/>
    <w:uiPriority w:val="99"/>
    <w:unhideWhenUsed/>
    <w:rsid w:val="00891A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DaneKlienta">
    <w:name w:val="Dane Klienta"/>
    <w:basedOn w:val="Normalny"/>
    <w:rsid w:val="00AA5B16"/>
    <w:pPr>
      <w:spacing w:line="240" w:lineRule="auto"/>
      <w:ind w:left="2694" w:right="992"/>
    </w:pPr>
    <w:rPr>
      <w:rFonts w:ascii="Arial" w:hAnsi="Arial" w:cs="Arial"/>
      <w:b/>
      <w:color w:val="515151"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95101C"/>
    <w:rPr>
      <w:color w:val="0000FF" w:themeColor="hyperlink"/>
      <w:u w:val="single"/>
    </w:rPr>
  </w:style>
  <w:style w:type="character" w:customStyle="1" w:styleId="UnresolvedMention1">
    <w:name w:val="Unresolved Mention1"/>
    <w:basedOn w:val="Domylnaczcionkaakapitu"/>
    <w:uiPriority w:val="99"/>
    <w:semiHidden/>
    <w:unhideWhenUsed/>
    <w:rsid w:val="0095101C"/>
    <w:rPr>
      <w:color w:val="605E5C"/>
      <w:shd w:val="clear" w:color="auto" w:fill="E1DFDD"/>
    </w:rPr>
  </w:style>
  <w:style w:type="character" w:styleId="Numerstrony">
    <w:name w:val="page number"/>
    <w:basedOn w:val="Domylnaczcionkaakapitu"/>
    <w:uiPriority w:val="99"/>
    <w:semiHidden/>
    <w:unhideWhenUsed/>
    <w:rsid w:val="0095101C"/>
  </w:style>
  <w:style w:type="paragraph" w:customStyle="1" w:styleId="AdresKlienta">
    <w:name w:val="Adres Klienta"/>
    <w:basedOn w:val="Normalny"/>
    <w:next w:val="Normalny"/>
    <w:rsid w:val="007D4869"/>
    <w:pPr>
      <w:spacing w:after="0" w:line="240" w:lineRule="auto"/>
      <w:jc w:val="both"/>
    </w:pPr>
    <w:rPr>
      <w:rFonts w:ascii="Arial" w:eastAsia="Times New Roman" w:hAnsi="Arial" w:cs="Times New Roman"/>
      <w:b/>
      <w:lang w:eastAsia="pl-PL"/>
    </w:rPr>
  </w:style>
  <w:style w:type="paragraph" w:customStyle="1" w:styleId="Nrref">
    <w:name w:val="Nr ref."/>
    <w:basedOn w:val="Normalny"/>
    <w:rsid w:val="007D4869"/>
    <w:pPr>
      <w:spacing w:before="120" w:after="0"/>
      <w:jc w:val="both"/>
    </w:pPr>
    <w:rPr>
      <w:rFonts w:ascii="Arial" w:eastAsia="Times New Roman" w:hAnsi="Arial" w:cs="Times New Roman"/>
      <w:i/>
      <w:lang w:eastAsia="pl-PL"/>
    </w:rPr>
  </w:style>
  <w:style w:type="paragraph" w:customStyle="1" w:styleId="StylDoprawej">
    <w:name w:val="Styl Do prawej"/>
    <w:basedOn w:val="Normalny"/>
    <w:rsid w:val="007D4869"/>
    <w:pPr>
      <w:spacing w:before="120" w:after="0"/>
      <w:jc w:val="right"/>
    </w:pPr>
    <w:rPr>
      <w:rFonts w:ascii="Arial" w:eastAsia="Times New Roman" w:hAnsi="Arial" w:cs="Times New Roman"/>
      <w:lang w:eastAsia="pl-PL"/>
    </w:rPr>
  </w:style>
  <w:style w:type="paragraph" w:styleId="Akapitzlist">
    <w:name w:val="List Paragraph"/>
    <w:aliases w:val="1.Nagłówek,normalny tekst,maz_wyliczenie,opis dzialania,K-P_odwolanie,A_wyliczenie,Akapit z listą5,Akapit z listą51,WYPUNKTOWANIE Akapit z listą,Numerowanie,List Paragraph,Akapit z listą BS,lp1,Preambuła,L1,BulletC,Wyliczanie,Obiekt,Bulle"/>
    <w:basedOn w:val="Normalny"/>
    <w:link w:val="AkapitzlistZnak"/>
    <w:uiPriority w:val="34"/>
    <w:qFormat/>
    <w:rsid w:val="007D4869"/>
    <w:pPr>
      <w:spacing w:after="120"/>
      <w:ind w:left="720"/>
      <w:contextualSpacing/>
    </w:pPr>
    <w:rPr>
      <w:rFonts w:ascii="Arial" w:hAnsi="Arial"/>
    </w:rPr>
  </w:style>
  <w:style w:type="paragraph" w:customStyle="1" w:styleId="listplbody">
    <w:name w:val="list_pl_body"/>
    <w:basedOn w:val="Normalny"/>
    <w:rsid w:val="007D4869"/>
    <w:pPr>
      <w:spacing w:after="120"/>
      <w:jc w:val="both"/>
    </w:pPr>
    <w:rPr>
      <w:rFonts w:ascii="Arial" w:hAnsi="Arial" w:cs="Times New Roman"/>
      <w:szCs w:val="24"/>
    </w:rPr>
  </w:style>
  <w:style w:type="paragraph" w:customStyle="1" w:styleId="listpl1">
    <w:name w:val="list_pl_1"/>
    <w:basedOn w:val="Nagwek1"/>
    <w:next w:val="listplbody"/>
    <w:rsid w:val="007D4869"/>
    <w:pPr>
      <w:numPr>
        <w:numId w:val="1"/>
      </w:numPr>
      <w:spacing w:before="240" w:after="200"/>
      <w:jc w:val="both"/>
    </w:pPr>
    <w:rPr>
      <w:rFonts w:ascii="Arial" w:hAnsi="Arial"/>
      <w:bCs w:val="0"/>
      <w:color w:val="2A255C"/>
      <w:sz w:val="22"/>
    </w:rPr>
  </w:style>
  <w:style w:type="paragraph" w:customStyle="1" w:styleId="listpl11">
    <w:name w:val="list_pl_1_1"/>
    <w:basedOn w:val="Nagwek2"/>
    <w:next w:val="listplbody"/>
    <w:rsid w:val="007D4869"/>
    <w:pPr>
      <w:numPr>
        <w:ilvl w:val="1"/>
        <w:numId w:val="1"/>
      </w:numPr>
      <w:tabs>
        <w:tab w:val="clear" w:pos="851"/>
        <w:tab w:val="num" w:pos="360"/>
      </w:tabs>
      <w:spacing w:before="0" w:after="200"/>
      <w:ind w:left="2160" w:hanging="360"/>
      <w:jc w:val="both"/>
    </w:pPr>
    <w:rPr>
      <w:rFonts w:ascii="Arial" w:hAnsi="Arial"/>
      <w:b w:val="0"/>
      <w:bCs/>
      <w:color w:val="2A255C"/>
      <w:sz w:val="22"/>
    </w:rPr>
  </w:style>
  <w:style w:type="paragraph" w:customStyle="1" w:styleId="listpl111">
    <w:name w:val="list_pl_1_1_1"/>
    <w:basedOn w:val="Nagwek3"/>
    <w:next w:val="listplbody"/>
    <w:rsid w:val="007D4869"/>
    <w:pPr>
      <w:numPr>
        <w:ilvl w:val="2"/>
        <w:numId w:val="1"/>
      </w:numPr>
      <w:tabs>
        <w:tab w:val="clear" w:pos="851"/>
        <w:tab w:val="num" w:pos="360"/>
      </w:tabs>
      <w:spacing w:before="0" w:after="200"/>
      <w:ind w:left="2880" w:hanging="360"/>
      <w:jc w:val="both"/>
    </w:pPr>
    <w:rPr>
      <w:rFonts w:ascii="Arial" w:hAnsi="Arial"/>
      <w:b/>
      <w:bCs/>
      <w:color w:val="2A255C"/>
      <w:sz w:val="20"/>
    </w:rPr>
  </w:style>
  <w:style w:type="paragraph" w:customStyle="1" w:styleId="listpl1111">
    <w:name w:val="list_pl_1_1_1_1"/>
    <w:basedOn w:val="Nagwek4"/>
    <w:rsid w:val="007D4869"/>
    <w:pPr>
      <w:numPr>
        <w:ilvl w:val="3"/>
        <w:numId w:val="1"/>
      </w:numPr>
      <w:tabs>
        <w:tab w:val="clear" w:pos="851"/>
        <w:tab w:val="num" w:pos="360"/>
      </w:tabs>
      <w:spacing w:before="0" w:after="200"/>
      <w:ind w:left="3600" w:hanging="360"/>
      <w:jc w:val="both"/>
    </w:pPr>
    <w:rPr>
      <w:rFonts w:ascii="Arial" w:hAnsi="Arial"/>
      <w:b/>
      <w:bCs/>
      <w:i w:val="0"/>
      <w:color w:val="2A255C"/>
      <w:szCs w:val="24"/>
    </w:rPr>
  </w:style>
  <w:style w:type="paragraph" w:customStyle="1" w:styleId="listpla">
    <w:name w:val="list_pl_a)"/>
    <w:basedOn w:val="Akapitzlist"/>
    <w:rsid w:val="007D4869"/>
    <w:pPr>
      <w:ind w:left="0"/>
      <w:jc w:val="both"/>
    </w:pPr>
    <w:rPr>
      <w:rFonts w:cs="Arial"/>
      <w:color w:val="515151"/>
      <w:szCs w:val="24"/>
    </w:rPr>
  </w:style>
  <w:style w:type="paragraph" w:customStyle="1" w:styleId="listpli">
    <w:name w:val="list_pl_i)"/>
    <w:basedOn w:val="Akapitzlist"/>
    <w:rsid w:val="007D4869"/>
    <w:pPr>
      <w:numPr>
        <w:numId w:val="3"/>
      </w:numPr>
      <w:tabs>
        <w:tab w:val="left" w:pos="567"/>
      </w:tabs>
      <w:jc w:val="both"/>
    </w:pPr>
    <w:rPr>
      <w:rFonts w:cs="Arial"/>
      <w:color w:val="515151"/>
      <w:szCs w:val="24"/>
    </w:rPr>
  </w:style>
  <w:style w:type="paragraph" w:customStyle="1" w:styleId="listplbulet">
    <w:name w:val="list_pl_bulet"/>
    <w:basedOn w:val="Akapitzlist"/>
    <w:rsid w:val="007D4869"/>
    <w:pPr>
      <w:numPr>
        <w:numId w:val="4"/>
      </w:numPr>
      <w:jc w:val="both"/>
    </w:pPr>
    <w:rPr>
      <w:rFonts w:cs="Arial"/>
      <w:color w:val="515151"/>
      <w:szCs w:val="24"/>
    </w:rPr>
  </w:style>
  <w:style w:type="paragraph" w:customStyle="1" w:styleId="listpl-">
    <w:name w:val="list_pl_-"/>
    <w:basedOn w:val="Akapitzlist"/>
    <w:rsid w:val="007D4869"/>
    <w:pPr>
      <w:numPr>
        <w:numId w:val="5"/>
      </w:numPr>
      <w:jc w:val="both"/>
    </w:pPr>
    <w:rPr>
      <w:rFonts w:cs="Arial"/>
      <w:color w:val="515151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CE494B"/>
    <w:rPr>
      <w:rFonts w:eastAsiaTheme="majorEastAsia" w:cstheme="majorBidi"/>
      <w:b/>
      <w:sz w:val="24"/>
      <w:szCs w:val="26"/>
      <w:lang w:val="pl-PL"/>
    </w:rPr>
  </w:style>
  <w:style w:type="character" w:customStyle="1" w:styleId="Nagwek3Znak">
    <w:name w:val="Nagłówek 3 Znak"/>
    <w:basedOn w:val="Domylnaczcionkaakapitu"/>
    <w:link w:val="Nagwek3"/>
    <w:uiPriority w:val="9"/>
    <w:rsid w:val="007D486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D486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ekstpodstawowy2">
    <w:name w:val="Body Text 2"/>
    <w:basedOn w:val="Normalny"/>
    <w:link w:val="Tekstpodstawowy2Znak"/>
    <w:rsid w:val="00490EAE"/>
    <w:pPr>
      <w:spacing w:after="120" w:line="240" w:lineRule="auto"/>
      <w:jc w:val="both"/>
    </w:pPr>
    <w:rPr>
      <w:rFonts w:ascii="Times New Roman" w:eastAsia="Times New Roman" w:hAnsi="Times New Roman" w:cs="Times New Roman"/>
      <w:sz w:val="26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490EAE"/>
    <w:rPr>
      <w:rFonts w:ascii="Times New Roman" w:eastAsia="Times New Roman" w:hAnsi="Times New Roman" w:cs="Times New Roman"/>
      <w:sz w:val="26"/>
      <w:szCs w:val="20"/>
      <w:lang w:val="pl-PL" w:eastAsia="pl-PL"/>
    </w:rPr>
  </w:style>
  <w:style w:type="paragraph" w:styleId="Tekstpodstawowy">
    <w:name w:val="Body Text"/>
    <w:basedOn w:val="Normalny"/>
    <w:link w:val="TekstpodstawowyZnak"/>
    <w:rsid w:val="00490EAE"/>
    <w:pPr>
      <w:spacing w:before="120" w:after="0" w:line="240" w:lineRule="auto"/>
    </w:pPr>
    <w:rPr>
      <w:rFonts w:ascii="Arial" w:eastAsia="Times New Roman" w:hAnsi="Arial" w:cs="Times New Roman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490EAE"/>
    <w:rPr>
      <w:rFonts w:ascii="Arial" w:eastAsia="Times New Roman" w:hAnsi="Arial" w:cs="Times New Roman"/>
      <w:szCs w:val="20"/>
      <w:lang w:val="pl-PL" w:eastAsia="pl-PL"/>
    </w:rPr>
  </w:style>
  <w:style w:type="character" w:styleId="Odwoanieprzypisudolnego">
    <w:name w:val="footnote reference"/>
    <w:rsid w:val="00490EAE"/>
    <w:rPr>
      <w:rFonts w:cs="Times New Roman"/>
      <w:vertAlign w:val="superscript"/>
    </w:rPr>
  </w:style>
  <w:style w:type="paragraph" w:styleId="Tekstprzypisudolnego">
    <w:name w:val="footnote text"/>
    <w:basedOn w:val="Normalny"/>
    <w:link w:val="TekstprzypisudolnegoZnak"/>
    <w:rsid w:val="00490EAE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rsid w:val="00490EAE"/>
    <w:rPr>
      <w:rFonts w:ascii="Arial" w:eastAsia="Times New Roman" w:hAnsi="Arial" w:cs="Times New Roman"/>
      <w:sz w:val="20"/>
      <w:szCs w:val="20"/>
      <w:lang w:val="pl-PL" w:eastAsia="pl-PL"/>
    </w:rPr>
  </w:style>
  <w:style w:type="character" w:styleId="Pogrubienie">
    <w:name w:val="Strong"/>
    <w:basedOn w:val="Domylnaczcionkaakapitu"/>
    <w:uiPriority w:val="22"/>
    <w:rsid w:val="005579EF"/>
    <w:rPr>
      <w:b/>
      <w:bCs/>
    </w:rPr>
  </w:style>
  <w:style w:type="paragraph" w:customStyle="1" w:styleId="Default">
    <w:name w:val="Default"/>
    <w:rsid w:val="00767DC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pl-PL"/>
    </w:rPr>
  </w:style>
  <w:style w:type="paragraph" w:styleId="Podtytu">
    <w:name w:val="Subtitle"/>
    <w:basedOn w:val="Normalny"/>
    <w:next w:val="Normalny"/>
    <w:link w:val="PodtytuZnak"/>
    <w:uiPriority w:val="11"/>
    <w:rsid w:val="002E5B8B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2E5B8B"/>
    <w:rPr>
      <w:color w:val="5A5A5A" w:themeColor="text1" w:themeTint="A5"/>
      <w:spacing w:val="15"/>
    </w:rPr>
  </w:style>
  <w:style w:type="paragraph" w:customStyle="1" w:styleId="Metadanedokumentu">
    <w:name w:val="Metadane dokumentu"/>
    <w:basedOn w:val="Normalny"/>
    <w:qFormat/>
    <w:rsid w:val="00CE494B"/>
    <w:pPr>
      <w:spacing w:line="276" w:lineRule="auto"/>
    </w:pPr>
    <w:rPr>
      <w:rFonts w:cs="Arial"/>
      <w:szCs w:val="20"/>
    </w:rPr>
  </w:style>
  <w:style w:type="character" w:styleId="Wyrnienieintensywne">
    <w:name w:val="Intense Emphasis"/>
    <w:basedOn w:val="Domylnaczcionkaakapitu"/>
    <w:uiPriority w:val="21"/>
    <w:rsid w:val="004B05D8"/>
    <w:rPr>
      <w:i/>
      <w:iCs/>
      <w:color w:val="4F81BD" w:themeColor="accent1"/>
    </w:rPr>
  </w:style>
  <w:style w:type="table" w:styleId="Tabela-Siatka">
    <w:name w:val="Table Grid"/>
    <w:basedOn w:val="Standardowy"/>
    <w:rsid w:val="002E4005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pl-PL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1.Nagłówek Znak,normalny tekst Znak,maz_wyliczenie Znak,opis dzialania Znak,K-P_odwolanie Znak,A_wyliczenie Znak,Akapit z listą5 Znak,Akapit z listą51 Znak,WYPUNKTOWANIE Akapit z listą Znak,Numerowanie Znak,List Paragraph Znak"/>
    <w:link w:val="Akapitzlist"/>
    <w:uiPriority w:val="34"/>
    <w:locked/>
    <w:rsid w:val="002E4005"/>
    <w:rPr>
      <w:rFonts w:ascii="Arial" w:hAnsi="Arial"/>
      <w:sz w:val="24"/>
      <w:lang w:val="pl-PL"/>
    </w:rPr>
  </w:style>
  <w:style w:type="paragraph" w:styleId="Poprawka">
    <w:name w:val="Revision"/>
    <w:hidden/>
    <w:uiPriority w:val="99"/>
    <w:semiHidden/>
    <w:rsid w:val="002D70E1"/>
    <w:pPr>
      <w:spacing w:after="0" w:line="240" w:lineRule="auto"/>
    </w:pPr>
    <w:rPr>
      <w:sz w:val="24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175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A1FF8209D0814590C95B891749AA2B" ma:contentTypeVersion="12" ma:contentTypeDescription="Create a new document." ma:contentTypeScope="" ma:versionID="b1c2949f70b9ab074234d18377eb72ef">
  <xsd:schema xmlns:xsd="http://www.w3.org/2001/XMLSchema" xmlns:xs="http://www.w3.org/2001/XMLSchema" xmlns:p="http://schemas.microsoft.com/office/2006/metadata/properties" xmlns:ns3="c92e1527-6c29-4a99-9fc1-858d15f18269" xmlns:ns4="86eabd8e-6b2f-44af-91ca-b122b8aca823" targetNamespace="http://schemas.microsoft.com/office/2006/metadata/properties" ma:root="true" ma:fieldsID="f2a5d9e28105d7562aa2f0a547b343db" ns3:_="" ns4:_="">
    <xsd:import namespace="c92e1527-6c29-4a99-9fc1-858d15f18269"/>
    <xsd:import namespace="86eabd8e-6b2f-44af-91ca-b122b8aca82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2e1527-6c29-4a99-9fc1-858d15f1826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eabd8e-6b2f-44af-91ca-b122b8aca8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5D59D9A-7996-4178-B99E-C0A87906983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1CA0BC6-05EC-4E95-AC9B-9B7800E9EB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2e1527-6c29-4a99-9fc1-858d15f18269"/>
    <ds:schemaRef ds:uri="86eabd8e-6b2f-44af-91ca-b122b8aca8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F3202E9-6D01-4541-97C0-91A5DB73A2F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2D87BF2-3C74-4D98-B05B-0527B0486E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257</Words>
  <Characters>1544</Characters>
  <Application>Microsoft Office Word</Application>
  <DocSecurity>0</DocSecurity>
  <Lines>12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MS-31</dc:creator>
  <cp:keywords/>
  <dc:description/>
  <cp:lastModifiedBy>Tomasz Czerwiński</cp:lastModifiedBy>
  <cp:revision>19</cp:revision>
  <cp:lastPrinted>2020-04-07T05:51:00Z</cp:lastPrinted>
  <dcterms:created xsi:type="dcterms:W3CDTF">2023-07-06T10:27:00Z</dcterms:created>
  <dcterms:modified xsi:type="dcterms:W3CDTF">2023-11-08T12:57:00Z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0x01010050A1FF8209D0814590C95B891749AA2B</vt:lpwstr>
  </property>
</Properties>
</file>