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262" w:rsidRDefault="00A62289" w:rsidP="00A62289">
      <w:pPr>
        <w:jc w:val="right"/>
        <w:rPr>
          <w:i/>
        </w:rPr>
      </w:pPr>
      <w:r w:rsidRPr="00A62289">
        <w:rPr>
          <w:i/>
        </w:rPr>
        <w:t>Załącznik nr 2 Formularz cenowy</w:t>
      </w:r>
    </w:p>
    <w:p w:rsidR="00A62289" w:rsidRDefault="00A62289" w:rsidP="00A62289">
      <w:pPr>
        <w:jc w:val="right"/>
        <w:rPr>
          <w:i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813"/>
        <w:gridCol w:w="1478"/>
        <w:gridCol w:w="1133"/>
        <w:gridCol w:w="1240"/>
        <w:gridCol w:w="1876"/>
        <w:gridCol w:w="563"/>
        <w:gridCol w:w="810"/>
        <w:gridCol w:w="1054"/>
        <w:gridCol w:w="1068"/>
        <w:gridCol w:w="1534"/>
      </w:tblGrid>
      <w:tr w:rsidR="003A3D6B" w:rsidRPr="003A3D6B" w:rsidTr="003A3D6B">
        <w:trPr>
          <w:trHeight w:val="100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Fartuch jednorazowy z cienkiej folii;  </w:t>
            </w: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 CPV  35113400-3</w:t>
            </w:r>
          </w:p>
        </w:tc>
      </w:tr>
      <w:tr w:rsidR="003A3D6B" w:rsidRPr="003A3D6B" w:rsidTr="003A3D6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Parametry dodatkowe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ilości w zestawie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%</w:t>
            </w: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VAT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 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</w:t>
            </w:r>
          </w:p>
        </w:tc>
      </w:tr>
      <w:tr w:rsidR="003A3D6B" w:rsidRPr="003A3D6B" w:rsidTr="003A3D6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Fartuch jednorazowego użytku higieniczny z cienkiej folii.</w:t>
            </w:r>
            <w:r w:rsidRPr="003A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ŚOI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75-80 x</w:t>
            </w:r>
            <w:r w:rsidRPr="003A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125-130cm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120 000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D6B" w:rsidRPr="003A3D6B" w:rsidRDefault="003A3D6B" w:rsidP="003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A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A62289" w:rsidRPr="00A62289" w:rsidRDefault="00A62289" w:rsidP="00A62289">
      <w:pPr>
        <w:rPr>
          <w:i/>
        </w:rPr>
      </w:pPr>
      <w:bookmarkStart w:id="0" w:name="_GoBack"/>
      <w:bookmarkEnd w:id="0"/>
    </w:p>
    <w:sectPr w:rsidR="00A62289" w:rsidRPr="00A62289" w:rsidSect="003A3D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7A"/>
    <w:rsid w:val="001A17B3"/>
    <w:rsid w:val="00285FC9"/>
    <w:rsid w:val="003A3D6B"/>
    <w:rsid w:val="003F2AD7"/>
    <w:rsid w:val="00602584"/>
    <w:rsid w:val="00672262"/>
    <w:rsid w:val="00A62289"/>
    <w:rsid w:val="00E767D8"/>
    <w:rsid w:val="00F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2FE0"/>
  <w15:chartTrackingRefBased/>
  <w15:docId w15:val="{A8B17018-25A1-4864-8657-72F7793E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Mrożek-Kruk</dc:creator>
  <cp:keywords/>
  <dc:description/>
  <cp:lastModifiedBy>Justyna Grędysa</cp:lastModifiedBy>
  <cp:revision>9</cp:revision>
  <dcterms:created xsi:type="dcterms:W3CDTF">2024-09-27T07:10:00Z</dcterms:created>
  <dcterms:modified xsi:type="dcterms:W3CDTF">2025-05-20T07:32:00Z</dcterms:modified>
</cp:coreProperties>
</file>