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DE42" w14:textId="77777777" w:rsidR="00357FEA" w:rsidRDefault="00357FEA" w:rsidP="00357FE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Załącznik nr 2 do SWZ</w:t>
      </w:r>
    </w:p>
    <w:p w14:paraId="6DF82C97" w14:textId="77777777" w:rsidR="00357FEA" w:rsidRPr="00857061" w:rsidRDefault="00357FEA" w:rsidP="00357FE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D399E9" w14:textId="5BDA3DAD" w:rsidR="00357FEA" w:rsidRPr="002C4103" w:rsidRDefault="00357FEA" w:rsidP="00357F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857061">
        <w:rPr>
          <w:rFonts w:ascii="Times New Roman" w:hAnsi="Times New Roman" w:cs="Times New Roman"/>
          <w:b/>
          <w:bCs/>
          <w:sz w:val="24"/>
          <w:szCs w:val="24"/>
        </w:rPr>
        <w:t>21WOG-SZP.</w:t>
      </w:r>
      <w:r w:rsidRPr="00A95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01B07" w:rsidRPr="00A95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A95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="00546A3B" w:rsidRPr="00A95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95667" w:rsidRPr="00A95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484F8A" w:rsidRPr="00A95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B01B07" w:rsidRPr="00A956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24C45FA1" w14:textId="77777777" w:rsidR="00357FEA" w:rsidRPr="00857061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5711E" w14:textId="77777777" w:rsidR="00357FEA" w:rsidRPr="00857061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6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C214645" w14:textId="77777777" w:rsidR="00357FEA" w:rsidRPr="00857061" w:rsidRDefault="00357FEA" w:rsidP="00357FEA">
      <w:pPr>
        <w:rPr>
          <w:rFonts w:ascii="Times New Roman" w:hAnsi="Times New Roman" w:cs="Times New Roman"/>
          <w:sz w:val="24"/>
          <w:szCs w:val="24"/>
        </w:rPr>
      </w:pPr>
    </w:p>
    <w:p w14:paraId="13918BA7" w14:textId="77777777" w:rsidR="00357FEA" w:rsidRPr="00857061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14:paraId="51A73D30" w14:textId="77777777" w:rsidR="00357FEA" w:rsidRPr="00857061" w:rsidRDefault="00357FEA" w:rsidP="0035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61206" w14:textId="3197443E" w:rsidR="00721A49" w:rsidRPr="00D45933" w:rsidRDefault="00086DF8" w:rsidP="00D45933">
      <w:pPr>
        <w:tabs>
          <w:tab w:val="left" w:pos="284"/>
        </w:tabs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I DOSTAWA</w:t>
      </w:r>
      <w:r w:rsidRPr="009C6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46A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GEOKRAT I KOTEW MOCUJĄCYCH</w:t>
      </w:r>
    </w:p>
    <w:p w14:paraId="1AAE2C46" w14:textId="77777777" w:rsidR="00192BE5" w:rsidRPr="00857061" w:rsidRDefault="00192BE5" w:rsidP="00192BE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6E546D5" w14:textId="665390EF" w:rsidR="00357FEA" w:rsidRPr="00813461" w:rsidRDefault="00857061" w:rsidP="00357F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461">
        <w:rPr>
          <w:rFonts w:ascii="Times New Roman" w:hAnsi="Times New Roman" w:cs="Times New Roman"/>
          <w:b/>
          <w:sz w:val="24"/>
          <w:szCs w:val="24"/>
        </w:rPr>
        <w:t>Nr</w:t>
      </w:r>
      <w:r w:rsidR="00A125C3" w:rsidRPr="00813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5C3" w:rsidRPr="00A95667">
        <w:rPr>
          <w:rFonts w:ascii="Times New Roman" w:hAnsi="Times New Roman" w:cs="Times New Roman"/>
          <w:b/>
          <w:sz w:val="24"/>
          <w:szCs w:val="24"/>
        </w:rPr>
        <w:t>postępowania</w:t>
      </w:r>
      <w:r w:rsidR="00086DF8" w:rsidRPr="00A956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5667" w:rsidRPr="00A95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</w:t>
      </w:r>
      <w:r w:rsidR="00546A3B" w:rsidRPr="00A95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484F8A" w:rsidRPr="00A95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SZP/202</w:t>
      </w:r>
      <w:r w:rsidR="00B01B07" w:rsidRPr="00A956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44DB2535" w14:textId="77777777" w:rsidR="0046536C" w:rsidRPr="009E665F" w:rsidRDefault="000E39EC" w:rsidP="009E665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E665F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  <w:bookmarkStart w:id="0" w:name="_GoBack"/>
      <w:bookmarkEnd w:id="0"/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3B478037" w14:textId="77777777" w:rsidTr="000E39EC">
        <w:tc>
          <w:tcPr>
            <w:tcW w:w="2802" w:type="dxa"/>
          </w:tcPr>
          <w:p w14:paraId="262F3534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8C249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14:paraId="5CE265C6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7467557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5FC30CF" w14:textId="77777777" w:rsidTr="000E39EC">
        <w:tc>
          <w:tcPr>
            <w:tcW w:w="2802" w:type="dxa"/>
          </w:tcPr>
          <w:p w14:paraId="410E95B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92A89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14:paraId="005A35D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1FCF7D07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5518F028" w14:textId="77777777" w:rsidTr="000E39EC">
        <w:tc>
          <w:tcPr>
            <w:tcW w:w="2802" w:type="dxa"/>
          </w:tcPr>
          <w:p w14:paraId="66E9776C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75EC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14:paraId="3B1AB08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09F347D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0C672C67" w14:textId="77777777" w:rsidTr="000E39EC">
        <w:tc>
          <w:tcPr>
            <w:tcW w:w="2802" w:type="dxa"/>
          </w:tcPr>
          <w:p w14:paraId="38C2069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2F94B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14:paraId="69A25516" w14:textId="77777777" w:rsidR="000E39EC" w:rsidRPr="00732FDB" w:rsidRDefault="000E39EC" w:rsidP="00732FD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</w:tc>
        <w:tc>
          <w:tcPr>
            <w:tcW w:w="6804" w:type="dxa"/>
          </w:tcPr>
          <w:p w14:paraId="13A71898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5D5118A" w14:textId="77777777" w:rsidTr="000E39EC">
        <w:tc>
          <w:tcPr>
            <w:tcW w:w="2802" w:type="dxa"/>
          </w:tcPr>
          <w:p w14:paraId="6D1F333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0FC05D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14:paraId="3F77F81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787684E4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7EF6B91" w14:textId="77777777" w:rsidTr="000E39EC">
        <w:tc>
          <w:tcPr>
            <w:tcW w:w="2802" w:type="dxa"/>
          </w:tcPr>
          <w:p w14:paraId="0A0EDEE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78B3DC7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14:paraId="33CDFC0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004A280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DC56187" w14:textId="77777777" w:rsidTr="000E39EC">
        <w:tc>
          <w:tcPr>
            <w:tcW w:w="2802" w:type="dxa"/>
          </w:tcPr>
          <w:p w14:paraId="76FE6248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80D4CC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14:paraId="514677D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176FF98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B4093" w14:textId="77777777"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2E4B2FA1" w14:textId="77777777" w:rsidTr="00995C47">
        <w:tc>
          <w:tcPr>
            <w:tcW w:w="2802" w:type="dxa"/>
          </w:tcPr>
          <w:p w14:paraId="74291AA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F02493" w14:textId="77777777" w:rsidR="000E39EC" w:rsidRPr="003B6A24" w:rsidRDefault="003B6A24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24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  <w:p w14:paraId="02B8065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68D77FB5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18DB63E" w14:textId="77777777" w:rsidTr="00995C47">
        <w:tc>
          <w:tcPr>
            <w:tcW w:w="2802" w:type="dxa"/>
          </w:tcPr>
          <w:p w14:paraId="156EFB0C" w14:textId="77777777"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14:paraId="5DA1C0BE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357FEA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14:paraId="216C1A8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B41ACC4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5369A" w14:textId="4FD3BCB5" w:rsidR="00847C68" w:rsidRDefault="00847C68" w:rsidP="00995C47">
      <w:pPr>
        <w:rPr>
          <w:rFonts w:ascii="Times New Roman" w:hAnsi="Times New Roman" w:cs="Times New Roman"/>
          <w:sz w:val="24"/>
          <w:szCs w:val="24"/>
        </w:rPr>
      </w:pPr>
    </w:p>
    <w:p w14:paraId="08FB4705" w14:textId="77777777" w:rsidR="00546A3B" w:rsidRDefault="00546A3B" w:rsidP="00995C47">
      <w:pPr>
        <w:rPr>
          <w:rFonts w:ascii="Times New Roman" w:hAnsi="Times New Roman" w:cs="Times New Roman"/>
          <w:sz w:val="24"/>
          <w:szCs w:val="24"/>
        </w:rPr>
      </w:pPr>
    </w:p>
    <w:p w14:paraId="15FE0C0C" w14:textId="60229B06" w:rsidR="00847244" w:rsidRDefault="008D41F7" w:rsidP="00995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</w:p>
    <w:p w14:paraId="7438600E" w14:textId="574C6F6F" w:rsidR="005A618D" w:rsidRPr="005A618D" w:rsidRDefault="005A618D" w:rsidP="00546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181695358"/>
      <w:r w:rsidRPr="005A618D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Pr="00813461">
        <w:rPr>
          <w:rFonts w:ascii="Times New Roman" w:hAnsi="Times New Roman" w:cs="Times New Roman"/>
          <w:b/>
          <w:sz w:val="24"/>
          <w:szCs w:val="24"/>
        </w:rPr>
        <w:t xml:space="preserve">zamówienia nr 1 – </w:t>
      </w:r>
      <w:r w:rsidR="00546A3B">
        <w:rPr>
          <w:rFonts w:ascii="Times New Roman" w:hAnsi="Times New Roman" w:cs="Times New Roman"/>
          <w:b/>
          <w:sz w:val="24"/>
          <w:szCs w:val="24"/>
        </w:rPr>
        <w:t>Zakup i dostawa geokrat i kotew mocujących do Węgorzewa, Kolonia Rybacka</w:t>
      </w:r>
      <w:r w:rsidRPr="00813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18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851"/>
        <w:gridCol w:w="992"/>
        <w:gridCol w:w="1559"/>
        <w:gridCol w:w="1104"/>
        <w:gridCol w:w="1701"/>
      </w:tblGrid>
      <w:tr w:rsidR="00D45933" w:rsidRPr="00C34C84" w14:paraId="24DC8491" w14:textId="77777777" w:rsidTr="00546A3B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1C9FF95" w14:textId="77777777" w:rsidR="00D45933" w:rsidRPr="00C34C84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2" w:name="_Hlk181698426"/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29C888AA" w14:textId="77777777" w:rsidR="00D45933" w:rsidRPr="00C34C84" w:rsidRDefault="00D45933" w:rsidP="00D4593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14:paraId="0D2FA4F9" w14:textId="77777777" w:rsidR="00D45933" w:rsidRPr="00C34C84" w:rsidRDefault="00D45933" w:rsidP="00D4593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EABD40A" w14:textId="20CB629F" w:rsidR="00D45933" w:rsidRPr="00C34C84" w:rsidRDefault="00D45933" w:rsidP="00D459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70B298" w14:textId="47EF8E75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161ABF" w14:textId="77777777" w:rsidR="00D45933" w:rsidRPr="00C34C84" w:rsidRDefault="00D45933" w:rsidP="00D4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 za 1 szt.</w:t>
            </w:r>
          </w:p>
          <w:p w14:paraId="49590F39" w14:textId="250CD370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11D4EF9" w14:textId="0D530C00" w:rsidR="00D45933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14:paraId="5C6B574F" w14:textId="77777777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015C07" w14:textId="137178FC" w:rsidR="00D45933" w:rsidRDefault="00D45933" w:rsidP="00D459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oferty (PLN) </w:t>
            </w:r>
          </w:p>
          <w:p w14:paraId="58342DD1" w14:textId="4094569D" w:rsidR="00D45933" w:rsidRPr="00C34C84" w:rsidRDefault="00D45933" w:rsidP="00D459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13461" w:rsidRPr="00813461" w14:paraId="1A13E27A" w14:textId="77777777" w:rsidTr="00546A3B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3AD672A3" w14:textId="77777777" w:rsidR="00D45933" w:rsidRPr="00813461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F8A763" w14:textId="77777777" w:rsidR="00D45933" w:rsidRPr="00813461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</w:tcPr>
          <w:p w14:paraId="113A6872" w14:textId="77777777" w:rsidR="00D45933" w:rsidRPr="00813461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</w:tcPr>
          <w:p w14:paraId="125F408C" w14:textId="4C38E769" w:rsidR="00D45933" w:rsidRPr="00813461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</w:tcPr>
          <w:p w14:paraId="08C58AF9" w14:textId="656706AD" w:rsidR="00D45933" w:rsidRPr="00813461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04" w:type="dxa"/>
          </w:tcPr>
          <w:p w14:paraId="1B4CF688" w14:textId="77777777" w:rsidR="00D45933" w:rsidRPr="00813461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14:paraId="729A7008" w14:textId="77777777" w:rsidR="00D45933" w:rsidRPr="00813461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813461" w:rsidRPr="00813461" w14:paraId="3FA0B7C6" w14:textId="77777777" w:rsidTr="00546A3B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07E42250" w14:textId="77777777" w:rsidR="00D45933" w:rsidRPr="00813461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C955A72" w14:textId="00881271" w:rsidR="00546A3B" w:rsidRPr="00813461" w:rsidRDefault="00546A3B" w:rsidP="00546A3B">
            <w:pPr>
              <w:tabs>
                <w:tab w:val="left" w:pos="-10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Geokrata</w:t>
            </w:r>
          </w:p>
        </w:tc>
        <w:tc>
          <w:tcPr>
            <w:tcW w:w="851" w:type="dxa"/>
            <w:vAlign w:val="center"/>
          </w:tcPr>
          <w:p w14:paraId="68BBACDD" w14:textId="76D92D9A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78D3A123" w14:textId="5A3C9B1F" w:rsidR="00D45933" w:rsidRPr="00813461" w:rsidRDefault="00546A3B" w:rsidP="0081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559" w:type="dxa"/>
            <w:vAlign w:val="center"/>
          </w:tcPr>
          <w:p w14:paraId="02E3983E" w14:textId="04B776BE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6B99B94C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698F7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6F50E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36DFC1F6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120BF74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A3B" w:rsidRPr="00813461" w14:paraId="5992FF22" w14:textId="77777777" w:rsidTr="00546A3B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256C2B09" w14:textId="0FFC15C8" w:rsidR="00546A3B" w:rsidRPr="00813461" w:rsidRDefault="00546A3B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1BBAC58" w14:textId="79EE4BA9" w:rsidR="00546A3B" w:rsidRDefault="00546A3B" w:rsidP="00546A3B">
            <w:pPr>
              <w:tabs>
                <w:tab w:val="left" w:pos="-10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Kotwa mocująca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geokraty</w:t>
            </w:r>
          </w:p>
        </w:tc>
        <w:tc>
          <w:tcPr>
            <w:tcW w:w="851" w:type="dxa"/>
            <w:vAlign w:val="center"/>
          </w:tcPr>
          <w:p w14:paraId="57CF8F06" w14:textId="7193D3DA" w:rsidR="00546A3B" w:rsidRPr="00813461" w:rsidRDefault="00546A3B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50AEB7F7" w14:textId="249C6D2C" w:rsidR="00546A3B" w:rsidRPr="00813461" w:rsidRDefault="00546A3B" w:rsidP="0081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4 150</w:t>
            </w:r>
          </w:p>
        </w:tc>
        <w:tc>
          <w:tcPr>
            <w:tcW w:w="1559" w:type="dxa"/>
            <w:vAlign w:val="center"/>
          </w:tcPr>
          <w:p w14:paraId="59D44FF4" w14:textId="77777777" w:rsidR="00546A3B" w:rsidRPr="00813461" w:rsidRDefault="00546A3B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410C1995" w14:textId="1C170491" w:rsidR="00546A3B" w:rsidRPr="00813461" w:rsidRDefault="00546A3B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</w:tc>
        <w:tc>
          <w:tcPr>
            <w:tcW w:w="1701" w:type="dxa"/>
            <w:vAlign w:val="center"/>
          </w:tcPr>
          <w:p w14:paraId="083E5016" w14:textId="77777777" w:rsidR="00546A3B" w:rsidRPr="00813461" w:rsidRDefault="00546A3B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A3B" w:rsidRPr="00813461" w14:paraId="2D224DC6" w14:textId="77777777" w:rsidTr="00546A3B">
        <w:trPr>
          <w:trHeight w:val="998"/>
        </w:trPr>
        <w:tc>
          <w:tcPr>
            <w:tcW w:w="7903" w:type="dxa"/>
            <w:gridSpan w:val="6"/>
            <w:shd w:val="clear" w:color="auto" w:fill="auto"/>
            <w:vAlign w:val="center"/>
          </w:tcPr>
          <w:p w14:paraId="7CB0EAC9" w14:textId="77777777" w:rsidR="00546A3B" w:rsidRDefault="00546A3B" w:rsidP="0054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1FE7F17" w14:textId="29E97818" w:rsidR="00546A3B" w:rsidRPr="00546A3B" w:rsidRDefault="00546A3B" w:rsidP="0054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RAZEM CZĘŚĆ ZAMÓWIENIA NR 1: cena brutto oferty (suma wierszy od 1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1701" w:type="dxa"/>
            <w:vAlign w:val="center"/>
          </w:tcPr>
          <w:p w14:paraId="3B5E5652" w14:textId="77777777" w:rsidR="00546A3B" w:rsidRPr="00813461" w:rsidRDefault="00546A3B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2"/>
    </w:tbl>
    <w:p w14:paraId="13087F04" w14:textId="77777777" w:rsidR="00847244" w:rsidRPr="00813461" w:rsidRDefault="00847244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6E99D7C1" w14:textId="2F3A91BC" w:rsidR="005A618D" w:rsidRPr="00813461" w:rsidRDefault="005A618D" w:rsidP="00546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461">
        <w:rPr>
          <w:rFonts w:ascii="Times New Roman" w:hAnsi="Times New Roman" w:cs="Times New Roman"/>
          <w:b/>
          <w:sz w:val="24"/>
          <w:szCs w:val="24"/>
        </w:rPr>
        <w:t xml:space="preserve">Część zamówienia nr 2 – </w:t>
      </w:r>
      <w:r w:rsidR="00546A3B">
        <w:rPr>
          <w:rFonts w:ascii="Times New Roman" w:hAnsi="Times New Roman" w:cs="Times New Roman"/>
          <w:b/>
          <w:sz w:val="24"/>
          <w:szCs w:val="24"/>
        </w:rPr>
        <w:t>Zakup i dostawa geokrat i kotew mocujących do Białej Podlaskiej</w:t>
      </w:r>
    </w:p>
    <w:tbl>
      <w:tblPr>
        <w:tblpPr w:leftFromText="141" w:rightFromText="141" w:vertAnchor="text" w:horzAnchor="margin" w:tblpXSpec="center" w:tblpY="118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851"/>
        <w:gridCol w:w="992"/>
        <w:gridCol w:w="1559"/>
        <w:gridCol w:w="1104"/>
        <w:gridCol w:w="1701"/>
      </w:tblGrid>
      <w:tr w:rsidR="00666D3A" w:rsidRPr="00C34C84" w14:paraId="32D1118A" w14:textId="77777777" w:rsidTr="006C797C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0421E20" w14:textId="77777777" w:rsidR="00666D3A" w:rsidRPr="00C34C84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238A6541" w14:textId="77777777" w:rsidR="00666D3A" w:rsidRPr="00C34C84" w:rsidRDefault="00666D3A" w:rsidP="006C797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14:paraId="0F5B27DD" w14:textId="77777777" w:rsidR="00666D3A" w:rsidRPr="00C34C84" w:rsidRDefault="00666D3A" w:rsidP="006C797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14F412" w14:textId="77777777" w:rsidR="00666D3A" w:rsidRPr="00C34C84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E42584" w14:textId="77777777" w:rsidR="00666D3A" w:rsidRPr="00C34C84" w:rsidRDefault="00666D3A" w:rsidP="006C797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7FFDAB" w14:textId="77777777" w:rsidR="00666D3A" w:rsidRPr="00C34C84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 za 1 szt.</w:t>
            </w:r>
          </w:p>
          <w:p w14:paraId="49332BE3" w14:textId="77777777" w:rsidR="00666D3A" w:rsidRPr="00C34C84" w:rsidRDefault="00666D3A" w:rsidP="006C797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4B278818" w14:textId="77777777" w:rsidR="00666D3A" w:rsidRDefault="00666D3A" w:rsidP="006C797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14:paraId="469CE3D9" w14:textId="77777777" w:rsidR="00666D3A" w:rsidRPr="00C34C84" w:rsidRDefault="00666D3A" w:rsidP="006C797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DDE197" w14:textId="77777777" w:rsidR="00666D3A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oferty (PLN) </w:t>
            </w:r>
          </w:p>
          <w:p w14:paraId="5A240498" w14:textId="77777777" w:rsidR="00666D3A" w:rsidRPr="00C34C84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666D3A" w:rsidRPr="00813461" w14:paraId="77767A5B" w14:textId="77777777" w:rsidTr="006C797C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199A9834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ACDB7CA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</w:tcPr>
          <w:p w14:paraId="2110A35E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</w:tcPr>
          <w:p w14:paraId="1657FE9B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</w:tcPr>
          <w:p w14:paraId="48CF2F4A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04" w:type="dxa"/>
          </w:tcPr>
          <w:p w14:paraId="4F55FF73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14:paraId="3135C940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666D3A" w:rsidRPr="00813461" w14:paraId="2C71BB20" w14:textId="77777777" w:rsidTr="006C797C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1740FAA9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2DCD3C7" w14:textId="77777777" w:rsidR="00666D3A" w:rsidRPr="00813461" w:rsidRDefault="00666D3A" w:rsidP="006C797C">
            <w:pPr>
              <w:tabs>
                <w:tab w:val="left" w:pos="-10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Geokrata</w:t>
            </w:r>
          </w:p>
        </w:tc>
        <w:tc>
          <w:tcPr>
            <w:tcW w:w="851" w:type="dxa"/>
            <w:vAlign w:val="center"/>
          </w:tcPr>
          <w:p w14:paraId="5CB53D7A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30045666" w14:textId="63B75FB4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1559" w:type="dxa"/>
            <w:vAlign w:val="center"/>
          </w:tcPr>
          <w:p w14:paraId="3173622B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3289E0AA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7CB9D0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F15B85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6350DA00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FC8264A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D3A" w:rsidRPr="00813461" w14:paraId="5AF28C42" w14:textId="77777777" w:rsidTr="006C797C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22249717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0C50660" w14:textId="77777777" w:rsidR="00666D3A" w:rsidRDefault="00666D3A" w:rsidP="006C797C">
            <w:pPr>
              <w:tabs>
                <w:tab w:val="left" w:pos="-10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Kotwa mocująca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geokraty</w:t>
            </w:r>
          </w:p>
        </w:tc>
        <w:tc>
          <w:tcPr>
            <w:tcW w:w="851" w:type="dxa"/>
            <w:vAlign w:val="center"/>
          </w:tcPr>
          <w:p w14:paraId="5192737B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7A651105" w14:textId="2E90CC80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2 300</w:t>
            </w:r>
          </w:p>
        </w:tc>
        <w:tc>
          <w:tcPr>
            <w:tcW w:w="1559" w:type="dxa"/>
            <w:vAlign w:val="center"/>
          </w:tcPr>
          <w:p w14:paraId="124AD6C5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5C1DF10C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</w:tc>
        <w:tc>
          <w:tcPr>
            <w:tcW w:w="1701" w:type="dxa"/>
            <w:vAlign w:val="center"/>
          </w:tcPr>
          <w:p w14:paraId="03B53D05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D3A" w:rsidRPr="00813461" w14:paraId="29B40BF7" w14:textId="77777777" w:rsidTr="006C797C">
        <w:trPr>
          <w:trHeight w:val="998"/>
        </w:trPr>
        <w:tc>
          <w:tcPr>
            <w:tcW w:w="7903" w:type="dxa"/>
            <w:gridSpan w:val="6"/>
            <w:shd w:val="clear" w:color="auto" w:fill="auto"/>
            <w:vAlign w:val="center"/>
          </w:tcPr>
          <w:p w14:paraId="25FB9698" w14:textId="77777777" w:rsidR="00666D3A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FCD1E29" w14:textId="15E3CDD1" w:rsidR="00666D3A" w:rsidRPr="00546A3B" w:rsidRDefault="00666D3A" w:rsidP="0066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RAZEM CZĘŚĆ ZAMÓWIENIA NR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: cena brutto oferty (suma wierszy od 1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1701" w:type="dxa"/>
            <w:vAlign w:val="center"/>
          </w:tcPr>
          <w:p w14:paraId="3B0AD5AC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E8C33F9" w14:textId="77777777" w:rsidR="00847244" w:rsidRPr="00813461" w:rsidRDefault="00847244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9C00B8" w14:textId="06ED62F2" w:rsidR="00847244" w:rsidRDefault="00847244" w:rsidP="00546A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4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Część zamówienia nr 3 – </w:t>
      </w:r>
      <w:r w:rsidR="00546A3B">
        <w:rPr>
          <w:rFonts w:ascii="Times New Roman" w:hAnsi="Times New Roman" w:cs="Times New Roman"/>
          <w:b/>
          <w:sz w:val="24"/>
          <w:szCs w:val="24"/>
        </w:rPr>
        <w:t>Zakup i dostawa geokrat i kotew mocujących do Osowiec–Twierdza 54</w:t>
      </w:r>
    </w:p>
    <w:p w14:paraId="04446F9A" w14:textId="1584639F" w:rsidR="00666D3A" w:rsidRDefault="00666D3A" w:rsidP="00546A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18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851"/>
        <w:gridCol w:w="992"/>
        <w:gridCol w:w="1559"/>
        <w:gridCol w:w="1104"/>
        <w:gridCol w:w="1701"/>
      </w:tblGrid>
      <w:tr w:rsidR="00666D3A" w:rsidRPr="00C34C84" w14:paraId="55BE255E" w14:textId="77777777" w:rsidTr="006C797C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6BBE0D8" w14:textId="77777777" w:rsidR="00666D3A" w:rsidRPr="00C34C84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20ADAC64" w14:textId="77777777" w:rsidR="00666D3A" w:rsidRPr="00C34C84" w:rsidRDefault="00666D3A" w:rsidP="006C797C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14:paraId="41BB3DC9" w14:textId="77777777" w:rsidR="00666D3A" w:rsidRPr="00C34C84" w:rsidRDefault="00666D3A" w:rsidP="006C797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3E3078" w14:textId="77777777" w:rsidR="00666D3A" w:rsidRPr="00C34C84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D64D60" w14:textId="77777777" w:rsidR="00666D3A" w:rsidRPr="00C34C84" w:rsidRDefault="00666D3A" w:rsidP="006C797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63374A" w14:textId="77777777" w:rsidR="00666D3A" w:rsidRPr="00C34C84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 za 1 szt.</w:t>
            </w:r>
          </w:p>
          <w:p w14:paraId="004CDC71" w14:textId="77777777" w:rsidR="00666D3A" w:rsidRPr="00C34C84" w:rsidRDefault="00666D3A" w:rsidP="006C797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1FB18443" w14:textId="77777777" w:rsidR="00666D3A" w:rsidRDefault="00666D3A" w:rsidP="006C797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14:paraId="782BD46E" w14:textId="77777777" w:rsidR="00666D3A" w:rsidRPr="00C34C84" w:rsidRDefault="00666D3A" w:rsidP="006C797C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81833C" w14:textId="77777777" w:rsidR="00666D3A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oferty (PLN) </w:t>
            </w:r>
          </w:p>
          <w:p w14:paraId="379477A1" w14:textId="77777777" w:rsidR="00666D3A" w:rsidRPr="00C34C84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666D3A" w:rsidRPr="00813461" w14:paraId="4891FB51" w14:textId="77777777" w:rsidTr="006C797C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7AAC64BB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2A1551E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1" w:type="dxa"/>
          </w:tcPr>
          <w:p w14:paraId="424B2B0D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</w:tcPr>
          <w:p w14:paraId="58BF72AE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</w:tcPr>
          <w:p w14:paraId="439F58B3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04" w:type="dxa"/>
          </w:tcPr>
          <w:p w14:paraId="531A9C8C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</w:tcPr>
          <w:p w14:paraId="3EF498AD" w14:textId="77777777" w:rsidR="00666D3A" w:rsidRPr="00813461" w:rsidRDefault="00666D3A" w:rsidP="006C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666D3A" w:rsidRPr="00813461" w14:paraId="15FE2784" w14:textId="77777777" w:rsidTr="006C797C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23631D6E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C6CD7FC" w14:textId="77777777" w:rsidR="00666D3A" w:rsidRPr="00813461" w:rsidRDefault="00666D3A" w:rsidP="006C797C">
            <w:pPr>
              <w:tabs>
                <w:tab w:val="left" w:pos="-10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Geokrata</w:t>
            </w:r>
          </w:p>
        </w:tc>
        <w:tc>
          <w:tcPr>
            <w:tcW w:w="851" w:type="dxa"/>
            <w:vAlign w:val="center"/>
          </w:tcPr>
          <w:p w14:paraId="66A69BE9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20B830C8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559" w:type="dxa"/>
            <w:vAlign w:val="center"/>
          </w:tcPr>
          <w:p w14:paraId="55343B27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4FCE207B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C0FC4E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9C0C35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248D3F39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9BF2BBF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D3A" w:rsidRPr="00813461" w14:paraId="037A0FA9" w14:textId="77777777" w:rsidTr="006C797C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523EA05C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79AC61C" w14:textId="77777777" w:rsidR="00666D3A" w:rsidRDefault="00666D3A" w:rsidP="006C797C">
            <w:pPr>
              <w:tabs>
                <w:tab w:val="left" w:pos="-108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Kotwa mocująca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 geokraty</w:t>
            </w:r>
          </w:p>
        </w:tc>
        <w:tc>
          <w:tcPr>
            <w:tcW w:w="851" w:type="dxa"/>
            <w:vAlign w:val="center"/>
          </w:tcPr>
          <w:p w14:paraId="17AEEE1A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2" w:type="dxa"/>
            <w:vAlign w:val="center"/>
          </w:tcPr>
          <w:p w14:paraId="2CF10B53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4 150</w:t>
            </w:r>
          </w:p>
        </w:tc>
        <w:tc>
          <w:tcPr>
            <w:tcW w:w="1559" w:type="dxa"/>
            <w:vAlign w:val="center"/>
          </w:tcPr>
          <w:p w14:paraId="364C4B9D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vAlign w:val="center"/>
          </w:tcPr>
          <w:p w14:paraId="27FDA56C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</w:tc>
        <w:tc>
          <w:tcPr>
            <w:tcW w:w="1701" w:type="dxa"/>
            <w:vAlign w:val="center"/>
          </w:tcPr>
          <w:p w14:paraId="48BFDC7A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D3A" w:rsidRPr="00813461" w14:paraId="48E0106C" w14:textId="77777777" w:rsidTr="006C797C">
        <w:trPr>
          <w:trHeight w:val="998"/>
        </w:trPr>
        <w:tc>
          <w:tcPr>
            <w:tcW w:w="7903" w:type="dxa"/>
            <w:gridSpan w:val="6"/>
            <w:shd w:val="clear" w:color="auto" w:fill="auto"/>
            <w:vAlign w:val="center"/>
          </w:tcPr>
          <w:p w14:paraId="7CB789FA" w14:textId="77777777" w:rsidR="00666D3A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83535E1" w14:textId="099A09E9" w:rsidR="00666D3A" w:rsidRPr="00546A3B" w:rsidRDefault="00666D3A" w:rsidP="0066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RAZEM CZĘŚĆ ZAMÓWIENIA NR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: cena brutto oferty (suma wierszy od 1 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  <w:r w:rsidRPr="00546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1701" w:type="dxa"/>
            <w:vAlign w:val="center"/>
          </w:tcPr>
          <w:p w14:paraId="1C60CE89" w14:textId="77777777" w:rsidR="00666D3A" w:rsidRPr="00813461" w:rsidRDefault="00666D3A" w:rsidP="006C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9950734" w14:textId="40E2A251" w:rsidR="00666D3A" w:rsidRDefault="00666D3A" w:rsidP="00546A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698197" w14:textId="54EE6205" w:rsidR="00813461" w:rsidRDefault="00813461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C79FB5" w14:textId="77777777" w:rsidR="00357FEA" w:rsidRPr="009E3A72" w:rsidRDefault="009E3A72" w:rsidP="00847C68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57FEA"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</w:p>
    <w:p w14:paraId="1D46D6D2" w14:textId="77777777" w:rsidR="00357FEA" w:rsidRDefault="00357FEA" w:rsidP="00BF7F9F">
      <w:pPr>
        <w:ind w:left="28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</w:t>
      </w:r>
      <w:r w:rsidR="00FC01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225 ust. 1 ustawy Pzp, wybór naszej oferty:</w:t>
      </w:r>
    </w:p>
    <w:p w14:paraId="41ABF7B4" w14:textId="77777777" w:rsidR="00357FEA" w:rsidRDefault="00357FEA" w:rsidP="00BF7F9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bCs/>
          <w:iCs/>
          <w:sz w:val="24"/>
          <w:szCs w:val="24"/>
        </w:rPr>
        <w:t>/nie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prowadził do powstania u Zamawiającego obowiązku podatkowego, zgodnie z przepisami ustawy z dnia 11 marca 2004</w:t>
      </w:r>
      <w:r w:rsidR="006A7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podatku od towarów i usług</w:t>
      </w:r>
      <w:r w:rsidR="008559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4A7DD1" w14:textId="77777777" w:rsidR="00357FEA" w:rsidRDefault="00357FEA" w:rsidP="00BF7F9F">
      <w:pPr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14:paraId="2DC9BB6E" w14:textId="77777777" w:rsidR="00357FEA" w:rsidRPr="006E4428" w:rsidRDefault="00357FEA" w:rsidP="00357FEA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967B8" wp14:editId="01CCC51B">
                <wp:simplePos x="0" y="0"/>
                <wp:positionH relativeFrom="column">
                  <wp:posOffset>684388</wp:posOffset>
                </wp:positionH>
                <wp:positionV relativeFrom="paragraph">
                  <wp:posOffset>233389</wp:posOffset>
                </wp:positionV>
                <wp:extent cx="5084530" cy="343628"/>
                <wp:effectExtent l="0" t="0" r="20955" b="1841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530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2B3383" id="Prostokąt 1" o:spid="_x0000_s1026" style="position:absolute;margin-left:53.9pt;margin-top:18.4pt;width:400.35pt;height:2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F283238" w14:textId="77777777" w:rsidR="00357FEA" w:rsidRDefault="00357FEA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14:paraId="1981BFBE" w14:textId="0850D829" w:rsidR="00847244" w:rsidRPr="0098113E" w:rsidRDefault="00357FEA" w:rsidP="00B962D4">
      <w:pPr>
        <w:spacing w:line="24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14:paraId="3057C9DE" w14:textId="77777777" w:rsidR="00B962D4" w:rsidRPr="00B962D4" w:rsidRDefault="00E17440" w:rsidP="00847244">
      <w:pPr>
        <w:pStyle w:val="Akapitzlist"/>
        <w:keepNext/>
        <w:numPr>
          <w:ilvl w:val="0"/>
          <w:numId w:val="18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</w:t>
      </w:r>
      <w:r w:rsidR="003451B8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zrealizujemy </w:t>
      </w:r>
      <w:r w:rsidR="00DB57AB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</w:t>
      </w:r>
      <w:r w:rsidR="003451B8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</w:t>
      </w:r>
      <w:r w:rsidR="00B962D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8FA55F3" w14:textId="0EA72711" w:rsidR="003451B8" w:rsidRDefault="0098113E" w:rsidP="00B962D4">
      <w:pPr>
        <w:pStyle w:val="Akapitzlist"/>
        <w:keepNext/>
        <w:tabs>
          <w:tab w:val="left" w:pos="284"/>
        </w:tabs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 w:rsidRPr="00847244">
        <w:rPr>
          <w:rFonts w:ascii="Times New Roman" w:hAnsi="Times New Roman" w:cs="Times New Roman"/>
          <w:b/>
          <w:sz w:val="24"/>
        </w:rPr>
        <w:t>do …...</w:t>
      </w:r>
      <w:r w:rsidR="003451B8" w:rsidRPr="00847244">
        <w:rPr>
          <w:rFonts w:ascii="Times New Roman" w:hAnsi="Times New Roman" w:cs="Times New Roman"/>
          <w:b/>
          <w:sz w:val="24"/>
        </w:rPr>
        <w:t>**</w:t>
      </w:r>
      <w:r w:rsidRPr="00847244">
        <w:rPr>
          <w:rFonts w:ascii="Times New Roman" w:hAnsi="Times New Roman" w:cs="Times New Roman"/>
          <w:b/>
          <w:sz w:val="24"/>
        </w:rPr>
        <w:t xml:space="preserve"> dni kalendarzowych od</w:t>
      </w:r>
      <w:r w:rsidR="009E665F" w:rsidRPr="00847244">
        <w:rPr>
          <w:rFonts w:ascii="Times New Roman" w:hAnsi="Times New Roman" w:cs="Times New Roman"/>
          <w:b/>
          <w:sz w:val="24"/>
        </w:rPr>
        <w:t xml:space="preserve"> </w:t>
      </w:r>
      <w:r w:rsidRPr="00847244">
        <w:rPr>
          <w:rFonts w:ascii="Times New Roman" w:hAnsi="Times New Roman" w:cs="Times New Roman"/>
          <w:b/>
          <w:sz w:val="24"/>
        </w:rPr>
        <w:t xml:space="preserve">dnia </w:t>
      </w:r>
      <w:r w:rsidR="009E665F" w:rsidRPr="00847244">
        <w:rPr>
          <w:rFonts w:ascii="Times New Roman" w:hAnsi="Times New Roman" w:cs="Times New Roman"/>
          <w:b/>
          <w:sz w:val="24"/>
        </w:rPr>
        <w:t>podpisania</w:t>
      </w:r>
      <w:r w:rsidRPr="00847244">
        <w:rPr>
          <w:rFonts w:ascii="Times New Roman" w:hAnsi="Times New Roman" w:cs="Times New Roman"/>
          <w:b/>
          <w:sz w:val="24"/>
        </w:rPr>
        <w:t xml:space="preserve"> umowy</w:t>
      </w:r>
      <w:r w:rsidR="0049263F" w:rsidRPr="00847244">
        <w:rPr>
          <w:rFonts w:ascii="Times New Roman" w:hAnsi="Times New Roman" w:cs="Times New Roman"/>
          <w:b/>
          <w:sz w:val="24"/>
        </w:rPr>
        <w:t xml:space="preserve"> </w:t>
      </w:r>
      <w:r w:rsidR="0049263F" w:rsidRPr="00847244">
        <w:rPr>
          <w:rFonts w:ascii="Times New Roman" w:hAnsi="Times New Roman" w:cs="Times New Roman"/>
          <w:b/>
          <w:sz w:val="24"/>
          <w:u w:val="single"/>
        </w:rPr>
        <w:t>dla części zamówienia nr 1</w:t>
      </w:r>
      <w:r w:rsidR="0049263F" w:rsidRPr="00847244">
        <w:rPr>
          <w:rFonts w:ascii="Times New Roman" w:hAnsi="Times New Roman" w:cs="Times New Roman"/>
          <w:b/>
          <w:sz w:val="24"/>
        </w:rPr>
        <w:t xml:space="preserve"> </w:t>
      </w:r>
    </w:p>
    <w:p w14:paraId="3FC9CED4" w14:textId="75EC11A3" w:rsidR="00B962D4" w:rsidRDefault="00B962D4" w:rsidP="00B962D4">
      <w:pPr>
        <w:pStyle w:val="Akapitzlist"/>
        <w:keepNext/>
        <w:tabs>
          <w:tab w:val="left" w:pos="284"/>
        </w:tabs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 w:rsidRPr="00847244">
        <w:rPr>
          <w:rFonts w:ascii="Times New Roman" w:hAnsi="Times New Roman" w:cs="Times New Roman"/>
          <w:b/>
          <w:sz w:val="24"/>
        </w:rPr>
        <w:t xml:space="preserve">do …...** dni kalendarzowych od dnia podpisania umowy </w:t>
      </w:r>
      <w:r w:rsidRPr="00847244">
        <w:rPr>
          <w:rFonts w:ascii="Times New Roman" w:hAnsi="Times New Roman" w:cs="Times New Roman"/>
          <w:b/>
          <w:sz w:val="24"/>
          <w:u w:val="single"/>
        </w:rPr>
        <w:t xml:space="preserve">dla części zamówienia nr 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847244">
        <w:rPr>
          <w:rFonts w:ascii="Times New Roman" w:hAnsi="Times New Roman" w:cs="Times New Roman"/>
          <w:b/>
          <w:sz w:val="24"/>
        </w:rPr>
        <w:t xml:space="preserve"> </w:t>
      </w:r>
    </w:p>
    <w:p w14:paraId="763B30AA" w14:textId="0833ED2A" w:rsidR="00B962D4" w:rsidRPr="00C73D04" w:rsidRDefault="00B962D4" w:rsidP="00B962D4">
      <w:pPr>
        <w:pStyle w:val="Akapitzlist"/>
        <w:keepNext/>
        <w:tabs>
          <w:tab w:val="left" w:pos="284"/>
        </w:tabs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</w:rPr>
      </w:pPr>
      <w:r w:rsidRPr="00847244">
        <w:rPr>
          <w:rFonts w:ascii="Times New Roman" w:hAnsi="Times New Roman" w:cs="Times New Roman"/>
          <w:b/>
          <w:sz w:val="24"/>
        </w:rPr>
        <w:t xml:space="preserve">do …...** dni kalendarzowych od dnia podpisania umowy </w:t>
      </w:r>
      <w:r w:rsidRPr="00847244">
        <w:rPr>
          <w:rFonts w:ascii="Times New Roman" w:hAnsi="Times New Roman" w:cs="Times New Roman"/>
          <w:b/>
          <w:sz w:val="24"/>
          <w:u w:val="single"/>
        </w:rPr>
        <w:t xml:space="preserve">dla części zamówienia nr </w:t>
      </w:r>
      <w:r>
        <w:rPr>
          <w:rFonts w:ascii="Times New Roman" w:hAnsi="Times New Roman" w:cs="Times New Roman"/>
          <w:b/>
          <w:sz w:val="24"/>
          <w:u w:val="single"/>
        </w:rPr>
        <w:t>3</w:t>
      </w:r>
      <w:r w:rsidRPr="00847244">
        <w:rPr>
          <w:rFonts w:ascii="Times New Roman" w:hAnsi="Times New Roman" w:cs="Times New Roman"/>
          <w:b/>
          <w:sz w:val="24"/>
        </w:rPr>
        <w:t xml:space="preserve"> </w:t>
      </w:r>
    </w:p>
    <w:p w14:paraId="19D19EF4" w14:textId="5A012955" w:rsidR="00C73D04" w:rsidRPr="00C73D04" w:rsidRDefault="00C73D04" w:rsidP="00C73D04">
      <w:pPr>
        <w:pStyle w:val="Tytu"/>
        <w:numPr>
          <w:ilvl w:val="0"/>
          <w:numId w:val="29"/>
        </w:numPr>
        <w:spacing w:line="360" w:lineRule="auto"/>
        <w:jc w:val="both"/>
        <w:rPr>
          <w:b w:val="0"/>
        </w:rPr>
      </w:pPr>
      <w:r w:rsidRPr="00847244">
        <w:t>**</w:t>
      </w:r>
      <w:r w:rsidRPr="00C73D04">
        <w:rPr>
          <w:b w:val="0"/>
        </w:rPr>
        <w:t>1)</w:t>
      </w:r>
      <w:r w:rsidRPr="00847244">
        <w:t xml:space="preserve"> </w:t>
      </w:r>
      <w:r w:rsidRPr="004823D7">
        <w:rPr>
          <w:b w:val="0"/>
          <w:color w:val="000000"/>
          <w:u w:val="single"/>
        </w:rPr>
        <w:t xml:space="preserve">Termin dostawy liczony będzie </w:t>
      </w:r>
      <w:r w:rsidRPr="004823D7">
        <w:rPr>
          <w:b w:val="0"/>
          <w:u w:val="single"/>
        </w:rPr>
        <w:t>od następnego dnia od podpisania umowy.</w:t>
      </w:r>
    </w:p>
    <w:p w14:paraId="2032518D" w14:textId="5DCC092B" w:rsidR="00847C68" w:rsidRPr="00847244" w:rsidRDefault="003451B8" w:rsidP="00847C68">
      <w:pPr>
        <w:pStyle w:val="Akapitzlist"/>
        <w:keepNext/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3" w:name="_Hlk181791984"/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="00C73D0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bookmarkEnd w:id="3"/>
      <w:r w:rsidR="00847C68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Zaoferowany maksymalny termin realizacji od dnia podpisania umowy nie może przekroczyć </w:t>
      </w:r>
      <w:r w:rsidR="00847244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847C68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kalendarzowych.</w:t>
      </w:r>
      <w:r w:rsidR="00847244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zaoferowania przez </w:t>
      </w: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Wykonawcę terminu realizacji </w:t>
      </w:r>
      <w:r w:rsidR="00DB57AB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dłuższego niż </w:t>
      </w:r>
      <w:r w:rsidR="00551FFB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Zmawiający odrzuci ofertę, jako niezgodną z treścią SWZ.</w:t>
      </w:r>
    </w:p>
    <w:p w14:paraId="456F61FE" w14:textId="4F653628" w:rsidR="003451B8" w:rsidRPr="00847244" w:rsidRDefault="00C817C8" w:rsidP="003451B8">
      <w:pPr>
        <w:pStyle w:val="Akapitzlist"/>
        <w:keepNext/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="00C73D0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451B8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wpisać konkretną liczbę dni, a nie przedział. W przypadku wpisania przedziału Zamawiający przyjmie za właściwą cyfrę o niższej wartości i taki termin zostanie przyjęty do przyznania punktów do kryterium oceny ofert oraz zostanie wpisany do umowy.</w:t>
      </w:r>
    </w:p>
    <w:p w14:paraId="5D0F29F5" w14:textId="16CBE703" w:rsidR="005B50DF" w:rsidRPr="00847244" w:rsidRDefault="00C817C8" w:rsidP="005B50DF">
      <w:pPr>
        <w:pStyle w:val="Akapitzlist"/>
        <w:keepNext/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="00C73D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451B8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) Brak wypełnienia przez Wykonawcę będzie oznaczał zaoferowanie terminu do</w:t>
      </w:r>
      <w:r w:rsidR="005B50DF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6322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3451B8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i zgodnie z tym terminem zostaną Wykonawcy przyznane punkty do kryterium oceny ofert i taki termin zostanie wpisany do umowy.</w:t>
      </w:r>
    </w:p>
    <w:p w14:paraId="29C9904B" w14:textId="345BD5ED" w:rsidR="003451B8" w:rsidRPr="00847244" w:rsidRDefault="00C73D04" w:rsidP="00C817C8">
      <w:pPr>
        <w:pStyle w:val="Akapitzlist"/>
        <w:keepNext/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B50DF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5B50DF" w:rsidRPr="00847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ostatni dzień dostawy wypadnie w dzień wolny od pracy, </w:t>
      </w:r>
      <w:r w:rsidR="005B50DF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wówczas </w:t>
      </w:r>
      <w:r w:rsidR="002C5EA6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ostatnim </w:t>
      </w:r>
      <w:r w:rsidR="005B50DF" w:rsidRPr="00847244">
        <w:rPr>
          <w:rFonts w:ascii="Times New Roman" w:eastAsia="Times New Roman" w:hAnsi="Times New Roman" w:cs="Times New Roman"/>
          <w:sz w:val="24"/>
          <w:szCs w:val="24"/>
          <w:lang w:eastAsia="pl-PL"/>
        </w:rPr>
        <w:t>dniem dostawy będzie pierwszy dzień po dniu wolnym od pracy.</w:t>
      </w:r>
    </w:p>
    <w:p w14:paraId="34B1637D" w14:textId="77777777" w:rsidR="00C817C8" w:rsidRPr="00C817C8" w:rsidRDefault="00C817C8" w:rsidP="00C817C8">
      <w:pPr>
        <w:pStyle w:val="Akapitzlist"/>
        <w:keepNext/>
        <w:tabs>
          <w:tab w:val="left" w:pos="567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5F3BE2C" w14:textId="0C5AB926" w:rsidR="005408D9" w:rsidRPr="001F1DA9" w:rsidRDefault="009E3A72" w:rsidP="005408D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4" w:name="_Hlk181697337"/>
      <w:r w:rsidR="00F65482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5408D9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na dostarczony przedmiot zamówienia udzielamy  </w:t>
      </w:r>
      <w:r w:rsidR="005408D9" w:rsidRPr="001F1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miesięcy gwarancji.</w:t>
      </w:r>
    </w:p>
    <w:p w14:paraId="453AEFF2" w14:textId="77777777" w:rsidR="00C817C8" w:rsidRPr="00C817C8" w:rsidRDefault="00C817C8" w:rsidP="00C817C8">
      <w:pPr>
        <w:pStyle w:val="Akapitzlist"/>
        <w:widowControl w:val="0"/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011400DE" w14:textId="77777777" w:rsidR="006E4428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14:paraId="7771F1FA" w14:textId="77777777" w:rsidR="00C817C8" w:rsidRPr="00C817C8" w:rsidRDefault="00C817C8" w:rsidP="00C8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5CFFE7" w14:textId="77777777" w:rsidR="006E4428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14:paraId="2FD21E81" w14:textId="77777777" w:rsidR="00C817C8" w:rsidRPr="00C817C8" w:rsidRDefault="00C817C8" w:rsidP="00C8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E90FAF" w14:textId="77777777" w:rsidR="004B7038" w:rsidRPr="00C817C8" w:rsidRDefault="009E3A72" w:rsidP="0074095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14:paraId="4A0B77BA" w14:textId="77777777" w:rsidR="004B7038" w:rsidRPr="00C817C8" w:rsidRDefault="004B7038" w:rsidP="004B7038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wykonamy sami,</w:t>
      </w:r>
      <w:r w:rsidRPr="00C817C8">
        <w:rPr>
          <w:rFonts w:ascii="Times New Roman" w:hAnsi="Times New Roman" w:cs="Times New Roman"/>
          <w:b/>
          <w:sz w:val="24"/>
          <w:szCs w:val="24"/>
        </w:rPr>
        <w:t>*</w:t>
      </w:r>
    </w:p>
    <w:p w14:paraId="34FCFB87" w14:textId="77777777" w:rsidR="004B7038" w:rsidRPr="00C817C8" w:rsidRDefault="004B7038" w:rsidP="004B703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zamówienie zamierzamy powierzyć podwykonawcom*</w:t>
      </w:r>
    </w:p>
    <w:p w14:paraId="684A4587" w14:textId="77777777" w:rsidR="004B7038" w:rsidRPr="00C817C8" w:rsidRDefault="004B7038" w:rsidP="004B7038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1:</w:t>
      </w:r>
    </w:p>
    <w:p w14:paraId="045A43EF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15ECCCEB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B251C9" wp14:editId="7EF84F9B">
            <wp:extent cx="4712335" cy="3657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E037A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1</w:t>
      </w:r>
    </w:p>
    <w:p w14:paraId="55582A53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12D802" wp14:editId="48F59161">
            <wp:extent cx="4712335" cy="365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C852D" w14:textId="77777777" w:rsidR="004B7038" w:rsidRPr="00C817C8" w:rsidRDefault="004B7038" w:rsidP="004B7038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2:</w:t>
      </w:r>
    </w:p>
    <w:p w14:paraId="226DCCB7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69535940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FD7091D" wp14:editId="47854CF7">
            <wp:extent cx="4712335" cy="3657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3E51C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2</w:t>
      </w:r>
    </w:p>
    <w:p w14:paraId="6DC93C7C" w14:textId="77777777" w:rsidR="004B7038" w:rsidRPr="00C817C8" w:rsidRDefault="004B7038" w:rsidP="005F4195">
      <w:pPr>
        <w:pStyle w:val="Akapitzlist"/>
        <w:spacing w:after="0"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FE678BE" wp14:editId="27B30923">
            <wp:extent cx="4712335" cy="3657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24EAA" w14:textId="77777777" w:rsidR="004B7038" w:rsidRPr="00C817C8" w:rsidRDefault="004B7038" w:rsidP="005F419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C8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C817C8">
        <w:rPr>
          <w:rFonts w:ascii="Times New Roman" w:hAnsi="Times New Roman" w:cs="Times New Roman"/>
          <w:b/>
          <w:i/>
          <w:sz w:val="24"/>
          <w:szCs w:val="24"/>
        </w:rPr>
        <w:t>informacje w zakresie podwykonawców należy powtórzyć stosownie do ich liczby</w:t>
      </w:r>
      <w:r w:rsidRPr="00C817C8">
        <w:rPr>
          <w:rFonts w:ascii="Times New Roman" w:hAnsi="Times New Roman" w:cs="Times New Roman"/>
          <w:b/>
          <w:sz w:val="24"/>
          <w:szCs w:val="24"/>
        </w:rPr>
        <w:t>)</w:t>
      </w:r>
    </w:p>
    <w:p w14:paraId="2B30C612" w14:textId="77777777" w:rsidR="004B7038" w:rsidRPr="00C817C8" w:rsidRDefault="004B7038" w:rsidP="00EA5C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17C8">
        <w:rPr>
          <w:rFonts w:ascii="Times New Roman" w:hAnsi="Times New Roman" w:cs="Times New Roman"/>
          <w:b/>
          <w:i/>
        </w:rPr>
        <w:t xml:space="preserve">* niepotrzebne skreślić; brak skreślenia i niewypełnienie pola oznaczać będzie, </w:t>
      </w:r>
      <w:r w:rsidRPr="00C817C8">
        <w:rPr>
          <w:rFonts w:ascii="Times New Roman" w:hAnsi="Times New Roman" w:cs="Times New Roman"/>
          <w:b/>
          <w:i/>
        </w:rPr>
        <w:br/>
        <w:t xml:space="preserve">      że Wykonawca na etapie składania ofert nie deklaruje udziału podwykonawców w realizacji      </w:t>
      </w:r>
    </w:p>
    <w:p w14:paraId="092B731D" w14:textId="3B30FD74" w:rsidR="00847C68" w:rsidRDefault="004B7038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C817C8">
        <w:rPr>
          <w:rFonts w:ascii="Times New Roman" w:hAnsi="Times New Roman" w:cs="Times New Roman"/>
          <w:b/>
          <w:i/>
        </w:rPr>
        <w:t xml:space="preserve">      zamówienia.</w:t>
      </w:r>
    </w:p>
    <w:p w14:paraId="61782E32" w14:textId="77777777" w:rsidR="00BF7F9F" w:rsidRPr="00C817C8" w:rsidRDefault="00BF7F9F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62EBD974" w14:textId="77777777" w:rsidR="00995C47" w:rsidRPr="00F65482" w:rsidRDefault="009E3A72" w:rsidP="00EA5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0220A5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14:paraId="25AB03D4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14:paraId="2CBEA419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euro).</w:t>
      </w:r>
    </w:p>
    <w:p w14:paraId="28AA22E2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14:paraId="2208FCBD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14:paraId="4DD4A0D2" w14:textId="77777777" w:rsidR="00357FEA" w:rsidRDefault="00357FEA" w:rsidP="00EA5C82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14:paraId="712A8109" w14:textId="77777777" w:rsidR="00DA7161" w:rsidRPr="0006044D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bCs/>
          <w:sz w:val="20"/>
          <w:szCs w:val="20"/>
        </w:rPr>
        <w:t>***</w:t>
      </w:r>
      <w:r w:rsidR="0006044D" w:rsidRPr="00EA5C82">
        <w:rPr>
          <w:rFonts w:ascii="Times New Roman" w:hAnsi="Times New Roman" w:cs="Times New Roman"/>
          <w:b/>
          <w:i/>
          <w:sz w:val="20"/>
          <w:szCs w:val="24"/>
        </w:rPr>
        <w:t>Proszę odpowiednie</w:t>
      </w:r>
      <w:r w:rsidRPr="00EA5C82">
        <w:rPr>
          <w:rFonts w:ascii="Times New Roman" w:hAnsi="Times New Roman" w:cs="Times New Roman"/>
          <w:b/>
          <w:i/>
          <w:sz w:val="20"/>
          <w:szCs w:val="24"/>
        </w:rPr>
        <w:t xml:space="preserve"> zaznaczyć</w:t>
      </w:r>
    </w:p>
    <w:p w14:paraId="06A533EE" w14:textId="77777777" w:rsidR="00995C47" w:rsidRPr="00995C47" w:rsidRDefault="009E3A72" w:rsidP="00EA5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0AC5D61B" w14:textId="77777777" w:rsidR="00A125C3" w:rsidRPr="00995C47" w:rsidRDefault="00995C47" w:rsidP="00EA5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</w:t>
      </w:r>
      <w:r w:rsidR="00211F4D">
        <w:rPr>
          <w:rFonts w:ascii="Times New Roman" w:hAnsi="Times New Roman" w:cs="Times New Roman"/>
          <w:sz w:val="24"/>
          <w:szCs w:val="24"/>
        </w:rPr>
        <w:t xml:space="preserve">      </w:t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37677" w14:textId="77777777" w:rsidR="00995C47" w:rsidRDefault="00995C47" w:rsidP="00EA5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A125C3">
        <w:rPr>
          <w:rFonts w:ascii="Times New Roman" w:hAnsi="Times New Roman" w:cs="Times New Roman"/>
          <w:sz w:val="24"/>
          <w:szCs w:val="24"/>
        </w:rPr>
        <w:t>,</w:t>
      </w:r>
      <w:r w:rsidR="00211F4D">
        <w:rPr>
          <w:rFonts w:ascii="Times New Roman" w:hAnsi="Times New Roman" w:cs="Times New Roman"/>
          <w:sz w:val="24"/>
          <w:szCs w:val="24"/>
        </w:rPr>
        <w:t xml:space="preserve"> gdy W</w:t>
      </w:r>
      <w:r w:rsidRPr="00995C47">
        <w:rPr>
          <w:rFonts w:ascii="Times New Roman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D496F6" w14:textId="77777777" w:rsidR="005F4195" w:rsidRDefault="0006044D" w:rsidP="00995C47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A5C82">
        <w:rPr>
          <w:rFonts w:ascii="Times New Roman" w:hAnsi="Times New Roman" w:cs="Times New Roman"/>
          <w:b/>
          <w:iCs/>
          <w:sz w:val="20"/>
          <w:szCs w:val="20"/>
        </w:rPr>
        <w:t>*****</w:t>
      </w:r>
      <w:r w:rsidR="00EA5C82" w:rsidRPr="00EA5C82">
        <w:rPr>
          <w:rFonts w:ascii="Times New Roman" w:hAnsi="Times New Roman" w:cs="Times New Roman"/>
          <w:b/>
          <w:i/>
          <w:iCs/>
          <w:sz w:val="20"/>
          <w:szCs w:val="20"/>
        </w:rPr>
        <w:t>Ni</w:t>
      </w:r>
      <w:r w:rsidRPr="00EA5C82">
        <w:rPr>
          <w:rFonts w:ascii="Times New Roman" w:hAnsi="Times New Roman" w:cs="Times New Roman"/>
          <w:b/>
          <w:i/>
          <w:iCs/>
          <w:sz w:val="20"/>
          <w:szCs w:val="20"/>
        </w:rPr>
        <w:t>ewłaściwe skreślić</w:t>
      </w:r>
    </w:p>
    <w:p w14:paraId="0BB02C25" w14:textId="77777777" w:rsidR="005F4195" w:rsidRDefault="005F4195" w:rsidP="00995C47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009A3394" w14:textId="77777777" w:rsidR="00E17440" w:rsidRPr="00EA5C82" w:rsidRDefault="00995C47" w:rsidP="00995C47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E17440" w:rsidRPr="00EA5C82" w:rsidSect="00847C68">
      <w:footerReference w:type="default" r:id="rId10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D73B9" w14:textId="77777777" w:rsidR="008135A1" w:rsidRDefault="008135A1" w:rsidP="00995C47">
      <w:pPr>
        <w:spacing w:after="0" w:line="240" w:lineRule="auto"/>
      </w:pPr>
      <w:r>
        <w:separator/>
      </w:r>
    </w:p>
  </w:endnote>
  <w:endnote w:type="continuationSeparator" w:id="0">
    <w:p w14:paraId="4A169CE5" w14:textId="77777777" w:rsidR="008135A1" w:rsidRDefault="008135A1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3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17035A" w14:textId="63916769" w:rsidR="00C01CDB" w:rsidRDefault="00C01CDB">
            <w:pPr>
              <w:pStyle w:val="Stopka"/>
              <w:jc w:val="right"/>
            </w:pPr>
            <w:r w:rsidRPr="00C01CDB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A95667">
              <w:rPr>
                <w:rFonts w:ascii="Times New Roman" w:hAnsi="Times New Roman" w:cs="Times New Roman"/>
                <w:bCs/>
                <w:noProof/>
                <w:sz w:val="20"/>
              </w:rPr>
              <w:t>1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  <w:r w:rsidRPr="00C01CDB">
              <w:rPr>
                <w:rFonts w:ascii="Times New Roman" w:hAnsi="Times New Roman" w:cs="Times New Roman"/>
                <w:sz w:val="20"/>
              </w:rPr>
              <w:t>/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A95667">
              <w:rPr>
                <w:rFonts w:ascii="Times New Roman" w:hAnsi="Times New Roman" w:cs="Times New Roman"/>
                <w:bCs/>
                <w:noProof/>
                <w:sz w:val="20"/>
              </w:rPr>
              <w:t>5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14:paraId="10E88823" w14:textId="77777777"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EBE20" w14:textId="77777777" w:rsidR="008135A1" w:rsidRDefault="008135A1" w:rsidP="00995C47">
      <w:pPr>
        <w:spacing w:after="0" w:line="240" w:lineRule="auto"/>
      </w:pPr>
      <w:r>
        <w:separator/>
      </w:r>
    </w:p>
  </w:footnote>
  <w:footnote w:type="continuationSeparator" w:id="0">
    <w:p w14:paraId="4D311497" w14:textId="77777777" w:rsidR="008135A1" w:rsidRDefault="008135A1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03AD0"/>
    <w:multiLevelType w:val="hybridMultilevel"/>
    <w:tmpl w:val="AA68F6B6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C3398"/>
    <w:multiLevelType w:val="hybridMultilevel"/>
    <w:tmpl w:val="73D06C92"/>
    <w:lvl w:ilvl="0" w:tplc="75082D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2CE0"/>
    <w:multiLevelType w:val="hybridMultilevel"/>
    <w:tmpl w:val="E7462D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2A5819"/>
    <w:multiLevelType w:val="hybridMultilevel"/>
    <w:tmpl w:val="DEF872CA"/>
    <w:lvl w:ilvl="0" w:tplc="4F84F5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A972728"/>
    <w:multiLevelType w:val="hybridMultilevel"/>
    <w:tmpl w:val="7E26FBF0"/>
    <w:lvl w:ilvl="0" w:tplc="AEB4D9E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284118"/>
    <w:multiLevelType w:val="hybridMultilevel"/>
    <w:tmpl w:val="30A6CF1E"/>
    <w:lvl w:ilvl="0" w:tplc="75247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8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F32B44"/>
    <w:multiLevelType w:val="hybridMultilevel"/>
    <w:tmpl w:val="FECEBBD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2" w15:restartNumberingAfterBreak="0">
    <w:nsid w:val="602E0EA7"/>
    <w:multiLevelType w:val="hybridMultilevel"/>
    <w:tmpl w:val="C332E2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1104E"/>
    <w:multiLevelType w:val="hybridMultilevel"/>
    <w:tmpl w:val="798ECD6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1855B5B"/>
    <w:multiLevelType w:val="hybridMultilevel"/>
    <w:tmpl w:val="BE94E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8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28"/>
  </w:num>
  <w:num w:numId="4">
    <w:abstractNumId w:val="1"/>
  </w:num>
  <w:num w:numId="5">
    <w:abstractNumId w:val="18"/>
  </w:num>
  <w:num w:numId="6">
    <w:abstractNumId w:val="15"/>
  </w:num>
  <w:num w:numId="7">
    <w:abstractNumId w:val="24"/>
  </w:num>
  <w:num w:numId="8">
    <w:abstractNumId w:val="14"/>
  </w:num>
  <w:num w:numId="9">
    <w:abstractNumId w:val="11"/>
  </w:num>
  <w:num w:numId="10">
    <w:abstractNumId w:val="21"/>
  </w:num>
  <w:num w:numId="11">
    <w:abstractNumId w:val="27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2"/>
  </w:num>
  <w:num w:numId="17">
    <w:abstractNumId w:val="26"/>
  </w:num>
  <w:num w:numId="18">
    <w:abstractNumId w:val="8"/>
  </w:num>
  <w:num w:numId="19">
    <w:abstractNumId w:val="10"/>
  </w:num>
  <w:num w:numId="20">
    <w:abstractNumId w:val="9"/>
  </w:num>
  <w:num w:numId="21">
    <w:abstractNumId w:val="23"/>
  </w:num>
  <w:num w:numId="22">
    <w:abstractNumId w:val="17"/>
  </w:num>
  <w:num w:numId="23">
    <w:abstractNumId w:val="19"/>
  </w:num>
  <w:num w:numId="24">
    <w:abstractNumId w:val="25"/>
  </w:num>
  <w:num w:numId="25">
    <w:abstractNumId w:val="12"/>
  </w:num>
  <w:num w:numId="26">
    <w:abstractNumId w:val="20"/>
  </w:num>
  <w:num w:numId="27">
    <w:abstractNumId w:val="7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C"/>
    <w:rsid w:val="00032DCD"/>
    <w:rsid w:val="00044352"/>
    <w:rsid w:val="0006044D"/>
    <w:rsid w:val="0007039B"/>
    <w:rsid w:val="00086DF8"/>
    <w:rsid w:val="00086E17"/>
    <w:rsid w:val="000D6D66"/>
    <w:rsid w:val="000E39EC"/>
    <w:rsid w:val="000F0A18"/>
    <w:rsid w:val="001054E3"/>
    <w:rsid w:val="001369F5"/>
    <w:rsid w:val="00187A49"/>
    <w:rsid w:val="00192BE5"/>
    <w:rsid w:val="001F1DA9"/>
    <w:rsid w:val="00211F4D"/>
    <w:rsid w:val="0021553C"/>
    <w:rsid w:val="00226322"/>
    <w:rsid w:val="002C05AB"/>
    <w:rsid w:val="002C4103"/>
    <w:rsid w:val="002C5EA6"/>
    <w:rsid w:val="002F4FBA"/>
    <w:rsid w:val="0033436D"/>
    <w:rsid w:val="003451B8"/>
    <w:rsid w:val="00346A71"/>
    <w:rsid w:val="00357FEA"/>
    <w:rsid w:val="00382B87"/>
    <w:rsid w:val="0038757A"/>
    <w:rsid w:val="003A1187"/>
    <w:rsid w:val="003B50EC"/>
    <w:rsid w:val="003B6A24"/>
    <w:rsid w:val="003F3F8A"/>
    <w:rsid w:val="003F7FB8"/>
    <w:rsid w:val="00451A92"/>
    <w:rsid w:val="0045253D"/>
    <w:rsid w:val="004823D7"/>
    <w:rsid w:val="00484F8A"/>
    <w:rsid w:val="00486906"/>
    <w:rsid w:val="0049263F"/>
    <w:rsid w:val="004B7038"/>
    <w:rsid w:val="004C3607"/>
    <w:rsid w:val="004D6E32"/>
    <w:rsid w:val="004E11C5"/>
    <w:rsid w:val="004F418D"/>
    <w:rsid w:val="00511DD4"/>
    <w:rsid w:val="005144B5"/>
    <w:rsid w:val="00516599"/>
    <w:rsid w:val="00520953"/>
    <w:rsid w:val="00524DCB"/>
    <w:rsid w:val="00531106"/>
    <w:rsid w:val="005408D9"/>
    <w:rsid w:val="00546A3B"/>
    <w:rsid w:val="00551FFB"/>
    <w:rsid w:val="00561C5E"/>
    <w:rsid w:val="00583B48"/>
    <w:rsid w:val="00596B49"/>
    <w:rsid w:val="005A618D"/>
    <w:rsid w:val="005B50DF"/>
    <w:rsid w:val="005C2586"/>
    <w:rsid w:val="005D08E2"/>
    <w:rsid w:val="005D132D"/>
    <w:rsid w:val="005E7EF0"/>
    <w:rsid w:val="005F0C2B"/>
    <w:rsid w:val="005F4195"/>
    <w:rsid w:val="0063501D"/>
    <w:rsid w:val="00642084"/>
    <w:rsid w:val="00642C13"/>
    <w:rsid w:val="006556B9"/>
    <w:rsid w:val="0066338B"/>
    <w:rsid w:val="00663D48"/>
    <w:rsid w:val="00666D3A"/>
    <w:rsid w:val="00670D15"/>
    <w:rsid w:val="00697EEA"/>
    <w:rsid w:val="006A7B8A"/>
    <w:rsid w:val="006D58FA"/>
    <w:rsid w:val="006E4428"/>
    <w:rsid w:val="006F34FC"/>
    <w:rsid w:val="00701FB3"/>
    <w:rsid w:val="00721A49"/>
    <w:rsid w:val="00732FDB"/>
    <w:rsid w:val="0074095F"/>
    <w:rsid w:val="0079029E"/>
    <w:rsid w:val="007C50FF"/>
    <w:rsid w:val="007D51A0"/>
    <w:rsid w:val="007D6A5F"/>
    <w:rsid w:val="00807505"/>
    <w:rsid w:val="00813461"/>
    <w:rsid w:val="008135A1"/>
    <w:rsid w:val="00847244"/>
    <w:rsid w:val="00847C68"/>
    <w:rsid w:val="00855504"/>
    <w:rsid w:val="008559B5"/>
    <w:rsid w:val="00857061"/>
    <w:rsid w:val="008670A5"/>
    <w:rsid w:val="00880D7C"/>
    <w:rsid w:val="008C6656"/>
    <w:rsid w:val="008D41F7"/>
    <w:rsid w:val="008D7EF6"/>
    <w:rsid w:val="009079DC"/>
    <w:rsid w:val="0097499C"/>
    <w:rsid w:val="0098113E"/>
    <w:rsid w:val="00995C47"/>
    <w:rsid w:val="009C0548"/>
    <w:rsid w:val="009D30FF"/>
    <w:rsid w:val="009E2889"/>
    <w:rsid w:val="009E3A72"/>
    <w:rsid w:val="009E4AD3"/>
    <w:rsid w:val="009E665F"/>
    <w:rsid w:val="009F273F"/>
    <w:rsid w:val="00A04FA3"/>
    <w:rsid w:val="00A125C3"/>
    <w:rsid w:val="00A353CF"/>
    <w:rsid w:val="00A37FD6"/>
    <w:rsid w:val="00A674A9"/>
    <w:rsid w:val="00A7091E"/>
    <w:rsid w:val="00A724AF"/>
    <w:rsid w:val="00A95667"/>
    <w:rsid w:val="00AA63D3"/>
    <w:rsid w:val="00AB4D29"/>
    <w:rsid w:val="00AC305D"/>
    <w:rsid w:val="00AF7639"/>
    <w:rsid w:val="00B01B07"/>
    <w:rsid w:val="00B02F04"/>
    <w:rsid w:val="00B06C32"/>
    <w:rsid w:val="00B07536"/>
    <w:rsid w:val="00B16BDB"/>
    <w:rsid w:val="00B572BD"/>
    <w:rsid w:val="00B70872"/>
    <w:rsid w:val="00B75AA1"/>
    <w:rsid w:val="00B76719"/>
    <w:rsid w:val="00B962D4"/>
    <w:rsid w:val="00BF7F9F"/>
    <w:rsid w:val="00C01CDB"/>
    <w:rsid w:val="00C12E84"/>
    <w:rsid w:val="00C34C84"/>
    <w:rsid w:val="00C626EB"/>
    <w:rsid w:val="00C67B2D"/>
    <w:rsid w:val="00C72A91"/>
    <w:rsid w:val="00C73D04"/>
    <w:rsid w:val="00C74B01"/>
    <w:rsid w:val="00C817C8"/>
    <w:rsid w:val="00C85187"/>
    <w:rsid w:val="00CC541C"/>
    <w:rsid w:val="00CC5C15"/>
    <w:rsid w:val="00D45933"/>
    <w:rsid w:val="00D46B10"/>
    <w:rsid w:val="00D55422"/>
    <w:rsid w:val="00D67A92"/>
    <w:rsid w:val="00DA7161"/>
    <w:rsid w:val="00DB5351"/>
    <w:rsid w:val="00DB57AB"/>
    <w:rsid w:val="00DE631B"/>
    <w:rsid w:val="00E12425"/>
    <w:rsid w:val="00E17440"/>
    <w:rsid w:val="00E27A5C"/>
    <w:rsid w:val="00E564B7"/>
    <w:rsid w:val="00E73CEF"/>
    <w:rsid w:val="00E837B4"/>
    <w:rsid w:val="00EA5C82"/>
    <w:rsid w:val="00EC1A60"/>
    <w:rsid w:val="00EC34AF"/>
    <w:rsid w:val="00EF6D72"/>
    <w:rsid w:val="00F06330"/>
    <w:rsid w:val="00F137D0"/>
    <w:rsid w:val="00F21773"/>
    <w:rsid w:val="00F51C23"/>
    <w:rsid w:val="00F65482"/>
    <w:rsid w:val="00F76622"/>
    <w:rsid w:val="00FC0107"/>
    <w:rsid w:val="00FD197D"/>
    <w:rsid w:val="00FE0AAE"/>
    <w:rsid w:val="00FE2444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8289"/>
  <w15:docId w15:val="{3795DF33-FBA7-46E7-90EF-3AF0D8C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357FEA"/>
  </w:style>
  <w:style w:type="paragraph" w:styleId="Tytu">
    <w:name w:val="Title"/>
    <w:basedOn w:val="Normalny"/>
    <w:link w:val="TytuZnak"/>
    <w:qFormat/>
    <w:rsid w:val="00C73D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73D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0689-79FC-4DDF-A047-29501547DBE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DA7BF0-DB13-406B-BAFD-D94F2AA6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Widomska Magdalena</cp:lastModifiedBy>
  <cp:revision>19</cp:revision>
  <cp:lastPrinted>2024-11-15T09:18:00Z</cp:lastPrinted>
  <dcterms:created xsi:type="dcterms:W3CDTF">2024-06-26T08:10:00Z</dcterms:created>
  <dcterms:modified xsi:type="dcterms:W3CDTF">2024-11-15T09:18:00Z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c722aa18-0f80-4649-afc9-19b2a74437e8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