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3077AA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7E01985C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34887F9F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7394CC8D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na potrzeby realizacji ww. zamówienia niezbędnych zasobów w zakresie:</w:t>
      </w:r>
    </w:p>
    <w:p w14:paraId="0079FEF3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63365630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5020DE2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sz w:val="22"/>
          <w:szCs w:val="22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Przystępując do postępowania  w sprawie udzielenia zamówienia publicznego na: </w:t>
      </w:r>
      <w:r w:rsidRPr="003077AA">
        <w:rPr>
          <w:rFonts w:ascii="Arial" w:hAnsi="Arial" w:cs="Arial"/>
          <w:sz w:val="22"/>
          <w:szCs w:val="22"/>
        </w:rPr>
        <w:t xml:space="preserve"> </w:t>
      </w:r>
    </w:p>
    <w:p w14:paraId="3645AF48" w14:textId="77777777" w:rsidR="00CF5FFA" w:rsidRDefault="00CF5FFA" w:rsidP="00CF5FFA">
      <w:pPr>
        <w:jc w:val="center"/>
        <w:rPr>
          <w:rFonts w:ascii="Arial" w:hAnsi="Arial" w:cs="Arial"/>
          <w:b/>
          <w:bCs/>
        </w:rPr>
      </w:pPr>
      <w:bookmarkStart w:id="0" w:name="_Hlk128646738"/>
      <w:r w:rsidRPr="003A1F73">
        <w:rPr>
          <w:rFonts w:ascii="Arial" w:hAnsi="Arial" w:cs="Arial"/>
          <w:b/>
          <w:bCs/>
        </w:rPr>
        <w:t>„</w:t>
      </w:r>
      <w:r w:rsidRPr="00ED30C3">
        <w:rPr>
          <w:rFonts w:ascii="Arial" w:hAnsi="Arial" w:cs="Arial"/>
          <w:b/>
          <w:bCs/>
        </w:rPr>
        <w:t xml:space="preserve">Budowa ul. Podleśnej w </w:t>
      </w:r>
      <w:r w:rsidRPr="004C7270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iejscowości</w:t>
      </w:r>
      <w:r w:rsidRPr="00ED30C3">
        <w:rPr>
          <w:rFonts w:ascii="Arial" w:hAnsi="Arial" w:cs="Arial"/>
          <w:b/>
          <w:bCs/>
        </w:rPr>
        <w:t xml:space="preserve"> Długobórz”</w:t>
      </w:r>
      <w:bookmarkEnd w:id="0"/>
    </w:p>
    <w:p w14:paraId="53C4B564" w14:textId="4F054791" w:rsidR="003077AA" w:rsidRPr="003077AA" w:rsidRDefault="003077AA" w:rsidP="003077AA">
      <w:pPr>
        <w:jc w:val="center"/>
        <w:rPr>
          <w:rFonts w:ascii="Arial" w:hAnsi="Arial" w:cs="Arial"/>
        </w:rPr>
      </w:pPr>
      <w:r w:rsidRPr="003077AA">
        <w:rPr>
          <w:rFonts w:ascii="Arial" w:hAnsi="Arial" w:cs="Arial"/>
          <w:szCs w:val="24"/>
        </w:rPr>
        <w:t>Nr postępowania: Rrg.271.</w:t>
      </w:r>
      <w:r w:rsidR="00514483">
        <w:rPr>
          <w:rFonts w:ascii="Arial" w:hAnsi="Arial" w:cs="Arial"/>
          <w:szCs w:val="24"/>
        </w:rPr>
        <w:t>9</w:t>
      </w:r>
      <w:r w:rsidRPr="003077AA">
        <w:rPr>
          <w:rFonts w:ascii="Arial" w:hAnsi="Arial" w:cs="Arial"/>
          <w:szCs w:val="24"/>
        </w:rPr>
        <w:t>.2023</w:t>
      </w:r>
    </w:p>
    <w:p w14:paraId="1CE97198" w14:textId="77777777" w:rsidR="003077AA" w:rsidRPr="003077AA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12"/>
          <w:szCs w:val="12"/>
        </w:rPr>
      </w:pPr>
    </w:p>
    <w:p w14:paraId="42B7A4D7" w14:textId="26A86E5B" w:rsidR="003077AA" w:rsidRPr="003077AA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Cs w:val="24"/>
          <w:lang w:eastAsia="pl-PL"/>
        </w:rPr>
      </w:pPr>
      <w:r w:rsidRPr="003077AA">
        <w:rPr>
          <w:rFonts w:ascii="Arial" w:hAnsi="Arial" w:cs="Arial"/>
          <w:b w:val="0"/>
          <w:noProof/>
          <w:szCs w:val="24"/>
          <w:lang w:eastAsia="pl-PL"/>
        </w:rPr>
        <w:t>__________________________________________________________________________</w:t>
      </w:r>
    </w:p>
    <w:p w14:paraId="1A3BB708" w14:textId="1B49FA79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3871D0F4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0169F7A3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21146A3" w14:textId="77777777" w:rsidR="003077AA" w:rsidRPr="003077AA" w:rsidRDefault="003077AA" w:rsidP="003077AA">
      <w:pPr>
        <w:rPr>
          <w:rFonts w:ascii="Arial" w:hAnsi="Arial" w:cs="Arial"/>
        </w:rPr>
      </w:pPr>
    </w:p>
    <w:p w14:paraId="1BCFD9FF" w14:textId="77777777" w:rsidR="003077AA" w:rsidRPr="003077AA" w:rsidRDefault="003077AA" w:rsidP="003077AA">
      <w:pPr>
        <w:rPr>
          <w:rFonts w:ascii="Arial" w:hAnsi="Arial" w:cs="Aria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292B06D6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B9ACF4" w14:textId="5DA29D55" w:rsidR="005E082F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427AAD48" w14:textId="77777777" w:rsidR="003077AA" w:rsidRPr="003077AA" w:rsidRDefault="003077AA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31936D45" w14:textId="77777777" w:rsidR="005E082F" w:rsidRPr="003077AA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7F8FD5A" w14:textId="77777777" w:rsidR="005E082F" w:rsidRPr="003077AA" w:rsidRDefault="005E082F" w:rsidP="005E082F">
      <w:pPr>
        <w:pStyle w:val="Tekstpodstawowy"/>
        <w:jc w:val="both"/>
        <w:rPr>
          <w:i/>
          <w:iCs/>
          <w:sz w:val="20"/>
          <w:szCs w:val="20"/>
        </w:rPr>
      </w:pPr>
      <w:r w:rsidRPr="003077AA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77777777" w:rsidR="00CB28BB" w:rsidRPr="003077AA" w:rsidRDefault="00CB28BB">
      <w:pPr>
        <w:rPr>
          <w:rFonts w:ascii="Arial" w:hAnsi="Arial" w:cs="Arial"/>
        </w:rPr>
      </w:pPr>
    </w:p>
    <w:sectPr w:rsidR="00CB28BB" w:rsidRPr="003077A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4E728A" w:rsidRPr="004B6F18" w:rsidRDefault="000A2456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6E5C1A" w:rsidRDefault="000A2456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E705" w14:textId="0734DD2C" w:rsidR="002A70B8" w:rsidRDefault="005E082F" w:rsidP="002A70B8">
    <w:pPr>
      <w:rPr>
        <w:i/>
        <w:sz w:val="20"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5F57F42" w14:textId="77777777" w:rsidR="002A70B8" w:rsidRPr="00581678" w:rsidRDefault="005E082F" w:rsidP="00FE70BC">
    <w:pPr>
      <w:jc w:val="right"/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1"/>
    <w:bookmarkEnd w:id="2"/>
    <w:bookmarkEnd w:id="3"/>
    <w:bookmarkEnd w:id="4"/>
    <w:bookmarkEnd w:id="5"/>
    <w:bookmarkEnd w:id="6"/>
  </w:p>
  <w:p w14:paraId="461FFC04" w14:textId="77777777" w:rsidR="004E728A" w:rsidRDefault="000A2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3077AA"/>
    <w:rsid w:val="003F6FFA"/>
    <w:rsid w:val="004A6B6C"/>
    <w:rsid w:val="004B6F18"/>
    <w:rsid w:val="004D4EEC"/>
    <w:rsid w:val="00514483"/>
    <w:rsid w:val="005E082F"/>
    <w:rsid w:val="00A02245"/>
    <w:rsid w:val="00C64BAF"/>
    <w:rsid w:val="00CB28BB"/>
    <w:rsid w:val="00CF5FFA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dcterms:created xsi:type="dcterms:W3CDTF">2022-09-27T07:16:00Z</dcterms:created>
  <dcterms:modified xsi:type="dcterms:W3CDTF">2023-04-12T06:54:00Z</dcterms:modified>
</cp:coreProperties>
</file>