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2381" w:rsidRPr="00674F0B" w14:paraId="2A1A9B94" w14:textId="77777777" w:rsidTr="002F55E1">
        <w:tc>
          <w:tcPr>
            <w:tcW w:w="2122" w:type="dxa"/>
            <w:shd w:val="clear" w:color="auto" w:fill="C5E0B3" w:themeFill="accent6" w:themeFillTint="66"/>
            <w:vAlign w:val="center"/>
          </w:tcPr>
          <w:p w14:paraId="6E57510C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CD3944" w14:textId="40104E73" w:rsidR="001E2381" w:rsidRPr="00065BDF" w:rsidRDefault="00065BDF" w:rsidP="00065BDF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Kompleksowe wdrożenie systemu dla obsługi biura karier wraz z usługami towarzyszącymi: wdrożenie, szkolenia, prace rozwojowe i opieka serwisowa</w:t>
            </w:r>
          </w:p>
        </w:tc>
      </w:tr>
    </w:tbl>
    <w:p w14:paraId="59CF473E" w14:textId="77777777" w:rsidR="001E2381" w:rsidRDefault="001E2381" w:rsidP="001E23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045F62AF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FED047D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Podmiotu udostępniającego zasoby:</w:t>
            </w:r>
          </w:p>
        </w:tc>
        <w:tc>
          <w:tcPr>
            <w:tcW w:w="6515" w:type="dxa"/>
            <w:shd w:val="clear" w:color="auto" w:fill="auto"/>
          </w:tcPr>
          <w:p w14:paraId="42D22FFD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87CB10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885E999" w14:textId="77777777" w:rsidR="001E2381" w:rsidRPr="00674F0B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2381" w:rsidRPr="00674F0B" w14:paraId="2ED77999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3599C20" w14:textId="01A8E943" w:rsidR="001E2381" w:rsidRPr="00674F0B" w:rsidRDefault="001E2381" w:rsidP="002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515" w:type="dxa"/>
            <w:shd w:val="clear" w:color="auto" w:fill="auto"/>
          </w:tcPr>
          <w:p w14:paraId="2B3D934E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A1D357" w14:textId="77777777" w:rsidR="001E2381" w:rsidRDefault="001E2381" w:rsidP="001E238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FC760C0" w14:textId="48096391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F2E8C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  <w:bookmarkStart w:id="0" w:name="_GoBack"/>
      <w:bookmarkEnd w:id="0"/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1320C61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</w:t>
      </w:r>
    </w:p>
    <w:p w14:paraId="181196C5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eastAsia="Arial" w:hAnsi="Calibri" w:cs="Calibri"/>
          <w:b/>
          <w:bCs/>
          <w:color w:val="000000"/>
          <w:spacing w:val="4"/>
        </w:rPr>
        <w:t xml:space="preserve">– </w:t>
      </w:r>
      <w:r w:rsidRPr="003B6EBC">
        <w:rPr>
          <w:rFonts w:ascii="Calibri" w:hAnsi="Calibri" w:cs="Calibri"/>
          <w:b/>
          <w:bCs/>
          <w:color w:val="000000"/>
          <w:spacing w:val="4"/>
        </w:rPr>
        <w:t>dysponowania osobami zdolnymi do wykonania zamówienia</w:t>
      </w:r>
    </w:p>
    <w:p w14:paraId="75D1B98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09C6CE67" w14:textId="545408E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AE909FB" w14:textId="3E3CBEC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imię i nazwisko osób oddanych do dyspozycji wykonawcy)</w:t>
      </w:r>
    </w:p>
    <w:p w14:paraId="00B83A68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309D60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691258BE" w14:textId="36E6E74E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FE36E4D" w14:textId="3B70532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ww. osoby będą realizować zamówienie)</w:t>
      </w:r>
    </w:p>
    <w:p w14:paraId="02C16C99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530B74C9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798C23C0" w14:textId="516FE8D2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04469B3" w14:textId="3D7F6A9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="00B52E68"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na jakiej podstawie będą udostępniane osoby, np. porozumienie pomiędzy pracodawcami, podwykonawstwo)</w:t>
      </w:r>
    </w:p>
    <w:p w14:paraId="373D387D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B97AFB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14:paraId="753C3E4A" w14:textId="42ACED06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6470EA3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4CC3B5A8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6BF2B33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232E9C0A" w14:textId="0B1CD3B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52AFD673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E24E88D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78FA368C" w14:textId="3EC2ED64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20B8415" w14:textId="58D378B0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 w jakim okresie ww. osoby będą udostępnione wykonawcy i przez niego wykorzystane)</w:t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5D8A" w14:textId="43A83F4A" w:rsidR="00AB0AA1" w:rsidRDefault="001E2381" w:rsidP="001E2381">
    <w:pPr>
      <w:pStyle w:val="Nagwek"/>
      <w:jc w:val="center"/>
    </w:pPr>
    <w:bookmarkStart w:id="1" w:name="_Hlk123712397"/>
    <w:r>
      <w:rPr>
        <w:noProof/>
      </w:rPr>
      <w:drawing>
        <wp:inline distT="0" distB="0" distL="0" distR="0" wp14:anchorId="2890C530" wp14:editId="54E98AF8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A867F" w14:textId="42E46517" w:rsidR="00AB0AA1" w:rsidRDefault="00065BDF" w:rsidP="00AB0AA1">
    <w:pPr>
      <w:pStyle w:val="Nagwek"/>
      <w:jc w:val="right"/>
    </w:pPr>
    <w:r>
      <w:t>2016</w:t>
    </w:r>
    <w:r w:rsidR="00AB0AA1">
      <w:t>/AZ/262/202</w:t>
    </w:r>
    <w:r w:rsidR="001E2381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1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65BDF"/>
    <w:rsid w:val="000A6508"/>
    <w:rsid w:val="000F4211"/>
    <w:rsid w:val="00116FF9"/>
    <w:rsid w:val="001437A6"/>
    <w:rsid w:val="001E2381"/>
    <w:rsid w:val="00256F95"/>
    <w:rsid w:val="0032360E"/>
    <w:rsid w:val="003455E1"/>
    <w:rsid w:val="00351265"/>
    <w:rsid w:val="003612ED"/>
    <w:rsid w:val="0042171A"/>
    <w:rsid w:val="004A07D6"/>
    <w:rsid w:val="004E5455"/>
    <w:rsid w:val="00546DAA"/>
    <w:rsid w:val="005F5431"/>
    <w:rsid w:val="00613C8B"/>
    <w:rsid w:val="00635E03"/>
    <w:rsid w:val="0067050A"/>
    <w:rsid w:val="007837DC"/>
    <w:rsid w:val="009A44EA"/>
    <w:rsid w:val="009C0553"/>
    <w:rsid w:val="00A161AA"/>
    <w:rsid w:val="00AA3D57"/>
    <w:rsid w:val="00AB0AA1"/>
    <w:rsid w:val="00B52E68"/>
    <w:rsid w:val="00B8242C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Barbara Kosakowska</cp:lastModifiedBy>
  <cp:revision>18</cp:revision>
  <cp:lastPrinted>2022-07-14T04:47:00Z</cp:lastPrinted>
  <dcterms:created xsi:type="dcterms:W3CDTF">2021-08-16T09:46:00Z</dcterms:created>
  <dcterms:modified xsi:type="dcterms:W3CDTF">2023-05-16T08:29:00Z</dcterms:modified>
</cp:coreProperties>
</file>