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2D" w:rsidRPr="00694402" w:rsidRDefault="00355B2D" w:rsidP="00355B2D">
      <w:pPr>
        <w:pStyle w:val="NormalnydlaZacznikw"/>
        <w:spacing w:before="120" w:line="276" w:lineRule="auto"/>
        <w:jc w:val="right"/>
        <w:rPr>
          <w:rFonts w:asciiTheme="minorHAnsi" w:eastAsiaTheme="minorHAnsi" w:hAnsiTheme="minorHAnsi" w:cs="Calibri,Bold"/>
          <w:b/>
          <w:bCs/>
          <w:smallCaps/>
          <w:color w:val="000000"/>
          <w:sz w:val="40"/>
          <w:szCs w:val="41"/>
          <w:lang w:eastAsia="en-US"/>
        </w:rPr>
      </w:pPr>
      <w:r w:rsidRPr="00694402">
        <w:rPr>
          <w:b/>
          <w:sz w:val="22"/>
        </w:rPr>
        <w:t xml:space="preserve">Załącznik </w:t>
      </w:r>
      <w:r w:rsidRPr="00277DB8">
        <w:rPr>
          <w:b/>
          <w:sz w:val="22"/>
        </w:rPr>
        <w:t>Nr 3</w:t>
      </w:r>
      <w:r>
        <w:rPr>
          <w:b/>
          <w:sz w:val="22"/>
        </w:rPr>
        <w:t xml:space="preserve"> do Umowy</w:t>
      </w:r>
    </w:p>
    <w:p w:rsidR="00355B2D" w:rsidRDefault="00355B2D" w:rsidP="00355B2D">
      <w:pPr>
        <w:pStyle w:val="NormalnydlaZacznikw"/>
        <w:spacing w:before="120" w:line="276" w:lineRule="auto"/>
        <w:jc w:val="right"/>
        <w:rPr>
          <w:b/>
          <w:sz w:val="22"/>
        </w:rPr>
      </w:pPr>
    </w:p>
    <w:p w:rsidR="00355B2D" w:rsidRDefault="00355B2D" w:rsidP="00355B2D">
      <w:pPr>
        <w:pStyle w:val="NormalnydlaZacznikw"/>
        <w:spacing w:before="120" w:line="276" w:lineRule="auto"/>
        <w:jc w:val="right"/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</w:pPr>
      <w:r>
        <w:rPr>
          <w:b/>
          <w:sz w:val="22"/>
        </w:rPr>
        <w:t>Opole, dn. …………….</w:t>
      </w:r>
    </w:p>
    <w:p w:rsidR="00355B2D" w:rsidRDefault="00355B2D" w:rsidP="00355B2D">
      <w:pPr>
        <w:pStyle w:val="NormalnydlaZacznikw"/>
        <w:spacing w:before="120" w:line="276" w:lineRule="auto"/>
        <w:jc w:val="right"/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</w:pPr>
    </w:p>
    <w:p w:rsidR="00355B2D" w:rsidRDefault="00355B2D" w:rsidP="00355B2D">
      <w:pPr>
        <w:pStyle w:val="NormalnydlaZacznikw"/>
        <w:spacing w:before="120" w:line="276" w:lineRule="auto"/>
        <w:jc w:val="center"/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</w:pPr>
      <w:r w:rsidRPr="00B028FC"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  <w:t xml:space="preserve">PROTOKÓŁ ODBIORU </w:t>
      </w:r>
      <w:r>
        <w:rPr>
          <w:rFonts w:asciiTheme="minorHAnsi" w:eastAsiaTheme="minorHAnsi" w:hAnsiTheme="minorHAnsi" w:cs="Calibri,Bold"/>
          <w:b/>
          <w:bCs/>
          <w:smallCaps/>
          <w:color w:val="000000"/>
          <w:sz w:val="32"/>
          <w:szCs w:val="41"/>
          <w:lang w:eastAsia="en-US"/>
        </w:rPr>
        <w:t>KOŃCOWEGO</w:t>
      </w:r>
    </w:p>
    <w:p w:rsidR="00355B2D" w:rsidRPr="003D75DC" w:rsidRDefault="00355B2D" w:rsidP="00355B2D">
      <w:pPr>
        <w:pStyle w:val="NormalnydlaZacznikw"/>
        <w:spacing w:before="120" w:line="276" w:lineRule="auto"/>
        <w:jc w:val="center"/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41"/>
          <w:lang w:eastAsia="en-US"/>
        </w:rPr>
      </w:pPr>
      <w:r w:rsidRPr="003D75DC"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41"/>
          <w:lang w:eastAsia="en-US"/>
        </w:rPr>
        <w:t xml:space="preserve"> dla </w:t>
      </w:r>
      <w:r w:rsidRPr="003D75DC"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32"/>
          <w:lang w:eastAsia="en-US"/>
        </w:rPr>
        <w:t>zamówienia pn.:</w:t>
      </w:r>
      <w:r w:rsidRPr="003D75DC">
        <w:rPr>
          <w:rFonts w:asciiTheme="minorHAnsi" w:eastAsiaTheme="minorHAnsi" w:hAnsiTheme="minorHAnsi" w:cs="Calibri,Bold"/>
          <w:b/>
          <w:bCs/>
          <w:smallCaps/>
          <w:color w:val="000000"/>
          <w:sz w:val="28"/>
          <w:szCs w:val="41"/>
          <w:lang w:eastAsia="en-US"/>
        </w:rPr>
        <w:t xml:space="preserve"> </w:t>
      </w:r>
    </w:p>
    <w:p w:rsidR="00355B2D" w:rsidRPr="002834BC" w:rsidRDefault="00355B2D" w:rsidP="00355B2D">
      <w:p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center"/>
        <w:rPr>
          <w:rFonts w:cs="Calibri,Bold"/>
          <w:b/>
          <w:bCs/>
          <w:smallCaps/>
          <w:color w:val="000000"/>
          <w:sz w:val="32"/>
          <w:szCs w:val="41"/>
        </w:rPr>
      </w:pPr>
      <w:r w:rsidRPr="00B32943">
        <w:rPr>
          <w:rFonts w:cs="Calibri,Bold"/>
          <w:b/>
          <w:bCs/>
          <w:smallCaps/>
          <w:color w:val="000000"/>
          <w:sz w:val="32"/>
          <w:szCs w:val="41"/>
        </w:rPr>
        <w:t>„</w:t>
      </w:r>
      <w:r w:rsidR="00FD72C7" w:rsidRPr="00FD72C7">
        <w:rPr>
          <w:rFonts w:ascii="Times New Roman" w:hAnsi="Times New Roman" w:cs="Times New Roman"/>
          <w:b/>
          <w:bCs/>
          <w:smallCaps/>
          <w:color w:val="000000"/>
          <w:sz w:val="32"/>
          <w:szCs w:val="32"/>
          <w:lang w:bidi="pl-PL"/>
        </w:rPr>
        <w:t>Dostawa pojazdu wywrotka wyposażoną w dźwig</w:t>
      </w:r>
      <w:r>
        <w:rPr>
          <w:rFonts w:cs="Calibri,Bold"/>
          <w:b/>
          <w:bCs/>
          <w:smallCaps/>
          <w:color w:val="000000"/>
          <w:sz w:val="32"/>
          <w:szCs w:val="32"/>
        </w:rPr>
        <w:t>”</w:t>
      </w:r>
    </w:p>
    <w:p w:rsidR="00355B2D" w:rsidRDefault="00355B2D" w:rsidP="00355B2D">
      <w:pPr>
        <w:pStyle w:val="NormalnydlaZacznikw"/>
        <w:spacing w:before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B2939">
        <w:rPr>
          <w:rFonts w:asciiTheme="minorHAnsi" w:hAnsiTheme="minorHAnsi"/>
          <w:b/>
          <w:sz w:val="24"/>
          <w:szCs w:val="24"/>
        </w:rPr>
        <w:t xml:space="preserve">Numer zamówienia: </w:t>
      </w:r>
      <w:r w:rsidR="00FD72C7">
        <w:rPr>
          <w:rFonts w:asciiTheme="minorHAnsi" w:hAnsiTheme="minorHAnsi"/>
          <w:b/>
          <w:bCs/>
          <w:sz w:val="24"/>
          <w:szCs w:val="24"/>
        </w:rPr>
        <w:t>ZP/PROW/105</w:t>
      </w:r>
      <w:r>
        <w:rPr>
          <w:rFonts w:asciiTheme="minorHAnsi" w:hAnsiTheme="minorHAnsi"/>
          <w:b/>
          <w:bCs/>
          <w:sz w:val="24"/>
          <w:szCs w:val="24"/>
        </w:rPr>
        <w:t>/2024</w:t>
      </w:r>
    </w:p>
    <w:p w:rsidR="00355B2D" w:rsidRPr="006B2939" w:rsidRDefault="00355B2D" w:rsidP="00355B2D">
      <w:pPr>
        <w:pStyle w:val="NormalnydlaZacznikw"/>
        <w:spacing w:before="120" w:line="276" w:lineRule="auto"/>
        <w:jc w:val="center"/>
        <w:rPr>
          <w:rFonts w:asciiTheme="minorHAnsi" w:hAnsiTheme="minorHAnsi" w:cs="Times New Roman"/>
          <w:sz w:val="22"/>
          <w:szCs w:val="22"/>
        </w:rPr>
      </w:pP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 w:rsidRPr="007E2F64">
        <w:rPr>
          <w:b/>
          <w:smallCaps/>
          <w:color w:val="000000"/>
          <w:sz w:val="28"/>
        </w:rPr>
        <w:t>Zamawiający</w:t>
      </w:r>
      <w:r>
        <w:rPr>
          <w:b/>
          <w:smallCaps/>
          <w:color w:val="000000"/>
          <w:sz w:val="28"/>
        </w:rPr>
        <w:t>:</w:t>
      </w:r>
    </w:p>
    <w:p w:rsidR="00355B2D" w:rsidRDefault="00355B2D" w:rsidP="00355B2D">
      <w:pPr>
        <w:pStyle w:val="NormalnydlaZacznikw"/>
        <w:spacing w:before="120" w:after="120" w:line="276" w:lineRule="auto"/>
        <w:rPr>
          <w:color w:val="000000"/>
          <w:sz w:val="24"/>
        </w:rPr>
      </w:pPr>
      <w:r w:rsidRPr="00532AD5">
        <w:rPr>
          <w:color w:val="000000"/>
          <w:sz w:val="24"/>
        </w:rPr>
        <w:t xml:space="preserve">PROWOD Spółka z ograniczoną odpowiedzialnością z siedzibą w </w:t>
      </w:r>
      <w:r>
        <w:rPr>
          <w:color w:val="000000"/>
          <w:sz w:val="24"/>
        </w:rPr>
        <w:t>Kup</w:t>
      </w:r>
      <w:r w:rsidRPr="00532AD5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46-082 Kup</w:t>
      </w:r>
      <w:r w:rsidRPr="00532AD5">
        <w:rPr>
          <w:color w:val="000000"/>
          <w:sz w:val="24"/>
        </w:rPr>
        <w:t xml:space="preserve">, ul. </w:t>
      </w:r>
      <w:r>
        <w:rPr>
          <w:color w:val="000000"/>
          <w:sz w:val="24"/>
        </w:rPr>
        <w:t>Rynek 4</w:t>
      </w:r>
      <w:r w:rsidRPr="00532AD5">
        <w:rPr>
          <w:color w:val="000000"/>
          <w:sz w:val="24"/>
        </w:rPr>
        <w:t>, wpisana przez Sąd Rejonowy w Opolu Wydział VIII Gospodarczy Krajowego Rejestru Sądowego do rejestru przedsiębiorców Krajowego Rejestru Sądowego pod numerem: 102843, posiadająca</w:t>
      </w:r>
      <w:r>
        <w:rPr>
          <w:color w:val="000000"/>
          <w:sz w:val="24"/>
        </w:rPr>
        <w:t xml:space="preserve"> </w:t>
      </w:r>
      <w:r w:rsidRPr="00532AD5">
        <w:rPr>
          <w:color w:val="000000"/>
          <w:sz w:val="24"/>
        </w:rPr>
        <w:t xml:space="preserve">NIP: 7541000021 oraz REGON: 530944564, a także posiadająca kapitał zakładowy w wysokości: </w:t>
      </w:r>
      <w:r w:rsidRPr="00002042">
        <w:rPr>
          <w:rFonts w:asciiTheme="minorHAnsi" w:hAnsiTheme="minorHAnsi" w:cstheme="minorHAnsi"/>
          <w:color w:val="000000"/>
          <w:sz w:val="24"/>
        </w:rPr>
        <w:t>68.</w:t>
      </w:r>
      <w:r>
        <w:rPr>
          <w:rFonts w:asciiTheme="minorHAnsi" w:hAnsiTheme="minorHAnsi" w:cstheme="minorHAnsi"/>
          <w:color w:val="000000"/>
          <w:sz w:val="24"/>
        </w:rPr>
        <w:t>306.810</w:t>
      </w:r>
      <w:r w:rsidRPr="00002042">
        <w:rPr>
          <w:rFonts w:asciiTheme="minorHAnsi" w:hAnsiTheme="minorHAnsi" w:cstheme="minorHAnsi"/>
          <w:color w:val="000000"/>
          <w:sz w:val="24"/>
        </w:rPr>
        <w:t xml:space="preserve">,00 </w:t>
      </w:r>
      <w:r>
        <w:rPr>
          <w:color w:val="000000"/>
          <w:sz w:val="24"/>
        </w:rPr>
        <w:t>(słownie: sześćdziesiąt osiem milionów trzysta sześć tysięcy osiemset dziesięć złotych)</w:t>
      </w:r>
      <w:r w:rsidRPr="00532AD5">
        <w:rPr>
          <w:color w:val="000000"/>
          <w:sz w:val="24"/>
        </w:rPr>
        <w:t xml:space="preserve"> – w całości pokryty.</w:t>
      </w: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line="276" w:lineRule="auto"/>
        <w:rPr>
          <w:rFonts w:asciiTheme="minorHAnsi" w:hAnsiTheme="minorHAnsi" w:cs="Times New Roman"/>
          <w:b/>
          <w:smallCaps/>
          <w:sz w:val="28"/>
          <w:szCs w:val="24"/>
        </w:rPr>
      </w:pPr>
      <w:r>
        <w:rPr>
          <w:b/>
          <w:smallCaps/>
          <w:color w:val="000000"/>
          <w:sz w:val="28"/>
        </w:rPr>
        <w:t>Wykonawca:</w:t>
      </w:r>
    </w:p>
    <w:p w:rsidR="00355B2D" w:rsidRPr="007E2F64" w:rsidRDefault="00355B2D" w:rsidP="00355B2D">
      <w:pPr>
        <w:pStyle w:val="NormalnydlaZacznikw"/>
        <w:spacing w:before="120" w:line="276" w:lineRule="auto"/>
        <w:rPr>
          <w:rFonts w:asciiTheme="minorHAnsi" w:hAnsiTheme="minorHAnsi" w:cs="Times New Roman"/>
          <w:sz w:val="24"/>
          <w:szCs w:val="24"/>
        </w:rPr>
      </w:pPr>
      <w:r>
        <w:rPr>
          <w:color w:val="000000"/>
          <w:sz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  <w:r w:rsidRPr="00532AD5">
        <w:rPr>
          <w:color w:val="000000"/>
          <w:sz w:val="24"/>
        </w:rPr>
        <w:t xml:space="preserve"> </w:t>
      </w: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Przedstawiciele Stron</w:t>
      </w:r>
      <w:r w:rsidRPr="007E2F64">
        <w:rPr>
          <w:b/>
          <w:smallCaps/>
          <w:color w:val="000000"/>
          <w:sz w:val="28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4253"/>
      </w:tblGrid>
      <w:tr w:rsidR="00355B2D" w:rsidRPr="007E2F64" w:rsidTr="00F43FCD">
        <w:trPr>
          <w:cantSplit/>
          <w:trHeight w:val="487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Zamawiającego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Wykonawcy</w:t>
            </w:r>
          </w:p>
        </w:tc>
      </w:tr>
      <w:tr w:rsidR="00355B2D" w:rsidRPr="007E2F64" w:rsidTr="00F43FCD">
        <w:trPr>
          <w:cantSplit/>
          <w:trHeight w:val="689"/>
          <w:jc w:val="center"/>
        </w:trPr>
        <w:tc>
          <w:tcPr>
            <w:tcW w:w="567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55B2D" w:rsidRPr="007E2F64" w:rsidTr="00F43FCD">
        <w:trPr>
          <w:cantSplit/>
          <w:trHeight w:val="684"/>
          <w:jc w:val="center"/>
        </w:trPr>
        <w:tc>
          <w:tcPr>
            <w:tcW w:w="567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Oświadczenie</w:t>
      </w:r>
      <w:r w:rsidRPr="007E2F64">
        <w:rPr>
          <w:b/>
          <w:smallCaps/>
          <w:color w:val="000000"/>
          <w:sz w:val="28"/>
        </w:rPr>
        <w:t xml:space="preserve"> </w:t>
      </w:r>
      <w:r>
        <w:rPr>
          <w:b/>
          <w:smallCaps/>
          <w:color w:val="000000"/>
          <w:sz w:val="28"/>
        </w:rPr>
        <w:t>Stron:</w:t>
      </w:r>
    </w:p>
    <w:p w:rsidR="00355B2D" w:rsidRDefault="00355B2D" w:rsidP="00355B2D">
      <w:pPr>
        <w:pStyle w:val="NormalnydlaZacznikw"/>
        <w:numPr>
          <w:ilvl w:val="0"/>
          <w:numId w:val="3"/>
        </w:numPr>
        <w:spacing w:after="120" w:line="276" w:lineRule="auto"/>
        <w:rPr>
          <w:sz w:val="24"/>
          <w:szCs w:val="22"/>
        </w:rPr>
      </w:pPr>
      <w:r w:rsidRPr="003A28F0">
        <w:rPr>
          <w:sz w:val="24"/>
          <w:szCs w:val="22"/>
        </w:rPr>
        <w:t>Strony oświadczają, że dokonują</w:t>
      </w:r>
      <w:r>
        <w:rPr>
          <w:sz w:val="24"/>
          <w:szCs w:val="22"/>
        </w:rPr>
        <w:t>/nie dokonują*</w:t>
      </w:r>
      <w:r>
        <w:rPr>
          <w:sz w:val="24"/>
          <w:szCs w:val="22"/>
          <w:vertAlign w:val="superscript"/>
        </w:rPr>
        <w:t>(niewłaściwe skreślić)</w:t>
      </w:r>
      <w:r>
        <w:rPr>
          <w:sz w:val="24"/>
          <w:szCs w:val="22"/>
        </w:rPr>
        <w:t xml:space="preserve"> </w:t>
      </w:r>
      <w:r w:rsidRPr="003A28F0">
        <w:rPr>
          <w:sz w:val="24"/>
          <w:szCs w:val="22"/>
        </w:rPr>
        <w:t xml:space="preserve"> odbioru Przedmiotu Umowy według zasad określonych w Umowie z dnia </w:t>
      </w:r>
      <w:r>
        <w:rPr>
          <w:sz w:val="24"/>
          <w:szCs w:val="22"/>
        </w:rPr>
        <w:t xml:space="preserve">……………… </w:t>
      </w:r>
    </w:p>
    <w:p w:rsidR="00355B2D" w:rsidRDefault="00355B2D" w:rsidP="00355B2D">
      <w:pPr>
        <w:pStyle w:val="NormalnydlaZacznikw"/>
        <w:numPr>
          <w:ilvl w:val="0"/>
          <w:numId w:val="3"/>
        </w:numPr>
        <w:spacing w:after="120" w:line="276" w:lineRule="auto"/>
        <w:rPr>
          <w:sz w:val="24"/>
          <w:szCs w:val="22"/>
        </w:rPr>
      </w:pPr>
      <w:r w:rsidRPr="00E04637">
        <w:rPr>
          <w:sz w:val="24"/>
          <w:szCs w:val="22"/>
        </w:rPr>
        <w:t>Nazwa – krótki opis specyfikacji (Przedmiot Umowy i inne przekazane przez Wykonawcę w dniu dostawy dokumenty, urządzenia, etc.)</w:t>
      </w:r>
      <w:r>
        <w:rPr>
          <w:sz w:val="24"/>
          <w:szCs w:val="22"/>
        </w:rPr>
        <w:t>: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……………………………………………….,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……………………………………………….,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lastRenderedPageBreak/>
        <w:t>……………………………………………….,</w:t>
      </w:r>
    </w:p>
    <w:p w:rsidR="00355B2D" w:rsidRDefault="00355B2D" w:rsidP="00355B2D">
      <w:pPr>
        <w:pStyle w:val="NormalnydlaZacznikw"/>
        <w:numPr>
          <w:ilvl w:val="1"/>
          <w:numId w:val="3"/>
        </w:numPr>
        <w:spacing w:after="120" w:line="276" w:lineRule="auto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……………………………………………….,</w:t>
      </w:r>
    </w:p>
    <w:p w:rsidR="00355B2D" w:rsidRPr="007E2F64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28"/>
        </w:rPr>
        <w:t>Uwagi dotyczące przedmiotu zamówienia:</w:t>
      </w:r>
    </w:p>
    <w:p w:rsidR="00355B2D" w:rsidRPr="00E04637" w:rsidRDefault="00355B2D" w:rsidP="00355B2D">
      <w:pPr>
        <w:pStyle w:val="NormalnydlaZacznikw"/>
        <w:numPr>
          <w:ilvl w:val="1"/>
          <w:numId w:val="2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>
        <w:rPr>
          <w:sz w:val="24"/>
          <w:szCs w:val="22"/>
        </w:rPr>
        <w:t>Przedmiot Umowy jest zgodny/niezgodny*</w:t>
      </w:r>
      <w:r>
        <w:rPr>
          <w:sz w:val="24"/>
          <w:szCs w:val="22"/>
          <w:vertAlign w:val="superscript"/>
        </w:rPr>
        <w:t>(niewłaściwe skreślić)</w:t>
      </w:r>
      <w:r>
        <w:rPr>
          <w:sz w:val="24"/>
          <w:szCs w:val="22"/>
        </w:rPr>
        <w:t xml:space="preserve">  z Umową.</w:t>
      </w:r>
    </w:p>
    <w:p w:rsidR="00355B2D" w:rsidRDefault="00355B2D" w:rsidP="00355B2D">
      <w:pPr>
        <w:pStyle w:val="NormalnydlaZacznikw"/>
        <w:numPr>
          <w:ilvl w:val="1"/>
          <w:numId w:val="2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Opis niezgodności i wad:</w:t>
      </w:r>
    </w:p>
    <w:p w:rsidR="00355B2D" w:rsidRPr="005C7A08" w:rsidRDefault="00355B2D" w:rsidP="00355B2D">
      <w:pPr>
        <w:pStyle w:val="NormalnydlaZacznikw"/>
        <w:spacing w:after="120" w:line="276" w:lineRule="auto"/>
        <w:ind w:left="79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5B2D" w:rsidRDefault="00355B2D" w:rsidP="00355B2D">
      <w:pPr>
        <w:pStyle w:val="NormalnydlaZacznikw"/>
        <w:numPr>
          <w:ilvl w:val="1"/>
          <w:numId w:val="2"/>
        </w:numPr>
        <w:spacing w:after="120" w:line="276" w:lineRule="auto"/>
        <w:rPr>
          <w:rFonts w:asciiTheme="minorHAnsi" w:hAnsiTheme="minorHAnsi"/>
          <w:sz w:val="24"/>
          <w:szCs w:val="24"/>
        </w:rPr>
      </w:pPr>
      <w:r w:rsidRPr="005C7A08">
        <w:rPr>
          <w:rFonts w:asciiTheme="minorHAnsi" w:hAnsiTheme="minorHAnsi"/>
          <w:sz w:val="24"/>
          <w:szCs w:val="24"/>
        </w:rPr>
        <w:t>Stwierdzone niezgodności/uszkodzenia</w:t>
      </w:r>
      <w:r>
        <w:rPr>
          <w:sz w:val="24"/>
          <w:szCs w:val="22"/>
        </w:rPr>
        <w:t>*</w:t>
      </w:r>
      <w:r>
        <w:rPr>
          <w:sz w:val="24"/>
          <w:szCs w:val="22"/>
          <w:vertAlign w:val="superscript"/>
        </w:rPr>
        <w:t>(niewłaściwe skreślić)</w:t>
      </w:r>
      <w:r>
        <w:rPr>
          <w:rFonts w:asciiTheme="minorHAnsi" w:hAnsiTheme="minorHAnsi"/>
          <w:sz w:val="24"/>
          <w:szCs w:val="24"/>
        </w:rPr>
        <w:t xml:space="preserve"> </w:t>
      </w:r>
      <w:r w:rsidRPr="005C7A08">
        <w:rPr>
          <w:rFonts w:asciiTheme="minorHAnsi" w:hAnsiTheme="minorHAnsi"/>
          <w:sz w:val="24"/>
          <w:szCs w:val="24"/>
        </w:rPr>
        <w:t xml:space="preserve"> Wykonawca usunie do dnia …………… na swój koszt i ryzyko, według wskazań Umowy.</w:t>
      </w:r>
    </w:p>
    <w:p w:rsidR="00355B2D" w:rsidRDefault="00355B2D" w:rsidP="00355B2D">
      <w:pPr>
        <w:pStyle w:val="NormalnydlaZacznikw"/>
        <w:numPr>
          <w:ilvl w:val="0"/>
          <w:numId w:val="1"/>
        </w:numPr>
        <w:shd w:val="clear" w:color="auto" w:fill="BFBFBF" w:themeFill="background1" w:themeFillShade="BF"/>
        <w:spacing w:before="240" w:after="120" w:line="276" w:lineRule="auto"/>
        <w:ind w:left="357" w:hanging="357"/>
        <w:rPr>
          <w:b/>
          <w:smallCaps/>
          <w:color w:val="000000"/>
          <w:sz w:val="28"/>
        </w:rPr>
      </w:pPr>
      <w:r w:rsidRPr="005B3B5D">
        <w:rPr>
          <w:b/>
          <w:smallCaps/>
          <w:color w:val="000000"/>
          <w:sz w:val="28"/>
        </w:rPr>
        <w:t>Podpisy</w:t>
      </w:r>
      <w:r>
        <w:rPr>
          <w:b/>
          <w:smallCaps/>
          <w:color w:val="000000"/>
          <w:sz w:val="28"/>
        </w:rPr>
        <w:t xml:space="preserve"> Stron</w:t>
      </w:r>
      <w:r w:rsidRPr="005B3B5D">
        <w:rPr>
          <w:b/>
          <w:smallCaps/>
          <w:color w:val="000000"/>
          <w:sz w:val="28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4253"/>
      </w:tblGrid>
      <w:tr w:rsidR="00355B2D" w:rsidRPr="007E2F64" w:rsidTr="00F43FCD">
        <w:trPr>
          <w:cantSplit/>
          <w:trHeight w:val="487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E2F64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Zamawiającego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Przedstawiciele Wykonawcy</w:t>
            </w:r>
          </w:p>
        </w:tc>
      </w:tr>
      <w:tr w:rsidR="00355B2D" w:rsidRPr="007E2F64" w:rsidTr="00F43FCD">
        <w:trPr>
          <w:cantSplit/>
          <w:trHeight w:val="689"/>
          <w:jc w:val="center"/>
        </w:trPr>
        <w:tc>
          <w:tcPr>
            <w:tcW w:w="567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5B2D" w:rsidRPr="007E2F64" w:rsidRDefault="00355B2D" w:rsidP="00F43FCD">
            <w:pPr>
              <w:pStyle w:val="NormalnydlaZacznikw"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55B2D" w:rsidRPr="007E2F64" w:rsidTr="00F43FCD">
        <w:trPr>
          <w:cantSplit/>
          <w:trHeight w:val="684"/>
          <w:jc w:val="center"/>
        </w:trPr>
        <w:tc>
          <w:tcPr>
            <w:tcW w:w="567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55B2D" w:rsidRPr="007E2F64" w:rsidRDefault="00355B2D" w:rsidP="00F43FCD">
            <w:pPr>
              <w:pStyle w:val="NormalnydlaZacznik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355B2D" w:rsidRPr="00E04637" w:rsidRDefault="00355B2D" w:rsidP="00355B2D">
      <w:pPr>
        <w:rPr>
          <w:lang w:eastAsia="pl-PL"/>
        </w:rPr>
      </w:pPr>
    </w:p>
    <w:p w:rsidR="00A37FC4" w:rsidRDefault="00A37FC4"/>
    <w:sectPr w:rsidR="00A37FC4" w:rsidSect="003D7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2D" w:rsidRDefault="00355B2D" w:rsidP="00355B2D">
      <w:pPr>
        <w:spacing w:after="0" w:line="240" w:lineRule="auto"/>
      </w:pPr>
      <w:r>
        <w:separator/>
      </w:r>
    </w:p>
  </w:endnote>
  <w:endnote w:type="continuationSeparator" w:id="0">
    <w:p w:rsidR="00355B2D" w:rsidRDefault="00355B2D" w:rsidP="0035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2F" w:rsidRDefault="008B64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4420"/>
      <w:docPartObj>
        <w:docPartGallery w:val="Page Numbers (Bottom of Page)"/>
        <w:docPartUnique/>
      </w:docPartObj>
    </w:sdtPr>
    <w:sdtEndPr/>
    <w:sdtContent>
      <w:p w:rsidR="00521B21" w:rsidRDefault="00355B2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7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B21" w:rsidRDefault="00FD72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2F" w:rsidRDefault="008B64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2D" w:rsidRDefault="00355B2D" w:rsidP="00355B2D">
      <w:pPr>
        <w:spacing w:after="0" w:line="240" w:lineRule="auto"/>
      </w:pPr>
      <w:r>
        <w:separator/>
      </w:r>
    </w:p>
  </w:footnote>
  <w:footnote w:type="continuationSeparator" w:id="0">
    <w:p w:rsidR="00355B2D" w:rsidRDefault="00355B2D" w:rsidP="0035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2F" w:rsidRDefault="008B64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DC" w:rsidRDefault="00FD72C7" w:rsidP="003D75DC">
    <w:pPr>
      <w:pStyle w:val="Nagwek"/>
      <w:ind w:left="-426"/>
      <w:jc w:val="center"/>
      <w:rPr>
        <w:b/>
      </w:rPr>
    </w:pPr>
    <w:r>
      <w:rPr>
        <w:rFonts w:cstheme="minorHAnsi"/>
        <w:b/>
        <w:sz w:val="16"/>
      </w:rPr>
      <w:t>ZP/PROW/105</w:t>
    </w:r>
    <w:bookmarkStart w:id="0" w:name="_GoBack"/>
    <w:bookmarkEnd w:id="0"/>
    <w:r w:rsidR="00355B2D">
      <w:rPr>
        <w:rFonts w:cstheme="minorHAnsi"/>
        <w:b/>
        <w:sz w:val="16"/>
      </w:rPr>
      <w:t>/2024</w:t>
    </w:r>
    <w:r w:rsidR="00355B2D" w:rsidRPr="006D0EAB">
      <w:rPr>
        <w:rFonts w:cstheme="minorHAnsi"/>
        <w:b/>
        <w:sz w:val="16"/>
      </w:rPr>
      <w:t xml:space="preserve"> </w:t>
    </w:r>
    <w:r w:rsidR="00355B2D">
      <w:rPr>
        <w:rFonts w:cstheme="minorHAnsi"/>
        <w:b/>
        <w:sz w:val="16"/>
      </w:rPr>
      <w:t>–</w:t>
    </w:r>
    <w:r w:rsidR="00355B2D" w:rsidRPr="006D0EAB">
      <w:rPr>
        <w:rFonts w:cstheme="minorHAnsi"/>
        <w:b/>
        <w:sz w:val="16"/>
      </w:rPr>
      <w:t xml:space="preserve"> </w:t>
    </w:r>
    <w:r w:rsidR="0059677C">
      <w:rPr>
        <w:rFonts w:cstheme="minorHAnsi"/>
        <w:sz w:val="16"/>
        <w:szCs w:val="16"/>
        <w:u w:val="single"/>
      </w:rPr>
      <w:t>„</w:t>
    </w:r>
    <w:r w:rsidRPr="00FD72C7">
      <w:rPr>
        <w:rFonts w:cstheme="minorHAnsi"/>
        <w:b/>
        <w:sz w:val="16"/>
        <w:szCs w:val="16"/>
        <w:u w:val="single"/>
        <w:lang w:bidi="pl-PL"/>
      </w:rPr>
      <w:t>Dostawa pojazdu wywrotka wyposażoną w dźwig</w:t>
    </w:r>
  </w:p>
  <w:p w:rsidR="0054508F" w:rsidRDefault="00FD72C7" w:rsidP="0054508F">
    <w:pPr>
      <w:pStyle w:val="Nagwek"/>
      <w:ind w:left="-426"/>
      <w:jc w:val="center"/>
      <w:rPr>
        <w:rFonts w:cstheme="minorHAnsi"/>
        <w:sz w:val="16"/>
        <w:szCs w:val="16"/>
        <w:u w:val="single"/>
      </w:rPr>
    </w:pPr>
  </w:p>
  <w:p w:rsidR="0054508F" w:rsidRDefault="00FD72C7" w:rsidP="0054508F">
    <w:pPr>
      <w:pStyle w:val="Nagwek"/>
      <w:ind w:left="-426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2F" w:rsidRDefault="008B64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3F9"/>
    <w:multiLevelType w:val="hybridMultilevel"/>
    <w:tmpl w:val="B33EF4C8"/>
    <w:lvl w:ilvl="0" w:tplc="A0880E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1E297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95B"/>
    <w:multiLevelType w:val="hybridMultilevel"/>
    <w:tmpl w:val="007E2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404B8F"/>
    <w:multiLevelType w:val="multilevel"/>
    <w:tmpl w:val="A1C6A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2D"/>
    <w:rsid w:val="00355B2D"/>
    <w:rsid w:val="0059677C"/>
    <w:rsid w:val="008B642F"/>
    <w:rsid w:val="00A37FC4"/>
    <w:rsid w:val="00FD72C7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9163-B160-4D17-AFB7-567BE389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B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dlaZacznikw">
    <w:name w:val="Normalny dla Załączników"/>
    <w:basedOn w:val="Normalny"/>
    <w:rsid w:val="00355B2D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B2D"/>
  </w:style>
  <w:style w:type="paragraph" w:styleId="Stopka">
    <w:name w:val="footer"/>
    <w:basedOn w:val="Normalny"/>
    <w:link w:val="StopkaZnak"/>
    <w:uiPriority w:val="99"/>
    <w:unhideWhenUsed/>
    <w:rsid w:val="00355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4</cp:revision>
  <dcterms:created xsi:type="dcterms:W3CDTF">2024-08-22T08:58:00Z</dcterms:created>
  <dcterms:modified xsi:type="dcterms:W3CDTF">2024-09-23T11:03:00Z</dcterms:modified>
</cp:coreProperties>
</file>