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281" w:rsidRPr="00701068" w:rsidRDefault="002C2281" w:rsidP="002C2281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Zadanie realizowane w ramach: </w:t>
      </w:r>
      <w:r w:rsidRPr="00701068">
        <w:rPr>
          <w:rFonts w:asciiTheme="minorHAnsi" w:hAnsiTheme="minorHAnsi" w:cstheme="minorHAnsi"/>
          <w:b/>
          <w:bCs/>
          <w:iCs/>
          <w:u w:val="single"/>
          <w:lang w:eastAsia="pl-PL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2C2281" w:rsidRPr="00701068" w:rsidRDefault="002C2281" w:rsidP="002C2281">
      <w:pPr>
        <w:spacing w:after="0" w:line="240" w:lineRule="auto"/>
        <w:jc w:val="both"/>
        <w:rPr>
          <w:rFonts w:asciiTheme="minorHAnsi" w:hAnsiTheme="minorHAnsi" w:cstheme="minorHAnsi"/>
          <w:b/>
          <w:iCs/>
          <w:u w:val="single"/>
          <w:lang w:eastAsia="pl-PL"/>
        </w:rPr>
      </w:pPr>
      <w:bookmarkStart w:id="0" w:name="_Hlk119065276"/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Pr="00701068">
        <w:rPr>
          <w:rFonts w:asciiTheme="minorHAnsi" w:hAnsiTheme="minorHAnsi" w:cstheme="minorHAnsi"/>
          <w:b/>
          <w:bCs/>
          <w:iCs/>
          <w:u w:val="single"/>
          <w:lang w:eastAsia="pl-PL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2C2281" w:rsidRPr="00701068" w:rsidRDefault="002C2281" w:rsidP="002C2281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2C2281" w:rsidRPr="00701068" w:rsidRDefault="002C2281" w:rsidP="002C2281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675AD2" w:rsidRPr="00701068" w:rsidRDefault="00675AD2" w:rsidP="00B95A8A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B95A8A"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 2 – Pakiet Nr 6</w:t>
      </w:r>
    </w:p>
    <w:p w:rsidR="0042510D" w:rsidRDefault="0042510D" w:rsidP="00675AD2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675AD2" w:rsidRPr="0042510D" w:rsidRDefault="00675AD2" w:rsidP="00675AD2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42510D" w:rsidRDefault="0042510D" w:rsidP="004251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>Lodówki – 9 szt.</w:t>
      </w:r>
    </w:p>
    <w:p w:rsidR="00675AD2" w:rsidRDefault="009E4C72" w:rsidP="009E4C7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C72">
        <w:rPr>
          <w:rFonts w:asciiTheme="minorHAnsi" w:hAnsiTheme="minorHAnsi" w:cstheme="minorHAnsi"/>
          <w:b/>
          <w:sz w:val="20"/>
          <w:szCs w:val="20"/>
          <w:highlight w:val="cyan"/>
          <w:lang w:eastAsia="pl-PL"/>
        </w:rPr>
        <w:t>AKTUALIZACJA</w:t>
      </w:r>
    </w:p>
    <w:p w:rsidR="00675AD2" w:rsidRPr="0042510D" w:rsidRDefault="00675AD2" w:rsidP="00675AD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675AD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42510D" w:rsidRPr="0042510D" w:rsidRDefault="0042510D" w:rsidP="004251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F17E2C" w:rsidRDefault="00F17E2C" w:rsidP="00F17E2C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157" w:type="pct"/>
        <w:tblInd w:w="0" w:type="dxa"/>
        <w:tblLook w:val="04A0" w:firstRow="1" w:lastRow="0" w:firstColumn="1" w:lastColumn="0" w:noHBand="0" w:noVBand="1"/>
      </w:tblPr>
      <w:tblGrid>
        <w:gridCol w:w="886"/>
        <w:gridCol w:w="4006"/>
        <w:gridCol w:w="1335"/>
        <w:gridCol w:w="3557"/>
      </w:tblGrid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 w:rsidP="00675A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  <w:r w:rsidR="00B95A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określa Wykonawca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 w:rsidP="0091777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Rok produkcji 2024, urządzenie fabrycznie nowe, 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rekondycjonowane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pStyle w:val="Nagwek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675A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CA33B9" w:rsidTr="001C0BF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B9" w:rsidRDefault="00CA33B9" w:rsidP="00CA33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Lodówka na leki – 4 szt.</w:t>
            </w: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Wyposażona w kontroler typu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IntelliCold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Automatyczna rejestracja temperatury 24/7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braku zasilania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Karta SD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600x700x1550 mm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320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przeszklone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E4C72" w:rsidTr="001C0BF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510D">
              <w:rPr>
                <w:rFonts w:asciiTheme="minorHAnsi" w:hAnsiTheme="minorHAnsi" w:cstheme="minorHAnsi"/>
                <w:b/>
                <w:sz w:val="20"/>
                <w:szCs w:val="20"/>
              </w:rPr>
              <w:t>Lodówka na materiał biologiczny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2 szt.</w:t>
            </w:r>
          </w:p>
        </w:tc>
      </w:tr>
      <w:tr w:rsidR="009E4C72" w:rsidTr="001C0BF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72" w:rsidRPr="009E4C72" w:rsidRDefault="009E4C72" w:rsidP="009E4C72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P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Rok produkcji 2024, urządzenie fabrycznie nowe, 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rekondycjonowane</w:t>
            </w:r>
            <w:proofErr w:type="spellEnd"/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pStyle w:val="Nagwek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vAlign w:val="bottom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  <w:hideMark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682" w:type="pct"/>
            <w:vAlign w:val="center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vAlign w:val="bottom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1C0BF1" w:rsidTr="001C0BF1">
        <w:tc>
          <w:tcPr>
            <w:tcW w:w="453" w:type="pct"/>
          </w:tcPr>
          <w:p w:rsidR="001C0BF1" w:rsidRDefault="001C0BF1" w:rsidP="001F02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</w:tcPr>
          <w:p w:rsidR="001C0BF1" w:rsidRDefault="001C0BF1" w:rsidP="001F0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2" w:type="pct"/>
          </w:tcPr>
          <w:p w:rsidR="001C0BF1" w:rsidRDefault="001C0BF1" w:rsidP="001F02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</w:tcPr>
          <w:p w:rsidR="001C0BF1" w:rsidRDefault="001C0BF1" w:rsidP="001F028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Karta SD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600x700x1550 mm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320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6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pełne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453" w:type="pct"/>
          </w:tcPr>
          <w:p w:rsidR="009E4C72" w:rsidRDefault="009E4C72" w:rsidP="009E4C7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9E4C72" w:rsidRDefault="009E4C72" w:rsidP="009E4C7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2" w:type="pct"/>
            <w:hideMark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C72" w:rsidTr="001C0BF1">
        <w:tc>
          <w:tcPr>
            <w:tcW w:w="5000" w:type="pct"/>
            <w:gridSpan w:val="4"/>
            <w:vAlign w:val="center"/>
          </w:tcPr>
          <w:p w:rsidR="009E4C72" w:rsidRDefault="001C0BF1" w:rsidP="001C0BF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510D">
              <w:rPr>
                <w:rFonts w:asciiTheme="minorHAnsi" w:hAnsiTheme="minorHAnsi" w:cstheme="minorHAnsi"/>
                <w:b/>
                <w:sz w:val="20"/>
                <w:szCs w:val="20"/>
              </w:rPr>
              <w:t>Lodówka z zamrażarką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3 szt.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Pr="001C0BF1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Pr="001C0BF1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Rok produkcji 2024, urządzenie fabrycznie nowe, 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rekondycjonowane</w:t>
            </w:r>
            <w:proofErr w:type="spellEnd"/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pStyle w:val="Nagwek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vAlign w:val="bottom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9E4C72" w:rsidTr="001C0BF1">
        <w:tc>
          <w:tcPr>
            <w:tcW w:w="453" w:type="pct"/>
            <w:vAlign w:val="center"/>
          </w:tcPr>
          <w:p w:rsidR="009E4C72" w:rsidRDefault="009E4C72" w:rsidP="001C0B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vAlign w:val="center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682" w:type="pct"/>
            <w:vAlign w:val="center"/>
          </w:tcPr>
          <w:p w:rsidR="009E4C72" w:rsidRDefault="009E4C72" w:rsidP="009E4C7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vAlign w:val="bottom"/>
          </w:tcPr>
          <w:p w:rsidR="009E4C72" w:rsidRDefault="009E4C72" w:rsidP="009E4C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tbl>
      <w:tblPr>
        <w:tblStyle w:val="Tabela-Siatka1"/>
        <w:tblW w:w="5157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86"/>
        <w:gridCol w:w="4004"/>
        <w:gridCol w:w="1338"/>
        <w:gridCol w:w="3556"/>
      </w:tblGrid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Wyposażona w kontroler typu </w:t>
            </w:r>
            <w:proofErr w:type="spellStart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>Touch</w:t>
            </w:r>
            <w:proofErr w:type="spellEnd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 xml:space="preserve"> &amp; </w:t>
            </w:r>
            <w:proofErr w:type="spellStart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>Swipe</w:t>
            </w:r>
            <w:proofErr w:type="spellEnd"/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Automatyczna rejestracja temperatury 24/7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braku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597x654x2044 mm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264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RPr="00D00A52" w:rsidTr="00675AD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Pr="00D00A52" w:rsidRDefault="0042510D" w:rsidP="00C935D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b/>
                <w:sz w:val="18"/>
                <w:szCs w:val="18"/>
              </w:rPr>
              <w:t>Komora chłodzenia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przeszklone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 , L min. 206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RPr="00D00A52" w:rsidTr="00675AD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Pr="00D00A52" w:rsidRDefault="0042510D" w:rsidP="00C935D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b/>
                <w:sz w:val="18"/>
                <w:szCs w:val="18"/>
              </w:rPr>
              <w:t>Komora mrożenia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-9 do -30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 xml:space="preserve">Typ drzwi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pełne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Pr="00D00A52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Pr="00D00A52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 , L min. 58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>
              <w:rPr>
                <w:rFonts w:cs="Calibri"/>
                <w:sz w:val="18"/>
                <w:szCs w:val="18"/>
              </w:rPr>
              <w:br/>
            </w:r>
            <w:r>
              <w:rPr>
                <w:rFonts w:cs="Calibri"/>
                <w:sz w:val="18"/>
                <w:szCs w:val="18"/>
              </w:rPr>
              <w:lastRenderedPageBreak/>
              <w:t>Wyklucza się możliwość oferowania ubezpieczenia lub kontraktu serwisowego.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cs="Calibri"/>
                <w:sz w:val="18"/>
                <w:szCs w:val="18"/>
              </w:rPr>
              <w:t>PenDrive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</w:rPr>
              <w:t>Dostarczyć wraz z dostawą przedmiotu zamówienia.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Bezpłatne przeglądy w okresie gwarancji.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9E4C7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B40D9C" w:rsidRDefault="00B40D9C"/>
    <w:p w:rsidR="0042510D" w:rsidRPr="0042510D" w:rsidRDefault="0042510D" w:rsidP="0042510D">
      <w:pPr>
        <w:rPr>
          <w:b/>
        </w:rPr>
      </w:pPr>
      <w:r w:rsidRPr="0042510D">
        <w:rPr>
          <w:b/>
        </w:rPr>
        <w:t xml:space="preserve">Uwaga: </w:t>
      </w:r>
    </w:p>
    <w:p w:rsidR="0042510D" w:rsidRPr="0042510D" w:rsidRDefault="0042510D" w:rsidP="0042510D">
      <w:pPr>
        <w:rPr>
          <w:b/>
        </w:rPr>
      </w:pPr>
      <w:r w:rsidRPr="0042510D">
        <w:rPr>
          <w:b/>
        </w:rPr>
        <w:t>1. Parametry techniczne graniczne stanowią wymagania - nie spełnienie choćby jednego z w/w wymogów spowoduje odrzucenie oferty.</w:t>
      </w:r>
    </w:p>
    <w:p w:rsidR="0042510D" w:rsidRPr="0042510D" w:rsidRDefault="0042510D" w:rsidP="0042510D">
      <w:pPr>
        <w:rPr>
          <w:b/>
        </w:rPr>
      </w:pPr>
      <w:r w:rsidRPr="0042510D">
        <w:rPr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42510D" w:rsidRPr="0042510D" w:rsidRDefault="0042510D" w:rsidP="0042510D">
      <w:pPr>
        <w:ind w:left="2832" w:firstLine="708"/>
        <w:rPr>
          <w:b/>
        </w:rPr>
      </w:pPr>
    </w:p>
    <w:p w:rsidR="0042510D" w:rsidRPr="0042510D" w:rsidRDefault="001C0BF1" w:rsidP="0042510D">
      <w:pPr>
        <w:ind w:left="3540"/>
        <w:rPr>
          <w:b/>
        </w:rPr>
      </w:pPr>
      <w:r>
        <w:rPr>
          <w:b/>
        </w:rPr>
        <w:t>__________________________________________________</w:t>
      </w:r>
    </w:p>
    <w:p w:rsidR="0042510D" w:rsidRPr="0042510D" w:rsidRDefault="0042510D" w:rsidP="0042510D">
      <w:pPr>
        <w:ind w:left="7080" w:firstLine="708"/>
        <w:rPr>
          <w:b/>
          <w:u w:val="single"/>
        </w:rPr>
      </w:pPr>
      <w:r w:rsidRPr="0042510D">
        <w:rPr>
          <w:b/>
          <w:u w:val="single"/>
        </w:rPr>
        <w:t xml:space="preserve"> data i podpis</w:t>
      </w:r>
    </w:p>
    <w:p w:rsidR="0042510D" w:rsidRDefault="0042510D"/>
    <w:sectPr w:rsidR="0042510D" w:rsidSect="001C0BF1">
      <w:headerReference w:type="default" r:id="rId7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C4D" w:rsidRDefault="00480C4D" w:rsidP="00B95A8A">
      <w:pPr>
        <w:spacing w:after="0" w:line="240" w:lineRule="auto"/>
      </w:pPr>
      <w:r>
        <w:separator/>
      </w:r>
    </w:p>
  </w:endnote>
  <w:endnote w:type="continuationSeparator" w:id="0">
    <w:p w:rsidR="00480C4D" w:rsidRDefault="00480C4D" w:rsidP="00B9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C4D" w:rsidRDefault="00480C4D" w:rsidP="00B95A8A">
      <w:pPr>
        <w:spacing w:after="0" w:line="240" w:lineRule="auto"/>
      </w:pPr>
      <w:r>
        <w:separator/>
      </w:r>
    </w:p>
  </w:footnote>
  <w:footnote w:type="continuationSeparator" w:id="0">
    <w:p w:rsidR="00480C4D" w:rsidRDefault="00480C4D" w:rsidP="00B9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8A" w:rsidRDefault="00B95A8A">
    <w:pPr>
      <w:pStyle w:val="Nagwek"/>
    </w:pPr>
    <w:r w:rsidRPr="00DD32C7">
      <w:rPr>
        <w:rFonts w:ascii="Times New Roman" w:hAnsi="Times New Roman"/>
        <w:noProof/>
        <w:lang w:eastAsia="pl-PL"/>
      </w:rPr>
      <w:drawing>
        <wp:inline distT="0" distB="0" distL="0" distR="0" wp14:anchorId="5E9BBBB1" wp14:editId="177C61F3">
          <wp:extent cx="5760720" cy="810260"/>
          <wp:effectExtent l="0" t="0" r="0" b="889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0457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E6748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94AF2"/>
    <w:multiLevelType w:val="hybridMultilevel"/>
    <w:tmpl w:val="E3442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E49F7"/>
    <w:multiLevelType w:val="hybridMultilevel"/>
    <w:tmpl w:val="8F182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A6764"/>
    <w:multiLevelType w:val="hybridMultilevel"/>
    <w:tmpl w:val="A0460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96A39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B1"/>
    <w:rsid w:val="001C0BF1"/>
    <w:rsid w:val="001D32B1"/>
    <w:rsid w:val="002B0698"/>
    <w:rsid w:val="002C2281"/>
    <w:rsid w:val="003736BC"/>
    <w:rsid w:val="0042510D"/>
    <w:rsid w:val="00480C4D"/>
    <w:rsid w:val="00495DF1"/>
    <w:rsid w:val="00675AD2"/>
    <w:rsid w:val="006F6383"/>
    <w:rsid w:val="00701068"/>
    <w:rsid w:val="00917770"/>
    <w:rsid w:val="009E4C72"/>
    <w:rsid w:val="00AE03F0"/>
    <w:rsid w:val="00B40D9C"/>
    <w:rsid w:val="00B95A8A"/>
    <w:rsid w:val="00CA33B9"/>
    <w:rsid w:val="00CD649B"/>
    <w:rsid w:val="00D41945"/>
    <w:rsid w:val="00F1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2634"/>
  <w15:chartTrackingRefBased/>
  <w15:docId w15:val="{DC648A8D-1784-4984-868C-0E0DEA14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E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E2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F17E2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F17E2C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42510D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95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A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1083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Kinga Miśkiewicz</cp:lastModifiedBy>
  <cp:revision>5</cp:revision>
  <dcterms:created xsi:type="dcterms:W3CDTF">2024-11-13T15:38:00Z</dcterms:created>
  <dcterms:modified xsi:type="dcterms:W3CDTF">2024-11-15T13:15:00Z</dcterms:modified>
</cp:coreProperties>
</file>