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AA0C" w14:textId="6EF68025" w:rsidR="000003B3" w:rsidRPr="0025423C" w:rsidRDefault="000003B3" w:rsidP="0025423C">
      <w:pPr>
        <w:spacing w:after="0"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4E72A67B" w14:textId="1BF13001" w:rsidR="000003B3" w:rsidRPr="003521ED" w:rsidRDefault="00B95C59" w:rsidP="0025423C">
      <w:pPr>
        <w:spacing w:after="0" w:line="276" w:lineRule="auto"/>
        <w:rPr>
          <w:rFonts w:cstheme="minorHAnsi"/>
        </w:rPr>
      </w:pPr>
      <w:r w:rsidRPr="003521ED">
        <w:rPr>
          <w:rFonts w:cstheme="minorHAnsi"/>
        </w:rPr>
        <w:tab/>
      </w:r>
      <w:r w:rsidRPr="003521ED">
        <w:rPr>
          <w:rFonts w:cstheme="minorHAnsi"/>
        </w:rPr>
        <w:tab/>
      </w:r>
      <w:r w:rsidRPr="003521ED">
        <w:rPr>
          <w:rFonts w:cstheme="minorHAnsi"/>
        </w:rPr>
        <w:tab/>
      </w:r>
      <w:r w:rsidRPr="003521ED">
        <w:rPr>
          <w:rFonts w:cstheme="minorHAnsi"/>
        </w:rPr>
        <w:tab/>
      </w:r>
      <w:r w:rsidRPr="003521ED">
        <w:rPr>
          <w:rFonts w:cstheme="minorHAnsi"/>
        </w:rPr>
        <w:tab/>
      </w:r>
      <w:r w:rsidRPr="003521ED">
        <w:rPr>
          <w:rFonts w:cstheme="minorHAnsi"/>
        </w:rPr>
        <w:tab/>
      </w:r>
      <w:r w:rsidRPr="003521ED">
        <w:rPr>
          <w:rFonts w:cstheme="minorHAnsi"/>
        </w:rPr>
        <w:tab/>
      </w:r>
      <w:r w:rsidRPr="003521ED">
        <w:rPr>
          <w:rFonts w:cstheme="minorHAnsi"/>
        </w:rPr>
        <w:tab/>
      </w:r>
      <w:r w:rsidRPr="003521ED">
        <w:rPr>
          <w:rFonts w:cstheme="minorHAnsi"/>
        </w:rPr>
        <w:tab/>
      </w:r>
      <w:r w:rsidR="002A2BC4" w:rsidRPr="003521ED">
        <w:rPr>
          <w:rFonts w:cstheme="minorHAnsi"/>
        </w:rPr>
        <w:t xml:space="preserve">Stężyca, </w:t>
      </w:r>
      <w:r w:rsidR="003521ED" w:rsidRPr="003521ED">
        <w:rPr>
          <w:rFonts w:cstheme="minorHAnsi"/>
        </w:rPr>
        <w:t>28</w:t>
      </w:r>
      <w:r w:rsidR="00CB071F" w:rsidRPr="003521ED">
        <w:rPr>
          <w:rFonts w:cstheme="minorHAnsi"/>
        </w:rPr>
        <w:t>.10</w:t>
      </w:r>
      <w:r w:rsidRPr="003521ED">
        <w:rPr>
          <w:rFonts w:cstheme="minorHAnsi"/>
        </w:rPr>
        <w:t>.2024 r.</w:t>
      </w:r>
    </w:p>
    <w:p w14:paraId="3982EFB7" w14:textId="77777777" w:rsidR="00E8201F" w:rsidRPr="003521ED" w:rsidRDefault="00E8201F" w:rsidP="0025423C">
      <w:pPr>
        <w:spacing w:after="0" w:line="276" w:lineRule="auto"/>
        <w:rPr>
          <w:rFonts w:cstheme="minorHAnsi"/>
        </w:rPr>
      </w:pPr>
    </w:p>
    <w:p w14:paraId="78DF0035" w14:textId="77777777" w:rsidR="00652219" w:rsidRPr="003521ED" w:rsidRDefault="00652219" w:rsidP="0025423C">
      <w:pPr>
        <w:spacing w:after="0" w:line="276" w:lineRule="auto"/>
        <w:rPr>
          <w:rFonts w:cstheme="minorHAnsi"/>
        </w:rPr>
      </w:pPr>
    </w:p>
    <w:p w14:paraId="7F22169C" w14:textId="22F9C8A5" w:rsidR="000003B3" w:rsidRPr="003521ED" w:rsidRDefault="000003B3" w:rsidP="0025423C">
      <w:pPr>
        <w:spacing w:after="0" w:line="276" w:lineRule="auto"/>
        <w:rPr>
          <w:rFonts w:cstheme="minorHAnsi"/>
        </w:rPr>
      </w:pPr>
    </w:p>
    <w:p w14:paraId="086159B8" w14:textId="6C6C0AD9" w:rsidR="0025423C" w:rsidRPr="003521ED" w:rsidRDefault="0063210C" w:rsidP="007F1E07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</w:rPr>
      </w:pPr>
      <w:hyperlink r:id="rId7" w:history="1">
        <w:r w:rsidR="00C94972" w:rsidRPr="003521ED">
          <w:rPr>
            <w:rFonts w:cstheme="minorHAnsi"/>
            <w:b/>
          </w:rPr>
          <w:t>https://platformazakupowa.pl/pn/gminastezyca</w:t>
        </w:r>
      </w:hyperlink>
    </w:p>
    <w:p w14:paraId="726DC9AE" w14:textId="77777777" w:rsidR="00652219" w:rsidRPr="003521ED" w:rsidRDefault="00652219" w:rsidP="003521ED">
      <w:pPr>
        <w:spacing w:after="0" w:line="276" w:lineRule="auto"/>
        <w:rPr>
          <w:rFonts w:cstheme="minorHAnsi"/>
        </w:rPr>
      </w:pPr>
    </w:p>
    <w:p w14:paraId="07E925C4" w14:textId="77777777" w:rsidR="007F1E07" w:rsidRPr="003521ED" w:rsidRDefault="007F1E07" w:rsidP="0025423C">
      <w:pPr>
        <w:spacing w:after="0" w:line="276" w:lineRule="auto"/>
        <w:ind w:left="5812"/>
        <w:rPr>
          <w:rFonts w:cstheme="minorHAnsi"/>
        </w:rPr>
      </w:pPr>
    </w:p>
    <w:p w14:paraId="100B0B6D" w14:textId="2B66060B" w:rsidR="002A2BC4" w:rsidRPr="003521ED" w:rsidRDefault="00D87094" w:rsidP="0025423C">
      <w:pPr>
        <w:spacing w:after="0" w:line="276" w:lineRule="auto"/>
        <w:jc w:val="both"/>
        <w:rPr>
          <w:rFonts w:cstheme="minorHAnsi"/>
        </w:rPr>
      </w:pPr>
      <w:r w:rsidRPr="003521ED">
        <w:rPr>
          <w:rFonts w:cstheme="minorHAnsi"/>
        </w:rPr>
        <w:t>Znak sprawy: WG.271.1.2</w:t>
      </w:r>
      <w:r w:rsidR="003521ED" w:rsidRPr="003521ED">
        <w:rPr>
          <w:rFonts w:cstheme="minorHAnsi"/>
        </w:rPr>
        <w:t>3</w:t>
      </w:r>
      <w:r w:rsidR="00B95C59" w:rsidRPr="003521ED">
        <w:rPr>
          <w:rFonts w:cstheme="minorHAnsi"/>
        </w:rPr>
        <w:t>.2024.WC</w:t>
      </w:r>
    </w:p>
    <w:p w14:paraId="4CF7E436" w14:textId="5755335C" w:rsidR="00C94972" w:rsidRPr="003521ED" w:rsidRDefault="00B95C59" w:rsidP="0025423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521ED">
        <w:rPr>
          <w:rFonts w:cstheme="minorHAnsi"/>
        </w:rPr>
        <w:t>Dotyczy postępowa</w:t>
      </w:r>
      <w:r w:rsidR="00AD51D5" w:rsidRPr="003521ED">
        <w:rPr>
          <w:rFonts w:cstheme="minorHAnsi"/>
        </w:rPr>
        <w:t xml:space="preserve">nia: </w:t>
      </w:r>
      <w:r w:rsidR="003521ED" w:rsidRPr="003521ED">
        <w:rPr>
          <w:rFonts w:cstheme="minorHAnsi"/>
        </w:rPr>
        <w:t>Opracowanie Planu Ogólnego Gminy Stężyca</w:t>
      </w:r>
    </w:p>
    <w:p w14:paraId="7830DD83" w14:textId="77777777" w:rsidR="0025423C" w:rsidRPr="003521ED" w:rsidRDefault="0025423C" w:rsidP="0025423C">
      <w:pPr>
        <w:spacing w:after="0" w:line="276" w:lineRule="auto"/>
        <w:jc w:val="both"/>
        <w:rPr>
          <w:rFonts w:cstheme="minorHAnsi"/>
        </w:rPr>
      </w:pPr>
    </w:p>
    <w:p w14:paraId="05AEE58D" w14:textId="77777777" w:rsidR="0025423C" w:rsidRPr="003521ED" w:rsidRDefault="0025423C" w:rsidP="0025423C">
      <w:pPr>
        <w:spacing w:after="0" w:line="276" w:lineRule="auto"/>
        <w:jc w:val="center"/>
        <w:rPr>
          <w:rFonts w:cstheme="minorHAnsi"/>
          <w:b/>
        </w:rPr>
      </w:pPr>
      <w:r w:rsidRPr="003521ED">
        <w:rPr>
          <w:rFonts w:cstheme="minorHAnsi"/>
          <w:b/>
        </w:rPr>
        <w:t>Informacja o wyborze najkorzystniejszej oferty</w:t>
      </w:r>
    </w:p>
    <w:p w14:paraId="21A9088C" w14:textId="77777777" w:rsidR="0025423C" w:rsidRPr="003521ED" w:rsidRDefault="0025423C" w:rsidP="0025423C">
      <w:pPr>
        <w:spacing w:after="0" w:line="276" w:lineRule="auto"/>
        <w:rPr>
          <w:rFonts w:cstheme="minorHAnsi"/>
        </w:rPr>
      </w:pPr>
    </w:p>
    <w:p w14:paraId="2ABFE543" w14:textId="21C6AC34" w:rsidR="0025423C" w:rsidRPr="003521ED" w:rsidRDefault="0025423C" w:rsidP="0025423C">
      <w:pPr>
        <w:spacing w:after="0" w:line="276" w:lineRule="auto"/>
        <w:jc w:val="both"/>
        <w:rPr>
          <w:rFonts w:cstheme="minorHAnsi"/>
        </w:rPr>
      </w:pPr>
      <w:r w:rsidRPr="003521ED">
        <w:rPr>
          <w:rFonts w:cstheme="minorHAnsi"/>
        </w:rPr>
        <w:t xml:space="preserve">Na podstawie art. 253 ust. 2 ustawy z dnia 11 września 2019 r. Prawo zamówień publicznych, dalej zwaną </w:t>
      </w:r>
      <w:proofErr w:type="spellStart"/>
      <w:r w:rsidRPr="003521ED">
        <w:rPr>
          <w:rFonts w:cstheme="minorHAnsi"/>
        </w:rPr>
        <w:t>Pzp</w:t>
      </w:r>
      <w:proofErr w:type="spellEnd"/>
      <w:r w:rsidRPr="003521ED">
        <w:rPr>
          <w:rFonts w:cstheme="minorHAnsi"/>
        </w:rPr>
        <w:t>, Gmina Stężyca informuje:</w:t>
      </w:r>
    </w:p>
    <w:p w14:paraId="1ECB17E1" w14:textId="77777777" w:rsidR="0025423C" w:rsidRPr="003521ED" w:rsidRDefault="0025423C" w:rsidP="0025423C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521ED">
        <w:rPr>
          <w:rFonts w:cstheme="minorHAnsi"/>
        </w:rPr>
        <w:t>o wyborze najkorzystniejszej oferty:</w:t>
      </w:r>
    </w:p>
    <w:p w14:paraId="2724080F" w14:textId="434FD2D6" w:rsidR="0025423C" w:rsidRDefault="0025423C" w:rsidP="00E8201F">
      <w:pPr>
        <w:spacing w:after="0" w:line="276" w:lineRule="auto"/>
        <w:jc w:val="both"/>
        <w:rPr>
          <w:rFonts w:cstheme="minorHAnsi"/>
        </w:rPr>
      </w:pPr>
      <w:r w:rsidRPr="003521ED">
        <w:rPr>
          <w:rFonts w:cstheme="minorHAnsi"/>
        </w:rPr>
        <w:t>Gmina Stężyca wybrała ofertę złożoną przez Wykonawcę:</w:t>
      </w:r>
    </w:p>
    <w:p w14:paraId="68582EB0" w14:textId="77777777" w:rsidR="003521ED" w:rsidRPr="003521ED" w:rsidRDefault="003521ED" w:rsidP="00E8201F">
      <w:pPr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37BE453A" w14:textId="77777777" w:rsidR="003521ED" w:rsidRPr="003521ED" w:rsidRDefault="003521ED" w:rsidP="003521ED">
      <w:pPr>
        <w:autoSpaceDE w:val="0"/>
        <w:autoSpaceDN w:val="0"/>
        <w:adjustRightInd w:val="0"/>
        <w:spacing w:after="0" w:line="240" w:lineRule="auto"/>
      </w:pPr>
      <w:r w:rsidRPr="003521ED">
        <w:t>"CKK ARCHITEKCI" SPÓŁKA Z OGRANICZONĄ ODPOWIEDZIALNOŚCIĄ - SPÓŁKA KOMANDYTOWA</w:t>
      </w:r>
      <w:r w:rsidRPr="003521ED">
        <w:br/>
        <w:t>81-389 Gdynia, ul. Świętojańska 87</w:t>
      </w:r>
    </w:p>
    <w:p w14:paraId="4BF6022D" w14:textId="1972837C" w:rsidR="003521ED" w:rsidRPr="003521ED" w:rsidRDefault="003521ED" w:rsidP="003521ED">
      <w:pPr>
        <w:spacing w:after="0" w:line="276" w:lineRule="auto"/>
        <w:jc w:val="both"/>
      </w:pPr>
      <w:r w:rsidRPr="003521ED">
        <w:t>NIP 5862293356</w:t>
      </w:r>
    </w:p>
    <w:p w14:paraId="405753CE" w14:textId="48A7EA7C" w:rsidR="00E8201F" w:rsidRPr="003521ED" w:rsidRDefault="00E8201F" w:rsidP="0025423C">
      <w:pPr>
        <w:spacing w:after="0" w:line="276" w:lineRule="auto"/>
        <w:jc w:val="both"/>
        <w:rPr>
          <w:rFonts w:cstheme="minorHAnsi"/>
        </w:rPr>
      </w:pPr>
      <w:r w:rsidRPr="003521ED">
        <w:rPr>
          <w:rFonts w:cstheme="minorHAnsi"/>
        </w:rPr>
        <w:t xml:space="preserve">cena oferty: </w:t>
      </w:r>
      <w:r w:rsidR="003521ED" w:rsidRPr="003521ED">
        <w:rPr>
          <w:rFonts w:cstheme="minorHAnsi"/>
          <w:bCs/>
        </w:rPr>
        <w:t>239 481,00</w:t>
      </w:r>
      <w:r w:rsidR="0025423C" w:rsidRPr="003521ED">
        <w:rPr>
          <w:rFonts w:cstheme="minorHAnsi"/>
        </w:rPr>
        <w:t xml:space="preserve"> złotych,</w:t>
      </w:r>
    </w:p>
    <w:p w14:paraId="385CE3E0" w14:textId="6F00737C" w:rsidR="0025423C" w:rsidRPr="003521ED" w:rsidRDefault="0025423C" w:rsidP="0025423C">
      <w:pPr>
        <w:spacing w:after="0" w:line="276" w:lineRule="auto"/>
        <w:jc w:val="both"/>
        <w:rPr>
          <w:rFonts w:cstheme="minorHAnsi"/>
        </w:rPr>
      </w:pPr>
      <w:r w:rsidRPr="003521ED">
        <w:rPr>
          <w:rFonts w:cstheme="minorHAnsi"/>
        </w:rPr>
        <w:t>który uzyskał najwyższą liczbę punktów tj. 100 według kryteriów oceny ofe</w:t>
      </w:r>
      <w:r w:rsidR="003521ED" w:rsidRPr="003521ED">
        <w:rPr>
          <w:rFonts w:cstheme="minorHAnsi"/>
        </w:rPr>
        <w:t>rt: cena – 100%.</w:t>
      </w:r>
    </w:p>
    <w:p w14:paraId="4C0574DF" w14:textId="77777777" w:rsidR="0025423C" w:rsidRPr="003521ED" w:rsidRDefault="0025423C" w:rsidP="0025423C">
      <w:pPr>
        <w:spacing w:after="0" w:line="276" w:lineRule="auto"/>
        <w:jc w:val="both"/>
        <w:rPr>
          <w:rFonts w:cstheme="minorHAnsi"/>
          <w:b/>
        </w:rPr>
      </w:pPr>
    </w:p>
    <w:p w14:paraId="5E9ECD9B" w14:textId="77777777" w:rsidR="0025423C" w:rsidRPr="003521ED" w:rsidRDefault="0025423C" w:rsidP="0025423C">
      <w:pPr>
        <w:spacing w:after="0" w:line="276" w:lineRule="auto"/>
        <w:jc w:val="center"/>
        <w:rPr>
          <w:rFonts w:eastAsia="Calibri" w:cstheme="minorHAnsi"/>
          <w:b/>
        </w:rPr>
      </w:pPr>
      <w:r w:rsidRPr="003521ED">
        <w:rPr>
          <w:rFonts w:eastAsia="Calibri" w:cstheme="minorHAnsi"/>
          <w:b/>
        </w:rPr>
        <w:t>Wykaz wykonawców, którzy złożyli oferty oraz uzyskana punktacja:</w:t>
      </w:r>
    </w:p>
    <w:tbl>
      <w:tblPr>
        <w:tblStyle w:val="Tabela-Siatka"/>
        <w:tblW w:w="0" w:type="auto"/>
        <w:tblInd w:w="915" w:type="dxa"/>
        <w:tblLook w:val="04A0" w:firstRow="1" w:lastRow="0" w:firstColumn="1" w:lastColumn="0" w:noHBand="0" w:noVBand="1"/>
      </w:tblPr>
      <w:tblGrid>
        <w:gridCol w:w="754"/>
        <w:gridCol w:w="2488"/>
        <w:gridCol w:w="1508"/>
        <w:gridCol w:w="1106"/>
        <w:gridCol w:w="1418"/>
      </w:tblGrid>
      <w:tr w:rsidR="003521ED" w:rsidRPr="003521ED" w14:paraId="30FC4533" w14:textId="77777777" w:rsidTr="0063210C">
        <w:tc>
          <w:tcPr>
            <w:tcW w:w="754" w:type="dxa"/>
          </w:tcPr>
          <w:p w14:paraId="4F1524FA" w14:textId="1E5B5B0B" w:rsidR="003521ED" w:rsidRPr="003521ED" w:rsidRDefault="003521ED" w:rsidP="006804DC">
            <w:pPr>
              <w:jc w:val="center"/>
              <w:rPr>
                <w:rFonts w:cstheme="minorHAnsi"/>
              </w:rPr>
            </w:pPr>
            <w:r w:rsidRPr="003521ED">
              <w:rPr>
                <w:rFonts w:cstheme="minorHAnsi"/>
              </w:rPr>
              <w:t>Nr oferty</w:t>
            </w:r>
          </w:p>
        </w:tc>
        <w:tc>
          <w:tcPr>
            <w:tcW w:w="2488" w:type="dxa"/>
          </w:tcPr>
          <w:p w14:paraId="793874C4" w14:textId="5774CB9F" w:rsidR="003521ED" w:rsidRPr="003521ED" w:rsidRDefault="003521ED" w:rsidP="006804DC">
            <w:pPr>
              <w:jc w:val="center"/>
              <w:rPr>
                <w:rFonts w:cstheme="minorHAnsi"/>
              </w:rPr>
            </w:pPr>
            <w:r w:rsidRPr="003521ED">
              <w:rPr>
                <w:rFonts w:cstheme="minorHAnsi"/>
              </w:rPr>
              <w:t>Nazwa i adres Wykonawcy, nip</w:t>
            </w:r>
          </w:p>
        </w:tc>
        <w:tc>
          <w:tcPr>
            <w:tcW w:w="1508" w:type="dxa"/>
          </w:tcPr>
          <w:p w14:paraId="05E47D44" w14:textId="7C3F5D16" w:rsidR="003521ED" w:rsidRPr="003521ED" w:rsidRDefault="003521ED" w:rsidP="006804DC">
            <w:pPr>
              <w:jc w:val="center"/>
              <w:rPr>
                <w:rFonts w:cstheme="minorHAnsi"/>
              </w:rPr>
            </w:pPr>
            <w:r w:rsidRPr="003521ED">
              <w:rPr>
                <w:rFonts w:cstheme="minorHAnsi"/>
              </w:rPr>
              <w:t>Cena w zł</w:t>
            </w:r>
          </w:p>
        </w:tc>
        <w:tc>
          <w:tcPr>
            <w:tcW w:w="1106" w:type="dxa"/>
          </w:tcPr>
          <w:p w14:paraId="29A64922" w14:textId="67F50726" w:rsidR="003521ED" w:rsidRPr="003521ED" w:rsidRDefault="003521ED" w:rsidP="006804DC">
            <w:pPr>
              <w:jc w:val="center"/>
              <w:rPr>
                <w:rFonts w:cstheme="minorHAnsi"/>
              </w:rPr>
            </w:pPr>
            <w:r w:rsidRPr="003521ED">
              <w:rPr>
                <w:rFonts w:cstheme="minorHAnsi"/>
              </w:rPr>
              <w:t>Pkt „cena”</w:t>
            </w:r>
          </w:p>
        </w:tc>
        <w:tc>
          <w:tcPr>
            <w:tcW w:w="1418" w:type="dxa"/>
          </w:tcPr>
          <w:p w14:paraId="2589C2A0" w14:textId="125E0BCD" w:rsidR="003521ED" w:rsidRPr="003521ED" w:rsidRDefault="003521ED" w:rsidP="006804DC">
            <w:pPr>
              <w:jc w:val="center"/>
              <w:rPr>
                <w:rFonts w:cstheme="minorHAnsi"/>
              </w:rPr>
            </w:pPr>
            <w:r w:rsidRPr="003521ED">
              <w:rPr>
                <w:rFonts w:cstheme="minorHAnsi"/>
              </w:rPr>
              <w:t>Pkt razem</w:t>
            </w:r>
          </w:p>
        </w:tc>
      </w:tr>
      <w:tr w:rsidR="003521ED" w:rsidRPr="003521ED" w14:paraId="6E30984E" w14:textId="77777777" w:rsidTr="0063210C">
        <w:tc>
          <w:tcPr>
            <w:tcW w:w="754" w:type="dxa"/>
          </w:tcPr>
          <w:p w14:paraId="58F77D88" w14:textId="3CF7833A" w:rsidR="003521ED" w:rsidRPr="003521ED" w:rsidRDefault="003521ED" w:rsidP="002A2BC4">
            <w:pPr>
              <w:rPr>
                <w:rFonts w:cstheme="minorHAnsi"/>
              </w:rPr>
            </w:pPr>
            <w:r w:rsidRPr="003521ED">
              <w:rPr>
                <w:rFonts w:cstheme="minorHAnsi"/>
              </w:rPr>
              <w:t>1.</w:t>
            </w:r>
          </w:p>
        </w:tc>
        <w:tc>
          <w:tcPr>
            <w:tcW w:w="2488" w:type="dxa"/>
          </w:tcPr>
          <w:p w14:paraId="2DAC49EA" w14:textId="77777777" w:rsidR="003521ED" w:rsidRPr="003521ED" w:rsidRDefault="003521ED" w:rsidP="003521ED">
            <w:pPr>
              <w:autoSpaceDE w:val="0"/>
              <w:autoSpaceDN w:val="0"/>
              <w:adjustRightInd w:val="0"/>
            </w:pPr>
            <w:r w:rsidRPr="003521ED">
              <w:t>"CKK ARCHITEKCI" SPÓŁKA Z OGRANICZONĄ ODPOWIEDZIALNOŚCIĄ - SPÓŁKA KOMANDYTOWA</w:t>
            </w:r>
            <w:r w:rsidRPr="003521ED">
              <w:br/>
              <w:t>81-389 Gdynia, ul. Świętojańska 87</w:t>
            </w:r>
          </w:p>
          <w:p w14:paraId="2997B99A" w14:textId="459C5C37" w:rsidR="003521ED" w:rsidRPr="003521ED" w:rsidRDefault="003521ED" w:rsidP="003521ED">
            <w:pPr>
              <w:rPr>
                <w:rFonts w:cstheme="minorHAnsi"/>
              </w:rPr>
            </w:pPr>
            <w:r w:rsidRPr="003521ED">
              <w:t>NIP 5862293356</w:t>
            </w:r>
          </w:p>
        </w:tc>
        <w:tc>
          <w:tcPr>
            <w:tcW w:w="1508" w:type="dxa"/>
          </w:tcPr>
          <w:p w14:paraId="16E5D697" w14:textId="77777777" w:rsidR="003521ED" w:rsidRPr="003521ED" w:rsidRDefault="003521ED" w:rsidP="006804DC">
            <w:pPr>
              <w:jc w:val="center"/>
              <w:rPr>
                <w:rFonts w:cstheme="minorHAnsi"/>
              </w:rPr>
            </w:pPr>
          </w:p>
          <w:p w14:paraId="0A662178" w14:textId="77777777" w:rsidR="003521ED" w:rsidRPr="003521ED" w:rsidRDefault="003521ED" w:rsidP="006804DC">
            <w:pPr>
              <w:jc w:val="center"/>
              <w:rPr>
                <w:rFonts w:cstheme="minorHAnsi"/>
              </w:rPr>
            </w:pPr>
          </w:p>
          <w:p w14:paraId="3CB811B4" w14:textId="237A9BF9" w:rsidR="003521ED" w:rsidRPr="003521ED" w:rsidRDefault="003521ED" w:rsidP="006804DC">
            <w:pPr>
              <w:jc w:val="center"/>
              <w:rPr>
                <w:rFonts w:cstheme="minorHAnsi"/>
              </w:rPr>
            </w:pPr>
            <w:r w:rsidRPr="003521ED">
              <w:rPr>
                <w:rFonts w:cstheme="minorHAnsi"/>
              </w:rPr>
              <w:t>239 481,00 zł</w:t>
            </w:r>
          </w:p>
        </w:tc>
        <w:tc>
          <w:tcPr>
            <w:tcW w:w="1106" w:type="dxa"/>
          </w:tcPr>
          <w:p w14:paraId="4D187646" w14:textId="77777777" w:rsidR="003521ED" w:rsidRPr="003521ED" w:rsidRDefault="003521ED" w:rsidP="006804DC">
            <w:pPr>
              <w:jc w:val="center"/>
              <w:rPr>
                <w:rFonts w:cstheme="minorHAnsi"/>
              </w:rPr>
            </w:pPr>
          </w:p>
          <w:p w14:paraId="3E7E3498" w14:textId="77777777" w:rsidR="003521ED" w:rsidRPr="003521ED" w:rsidRDefault="003521ED" w:rsidP="006804DC">
            <w:pPr>
              <w:jc w:val="center"/>
              <w:rPr>
                <w:rFonts w:cstheme="minorHAnsi"/>
              </w:rPr>
            </w:pPr>
          </w:p>
          <w:p w14:paraId="7C8BE82D" w14:textId="6E2A04DD" w:rsidR="003521ED" w:rsidRPr="003521ED" w:rsidRDefault="003521ED" w:rsidP="006804DC">
            <w:pPr>
              <w:jc w:val="center"/>
              <w:rPr>
                <w:rFonts w:cstheme="minorHAnsi"/>
              </w:rPr>
            </w:pPr>
            <w:r w:rsidRPr="003521ED">
              <w:rPr>
                <w:rFonts w:cstheme="minorHAnsi"/>
              </w:rPr>
              <w:t>100,00</w:t>
            </w:r>
          </w:p>
        </w:tc>
        <w:tc>
          <w:tcPr>
            <w:tcW w:w="1418" w:type="dxa"/>
          </w:tcPr>
          <w:p w14:paraId="42F7AEBF" w14:textId="77777777" w:rsidR="003521ED" w:rsidRPr="003521ED" w:rsidRDefault="003521ED" w:rsidP="006804DC">
            <w:pPr>
              <w:jc w:val="center"/>
              <w:rPr>
                <w:rFonts w:cstheme="minorHAnsi"/>
              </w:rPr>
            </w:pPr>
          </w:p>
          <w:p w14:paraId="32F7B72B" w14:textId="77777777" w:rsidR="003521ED" w:rsidRPr="003521ED" w:rsidRDefault="003521ED" w:rsidP="006804DC">
            <w:pPr>
              <w:jc w:val="center"/>
              <w:rPr>
                <w:rFonts w:cstheme="minorHAnsi"/>
              </w:rPr>
            </w:pPr>
          </w:p>
          <w:p w14:paraId="770AA388" w14:textId="3541967A" w:rsidR="003521ED" w:rsidRPr="003521ED" w:rsidRDefault="003521ED" w:rsidP="006804DC">
            <w:pPr>
              <w:jc w:val="center"/>
              <w:rPr>
                <w:rFonts w:cstheme="minorHAnsi"/>
              </w:rPr>
            </w:pPr>
            <w:r w:rsidRPr="003521ED">
              <w:rPr>
                <w:rFonts w:cstheme="minorHAnsi"/>
              </w:rPr>
              <w:t>100,00</w:t>
            </w:r>
          </w:p>
        </w:tc>
      </w:tr>
    </w:tbl>
    <w:p w14:paraId="476973D3" w14:textId="77777777" w:rsidR="00E8201F" w:rsidRPr="003521ED" w:rsidRDefault="00E8201F" w:rsidP="002A2BC4">
      <w:pPr>
        <w:spacing w:after="0" w:line="240" w:lineRule="auto"/>
        <w:rPr>
          <w:rFonts w:cstheme="minorHAnsi"/>
        </w:rPr>
      </w:pPr>
    </w:p>
    <w:p w14:paraId="50C4654B" w14:textId="77777777" w:rsidR="007F1E07" w:rsidRPr="003521ED" w:rsidRDefault="007F1E07" w:rsidP="007F1E07">
      <w:pPr>
        <w:spacing w:after="0"/>
        <w:jc w:val="both"/>
        <w:rPr>
          <w:rFonts w:eastAsia="Calibri" w:cstheme="minorHAnsi"/>
        </w:rPr>
      </w:pPr>
      <w:r w:rsidRPr="003521ED">
        <w:rPr>
          <w:rFonts w:eastAsia="Calibri" w:cstheme="minorHAnsi"/>
        </w:rPr>
        <w:t xml:space="preserve">2) o wykonawcach, których oferty zostały odrzucone: </w:t>
      </w:r>
    </w:p>
    <w:p w14:paraId="4964E0FD" w14:textId="7F5B6157" w:rsidR="00E8201F" w:rsidRPr="003521ED" w:rsidRDefault="007F1E07" w:rsidP="003521ED">
      <w:pPr>
        <w:spacing w:after="0"/>
        <w:jc w:val="both"/>
        <w:rPr>
          <w:rFonts w:eastAsia="Calibri" w:cstheme="minorHAnsi"/>
        </w:rPr>
      </w:pPr>
      <w:r w:rsidRPr="003521ED">
        <w:rPr>
          <w:rFonts w:eastAsia="Calibri" w:cstheme="minorHAnsi"/>
        </w:rPr>
        <w:t>Zamawiający nie odrzucił żadnej oferty.</w:t>
      </w:r>
    </w:p>
    <w:p w14:paraId="6FB24C33" w14:textId="77777777" w:rsidR="003521ED" w:rsidRDefault="003521ED" w:rsidP="003521ED">
      <w:pPr>
        <w:spacing w:after="0"/>
        <w:jc w:val="both"/>
        <w:rPr>
          <w:rFonts w:eastAsia="Calibri" w:cstheme="minorHAnsi"/>
        </w:rPr>
      </w:pPr>
    </w:p>
    <w:p w14:paraId="248291EC" w14:textId="77777777" w:rsidR="003521ED" w:rsidRPr="003521ED" w:rsidRDefault="003521ED" w:rsidP="003521ED">
      <w:pPr>
        <w:spacing w:after="0"/>
        <w:jc w:val="both"/>
        <w:rPr>
          <w:rFonts w:eastAsia="Calibri" w:cstheme="minorHAnsi"/>
        </w:rPr>
      </w:pPr>
    </w:p>
    <w:p w14:paraId="282B9067" w14:textId="77777777" w:rsidR="007C5C00" w:rsidRPr="003521ED" w:rsidRDefault="007C5C00" w:rsidP="007C5C00">
      <w:pPr>
        <w:spacing w:after="0" w:line="240" w:lineRule="auto"/>
        <w:rPr>
          <w:rFonts w:cstheme="minorHAnsi"/>
        </w:rPr>
      </w:pPr>
      <w:r w:rsidRPr="003521ED">
        <w:rPr>
          <w:rFonts w:cstheme="minorHAnsi"/>
        </w:rPr>
        <w:t>Otrzymują:</w:t>
      </w:r>
    </w:p>
    <w:p w14:paraId="2A4F998F" w14:textId="77777777" w:rsidR="007C5C00" w:rsidRPr="003521ED" w:rsidRDefault="007C5C00" w:rsidP="007C5C00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521ED">
        <w:rPr>
          <w:rFonts w:cstheme="minorHAnsi"/>
        </w:rPr>
        <w:t>a/a</w:t>
      </w:r>
    </w:p>
    <w:p w14:paraId="4AC2CA21" w14:textId="77777777" w:rsidR="007C5C00" w:rsidRPr="003521ED" w:rsidRDefault="007C5C00" w:rsidP="007C5C00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521ED">
        <w:rPr>
          <w:rFonts w:cstheme="minorHAnsi"/>
        </w:rPr>
        <w:t>adresat</w:t>
      </w:r>
    </w:p>
    <w:p w14:paraId="2DD14342" w14:textId="77777777" w:rsidR="007C5C00" w:rsidRPr="003521ED" w:rsidRDefault="007C5C00" w:rsidP="002A2BC4">
      <w:pPr>
        <w:spacing w:after="0" w:line="240" w:lineRule="auto"/>
        <w:rPr>
          <w:rFonts w:cstheme="minorHAnsi"/>
        </w:rPr>
      </w:pPr>
    </w:p>
    <w:p w14:paraId="5B850680" w14:textId="07643BD4" w:rsidR="002A2BC4" w:rsidRPr="003521ED" w:rsidRDefault="002A2BC4" w:rsidP="002A2BC4">
      <w:pPr>
        <w:spacing w:after="0" w:line="240" w:lineRule="auto"/>
        <w:rPr>
          <w:rFonts w:cstheme="minorHAnsi"/>
        </w:rPr>
      </w:pPr>
      <w:r w:rsidRPr="003521ED">
        <w:rPr>
          <w:rFonts w:cstheme="minorHAnsi"/>
        </w:rPr>
        <w:t xml:space="preserve">Sprawę prowadzi: Weronika </w:t>
      </w:r>
      <w:proofErr w:type="spellStart"/>
      <w:r w:rsidRPr="003521ED">
        <w:rPr>
          <w:rFonts w:cstheme="minorHAnsi"/>
        </w:rPr>
        <w:t>Ciachowska</w:t>
      </w:r>
      <w:proofErr w:type="spellEnd"/>
    </w:p>
    <w:p w14:paraId="58F743ED" w14:textId="14B33907" w:rsidR="00A86831" w:rsidRPr="003521ED" w:rsidRDefault="00A86831" w:rsidP="002A2BC4">
      <w:pPr>
        <w:spacing w:after="0" w:line="240" w:lineRule="auto"/>
        <w:rPr>
          <w:rFonts w:cstheme="minorHAnsi"/>
        </w:rPr>
      </w:pPr>
      <w:r w:rsidRPr="003521ED">
        <w:rPr>
          <w:rFonts w:cstheme="minorHAnsi"/>
        </w:rPr>
        <w:t>tel. 58 882 89 40</w:t>
      </w:r>
    </w:p>
    <w:sectPr w:rsidR="00A86831" w:rsidRPr="003521ED" w:rsidSect="002A2B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18E2"/>
    <w:multiLevelType w:val="hybridMultilevel"/>
    <w:tmpl w:val="95AC8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1800"/>
    <w:multiLevelType w:val="hybridMultilevel"/>
    <w:tmpl w:val="FEA46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9"/>
    <w:rsid w:val="000003B3"/>
    <w:rsid w:val="00171230"/>
    <w:rsid w:val="001B74EA"/>
    <w:rsid w:val="001D1458"/>
    <w:rsid w:val="001E38DE"/>
    <w:rsid w:val="00214CF3"/>
    <w:rsid w:val="0025423C"/>
    <w:rsid w:val="0027740E"/>
    <w:rsid w:val="002A2BC4"/>
    <w:rsid w:val="0031273B"/>
    <w:rsid w:val="003521ED"/>
    <w:rsid w:val="0042234F"/>
    <w:rsid w:val="0046759E"/>
    <w:rsid w:val="004D5CA2"/>
    <w:rsid w:val="0055598F"/>
    <w:rsid w:val="005E6764"/>
    <w:rsid w:val="0063210C"/>
    <w:rsid w:val="00652219"/>
    <w:rsid w:val="00666E4F"/>
    <w:rsid w:val="006804DC"/>
    <w:rsid w:val="00691435"/>
    <w:rsid w:val="006D0344"/>
    <w:rsid w:val="007B6481"/>
    <w:rsid w:val="007C5C00"/>
    <w:rsid w:val="007D5BD9"/>
    <w:rsid w:val="007E02CC"/>
    <w:rsid w:val="007F1E07"/>
    <w:rsid w:val="00815A62"/>
    <w:rsid w:val="00822B35"/>
    <w:rsid w:val="00825FC2"/>
    <w:rsid w:val="00950CEE"/>
    <w:rsid w:val="00967D67"/>
    <w:rsid w:val="00A11B43"/>
    <w:rsid w:val="00A86831"/>
    <w:rsid w:val="00AD51D5"/>
    <w:rsid w:val="00B17C61"/>
    <w:rsid w:val="00B95C59"/>
    <w:rsid w:val="00BC24C6"/>
    <w:rsid w:val="00C35126"/>
    <w:rsid w:val="00C85A70"/>
    <w:rsid w:val="00C85AC2"/>
    <w:rsid w:val="00C86343"/>
    <w:rsid w:val="00C94972"/>
    <w:rsid w:val="00CB071F"/>
    <w:rsid w:val="00D06ABD"/>
    <w:rsid w:val="00D87094"/>
    <w:rsid w:val="00E415B4"/>
    <w:rsid w:val="00E8201F"/>
    <w:rsid w:val="00EA303A"/>
    <w:rsid w:val="00EA598C"/>
    <w:rsid w:val="00EC12FE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5423C"/>
    <w:rPr>
      <w:color w:val="0000FF"/>
      <w:u w:val="single"/>
    </w:rPr>
  </w:style>
  <w:style w:type="table" w:styleId="Tabela-Siatka">
    <w:name w:val="Table Grid"/>
    <w:basedOn w:val="Standardowy"/>
    <w:uiPriority w:val="39"/>
    <w:rsid w:val="0068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ste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Magdalena Szulfer</cp:lastModifiedBy>
  <cp:revision>10</cp:revision>
  <cp:lastPrinted>2024-10-28T09:26:00Z</cp:lastPrinted>
  <dcterms:created xsi:type="dcterms:W3CDTF">2024-09-03T12:28:00Z</dcterms:created>
  <dcterms:modified xsi:type="dcterms:W3CDTF">2024-10-28T09:27:00Z</dcterms:modified>
</cp:coreProperties>
</file>