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42" w:rsidRDefault="00CB3942">
      <w:pPr>
        <w:rPr>
          <w:sz w:val="20"/>
          <w:szCs w:val="20"/>
        </w:rPr>
      </w:pPr>
    </w:p>
    <w:p w:rsidR="006A11E7" w:rsidRDefault="006A11E7">
      <w:pPr>
        <w:rPr>
          <w:sz w:val="20"/>
          <w:szCs w:val="20"/>
        </w:rPr>
      </w:pPr>
    </w:p>
    <w:p w:rsidR="006A11E7" w:rsidRDefault="006A11E7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11E7">
        <w:rPr>
          <w:rFonts w:ascii="Times New Roman" w:hAnsi="Times New Roman" w:cs="Times New Roman"/>
          <w:sz w:val="24"/>
          <w:szCs w:val="24"/>
        </w:rPr>
        <w:t>Dubicze Cerkiewne</w:t>
      </w:r>
      <w:r w:rsidR="003810E3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.06.2024r. </w:t>
      </w:r>
    </w:p>
    <w:p w:rsidR="00CD5F65" w:rsidRDefault="00CD5F65">
      <w:pPr>
        <w:rPr>
          <w:rFonts w:ascii="Times New Roman" w:hAnsi="Times New Roman" w:cs="Times New Roman"/>
          <w:sz w:val="24"/>
          <w:szCs w:val="24"/>
        </w:rPr>
      </w:pPr>
    </w:p>
    <w:p w:rsidR="00CD5F65" w:rsidRDefault="00EA7751" w:rsidP="00CD5F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Nr 2</w:t>
      </w:r>
      <w:r w:rsidR="00CD5F65">
        <w:rPr>
          <w:rFonts w:ascii="Times New Roman" w:hAnsi="Times New Roman" w:cs="Times New Roman"/>
          <w:b/>
          <w:sz w:val="24"/>
          <w:szCs w:val="24"/>
        </w:rPr>
        <w:t xml:space="preserve"> do postępowania przetargowego </w:t>
      </w:r>
    </w:p>
    <w:p w:rsidR="00CD5F65" w:rsidRPr="00CD5F65" w:rsidRDefault="00CD5F65" w:rsidP="003810E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3810E3" w:rsidRDefault="003810E3" w:rsidP="003810E3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D6C62" w:rsidRDefault="006A11E7" w:rsidP="006A1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10E3">
        <w:rPr>
          <w:rFonts w:ascii="Times New Roman" w:hAnsi="Times New Roman" w:cs="Times New Roman"/>
          <w:sz w:val="24"/>
          <w:szCs w:val="24"/>
        </w:rPr>
        <w:t xml:space="preserve">W dniu </w:t>
      </w:r>
      <w:r w:rsidR="00EA7751">
        <w:rPr>
          <w:rFonts w:ascii="Times New Roman" w:hAnsi="Times New Roman" w:cs="Times New Roman"/>
          <w:sz w:val="24"/>
          <w:szCs w:val="24"/>
        </w:rPr>
        <w:t>18</w:t>
      </w:r>
      <w:r w:rsidR="003810E3">
        <w:rPr>
          <w:rFonts w:ascii="Times New Roman" w:hAnsi="Times New Roman" w:cs="Times New Roman"/>
          <w:sz w:val="24"/>
          <w:szCs w:val="24"/>
        </w:rPr>
        <w:t xml:space="preserve">.06.2024r.  jeden z potencjalnych wykonawców  zwrócił się z </w:t>
      </w:r>
      <w:r w:rsidR="00FB183B">
        <w:rPr>
          <w:rFonts w:ascii="Times New Roman" w:hAnsi="Times New Roman" w:cs="Times New Roman"/>
          <w:sz w:val="24"/>
          <w:szCs w:val="24"/>
        </w:rPr>
        <w:t xml:space="preserve">następującymi </w:t>
      </w:r>
      <w:r w:rsidR="00ED6C62">
        <w:rPr>
          <w:rFonts w:ascii="Times New Roman" w:hAnsi="Times New Roman" w:cs="Times New Roman"/>
          <w:sz w:val="24"/>
          <w:szCs w:val="24"/>
        </w:rPr>
        <w:t>pytaniami:</w:t>
      </w:r>
    </w:p>
    <w:p w:rsidR="00ED6C62" w:rsidRPr="00ED6C62" w:rsidRDefault="00EA7751" w:rsidP="00ED6C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o udostępnienie przedmiarów branży budowlanej</w:t>
      </w:r>
    </w:p>
    <w:p w:rsidR="006A11E7" w:rsidRDefault="00ED6C62" w:rsidP="00ED6C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D6C62">
        <w:rPr>
          <w:rFonts w:ascii="Times New Roman" w:hAnsi="Times New Roman" w:cs="Times New Roman"/>
          <w:b/>
          <w:sz w:val="24"/>
          <w:szCs w:val="24"/>
        </w:rPr>
        <w:t>Odp. Na pytanie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F65" w:rsidRPr="00ED6C62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EA7751">
        <w:rPr>
          <w:rFonts w:ascii="Times New Roman" w:hAnsi="Times New Roman" w:cs="Times New Roman"/>
          <w:sz w:val="24"/>
          <w:szCs w:val="24"/>
        </w:rPr>
        <w:t>przedmiary zostały dodane do załączników prowadzonego postępowania.</w:t>
      </w:r>
    </w:p>
    <w:p w:rsidR="00AE66C7" w:rsidRPr="00EA7751" w:rsidRDefault="00EA7751" w:rsidP="00EA7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</w:t>
      </w:r>
      <w:r w:rsidRPr="00EA7751">
        <w:rPr>
          <w:rFonts w:ascii="Times New Roman" w:hAnsi="Times New Roman" w:cs="Times New Roman"/>
          <w:b/>
          <w:sz w:val="24"/>
          <w:szCs w:val="24"/>
        </w:rPr>
        <w:t>-3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51">
        <w:rPr>
          <w:rFonts w:ascii="Times New Roman" w:hAnsi="Times New Roman" w:cs="Times New Roman"/>
          <w:b/>
          <w:sz w:val="24"/>
          <w:szCs w:val="24"/>
        </w:rPr>
        <w:t xml:space="preserve">Proszę o udostępnienie projektu sanitarnego </w:t>
      </w:r>
      <w:r>
        <w:rPr>
          <w:rFonts w:ascii="Times New Roman" w:hAnsi="Times New Roman" w:cs="Times New Roman"/>
          <w:b/>
          <w:sz w:val="24"/>
          <w:szCs w:val="24"/>
        </w:rPr>
        <w:t>oraz czy Zamawiający posiada projekt i     warunki przyłączenia do sieci wodociągowej oraz kanalizacji sanitarnej</w:t>
      </w:r>
    </w:p>
    <w:p w:rsidR="00CD5856" w:rsidRPr="00CD5856" w:rsidRDefault="00AE66C7" w:rsidP="00CD5856">
      <w:pPr>
        <w:jc w:val="both"/>
        <w:rPr>
          <w:rFonts w:ascii="Times New Roman" w:hAnsi="Times New Roman" w:cs="Times New Roman"/>
          <w:sz w:val="24"/>
          <w:szCs w:val="24"/>
        </w:rPr>
      </w:pPr>
      <w:r w:rsidRPr="00AE66C7">
        <w:rPr>
          <w:rFonts w:ascii="Times New Roman" w:hAnsi="Times New Roman" w:cs="Times New Roman"/>
          <w:b/>
          <w:sz w:val="24"/>
          <w:szCs w:val="24"/>
        </w:rPr>
        <w:t>Odp. Na pyt. 2</w:t>
      </w:r>
      <w:r w:rsidR="00EA7751">
        <w:rPr>
          <w:rFonts w:ascii="Times New Roman" w:hAnsi="Times New Roman" w:cs="Times New Roman"/>
          <w:b/>
          <w:sz w:val="24"/>
          <w:szCs w:val="24"/>
        </w:rPr>
        <w:t xml:space="preserve">-3 </w:t>
      </w:r>
      <w:r w:rsidRPr="00AE66C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BEA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EA7751">
        <w:rPr>
          <w:rFonts w:ascii="Times New Roman" w:hAnsi="Times New Roman" w:cs="Times New Roman"/>
          <w:sz w:val="24"/>
          <w:szCs w:val="24"/>
        </w:rPr>
        <w:t>całość dokumentacji jaką posiadamy została załączona do postępowania.</w:t>
      </w:r>
      <w:r w:rsidR="00CD5856">
        <w:rPr>
          <w:rFonts w:ascii="Times New Roman" w:hAnsi="Times New Roman" w:cs="Times New Roman"/>
          <w:sz w:val="24"/>
          <w:szCs w:val="24"/>
        </w:rPr>
        <w:t xml:space="preserve"> Jednocześnie informujemy, że Zamawiający nie posiada </w:t>
      </w:r>
      <w:r w:rsidR="00CD5856" w:rsidRPr="00CD5856">
        <w:rPr>
          <w:rFonts w:ascii="Times New Roman" w:hAnsi="Times New Roman" w:cs="Times New Roman"/>
          <w:sz w:val="24"/>
          <w:szCs w:val="24"/>
        </w:rPr>
        <w:t>projekt</w:t>
      </w:r>
      <w:r w:rsidR="00CD5856" w:rsidRPr="00CD5856">
        <w:rPr>
          <w:rFonts w:ascii="Times New Roman" w:hAnsi="Times New Roman" w:cs="Times New Roman"/>
          <w:sz w:val="24"/>
          <w:szCs w:val="24"/>
        </w:rPr>
        <w:t>u</w:t>
      </w:r>
      <w:r w:rsidR="00CD5856" w:rsidRPr="00CD5856">
        <w:rPr>
          <w:rFonts w:ascii="Times New Roman" w:hAnsi="Times New Roman" w:cs="Times New Roman"/>
          <w:sz w:val="24"/>
          <w:szCs w:val="24"/>
        </w:rPr>
        <w:t xml:space="preserve"> i  warunk</w:t>
      </w:r>
      <w:r w:rsidR="00CD5856" w:rsidRPr="00CD5856">
        <w:rPr>
          <w:rFonts w:ascii="Times New Roman" w:hAnsi="Times New Roman" w:cs="Times New Roman"/>
          <w:sz w:val="24"/>
          <w:szCs w:val="24"/>
        </w:rPr>
        <w:t>ów</w:t>
      </w:r>
      <w:r w:rsidR="00CD5856" w:rsidRPr="00CD5856">
        <w:rPr>
          <w:rFonts w:ascii="Times New Roman" w:hAnsi="Times New Roman" w:cs="Times New Roman"/>
          <w:sz w:val="24"/>
          <w:szCs w:val="24"/>
        </w:rPr>
        <w:t xml:space="preserve"> przyłączenia do sieci wodociągowej oraz kanalizacji sanitarnej</w:t>
      </w:r>
      <w:r w:rsidR="00CD5856" w:rsidRPr="00CD5856">
        <w:rPr>
          <w:rFonts w:ascii="Times New Roman" w:hAnsi="Times New Roman" w:cs="Times New Roman"/>
          <w:sz w:val="24"/>
          <w:szCs w:val="24"/>
        </w:rPr>
        <w:t>, natomiast sieci te są własnością gminy.</w:t>
      </w:r>
    </w:p>
    <w:p w:rsidR="00EA7751" w:rsidRPr="00EA7751" w:rsidRDefault="00EA7751" w:rsidP="00EA775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7751">
        <w:rPr>
          <w:rFonts w:ascii="Times New Roman" w:hAnsi="Times New Roman" w:cs="Times New Roman"/>
          <w:b/>
          <w:sz w:val="24"/>
          <w:szCs w:val="24"/>
        </w:rPr>
        <w:t xml:space="preserve">      4. Prosimy o projekt technologii tężni solankowej</w:t>
      </w:r>
    </w:p>
    <w:p w:rsidR="00EA7751" w:rsidRPr="00EA7751" w:rsidRDefault="00EA7751" w:rsidP="00EA77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7751">
        <w:rPr>
          <w:rFonts w:ascii="Times New Roman" w:hAnsi="Times New Roman" w:cs="Times New Roman"/>
          <w:b/>
          <w:sz w:val="24"/>
          <w:szCs w:val="24"/>
        </w:rPr>
        <w:t>Odp. Na pytanie 4</w:t>
      </w:r>
      <w:r>
        <w:rPr>
          <w:rFonts w:ascii="Times New Roman" w:hAnsi="Times New Roman" w:cs="Times New Roman"/>
          <w:b/>
          <w:sz w:val="24"/>
          <w:szCs w:val="24"/>
        </w:rPr>
        <w:t xml:space="preserve">. Zamawiający dodaje do załączników postępowania Opis technologii wykonania tężni </w:t>
      </w:r>
    </w:p>
    <w:p w:rsidR="00CD5F65" w:rsidRDefault="00CD5F65" w:rsidP="006A1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F65" w:rsidRDefault="00CD5F65" w:rsidP="006A1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CC7" w:rsidRPr="006A11E7" w:rsidRDefault="00CD5F65" w:rsidP="00D23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73ED" w:rsidRDefault="001C73ED" w:rsidP="001C73ED">
      <w:pPr>
        <w:pStyle w:val="Akapitzlist"/>
        <w:ind w:left="6036" w:firstLine="33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Wójt Gminy Dubicze Cerkiewne</w:t>
      </w:r>
    </w:p>
    <w:p w:rsidR="001C73ED" w:rsidRDefault="001C73ED" w:rsidP="001C73ED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1C73ED" w:rsidRDefault="001C73ED" w:rsidP="001C73ED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 xml:space="preserve">         Leon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Małaszewski</w:t>
      </w:r>
      <w:proofErr w:type="spellEnd"/>
    </w:p>
    <w:p w:rsidR="00CD5F65" w:rsidRPr="006A11E7" w:rsidRDefault="00CD5F65" w:rsidP="006A11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5F65" w:rsidRPr="006A11E7" w:rsidSect="00CF4B6A">
      <w:pgSz w:w="11906" w:h="16838"/>
      <w:pgMar w:top="709" w:right="1134" w:bottom="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5557D"/>
    <w:multiLevelType w:val="hybridMultilevel"/>
    <w:tmpl w:val="54E44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A5"/>
    <w:rsid w:val="00075506"/>
    <w:rsid w:val="001439DE"/>
    <w:rsid w:val="001C73ED"/>
    <w:rsid w:val="00211B11"/>
    <w:rsid w:val="0022560B"/>
    <w:rsid w:val="00253102"/>
    <w:rsid w:val="002C0CF7"/>
    <w:rsid w:val="002E07B8"/>
    <w:rsid w:val="002F7FA5"/>
    <w:rsid w:val="0031460A"/>
    <w:rsid w:val="003810E3"/>
    <w:rsid w:val="0046713D"/>
    <w:rsid w:val="004A7227"/>
    <w:rsid w:val="004C669C"/>
    <w:rsid w:val="00543CC5"/>
    <w:rsid w:val="005F0DB7"/>
    <w:rsid w:val="00692C6A"/>
    <w:rsid w:val="006A11E7"/>
    <w:rsid w:val="006E054D"/>
    <w:rsid w:val="007C2ED8"/>
    <w:rsid w:val="00A37DEE"/>
    <w:rsid w:val="00AE66C7"/>
    <w:rsid w:val="00B234D7"/>
    <w:rsid w:val="00B46EA5"/>
    <w:rsid w:val="00CB3942"/>
    <w:rsid w:val="00CD5856"/>
    <w:rsid w:val="00CD5F65"/>
    <w:rsid w:val="00CF4B6A"/>
    <w:rsid w:val="00D23696"/>
    <w:rsid w:val="00D23CC7"/>
    <w:rsid w:val="00DF2ED5"/>
    <w:rsid w:val="00E65B81"/>
    <w:rsid w:val="00E76199"/>
    <w:rsid w:val="00EA7751"/>
    <w:rsid w:val="00EC5BEA"/>
    <w:rsid w:val="00ED6C62"/>
    <w:rsid w:val="00FB183B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0795-D249-489B-BD6F-104E16A1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6E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ostbody">
    <w:name w:val="postbody"/>
    <w:basedOn w:val="Domylnaczcionkaakapitu"/>
    <w:rsid w:val="00B46EA5"/>
  </w:style>
  <w:style w:type="paragraph" w:styleId="Tekstdymka">
    <w:name w:val="Balloon Text"/>
    <w:basedOn w:val="Normalny"/>
    <w:link w:val="TekstdymkaZnak"/>
    <w:uiPriority w:val="99"/>
    <w:semiHidden/>
    <w:unhideWhenUsed/>
    <w:rsid w:val="002E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7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 Niegierewicz</cp:lastModifiedBy>
  <cp:revision>12</cp:revision>
  <cp:lastPrinted>2024-06-17T10:44:00Z</cp:lastPrinted>
  <dcterms:created xsi:type="dcterms:W3CDTF">2024-06-21T12:17:00Z</dcterms:created>
  <dcterms:modified xsi:type="dcterms:W3CDTF">2024-06-21T13:59:00Z</dcterms:modified>
</cp:coreProperties>
</file>