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11" w:rsidRPr="009C0711" w:rsidRDefault="009C0711" w:rsidP="009C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07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Parametry produktu: Myjka ciśnieniowa </w:t>
      </w:r>
      <w:proofErr w:type="spellStart"/>
      <w:r w:rsidRPr="009C07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Kärcher</w:t>
      </w:r>
      <w:proofErr w:type="spellEnd"/>
      <w:r w:rsidRPr="009C07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170 bar 4200 W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515"/>
      </w:tblGrid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container-margin"/>
            <w:bookmarkStart w:id="1" w:name="parameters"/>
            <w:bookmarkEnd w:id="0"/>
            <w:bookmarkEnd w:id="1"/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filtruj po parametrze" w:history="1">
              <w:r w:rsidRPr="009C0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Nowy</w:t>
              </w:r>
            </w:hyperlink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Faktura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Wystawiam fakturę VAT</w:t>
            </w:r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 7/17 M Plus</w:t>
            </w:r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filtruj po parametrze" w:history="1">
              <w:proofErr w:type="spellStart"/>
              <w:r w:rsidRPr="009C0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Kärcher</w:t>
              </w:r>
              <w:proofErr w:type="spellEnd"/>
            </w:hyperlink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pompy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filtruj po parametrze" w:history="1">
              <w:r w:rsidRPr="009C0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mosiężna</w:t>
              </w:r>
            </w:hyperlink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robocze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 bar</w:t>
            </w:r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moc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filtruj po parametrze" w:history="1">
              <w:r w:rsidRPr="009C0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4200 W</w:t>
              </w:r>
            </w:hyperlink>
          </w:p>
        </w:tc>
      </w:tr>
      <w:tr w:rsidR="009C0711" w:rsidRPr="009C0711" w:rsidTr="009C0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:rsidR="009C0711" w:rsidRPr="009C0711" w:rsidRDefault="009C0711" w:rsidP="009C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V</w:t>
            </w:r>
          </w:p>
        </w:tc>
      </w:tr>
    </w:tbl>
    <w:p w:rsidR="00184127" w:rsidRDefault="00184127"/>
    <w:p w:rsidR="009C0711" w:rsidRDefault="009C0711"/>
    <w:p w:rsidR="009C0711" w:rsidRDefault="009C0711" w:rsidP="009C0711">
      <w:pPr>
        <w:pStyle w:val="Nagwek1"/>
      </w:pPr>
      <w:r>
        <w:t>Profesjonalna myjka ciśnieniowa HD 7/17 M Plus</w:t>
      </w:r>
    </w:p>
    <w:p w:rsidR="009C0711" w:rsidRDefault="009C0711" w:rsidP="009C0711">
      <w:pPr>
        <w:pStyle w:val="NormalnyWeb"/>
      </w:pPr>
      <w:proofErr w:type="spellStart"/>
      <w:r>
        <w:rPr>
          <w:b/>
          <w:bCs/>
        </w:rPr>
        <w:t>Karcher</w:t>
      </w:r>
      <w:proofErr w:type="spellEnd"/>
      <w:r>
        <w:rPr>
          <w:b/>
          <w:bCs/>
        </w:rPr>
        <w:t xml:space="preserve"> HD 7/17 M Plus</w:t>
      </w:r>
      <w:r>
        <w:t> to urządzenie w którym główny nacisk położono na </w:t>
      </w:r>
      <w:r>
        <w:rPr>
          <w:b/>
          <w:bCs/>
        </w:rPr>
        <w:t>zmniejszenie wymiarów</w:t>
      </w:r>
      <w:r>
        <w:t> oraz </w:t>
      </w:r>
      <w:r>
        <w:rPr>
          <w:b/>
          <w:bCs/>
        </w:rPr>
        <w:t>wagi</w:t>
      </w:r>
      <w:r>
        <w:t> urządzenia, zwiększając przy tym wydajność oraz ciśnienie. Urządzenie jest bardzo mobilne i osiąga 170 bar ciśnienia roboczego (255 bar ciśnienie maksymalne) oraz pozwala na przepływ wody równy 700 l/h. Interesujące?</w:t>
      </w:r>
    </w:p>
    <w:p w:rsidR="009C0711" w:rsidRDefault="009C0711" w:rsidP="009C0711">
      <w:pPr>
        <w:pStyle w:val="NormalnyWeb"/>
      </w:pPr>
      <w:r>
        <w:t>Dodatkowe </w:t>
      </w:r>
      <w:r>
        <w:rPr>
          <w:b/>
          <w:bCs/>
        </w:rPr>
        <w:t>uchwyty</w:t>
      </w:r>
      <w:r>
        <w:t> dają możliwość </w:t>
      </w:r>
      <w:r>
        <w:rPr>
          <w:b/>
          <w:bCs/>
        </w:rPr>
        <w:t>transportu urządzenia wraz z dodatkowym wyposażeniem</w:t>
      </w:r>
      <w:r>
        <w:t>. Urządzenie może pracować w pozycji </w:t>
      </w:r>
      <w:r>
        <w:rPr>
          <w:b/>
          <w:bCs/>
        </w:rPr>
        <w:t>pionowej</w:t>
      </w:r>
      <w:r>
        <w:t> i </w:t>
      </w:r>
      <w:r>
        <w:rPr>
          <w:b/>
          <w:bCs/>
        </w:rPr>
        <w:t>poziomej</w:t>
      </w:r>
      <w:r>
        <w:t>.</w:t>
      </w:r>
    </w:p>
    <w:p w:rsidR="009C0711" w:rsidRDefault="009C0711" w:rsidP="009C0711">
      <w:pPr>
        <w:pStyle w:val="NormalnyWeb"/>
      </w:pPr>
      <w:r>
        <w:rPr>
          <w:b/>
          <w:bCs/>
        </w:rPr>
        <w:t>Mosiężna głowica pompy</w:t>
      </w:r>
      <w:r>
        <w:t> oraz </w:t>
      </w:r>
      <w:r>
        <w:rPr>
          <w:b/>
          <w:bCs/>
        </w:rPr>
        <w:t>automatyczny system redukujący ciśnienie</w:t>
      </w:r>
      <w:r>
        <w:t> wpływają na </w:t>
      </w:r>
      <w:r>
        <w:rPr>
          <w:b/>
          <w:bCs/>
        </w:rPr>
        <w:t>wydłużenie żywotności</w:t>
      </w:r>
      <w:r>
        <w:t> urządzenia. Duży </w:t>
      </w:r>
      <w:r>
        <w:rPr>
          <w:b/>
          <w:bCs/>
        </w:rPr>
        <w:t>filtr wody</w:t>
      </w:r>
      <w:r>
        <w:t> zabezpiecza </w:t>
      </w:r>
      <w:r>
        <w:rPr>
          <w:b/>
          <w:bCs/>
        </w:rPr>
        <w:t>pompę</w:t>
      </w:r>
      <w:r>
        <w:t> przed zanieczyszczeniami mogącymi znajdować się w wodzie.</w:t>
      </w:r>
    </w:p>
    <w:p w:rsidR="009C0711" w:rsidRDefault="009C0711" w:rsidP="009C0711">
      <w:pPr>
        <w:pStyle w:val="NormalnyWeb"/>
      </w:pPr>
      <w:r>
        <w:t>W standardzie </w:t>
      </w:r>
      <w:r>
        <w:rPr>
          <w:b/>
          <w:bCs/>
        </w:rPr>
        <w:t>pistolet wysokociśnieniowy</w:t>
      </w:r>
      <w:r>
        <w:t> </w:t>
      </w:r>
      <w:proofErr w:type="spellStart"/>
      <w:r>
        <w:rPr>
          <w:b/>
          <w:bCs/>
        </w:rPr>
        <w:t>EASY!Force</w:t>
      </w:r>
      <w:proofErr w:type="spellEnd"/>
      <w:r>
        <w:t> z </w:t>
      </w:r>
      <w:r>
        <w:rPr>
          <w:b/>
          <w:bCs/>
        </w:rPr>
        <w:t>obrotową lancą</w:t>
      </w:r>
      <w:r>
        <w:t>, 10 m </w:t>
      </w:r>
      <w:r>
        <w:rPr>
          <w:b/>
          <w:bCs/>
        </w:rPr>
        <w:t>wąż wysokociśnieniowy, dysza punktową</w:t>
      </w:r>
      <w:r>
        <w:t> oraz </w:t>
      </w:r>
      <w:r>
        <w:rPr>
          <w:b/>
          <w:bCs/>
        </w:rPr>
        <w:t>dyszą rotacyjną</w:t>
      </w:r>
      <w:r>
        <w:t>. Technologia </w:t>
      </w:r>
      <w:proofErr w:type="spellStart"/>
      <w:r>
        <w:rPr>
          <w:b/>
          <w:bCs/>
        </w:rPr>
        <w:t>EASY!Force</w:t>
      </w:r>
      <w:proofErr w:type="spellEnd"/>
      <w:r>
        <w:t> </w:t>
      </w:r>
      <w:r>
        <w:rPr>
          <w:b/>
          <w:bCs/>
        </w:rPr>
        <w:t>redukuje siłę potrzebną do utrzymania spustu</w:t>
      </w:r>
      <w:r>
        <w:t> pistoletu do zera. Dodatkowo </w:t>
      </w:r>
      <w:r>
        <w:rPr>
          <w:b/>
          <w:bCs/>
        </w:rPr>
        <w:t>urządzenie posiada system mocowania wyposażenia</w:t>
      </w:r>
      <w:r>
        <w:t> </w:t>
      </w:r>
      <w:proofErr w:type="spellStart"/>
      <w:r>
        <w:rPr>
          <w:b/>
          <w:bCs/>
        </w:rPr>
        <w:t>EASY!Lock</w:t>
      </w:r>
      <w:proofErr w:type="spellEnd"/>
      <w:r>
        <w:t> pozwalający 5x szybciej zmieniać wyposażenie niż tradycyjny </w:t>
      </w:r>
      <w:r>
        <w:rPr>
          <w:b/>
          <w:bCs/>
        </w:rPr>
        <w:t>system gwintów</w:t>
      </w:r>
      <w:r>
        <w:t>.</w:t>
      </w:r>
    </w:p>
    <w:p w:rsidR="009C0711" w:rsidRDefault="009C0711" w:rsidP="009C0711">
      <w:pPr>
        <w:pStyle w:val="NormalnyWeb"/>
      </w:pPr>
      <w:r>
        <w:rPr>
          <w:b/>
          <w:bCs/>
        </w:rPr>
        <w:t>Numer katalogowy</w:t>
      </w:r>
      <w:r>
        <w:t>: 1.151-932.0</w:t>
      </w:r>
    </w:p>
    <w:p w:rsidR="009C0711" w:rsidRDefault="009C0711" w:rsidP="009C0711">
      <w:pPr>
        <w:pStyle w:val="Nagwek1"/>
      </w:pPr>
      <w:r>
        <w:t>Dane techniczne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Natężenie (</w:t>
      </w:r>
      <w:proofErr w:type="spellStart"/>
      <w:r>
        <w:rPr>
          <w:b/>
          <w:bCs/>
        </w:rPr>
        <w:t>Ph</w:t>
      </w:r>
      <w:proofErr w:type="spellEnd"/>
      <w:r>
        <w:rPr>
          <w:b/>
          <w:bCs/>
        </w:rPr>
        <w:t>/V/Hz):</w:t>
      </w:r>
      <w:r>
        <w:t xml:space="preserve"> 3 / 400 / 50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Wydajność tłoczenia (l/h):</w:t>
      </w:r>
      <w:r>
        <w:t xml:space="preserve"> 700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Temperatura doprowadzanej wody (°C):</w:t>
      </w:r>
      <w:r>
        <w:t xml:space="preserve"> 60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Ciśnienie robocze (bar/</w:t>
      </w:r>
      <w:proofErr w:type="spellStart"/>
      <w:r>
        <w:rPr>
          <w:b/>
          <w:bCs/>
        </w:rPr>
        <w:t>MPa</w:t>
      </w:r>
      <w:proofErr w:type="spellEnd"/>
      <w:r>
        <w:rPr>
          <w:b/>
          <w:bCs/>
        </w:rPr>
        <w:t>):</w:t>
      </w:r>
      <w:r>
        <w:t xml:space="preserve"> 170 / 17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Ciśnienie maksymalne (bar/</w:t>
      </w:r>
      <w:proofErr w:type="spellStart"/>
      <w:r>
        <w:rPr>
          <w:b/>
          <w:bCs/>
        </w:rPr>
        <w:t>MPa</w:t>
      </w:r>
      <w:proofErr w:type="spellEnd"/>
      <w:r>
        <w:rPr>
          <w:b/>
          <w:bCs/>
        </w:rPr>
        <w:t>):</w:t>
      </w:r>
      <w:r>
        <w:t xml:space="preserve"> 255 / 25,5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Moc przyłącza (</w:t>
      </w:r>
      <w:proofErr w:type="spellStart"/>
      <w:r>
        <w:rPr>
          <w:b/>
          <w:bCs/>
        </w:rPr>
        <w:t>kW</w:t>
      </w:r>
      <w:proofErr w:type="spellEnd"/>
      <w:r>
        <w:rPr>
          <w:b/>
          <w:bCs/>
        </w:rPr>
        <w:t>):</w:t>
      </w:r>
      <w:r>
        <w:t xml:space="preserve"> 4,2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Kabel zasilający (m):</w:t>
      </w:r>
      <w:r>
        <w:t xml:space="preserve"> 5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Waga z akcesoriami (kg):</w:t>
      </w:r>
      <w:r>
        <w:t xml:space="preserve"> 31,6</w:t>
      </w:r>
    </w:p>
    <w:p w:rsidR="009C0711" w:rsidRDefault="009C0711" w:rsidP="009C07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Wymiary (dł. x szer. x wys.) (mm):</w:t>
      </w:r>
      <w:r>
        <w:t xml:space="preserve"> 400 x 455 x 700</w:t>
      </w:r>
    </w:p>
    <w:p w:rsidR="009C0711" w:rsidRDefault="009C0711" w:rsidP="009C0711">
      <w:pPr>
        <w:pStyle w:val="Nagwek1"/>
      </w:pPr>
      <w:r>
        <w:t xml:space="preserve">Wyposażenie: </w:t>
      </w:r>
    </w:p>
    <w:p w:rsidR="009C0711" w:rsidRDefault="009C0711" w:rsidP="009C07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Pistolet spryskujący </w:t>
      </w:r>
      <w:proofErr w:type="spellStart"/>
      <w:r>
        <w:rPr>
          <w:b/>
          <w:bCs/>
        </w:rPr>
        <w:t>EASY!Force</w:t>
      </w:r>
      <w:proofErr w:type="spellEnd"/>
      <w:r>
        <w:t xml:space="preserve"> - Pistolet </w:t>
      </w:r>
      <w:proofErr w:type="spellStart"/>
      <w:r>
        <w:t>EASY!Force</w:t>
      </w:r>
      <w:proofErr w:type="spellEnd"/>
      <w:r>
        <w:t> wykorzystuje siłę odrzutu wysokiego ciśnienia wody do zminimalizowania siły potrzebnej do utrzymania wciśniętego spustu do ZERA!</w:t>
      </w:r>
    </w:p>
    <w:p w:rsidR="009C0711" w:rsidRDefault="009C0711" w:rsidP="009C07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Wąż wysokociśnieniowy</w:t>
      </w:r>
      <w:r>
        <w:t xml:space="preserve"> - długość węża wynosi 10 metrów</w:t>
      </w:r>
    </w:p>
    <w:p w:rsidR="009C0711" w:rsidRDefault="009C0711" w:rsidP="009C07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Lanca spryskująca</w:t>
      </w:r>
      <w:r>
        <w:t xml:space="preserve"> - Lanca spryskująca obrotowa o długości 840 mm ze stali szlachetnej z ręcznym złączem śrubowym. Ergonomicznie ukształtowany uchwyt gwarantuje optymalną poręczność i izolację. Obracana pod ciśnieniem o 360°.</w:t>
      </w:r>
    </w:p>
    <w:p w:rsidR="009C0711" w:rsidRDefault="009C0711" w:rsidP="009C07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Dysza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> </w:t>
      </w:r>
      <w:r>
        <w:t>- Dysza o kącie spryskiwania 25°.</w:t>
      </w:r>
    </w:p>
    <w:p w:rsidR="009C0711" w:rsidRDefault="009C0711" w:rsidP="009C071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Dysza rotacyjna </w:t>
      </w:r>
      <w:r>
        <w:t>- Zwiększa wydajność czyszczenia nawet 10-krotnie.</w:t>
      </w:r>
    </w:p>
    <w:p w:rsidR="009C0711" w:rsidRDefault="009C0711" w:rsidP="009C07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ORYGINALNA </w:t>
      </w:r>
      <w:r>
        <w:t>Lanca do piany</w:t>
      </w:r>
    </w:p>
    <w:p w:rsidR="009C0711" w:rsidRDefault="009C0711" w:rsidP="009C07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ORYGINALNA </w:t>
      </w:r>
      <w:r>
        <w:t>Dysza trójstopniowa</w:t>
      </w:r>
    </w:p>
    <w:p w:rsidR="009C0711" w:rsidRDefault="009C0711" w:rsidP="009C071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ORYGINALNA </w:t>
      </w:r>
      <w:r>
        <w:t>Szczotka nasadzana</w:t>
      </w:r>
    </w:p>
    <w:p w:rsidR="009C0711" w:rsidRDefault="009C0711"/>
    <w:sectPr w:rsidR="009C0711" w:rsidSect="001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4AF"/>
    <w:multiLevelType w:val="multilevel"/>
    <w:tmpl w:val="47C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A29E7"/>
    <w:multiLevelType w:val="multilevel"/>
    <w:tmpl w:val="8C6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F59FC"/>
    <w:multiLevelType w:val="multilevel"/>
    <w:tmpl w:val="D34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9C0711"/>
    <w:rsid w:val="00184127"/>
    <w:rsid w:val="009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27"/>
  </w:style>
  <w:style w:type="paragraph" w:styleId="Nagwek1">
    <w:name w:val="heading 1"/>
    <w:basedOn w:val="Normalny"/>
    <w:next w:val="Normalny"/>
    <w:link w:val="Nagwek1Znak"/>
    <w:uiPriority w:val="9"/>
    <w:qFormat/>
    <w:rsid w:val="009C0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C0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07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07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0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C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narzedzia-myjki-cisnieniowe-147652?maksymalna-moc-od=4200&amp;maksymalna-moc-do=4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egro.pl/kategoria/narzedzia-myjki-cisnieniowe-147652?rodzaj-pompy=mosi%C4%99%C5%BC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narzedzia-myjki-cisnieniowe-147652?marka=K%C3%A4rcher" TargetMode="External"/><Relationship Id="rId5" Type="http://schemas.openxmlformats.org/officeDocument/2006/relationships/hyperlink" Target="https://allegro.pl/kategoria/narzedzia-myjki-cisnieniowe-147652?stan=n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1</cp:revision>
  <cp:lastPrinted>2023-07-10T12:37:00Z</cp:lastPrinted>
  <dcterms:created xsi:type="dcterms:W3CDTF">2023-07-10T12:23:00Z</dcterms:created>
  <dcterms:modified xsi:type="dcterms:W3CDTF">2023-07-10T12:37:00Z</dcterms:modified>
</cp:coreProperties>
</file>