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7160" w14:textId="77777777" w:rsidR="00B6107F" w:rsidRDefault="00831664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3D3591">
        <w:rPr>
          <w:b/>
          <w:sz w:val="24"/>
          <w:szCs w:val="24"/>
        </w:rPr>
        <w:t>a</w:t>
      </w:r>
    </w:p>
    <w:p w14:paraId="3FB16763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13D81004" w14:textId="3324E854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743D5B" w:rsidRPr="009F58DD">
        <w:rPr>
          <w:rFonts w:cs="Calibri"/>
          <w:b/>
          <w:sz w:val="28"/>
          <w:szCs w:val="28"/>
        </w:rPr>
        <w:t>Zamawiającego:</w:t>
      </w:r>
    </w:p>
    <w:p w14:paraId="62EB3521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4621E5C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7333946C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1CD1EDBF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3C9A6B43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0B11CFFF" w14:textId="77777777" w:rsidR="00E85D0E" w:rsidRPr="00E85D0E" w:rsidRDefault="00C34B95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</w:t>
      </w:r>
    </w:p>
    <w:p w14:paraId="45651745" w14:textId="38B612AE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  <w:r w:rsidRPr="00E85D0E">
        <w:rPr>
          <w:rFonts w:cs="Calibri"/>
          <w:b/>
          <w:sz w:val="28"/>
          <w:szCs w:val="28"/>
        </w:rPr>
        <w:t xml:space="preserve">Przedmiot </w:t>
      </w:r>
      <w:r w:rsidR="00743D5B" w:rsidRPr="00E85D0E">
        <w:rPr>
          <w:rFonts w:cs="Calibri"/>
          <w:b/>
          <w:sz w:val="28"/>
          <w:szCs w:val="28"/>
        </w:rPr>
        <w:t>zamówienia:</w:t>
      </w:r>
    </w:p>
    <w:p w14:paraId="523A7D4B" w14:textId="7A431E5C" w:rsidR="00E85D0E" w:rsidRPr="00E85D0E" w:rsidRDefault="006706E3" w:rsidP="00E85D0E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6706E3">
        <w:rPr>
          <w:rFonts w:cs="Calibri"/>
          <w:b/>
          <w:sz w:val="24"/>
          <w:szCs w:val="24"/>
        </w:rPr>
        <w:t>Rozbudowa budynku byłego magazynu z przeznaczeniem na pomieszczenia na pracownię terapii zajęciowej – I</w:t>
      </w:r>
      <w:r w:rsidR="002F6BBF">
        <w:rPr>
          <w:rFonts w:cs="Calibri"/>
          <w:b/>
          <w:sz w:val="24"/>
          <w:szCs w:val="24"/>
        </w:rPr>
        <w:t>I</w:t>
      </w:r>
      <w:r w:rsidRPr="006706E3">
        <w:rPr>
          <w:rFonts w:cs="Calibri"/>
          <w:b/>
          <w:sz w:val="24"/>
          <w:szCs w:val="24"/>
        </w:rPr>
        <w:t xml:space="preserve"> etap</w:t>
      </w:r>
    </w:p>
    <w:p w14:paraId="28E58E2C" w14:textId="77777777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</w:p>
    <w:p w14:paraId="098C055B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5BB61F97" w14:textId="77777777" w:rsidR="00B6107F" w:rsidRDefault="00EC5DBE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74E6D226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8E407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Default="00743D5B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B6107F">
        <w:rPr>
          <w:sz w:val="20"/>
          <w:szCs w:val="20"/>
        </w:rPr>
        <w:t xml:space="preserve"> i adres </w:t>
      </w:r>
      <w:r>
        <w:rPr>
          <w:sz w:val="20"/>
          <w:szCs w:val="20"/>
        </w:rPr>
        <w:t>wykonawcy)</w:t>
      </w:r>
    </w:p>
    <w:p w14:paraId="18FC674E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2613E0A6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39DF474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3DB7F02A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548555EC" w14:textId="7E8E32F3" w:rsidR="00DF7456" w:rsidRDefault="00B6107F" w:rsidP="00B61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</w:t>
      </w:r>
      <w:r w:rsidR="00F26583">
        <w:rPr>
          <w:b/>
          <w:sz w:val="24"/>
          <w:szCs w:val="24"/>
        </w:rPr>
        <w:t xml:space="preserve">cznego </w:t>
      </w:r>
      <w:r w:rsidR="006706E3" w:rsidRPr="006706E3">
        <w:rPr>
          <w:b/>
          <w:sz w:val="24"/>
          <w:szCs w:val="24"/>
        </w:rPr>
        <w:t>na podstawie art. 125 ust. 1 ustawy z dnia 11 września 2019 r. Prawo zamówień publicznych (Dz. U. z 2019</w:t>
      </w:r>
      <w:r w:rsidR="00043E87">
        <w:rPr>
          <w:b/>
          <w:sz w:val="24"/>
          <w:szCs w:val="24"/>
        </w:rPr>
        <w:t>r. poz. 2019 ze zm.</w:t>
      </w:r>
      <w:r w:rsidR="00743D5B">
        <w:rPr>
          <w:b/>
          <w:sz w:val="24"/>
          <w:szCs w:val="24"/>
        </w:rPr>
        <w:t>), dalej</w:t>
      </w:r>
      <w:r w:rsidR="00043E87">
        <w:rPr>
          <w:b/>
          <w:sz w:val="24"/>
          <w:szCs w:val="24"/>
        </w:rPr>
        <w:t xml:space="preserve"> jako</w:t>
      </w:r>
      <w:r w:rsidR="006706E3" w:rsidRPr="006706E3">
        <w:rPr>
          <w:b/>
          <w:sz w:val="24"/>
          <w:szCs w:val="24"/>
        </w:rPr>
        <w:t xml:space="preserve"> ustawa Pzp</w:t>
      </w:r>
      <w:r w:rsidR="00DF7456">
        <w:rPr>
          <w:b/>
          <w:sz w:val="24"/>
          <w:szCs w:val="24"/>
        </w:rPr>
        <w:t>:</w:t>
      </w:r>
    </w:p>
    <w:p w14:paraId="1A3E1055" w14:textId="77777777" w:rsidR="004E54D3" w:rsidRDefault="004E54D3" w:rsidP="00B6107F">
      <w:pPr>
        <w:spacing w:after="0" w:line="240" w:lineRule="auto"/>
        <w:rPr>
          <w:b/>
          <w:sz w:val="24"/>
          <w:szCs w:val="24"/>
        </w:rPr>
      </w:pPr>
    </w:p>
    <w:p w14:paraId="5A055F4C" w14:textId="77777777" w:rsidR="00F26583" w:rsidRPr="00F26583" w:rsidRDefault="00F26583" w:rsidP="00F26583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14:paraId="1B25DF52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6F5182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…………………………………………….…………………………………………….……………………… </w:t>
      </w:r>
    </w:p>
    <w:p w14:paraId="53ACF91E" w14:textId="77777777" w:rsidR="00F26583" w:rsidRPr="00F26583" w:rsidRDefault="00F26583" w:rsidP="00F2658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</w:p>
    <w:p w14:paraId="2DDDE963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podlega/ją wykluczeniu z postępowania o udzielenie zamówienia.</w:t>
      </w:r>
    </w:p>
    <w:p w14:paraId="354F4D9D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3BCDBAF" w14:textId="77777777" w:rsidR="00F26583" w:rsidRPr="00F26583" w:rsidRDefault="00F26583" w:rsidP="006706E3">
      <w:pPr>
        <w:keepNext/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2F44BD64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B225FB2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……………………………………………………………………..….………………………………………………………………….… </w:t>
      </w:r>
    </w:p>
    <w:p w14:paraId="70BE1C9B" w14:textId="77777777" w:rsidR="00F26583" w:rsidRPr="00F26583" w:rsidRDefault="00F26583" w:rsidP="006706E3">
      <w:pPr>
        <w:keepNext/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  <w:r w:rsidRPr="00F26583">
        <w:rPr>
          <w:rFonts w:cs="Arial"/>
          <w:sz w:val="20"/>
          <w:szCs w:val="20"/>
        </w:rPr>
        <w:t>,</w:t>
      </w:r>
    </w:p>
    <w:p w14:paraId="485C6AB5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podlega/ą wykluczeniu z postępowania o udzielenie zamówienia.</w:t>
      </w:r>
    </w:p>
    <w:p w14:paraId="1C767A19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0299700" w14:textId="4E8C37C6" w:rsidR="005E513F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4447441" w14:textId="012CCCD7" w:rsidR="00C847C0" w:rsidRDefault="00C847C0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EBB04E3" w14:textId="77777777" w:rsidR="00C847C0" w:rsidRPr="00FB3848" w:rsidRDefault="00C847C0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692CD6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48DF436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14:paraId="382AD0B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D94E832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49CB476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AC3D4B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2A2B33C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76C2D1AC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83166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266F" w14:textId="77777777" w:rsidR="00C67EC4" w:rsidRDefault="00C67EC4" w:rsidP="00831664">
      <w:pPr>
        <w:spacing w:after="0" w:line="240" w:lineRule="auto"/>
      </w:pPr>
      <w:r>
        <w:separator/>
      </w:r>
    </w:p>
  </w:endnote>
  <w:endnote w:type="continuationSeparator" w:id="0">
    <w:p w14:paraId="6312BB9F" w14:textId="77777777" w:rsidR="00C67EC4" w:rsidRDefault="00C67EC4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/>
    <w:sdtContent>
      <w:p w14:paraId="453D67F2" w14:textId="77777777" w:rsidR="00831664" w:rsidRDefault="009173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B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98CB9" w14:textId="77777777" w:rsidR="00831664" w:rsidRDefault="00831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CDAD" w14:textId="77777777" w:rsidR="00C67EC4" w:rsidRDefault="00C67EC4" w:rsidP="00831664">
      <w:pPr>
        <w:spacing w:after="0" w:line="240" w:lineRule="auto"/>
      </w:pPr>
      <w:r>
        <w:separator/>
      </w:r>
    </w:p>
  </w:footnote>
  <w:footnote w:type="continuationSeparator" w:id="0">
    <w:p w14:paraId="50B6EA44" w14:textId="77777777" w:rsidR="00C67EC4" w:rsidRDefault="00C67EC4" w:rsidP="0083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544173149">
    <w:abstractNumId w:val="0"/>
  </w:num>
  <w:num w:numId="2" w16cid:durableId="1403022306">
    <w:abstractNumId w:val="1"/>
  </w:num>
  <w:num w:numId="3" w16cid:durableId="13437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10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07F"/>
    <w:rsid w:val="00043E87"/>
    <w:rsid w:val="00081076"/>
    <w:rsid w:val="000A5E94"/>
    <w:rsid w:val="000B7C4D"/>
    <w:rsid w:val="00162A95"/>
    <w:rsid w:val="00170576"/>
    <w:rsid w:val="00181BAE"/>
    <w:rsid w:val="001D4E6B"/>
    <w:rsid w:val="001E77E9"/>
    <w:rsid w:val="002176A9"/>
    <w:rsid w:val="00226713"/>
    <w:rsid w:val="00247727"/>
    <w:rsid w:val="002F6BBF"/>
    <w:rsid w:val="00362B85"/>
    <w:rsid w:val="0039382B"/>
    <w:rsid w:val="003964B8"/>
    <w:rsid w:val="003D3591"/>
    <w:rsid w:val="00401ABE"/>
    <w:rsid w:val="0040585B"/>
    <w:rsid w:val="00464EC6"/>
    <w:rsid w:val="00474293"/>
    <w:rsid w:val="004E54D3"/>
    <w:rsid w:val="00503126"/>
    <w:rsid w:val="00532FCE"/>
    <w:rsid w:val="00560A3E"/>
    <w:rsid w:val="005624A9"/>
    <w:rsid w:val="005E46E2"/>
    <w:rsid w:val="005E513F"/>
    <w:rsid w:val="00627DDC"/>
    <w:rsid w:val="006540CF"/>
    <w:rsid w:val="006706E3"/>
    <w:rsid w:val="00676F5C"/>
    <w:rsid w:val="006C0267"/>
    <w:rsid w:val="006F14CB"/>
    <w:rsid w:val="00743D5B"/>
    <w:rsid w:val="00752BA3"/>
    <w:rsid w:val="0078377D"/>
    <w:rsid w:val="00785596"/>
    <w:rsid w:val="00831664"/>
    <w:rsid w:val="00845CDD"/>
    <w:rsid w:val="0087129D"/>
    <w:rsid w:val="008A1B78"/>
    <w:rsid w:val="008D124B"/>
    <w:rsid w:val="008E1536"/>
    <w:rsid w:val="008F6191"/>
    <w:rsid w:val="00917370"/>
    <w:rsid w:val="0099259B"/>
    <w:rsid w:val="009A4274"/>
    <w:rsid w:val="009F1B89"/>
    <w:rsid w:val="00A756D6"/>
    <w:rsid w:val="00B6107F"/>
    <w:rsid w:val="00BB4445"/>
    <w:rsid w:val="00C23CB9"/>
    <w:rsid w:val="00C34B95"/>
    <w:rsid w:val="00C67EC4"/>
    <w:rsid w:val="00C847C0"/>
    <w:rsid w:val="00C91B43"/>
    <w:rsid w:val="00CB3AAA"/>
    <w:rsid w:val="00D86B4D"/>
    <w:rsid w:val="00DC38B0"/>
    <w:rsid w:val="00DF7456"/>
    <w:rsid w:val="00E36B07"/>
    <w:rsid w:val="00E42C63"/>
    <w:rsid w:val="00E85D0E"/>
    <w:rsid w:val="00E872B6"/>
    <w:rsid w:val="00E93C64"/>
    <w:rsid w:val="00EB419F"/>
    <w:rsid w:val="00EB7A5E"/>
    <w:rsid w:val="00EC5DBE"/>
    <w:rsid w:val="00F10006"/>
    <w:rsid w:val="00F10DD0"/>
    <w:rsid w:val="00F26583"/>
    <w:rsid w:val="00F3465C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31E5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6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`Krzysztof Jach</cp:lastModifiedBy>
  <cp:revision>3</cp:revision>
  <cp:lastPrinted>2021-03-15T11:18:00Z</cp:lastPrinted>
  <dcterms:created xsi:type="dcterms:W3CDTF">2022-04-03T20:53:00Z</dcterms:created>
  <dcterms:modified xsi:type="dcterms:W3CDTF">2022-05-12T11:31:00Z</dcterms:modified>
</cp:coreProperties>
</file>