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AC5A" w14:textId="23D2B0A0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 nr</w:t>
      </w:r>
      <w:r w:rsidR="00950CD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F738B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6AC8E424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7E5250D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4A8FDFCC" w14:textId="4FBFA5A5" w:rsidR="00266D0B" w:rsidRPr="00266D0B" w:rsidRDefault="00950CDC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66D0B" w:rsidRPr="00266D0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0C896D27" w14:textId="77777777" w:rsidR="00266D0B" w:rsidRPr="00266D0B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0F2D350E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CEiDG</w:t>
      </w:r>
      <w:proofErr w:type="spellEnd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</w:p>
    <w:p w14:paraId="545923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7AABB97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28F7773B" w14:textId="77777777" w:rsidR="00266D0B" w:rsidRPr="00266D0B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38A5DA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4DB42A2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13C1781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0028584F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u w:val="single"/>
          <w:shd w:val="clear" w:color="auto" w:fill="FFFFFF"/>
        </w:rPr>
      </w:pPr>
      <w:bookmarkStart w:id="0" w:name="_Hlk72848372"/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  <w:lang w:val="en-US"/>
        </w:rPr>
        <w:t xml:space="preserve">art.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26D0754A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26306044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28E9E466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4CF59573" w14:textId="739C7329" w:rsidR="003C6173" w:rsidRPr="00C50B55" w:rsidRDefault="00266D0B" w:rsidP="00C50B55">
      <w:pPr>
        <w:jc w:val="center"/>
        <w:rPr>
          <w:rFonts w:ascii="Arial Narrow" w:eastAsiaTheme="majorEastAsia" w:hAnsi="Arial Narrow" w:cs="Arial"/>
          <w:b/>
          <w:color w:val="2F5496" w:themeColor="accent1" w:themeShade="BF"/>
          <w:sz w:val="24"/>
          <w:szCs w:val="24"/>
        </w:rPr>
      </w:pPr>
      <w:r w:rsidRPr="00266D0B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="003C6173">
        <w:rPr>
          <w:rFonts w:ascii="Arial Narrow" w:hAnsi="Arial Narrow"/>
          <w:b/>
          <w:color w:val="000000"/>
          <w:shd w:val="clear" w:color="auto" w:fill="FFFFFF"/>
        </w:rPr>
        <w:t>R</w:t>
      </w:r>
      <w:r w:rsidR="003C6173">
        <w:rPr>
          <w:rFonts w:ascii="Arial Narrow" w:hAnsi="Arial Narrow"/>
          <w:b/>
          <w:bCs/>
          <w:i/>
          <w:color w:val="002060"/>
        </w:rPr>
        <w:t>BRiGK.271.2</w:t>
      </w:r>
      <w:r w:rsidR="00FD1E4F">
        <w:rPr>
          <w:rFonts w:ascii="Arial Narrow" w:hAnsi="Arial Narrow"/>
          <w:b/>
          <w:bCs/>
          <w:i/>
          <w:color w:val="002060"/>
        </w:rPr>
        <w:t>.23.</w:t>
      </w:r>
      <w:r w:rsidR="003C6173">
        <w:rPr>
          <w:rFonts w:ascii="Arial Narrow" w:hAnsi="Arial Narrow"/>
          <w:b/>
          <w:bCs/>
          <w:i/>
          <w:color w:val="002060"/>
        </w:rPr>
        <w:t xml:space="preserve">2021 </w:t>
      </w:r>
      <w:r w:rsidR="00D16D8F" w:rsidRPr="00D16D8F">
        <w:rPr>
          <w:rFonts w:ascii="Arial Narrow" w:eastAsiaTheme="majorEastAsia" w:hAnsi="Arial Narrow" w:cs="Arial"/>
          <w:b/>
          <w:color w:val="2F5496" w:themeColor="accent1" w:themeShade="BF"/>
          <w:sz w:val="24"/>
          <w:szCs w:val="24"/>
        </w:rPr>
        <w:t>Dostawa wyposażenia na potrzeby Żłobka „Kruszynka” w Kruszynie</w:t>
      </w:r>
    </w:p>
    <w:p w14:paraId="46249E54" w14:textId="047345AE" w:rsidR="003C6173" w:rsidRDefault="003C6173" w:rsidP="003C6173">
      <w:pPr>
        <w:pStyle w:val="Nagwek1"/>
        <w:jc w:val="both"/>
      </w:pPr>
    </w:p>
    <w:p w14:paraId="281AB7B1" w14:textId="05DAC5A6" w:rsidR="00266D0B" w:rsidRPr="00266D0B" w:rsidRDefault="00266D0B" w:rsidP="003C6173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prowadzonego przez Gminę Włocławek </w:t>
      </w:r>
    </w:p>
    <w:p w14:paraId="2405BAEC" w14:textId="77777777" w:rsid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0BD5D" w14:textId="1F2EFEA2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>Pzp</w:t>
      </w:r>
      <w:proofErr w:type="spellEnd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 w zakresie podstaw wykluczenia</w:t>
      </w:r>
      <w:r w:rsidR="00B379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Pr="00266D0B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6ACD5327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1FBEC1D" w14:textId="77777777" w:rsidR="00266D0B" w:rsidRPr="00266D0B" w:rsidRDefault="009C79D7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14:paraId="189DF293" w14:textId="77777777" w:rsidR="00266D0B" w:rsidRPr="00266D0B" w:rsidRDefault="009C79D7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orzeczenia zakazu ubiegania się o zamówienie publiczne tytułem środka zapobiegawczego,</w:t>
      </w:r>
    </w:p>
    <w:p w14:paraId="7E6FA34D" w14:textId="77777777" w:rsidR="00266D0B" w:rsidRPr="00266D0B" w:rsidRDefault="009C79D7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BD8C021" w14:textId="77777777" w:rsidR="00266D0B" w:rsidRPr="00266D0B" w:rsidRDefault="009C79D7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</w:p>
    <w:p w14:paraId="654F6EE7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66D0B">
        <w:rPr>
          <w:rFonts w:ascii="Arial Narrow" w:eastAsia="Times New Roman" w:hAnsi="Arial Narrow" w:cs="Times New Roman"/>
          <w:sz w:val="24"/>
          <w:szCs w:val="24"/>
        </w:rPr>
        <w:t>wskazanych przez zamawiającego,</w:t>
      </w:r>
      <w:r w:rsidR="00900F4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sz w:val="24"/>
          <w:szCs w:val="24"/>
        </w:rPr>
        <w:t xml:space="preserve"> o których mowa w</w:t>
      </w:r>
      <w:r w:rsidRPr="00266D0B">
        <w:rPr>
          <w:rFonts w:ascii="Arial Narrow" w:eastAsia="Times New Roman" w:hAnsi="Arial Narrow" w:cs="Arial"/>
          <w:iCs/>
          <w:lang w:eastAsia="pl-PL"/>
        </w:rPr>
        <w:t xml:space="preserve"> Rozdziale III Specyfikacji Warunków Zamówienia (dalej: SWZ), pozostają aktualne.</w:t>
      </w:r>
    </w:p>
    <w:p w14:paraId="335E879C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C853088" w14:textId="77777777" w:rsidR="00266D0B" w:rsidRPr="00266D0B" w:rsidRDefault="00266D0B" w:rsidP="00266D0B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2CA3A879" w14:textId="77777777" w:rsidR="00266D0B" w:rsidRPr="00266D0B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1D830659" w14:textId="77777777" w:rsidR="00266D0B" w:rsidRPr="00266D0B" w:rsidRDefault="00266D0B" w:rsidP="00266D0B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46973662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…………………………………………</w:t>
      </w:r>
    </w:p>
    <w:p w14:paraId="320E3454" w14:textId="77777777" w:rsidR="00266D0B" w:rsidRPr="00266D0B" w:rsidRDefault="00266D0B" w:rsidP="00266D0B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65FA557A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4FAE16CA" w14:textId="77777777" w:rsidR="000833C0" w:rsidRPr="00266D0B" w:rsidRDefault="00266D0B" w:rsidP="00266D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266D0B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827C" w14:textId="77777777" w:rsidR="009C79D7" w:rsidRDefault="009C79D7" w:rsidP="00266D0B">
      <w:pPr>
        <w:spacing w:after="0" w:line="240" w:lineRule="auto"/>
      </w:pPr>
      <w:r>
        <w:separator/>
      </w:r>
    </w:p>
  </w:endnote>
  <w:endnote w:type="continuationSeparator" w:id="0">
    <w:p w14:paraId="06EF42CC" w14:textId="77777777" w:rsidR="009C79D7" w:rsidRDefault="009C79D7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63A" w14:textId="77777777" w:rsidR="009C79D7" w:rsidRDefault="009C79D7" w:rsidP="00266D0B">
      <w:pPr>
        <w:spacing w:after="0" w:line="240" w:lineRule="auto"/>
      </w:pPr>
      <w:r>
        <w:separator/>
      </w:r>
    </w:p>
  </w:footnote>
  <w:footnote w:type="continuationSeparator" w:id="0">
    <w:p w14:paraId="00832793" w14:textId="77777777" w:rsidR="009C79D7" w:rsidRDefault="009C79D7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944" w14:textId="5613EC2F" w:rsidR="00A10AA2" w:rsidRDefault="00AE7E87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noProof/>
      </w:rPr>
      <w:drawing>
        <wp:inline distT="0" distB="0" distL="0" distR="0" wp14:anchorId="5558A7A8" wp14:editId="4524B70A">
          <wp:extent cx="2038350" cy="56699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882" cy="5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F7C67" w14:textId="77777777" w:rsidR="00A10AA2" w:rsidRDefault="009C79D7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47285ECB" w14:textId="1F935131" w:rsidR="00D16D8F" w:rsidRPr="00D16D8F" w:rsidRDefault="00D16D8F" w:rsidP="00D16D8F">
    <w:pPr>
      <w:spacing w:after="0" w:line="240" w:lineRule="auto"/>
      <w:jc w:val="center"/>
      <w:rPr>
        <w:rFonts w:ascii="Arial Narrow" w:eastAsiaTheme="majorEastAsia" w:hAnsi="Arial Narrow" w:cs="Arial"/>
        <w:b/>
        <w:color w:val="2F5496" w:themeColor="accent1" w:themeShade="BF"/>
        <w:sz w:val="24"/>
        <w:szCs w:val="24"/>
      </w:rPr>
    </w:pPr>
    <w:bookmarkStart w:id="1" w:name="_Hlk79063498"/>
    <w:r w:rsidRPr="00D16D8F">
      <w:rPr>
        <w:rFonts w:ascii="Arial Narrow" w:eastAsia="Times New Roman" w:hAnsi="Arial Narrow" w:cs="Times New Roman"/>
        <w:b/>
        <w:color w:val="002060"/>
        <w:sz w:val="24"/>
        <w:szCs w:val="24"/>
        <w:lang w:eastAsia="pl-PL"/>
      </w:rPr>
      <w:t>RBRiGK.271.2</w:t>
    </w:r>
    <w:r w:rsidR="00FD1E4F">
      <w:rPr>
        <w:rFonts w:ascii="Arial Narrow" w:eastAsia="Times New Roman" w:hAnsi="Arial Narrow" w:cs="Times New Roman"/>
        <w:b/>
        <w:color w:val="002060"/>
        <w:sz w:val="24"/>
        <w:szCs w:val="24"/>
        <w:lang w:eastAsia="pl-PL"/>
      </w:rPr>
      <w:t>.23.</w:t>
    </w:r>
    <w:r w:rsidRPr="00D16D8F">
      <w:rPr>
        <w:rFonts w:ascii="Arial Narrow" w:eastAsia="Times New Roman" w:hAnsi="Arial Narrow" w:cs="Times New Roman"/>
        <w:b/>
        <w:color w:val="002060"/>
        <w:sz w:val="24"/>
        <w:szCs w:val="24"/>
        <w:lang w:eastAsia="pl-PL"/>
      </w:rPr>
      <w:t>2021</w:t>
    </w:r>
    <w:bookmarkStart w:id="2" w:name="_Hlk79056485"/>
    <w:bookmarkStart w:id="3" w:name="_Hlk79056486"/>
    <w:r w:rsidRPr="00D16D8F">
      <w:rPr>
        <w:rFonts w:ascii="Arial Narrow" w:eastAsia="Times New Roman" w:hAnsi="Arial Narrow" w:cs="Times New Roman"/>
        <w:b/>
        <w:color w:val="002060"/>
        <w:sz w:val="24"/>
        <w:szCs w:val="24"/>
        <w:lang w:eastAsia="pl-PL"/>
      </w:rPr>
      <w:t xml:space="preserve"> </w:t>
    </w:r>
    <w:bookmarkEnd w:id="1"/>
    <w:bookmarkEnd w:id="2"/>
    <w:bookmarkEnd w:id="3"/>
    <w:r w:rsidRPr="00D16D8F">
      <w:rPr>
        <w:rFonts w:ascii="Arial Narrow" w:eastAsiaTheme="majorEastAsia" w:hAnsi="Arial Narrow" w:cs="Arial"/>
        <w:b/>
        <w:color w:val="2F5496" w:themeColor="accent1" w:themeShade="BF"/>
        <w:sz w:val="24"/>
        <w:szCs w:val="24"/>
      </w:rPr>
      <w:t>Dostawa wyposażenia na potrzeby Żłobka „Kruszynka” w Kruszynie</w:t>
    </w:r>
  </w:p>
  <w:p w14:paraId="5377714A" w14:textId="5DF92B27" w:rsidR="00633BC3" w:rsidRPr="00142757" w:rsidRDefault="009C79D7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</w:p>
  <w:p w14:paraId="28420238" w14:textId="77777777" w:rsidR="00623220" w:rsidRDefault="009C7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B"/>
    <w:rsid w:val="000833C0"/>
    <w:rsid w:val="000850CE"/>
    <w:rsid w:val="001469A8"/>
    <w:rsid w:val="00266D0B"/>
    <w:rsid w:val="00277933"/>
    <w:rsid w:val="002F4699"/>
    <w:rsid w:val="003159E2"/>
    <w:rsid w:val="003C6173"/>
    <w:rsid w:val="00433E5C"/>
    <w:rsid w:val="007D7918"/>
    <w:rsid w:val="008976E9"/>
    <w:rsid w:val="008D6E10"/>
    <w:rsid w:val="00900F42"/>
    <w:rsid w:val="00950CDC"/>
    <w:rsid w:val="009C79D7"/>
    <w:rsid w:val="009F7A58"/>
    <w:rsid w:val="00A40142"/>
    <w:rsid w:val="00A60507"/>
    <w:rsid w:val="00AE7E87"/>
    <w:rsid w:val="00B37919"/>
    <w:rsid w:val="00BD6409"/>
    <w:rsid w:val="00BE0C4A"/>
    <w:rsid w:val="00C473CE"/>
    <w:rsid w:val="00C50B55"/>
    <w:rsid w:val="00C5324A"/>
    <w:rsid w:val="00CB12F4"/>
    <w:rsid w:val="00D16D8F"/>
    <w:rsid w:val="00D47EFD"/>
    <w:rsid w:val="00E90BBD"/>
    <w:rsid w:val="00F738BB"/>
    <w:rsid w:val="00FD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BE0"/>
  <w15:docId w15:val="{CAE0EB62-0F71-44B1-9BC8-EEDEF28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semiHidden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6</cp:revision>
  <dcterms:created xsi:type="dcterms:W3CDTF">2021-09-20T10:38:00Z</dcterms:created>
  <dcterms:modified xsi:type="dcterms:W3CDTF">2021-09-22T14:31:00Z</dcterms:modified>
</cp:coreProperties>
</file>