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F4667" w14:textId="07FE8436" w:rsidR="00506671" w:rsidRDefault="00506671" w:rsidP="00E97CDC">
      <w:pPr>
        <w:tabs>
          <w:tab w:val="left" w:pos="2760"/>
        </w:tabs>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bCs/>
          <w:color w:val="000000" w:themeColor="text1"/>
          <w:sz w:val="28"/>
          <w:szCs w:val="28"/>
        </w:rPr>
        <w:t xml:space="preserve">Umowa nr </w:t>
      </w:r>
      <w:r>
        <w:rPr>
          <w:rFonts w:ascii="Times New Roman" w:hAnsi="Times New Roman" w:cs="Times New Roman"/>
          <w:b/>
          <w:color w:val="000000" w:themeColor="text1"/>
          <w:sz w:val="28"/>
          <w:szCs w:val="28"/>
        </w:rPr>
        <w:t>GK.272.</w:t>
      </w:r>
      <w:r w:rsidR="00D51810">
        <w:rPr>
          <w:rFonts w:ascii="Times New Roman" w:hAnsi="Times New Roman" w:cs="Times New Roman"/>
          <w:b/>
          <w:color w:val="000000" w:themeColor="text1"/>
          <w:sz w:val="28"/>
          <w:szCs w:val="28"/>
        </w:rPr>
        <w:t>4.202</w:t>
      </w:r>
      <w:r w:rsidR="00C93CEF">
        <w:rPr>
          <w:rFonts w:ascii="Times New Roman" w:hAnsi="Times New Roman" w:cs="Times New Roman"/>
          <w:b/>
          <w:color w:val="000000" w:themeColor="text1"/>
          <w:sz w:val="28"/>
          <w:szCs w:val="28"/>
        </w:rPr>
        <w:t>4 - wzór</w:t>
      </w:r>
    </w:p>
    <w:p w14:paraId="09ECA37B" w14:textId="77777777" w:rsidR="00E97CDC" w:rsidRDefault="00E97CDC" w:rsidP="00E97CDC">
      <w:pPr>
        <w:tabs>
          <w:tab w:val="left" w:pos="2760"/>
        </w:tabs>
        <w:spacing w:after="0" w:line="240" w:lineRule="auto"/>
        <w:jc w:val="center"/>
        <w:rPr>
          <w:color w:val="000000" w:themeColor="text1"/>
          <w:sz w:val="16"/>
          <w:szCs w:val="16"/>
          <w:lang w:eastAsia="pl-PL"/>
        </w:rPr>
      </w:pPr>
    </w:p>
    <w:p w14:paraId="56485E4A" w14:textId="2F6BCBAB" w:rsidR="00506671" w:rsidRPr="000C0378" w:rsidRDefault="00506671" w:rsidP="00506671">
      <w:pPr>
        <w:pStyle w:val="Tekstpodstawowy2"/>
        <w:spacing w:line="360" w:lineRule="auto"/>
        <w:ind w:left="284"/>
        <w:rPr>
          <w:rFonts w:ascii="Times New Roman" w:hAnsi="Times New Roman" w:cs="Times New Roman"/>
          <w:color w:val="000000" w:themeColor="text1"/>
          <w:sz w:val="24"/>
          <w:szCs w:val="24"/>
        </w:rPr>
      </w:pPr>
      <w:r w:rsidRPr="000C0378">
        <w:rPr>
          <w:rFonts w:ascii="Times New Roman" w:hAnsi="Times New Roman" w:cs="Times New Roman"/>
          <w:color w:val="000000" w:themeColor="text1"/>
          <w:sz w:val="24"/>
          <w:szCs w:val="24"/>
        </w:rPr>
        <w:t xml:space="preserve">zawarta w dniu </w:t>
      </w:r>
      <w:r w:rsidR="00C93CEF">
        <w:rPr>
          <w:rFonts w:ascii="Times New Roman" w:hAnsi="Times New Roman" w:cs="Times New Roman"/>
          <w:color w:val="000000" w:themeColor="text1"/>
          <w:sz w:val="24"/>
          <w:szCs w:val="24"/>
        </w:rPr>
        <w:t>…………….</w:t>
      </w:r>
      <w:r w:rsidR="00E97CDC" w:rsidRPr="000C0378">
        <w:rPr>
          <w:rFonts w:ascii="Times New Roman" w:hAnsi="Times New Roman" w:cs="Times New Roman"/>
          <w:color w:val="000000" w:themeColor="text1"/>
          <w:sz w:val="24"/>
          <w:szCs w:val="24"/>
        </w:rPr>
        <w:t xml:space="preserve"> r.</w:t>
      </w:r>
      <w:r w:rsidRPr="000C0378">
        <w:rPr>
          <w:rFonts w:ascii="Times New Roman" w:hAnsi="Times New Roman" w:cs="Times New Roman"/>
          <w:color w:val="000000" w:themeColor="text1"/>
          <w:sz w:val="24"/>
          <w:szCs w:val="24"/>
        </w:rPr>
        <w:t xml:space="preserve"> w Zambrowie pomiędzy:</w:t>
      </w:r>
    </w:p>
    <w:p w14:paraId="315632B5" w14:textId="77777777" w:rsidR="00506671" w:rsidRPr="000C0378" w:rsidRDefault="00506671" w:rsidP="00506671">
      <w:pPr>
        <w:pStyle w:val="Tekstpodstawowy2"/>
        <w:spacing w:line="360" w:lineRule="auto"/>
        <w:ind w:left="284"/>
        <w:jc w:val="both"/>
        <w:rPr>
          <w:rFonts w:ascii="Times New Roman" w:hAnsi="Times New Roman" w:cs="Times New Roman"/>
          <w:b/>
          <w:color w:val="000000" w:themeColor="text1"/>
          <w:sz w:val="24"/>
          <w:szCs w:val="24"/>
        </w:rPr>
      </w:pPr>
      <w:r w:rsidRPr="000C0378">
        <w:rPr>
          <w:rFonts w:ascii="Times New Roman" w:hAnsi="Times New Roman" w:cs="Times New Roman"/>
          <w:color w:val="000000" w:themeColor="text1"/>
          <w:sz w:val="24"/>
          <w:szCs w:val="24"/>
        </w:rPr>
        <w:t xml:space="preserve">Starostą Zambrowskim </w:t>
      </w:r>
      <w:r w:rsidR="00D51810" w:rsidRPr="000C0378">
        <w:rPr>
          <w:rFonts w:ascii="Times New Roman" w:hAnsi="Times New Roman" w:cs="Times New Roman"/>
          <w:color w:val="000000" w:themeColor="text1"/>
          <w:sz w:val="24"/>
          <w:szCs w:val="24"/>
        </w:rPr>
        <w:t>Zbigniewem Teofilem Jachem</w:t>
      </w:r>
      <w:r w:rsidRPr="000C0378">
        <w:rPr>
          <w:rFonts w:ascii="Times New Roman" w:hAnsi="Times New Roman" w:cs="Times New Roman"/>
          <w:color w:val="000000" w:themeColor="text1"/>
          <w:sz w:val="24"/>
          <w:szCs w:val="24"/>
        </w:rPr>
        <w:t xml:space="preserve"> wykonującym zadania </w:t>
      </w:r>
      <w:r w:rsidR="00FA74BB" w:rsidRPr="000C0378">
        <w:rPr>
          <w:rFonts w:ascii="Times New Roman" w:hAnsi="Times New Roman" w:cs="Times New Roman"/>
          <w:color w:val="000000" w:themeColor="text1"/>
          <w:sz w:val="24"/>
          <w:szCs w:val="24"/>
        </w:rPr>
        <w:br/>
      </w:r>
      <w:r w:rsidRPr="000C0378">
        <w:rPr>
          <w:rFonts w:ascii="Times New Roman" w:hAnsi="Times New Roman" w:cs="Times New Roman"/>
          <w:color w:val="000000" w:themeColor="text1"/>
          <w:sz w:val="24"/>
          <w:szCs w:val="24"/>
        </w:rPr>
        <w:t>z zakresu administracji rządowej z siedzibą w Zambrowie przy ulicy Fabrycznej Nr 3, zwanym dalej Zamawiającym</w:t>
      </w:r>
      <w:r w:rsidRPr="000C0378">
        <w:rPr>
          <w:rFonts w:ascii="Times New Roman" w:hAnsi="Times New Roman" w:cs="Times New Roman"/>
          <w:b/>
          <w:color w:val="000000" w:themeColor="text1"/>
          <w:sz w:val="24"/>
          <w:szCs w:val="24"/>
        </w:rPr>
        <w:t xml:space="preserve">, </w:t>
      </w:r>
    </w:p>
    <w:p w14:paraId="52E4289D" w14:textId="0EFCE5A9" w:rsidR="00991A4A" w:rsidRPr="000C0378" w:rsidRDefault="00991A4A" w:rsidP="00991A4A">
      <w:pPr>
        <w:spacing w:line="360" w:lineRule="auto"/>
        <w:ind w:left="284"/>
        <w:rPr>
          <w:rFonts w:ascii="Times New Roman" w:hAnsi="Times New Roman" w:cs="Times New Roman"/>
          <w:color w:val="000000" w:themeColor="text1"/>
          <w:sz w:val="24"/>
          <w:szCs w:val="24"/>
        </w:rPr>
      </w:pPr>
      <w:r w:rsidRPr="000C0378">
        <w:rPr>
          <w:rFonts w:ascii="Times New Roman" w:hAnsi="Times New Roman" w:cs="Times New Roman"/>
          <w:color w:val="000000" w:themeColor="text1"/>
          <w:sz w:val="24"/>
          <w:szCs w:val="24"/>
        </w:rPr>
        <w:t xml:space="preserve">a  </w:t>
      </w:r>
      <w:r w:rsidR="00C93CEF">
        <w:rPr>
          <w:rFonts w:ascii="Times New Roman" w:hAnsi="Times New Roman" w:cs="Times New Roman"/>
          <w:color w:val="000000" w:themeColor="text1"/>
          <w:sz w:val="24"/>
          <w:szCs w:val="24"/>
        </w:rPr>
        <w:t>……………………..</w:t>
      </w:r>
      <w:r w:rsidRPr="000C0378">
        <w:rPr>
          <w:rFonts w:ascii="Times New Roman" w:hAnsi="Times New Roman" w:cs="Times New Roman"/>
          <w:color w:val="000000" w:themeColor="text1"/>
          <w:sz w:val="24"/>
          <w:szCs w:val="24"/>
        </w:rPr>
        <w:t xml:space="preserve">  NIP </w:t>
      </w:r>
      <w:r w:rsidR="00C93CEF">
        <w:rPr>
          <w:rFonts w:ascii="Times New Roman" w:hAnsi="Times New Roman" w:cs="Times New Roman"/>
          <w:color w:val="000000" w:themeColor="text1"/>
          <w:sz w:val="24"/>
          <w:szCs w:val="24"/>
        </w:rPr>
        <w:t>………….</w:t>
      </w:r>
      <w:r w:rsidRPr="000C0378">
        <w:rPr>
          <w:rFonts w:ascii="Times New Roman" w:hAnsi="Times New Roman" w:cs="Times New Roman"/>
          <w:color w:val="000000" w:themeColor="text1"/>
          <w:sz w:val="24"/>
          <w:szCs w:val="24"/>
        </w:rPr>
        <w:t xml:space="preserve">, REGON </w:t>
      </w:r>
      <w:r w:rsidR="00C93CEF">
        <w:rPr>
          <w:rFonts w:ascii="Times New Roman" w:hAnsi="Times New Roman" w:cs="Times New Roman"/>
          <w:color w:val="000000" w:themeColor="text1"/>
          <w:sz w:val="24"/>
          <w:szCs w:val="24"/>
        </w:rPr>
        <w:t>………………</w:t>
      </w:r>
      <w:r w:rsidRPr="000C0378">
        <w:rPr>
          <w:rFonts w:ascii="Times New Roman" w:hAnsi="Times New Roman" w:cs="Times New Roman"/>
          <w:color w:val="000000" w:themeColor="text1"/>
          <w:sz w:val="24"/>
          <w:szCs w:val="24"/>
        </w:rPr>
        <w:t xml:space="preserve">, </w:t>
      </w:r>
    </w:p>
    <w:p w14:paraId="15F6E73B" w14:textId="77777777" w:rsidR="00506671" w:rsidRPr="00991A4A" w:rsidRDefault="00506671" w:rsidP="00D12BE3">
      <w:pPr>
        <w:spacing w:after="0" w:line="360" w:lineRule="auto"/>
        <w:ind w:left="284"/>
        <w:jc w:val="both"/>
        <w:rPr>
          <w:rFonts w:ascii="Times New Roman" w:hAnsi="Times New Roman" w:cs="Times New Roman"/>
          <w:b/>
          <w:sz w:val="24"/>
          <w:szCs w:val="24"/>
        </w:rPr>
      </w:pPr>
      <w:r w:rsidRPr="00991A4A">
        <w:rPr>
          <w:rFonts w:ascii="Times New Roman" w:hAnsi="Times New Roman" w:cs="Times New Roman"/>
          <w:color w:val="000000" w:themeColor="text1"/>
          <w:sz w:val="24"/>
          <w:szCs w:val="24"/>
        </w:rPr>
        <w:t xml:space="preserve"> </w:t>
      </w:r>
      <w:r w:rsidR="00D12BE3" w:rsidRPr="00991A4A">
        <w:rPr>
          <w:rFonts w:ascii="Times New Roman" w:hAnsi="Times New Roman" w:cs="Times New Roman"/>
          <w:color w:val="000000" w:themeColor="text1"/>
          <w:sz w:val="24"/>
          <w:szCs w:val="24"/>
        </w:rPr>
        <w:t>z</w:t>
      </w:r>
      <w:r w:rsidRPr="00991A4A">
        <w:rPr>
          <w:rFonts w:ascii="Times New Roman" w:hAnsi="Times New Roman" w:cs="Times New Roman"/>
          <w:color w:val="000000" w:themeColor="text1"/>
          <w:sz w:val="24"/>
          <w:szCs w:val="24"/>
        </w:rPr>
        <w:t>wan</w:t>
      </w:r>
      <w:r w:rsidR="00D12BE3" w:rsidRPr="00991A4A">
        <w:rPr>
          <w:rFonts w:ascii="Times New Roman" w:hAnsi="Times New Roman" w:cs="Times New Roman"/>
          <w:color w:val="000000" w:themeColor="text1"/>
          <w:sz w:val="24"/>
          <w:szCs w:val="24"/>
        </w:rPr>
        <w:t>ym/</w:t>
      </w:r>
      <w:r w:rsidRPr="00991A4A">
        <w:rPr>
          <w:rFonts w:ascii="Times New Roman" w:hAnsi="Times New Roman" w:cs="Times New Roman"/>
          <w:color w:val="000000" w:themeColor="text1"/>
          <w:sz w:val="24"/>
          <w:szCs w:val="24"/>
        </w:rPr>
        <w:t>ą dalej Wykonawcą,</w:t>
      </w:r>
    </w:p>
    <w:p w14:paraId="3C116DE4" w14:textId="77777777" w:rsidR="00E97CDC" w:rsidRPr="00A901EE" w:rsidRDefault="00506671" w:rsidP="00E97CDC">
      <w:pPr>
        <w:pStyle w:val="Akapitzlist"/>
        <w:spacing w:before="350" w:line="365" w:lineRule="exact"/>
        <w:ind w:left="0" w:right="14"/>
        <w:jc w:val="both"/>
        <w:rPr>
          <w:rFonts w:ascii="Times New Roman" w:hAnsi="Times New Roman" w:cs="Times New Roman"/>
          <w:color w:val="000000" w:themeColor="text1"/>
          <w:sz w:val="24"/>
          <w:szCs w:val="24"/>
        </w:rPr>
      </w:pPr>
      <w:r w:rsidRPr="00A901EE">
        <w:rPr>
          <w:rFonts w:ascii="Times New Roman" w:eastAsia="Times New Roman" w:hAnsi="Times New Roman" w:cs="Times New Roman"/>
          <w:color w:val="000000" w:themeColor="text1"/>
          <w:sz w:val="24"/>
          <w:szCs w:val="24"/>
          <w:lang w:eastAsia="pl-PL"/>
        </w:rPr>
        <w:t>o dokonanie wyceny nieruchomości w formie operatów  szacunkowych w ramach z</w:t>
      </w:r>
      <w:r w:rsidR="00A901EE" w:rsidRPr="00A901EE">
        <w:rPr>
          <w:rFonts w:ascii="Times New Roman" w:eastAsia="Times New Roman" w:hAnsi="Times New Roman" w:cs="Times New Roman"/>
          <w:color w:val="000000" w:themeColor="text1"/>
          <w:sz w:val="24"/>
          <w:szCs w:val="24"/>
          <w:lang w:eastAsia="pl-PL"/>
        </w:rPr>
        <w:t>apytania ofertowego dotyczącego s</w:t>
      </w:r>
      <w:r w:rsidR="00E97CDC" w:rsidRPr="00A901EE">
        <w:rPr>
          <w:rFonts w:ascii="Times New Roman" w:hAnsi="Times New Roman" w:cs="Times New Roman"/>
          <w:sz w:val="24"/>
          <w:szCs w:val="24"/>
        </w:rPr>
        <w:t>porządzeni</w:t>
      </w:r>
      <w:r w:rsidR="00A901EE" w:rsidRPr="00A901EE">
        <w:rPr>
          <w:rFonts w:ascii="Times New Roman" w:hAnsi="Times New Roman" w:cs="Times New Roman"/>
          <w:sz w:val="24"/>
          <w:szCs w:val="24"/>
        </w:rPr>
        <w:t>a</w:t>
      </w:r>
      <w:r w:rsidR="00E97CDC" w:rsidRPr="00A901EE">
        <w:rPr>
          <w:rFonts w:ascii="Times New Roman" w:hAnsi="Times New Roman" w:cs="Times New Roman"/>
          <w:sz w:val="24"/>
          <w:szCs w:val="24"/>
        </w:rPr>
        <w:t xml:space="preserve"> wycen </w:t>
      </w:r>
      <w:r w:rsidR="00E97CDC" w:rsidRPr="00A901EE">
        <w:rPr>
          <w:rFonts w:ascii="Times New Roman" w:hAnsi="Times New Roman" w:cs="Times New Roman"/>
          <w:color w:val="000000" w:themeColor="text1"/>
          <w:sz w:val="24"/>
          <w:szCs w:val="24"/>
        </w:rPr>
        <w:t xml:space="preserve">nieruchomości dla potrzeb prowadzonych przez Starostwo Powiatowe w Zambrowie postępowań w zakresie ustalania odszkodowań za grunty przejmowane w trybie „specustawy drogowej” ZRID pod drogi </w:t>
      </w:r>
      <w:r w:rsidR="00A901EE" w:rsidRPr="00A901EE">
        <w:rPr>
          <w:rFonts w:ascii="Times New Roman" w:hAnsi="Times New Roman" w:cs="Times New Roman"/>
          <w:color w:val="000000" w:themeColor="text1"/>
          <w:sz w:val="24"/>
          <w:szCs w:val="24"/>
        </w:rPr>
        <w:t>publiczne.</w:t>
      </w:r>
    </w:p>
    <w:p w14:paraId="03B1AB29" w14:textId="77777777" w:rsidR="00E97CDC" w:rsidRPr="00116683" w:rsidRDefault="00E97CDC" w:rsidP="00E97CDC">
      <w:pPr>
        <w:pStyle w:val="Akapitzlist"/>
        <w:spacing w:before="350" w:line="365" w:lineRule="exact"/>
        <w:ind w:left="0" w:right="14"/>
        <w:jc w:val="both"/>
        <w:rPr>
          <w:rFonts w:ascii="Calibri" w:hAnsi="Calibri" w:cs="Calibri"/>
          <w:color w:val="000000" w:themeColor="text1"/>
          <w:sz w:val="24"/>
          <w:szCs w:val="24"/>
        </w:rPr>
      </w:pPr>
    </w:p>
    <w:p w14:paraId="51FFE383" w14:textId="77777777" w:rsidR="00506671" w:rsidRDefault="00506671" w:rsidP="00A901EE">
      <w:pPr>
        <w:pStyle w:val="Akapitzlist"/>
        <w:spacing w:line="360" w:lineRule="auto"/>
        <w:ind w:left="0"/>
        <w:jc w:val="center"/>
        <w:rPr>
          <w:sz w:val="24"/>
          <w:szCs w:val="24"/>
        </w:rPr>
      </w:pPr>
      <w:r>
        <w:rPr>
          <w:sz w:val="24"/>
          <w:szCs w:val="24"/>
        </w:rPr>
        <w:t>§1</w:t>
      </w:r>
    </w:p>
    <w:p w14:paraId="60C80B74" w14:textId="73979EF0" w:rsidR="00A901EE" w:rsidRPr="00A901EE" w:rsidRDefault="00506671" w:rsidP="00A901EE">
      <w:pPr>
        <w:pStyle w:val="Teksttreci50"/>
        <w:numPr>
          <w:ilvl w:val="0"/>
          <w:numId w:val="1"/>
        </w:numPr>
        <w:shd w:val="clear" w:color="auto" w:fill="auto"/>
        <w:tabs>
          <w:tab w:val="left" w:pos="416"/>
        </w:tabs>
        <w:spacing w:before="0" w:after="0" w:line="360" w:lineRule="auto"/>
        <w:ind w:left="426" w:hanging="284"/>
        <w:jc w:val="both"/>
        <w:rPr>
          <w:sz w:val="24"/>
          <w:szCs w:val="24"/>
        </w:rPr>
      </w:pPr>
      <w:r>
        <w:rPr>
          <w:rStyle w:val="Teksttreci512pt"/>
          <w:rFonts w:ascii="Times New Roman" w:eastAsia="Times New Roman" w:hAnsi="Times New Roman" w:cs="Times New Roman"/>
          <w:spacing w:val="0"/>
        </w:rPr>
        <w:t xml:space="preserve">Przedmiotem umowy jest </w:t>
      </w:r>
      <w:r w:rsidR="00A901EE">
        <w:rPr>
          <w:rStyle w:val="Teksttreci512pt"/>
          <w:rFonts w:ascii="Times New Roman" w:eastAsia="Times New Roman" w:hAnsi="Times New Roman" w:cs="Times New Roman"/>
          <w:spacing w:val="0"/>
        </w:rPr>
        <w:t>sporządzanie operatów szacunkowych na potrzeby postępowań administracyjnych w zakresie ustalania odszkodowań za grunty przejmowane w trybie</w:t>
      </w:r>
      <w:r w:rsidR="00A901EE">
        <w:rPr>
          <w:sz w:val="24"/>
          <w:szCs w:val="24"/>
        </w:rPr>
        <w:t xml:space="preserve"> </w:t>
      </w:r>
      <w:r w:rsidR="00A901EE">
        <w:rPr>
          <w:b w:val="0"/>
          <w:sz w:val="24"/>
          <w:szCs w:val="24"/>
        </w:rPr>
        <w:t>ustawy z dnia 10 kwietnia 2003 r. o szczególnych zasadach przygotowania i realizacji inwestycji w zakresie dróg publicznych</w:t>
      </w:r>
      <w:r w:rsidR="00A901EE">
        <w:rPr>
          <w:rStyle w:val="Teksttreci512pt"/>
          <w:rFonts w:ascii="Times New Roman" w:eastAsia="Times New Roman" w:hAnsi="Times New Roman" w:cs="Times New Roman"/>
          <w:b/>
          <w:spacing w:val="0"/>
        </w:rPr>
        <w:t xml:space="preserve"> </w:t>
      </w:r>
      <w:r w:rsidR="00A901EE">
        <w:rPr>
          <w:rStyle w:val="Teksttreci512pt"/>
          <w:rFonts w:ascii="Times New Roman" w:eastAsia="Times New Roman" w:hAnsi="Times New Roman" w:cs="Times New Roman"/>
          <w:spacing w:val="0"/>
        </w:rPr>
        <w:t>zwanej „specustawą drogową” na rzecz jednostek samorządowych z terenu powiatu zambrowskiego, prowadzonych przez Starostę Zambrowskiego i udzielanie wyjaśnień dotyczących sporządzonych operatów w toku prowadzonych postępowań administracyjnych oraz uczestniczenie w rozprawach odwoławczych:</w:t>
      </w:r>
    </w:p>
    <w:p w14:paraId="756C4C6F" w14:textId="23A4AF15" w:rsidR="00A901EE" w:rsidRDefault="00A901EE" w:rsidP="00A901EE">
      <w:pPr>
        <w:pStyle w:val="Akapitzlist"/>
        <w:spacing w:before="350" w:line="365" w:lineRule="exact"/>
        <w:ind w:left="1065" w:right="14"/>
        <w:jc w:val="both"/>
        <w:rPr>
          <w:rFonts w:ascii="Calibri" w:hAnsi="Calibri" w:cs="Calibri"/>
          <w:b/>
          <w:sz w:val="24"/>
          <w:szCs w:val="24"/>
        </w:rPr>
      </w:pPr>
      <w:r>
        <w:rPr>
          <w:rFonts w:ascii="Calibri" w:hAnsi="Calibri" w:cs="Calibri"/>
          <w:b/>
          <w:sz w:val="24"/>
          <w:szCs w:val="24"/>
        </w:rPr>
        <w:t xml:space="preserve">Część I: </w:t>
      </w:r>
      <w:r w:rsidR="00C93CEF">
        <w:rPr>
          <w:rFonts w:ascii="Calibri" w:hAnsi="Calibri" w:cs="Calibri"/>
          <w:b/>
          <w:sz w:val="24"/>
          <w:szCs w:val="24"/>
        </w:rPr>
        <w:t>59</w:t>
      </w:r>
      <w:r>
        <w:rPr>
          <w:rFonts w:ascii="Calibri" w:hAnsi="Calibri" w:cs="Calibri"/>
          <w:b/>
          <w:sz w:val="24"/>
          <w:szCs w:val="24"/>
        </w:rPr>
        <w:t xml:space="preserve"> operatów </w:t>
      </w:r>
    </w:p>
    <w:p w14:paraId="2AC597BF" w14:textId="77777777" w:rsidR="00C93CEF" w:rsidRDefault="00C93CEF" w:rsidP="00C93CEF">
      <w:pPr>
        <w:pStyle w:val="Akapitzlist"/>
        <w:numPr>
          <w:ilvl w:val="0"/>
          <w:numId w:val="18"/>
        </w:numPr>
        <w:spacing w:line="259" w:lineRule="auto"/>
        <w:ind w:left="426" w:hanging="426"/>
        <w:jc w:val="both"/>
      </w:pPr>
      <w:r>
        <w:t xml:space="preserve">Decyzja ZRID 1/2023 – </w:t>
      </w:r>
      <w:r w:rsidRPr="0001140A">
        <w:rPr>
          <w:i/>
          <w:iCs/>
        </w:rPr>
        <w:t>„Przebudowa z rozbudową drogi gminnej Nr 108021B Szumowo – Zaręby-Jartuzy od km 0+000,00 do km 4+351,20 wraz z przebudową i budową niezbędnej infrastruktury technicznej”</w:t>
      </w:r>
    </w:p>
    <w:tbl>
      <w:tblPr>
        <w:tblW w:w="8642" w:type="dxa"/>
        <w:tblInd w:w="704" w:type="dxa"/>
        <w:tblCellMar>
          <w:left w:w="70" w:type="dxa"/>
          <w:right w:w="70" w:type="dxa"/>
        </w:tblCellMar>
        <w:tblLook w:val="04A0" w:firstRow="1" w:lastRow="0" w:firstColumn="1" w:lastColumn="0" w:noHBand="0" w:noVBand="1"/>
      </w:tblPr>
      <w:tblGrid>
        <w:gridCol w:w="961"/>
        <w:gridCol w:w="1640"/>
        <w:gridCol w:w="1796"/>
        <w:gridCol w:w="985"/>
        <w:gridCol w:w="1559"/>
        <w:gridCol w:w="1701"/>
      </w:tblGrid>
      <w:tr w:rsidR="00C93CEF" w:rsidRPr="007F5FBB" w14:paraId="66ABE3CF" w14:textId="77777777" w:rsidTr="002F6875">
        <w:trPr>
          <w:trHeight w:val="300"/>
        </w:trPr>
        <w:tc>
          <w:tcPr>
            <w:tcW w:w="961"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795B49CF" w14:textId="77777777" w:rsidR="00C93CEF" w:rsidRPr="007F5FBB" w:rsidRDefault="00C93CEF" w:rsidP="002F6875">
            <w:pPr>
              <w:spacing w:after="0" w:line="240" w:lineRule="auto"/>
              <w:jc w:val="center"/>
              <w:rPr>
                <w:rFonts w:eastAsia="Times New Roman" w:cs="Times New Roman"/>
                <w:color w:val="000000"/>
                <w:lang w:eastAsia="pl-PL"/>
              </w:rPr>
            </w:pPr>
            <w:r>
              <w:rPr>
                <w:rFonts w:eastAsia="Times New Roman" w:cs="Times New Roman"/>
                <w:color w:val="000000"/>
                <w:lang w:eastAsia="pl-PL"/>
              </w:rPr>
              <w:t>operaty</w:t>
            </w:r>
          </w:p>
        </w:tc>
        <w:tc>
          <w:tcPr>
            <w:tcW w:w="1640" w:type="dxa"/>
            <w:tcBorders>
              <w:top w:val="single" w:sz="4" w:space="0" w:color="auto"/>
              <w:left w:val="nil"/>
              <w:bottom w:val="single" w:sz="4" w:space="0" w:color="auto"/>
              <w:right w:val="single" w:sz="4" w:space="0" w:color="auto"/>
            </w:tcBorders>
            <w:shd w:val="clear" w:color="auto" w:fill="auto"/>
            <w:noWrap/>
            <w:vAlign w:val="center"/>
          </w:tcPr>
          <w:p w14:paraId="3E2B78B8" w14:textId="77777777" w:rsidR="00C93CEF" w:rsidRPr="007F5FBB" w:rsidRDefault="00C93CEF" w:rsidP="002F6875">
            <w:pPr>
              <w:spacing w:after="0" w:line="240" w:lineRule="auto"/>
              <w:jc w:val="center"/>
              <w:rPr>
                <w:rFonts w:eastAsia="Times New Roman" w:cs="Times New Roman"/>
                <w:color w:val="000000"/>
                <w:lang w:eastAsia="pl-PL"/>
              </w:rPr>
            </w:pPr>
            <w:r>
              <w:rPr>
                <w:rFonts w:eastAsia="Times New Roman" w:cs="Times New Roman"/>
                <w:color w:val="000000"/>
                <w:lang w:eastAsia="pl-PL"/>
              </w:rPr>
              <w:t>Nr działek</w:t>
            </w:r>
          </w:p>
        </w:tc>
        <w:tc>
          <w:tcPr>
            <w:tcW w:w="1796" w:type="dxa"/>
            <w:tcBorders>
              <w:top w:val="single" w:sz="4" w:space="0" w:color="auto"/>
              <w:left w:val="single" w:sz="4" w:space="0" w:color="auto"/>
              <w:bottom w:val="single" w:sz="4" w:space="0" w:color="000000"/>
              <w:right w:val="single" w:sz="4" w:space="0" w:color="auto"/>
            </w:tcBorders>
            <w:shd w:val="clear" w:color="auto" w:fill="F2F2F2" w:themeFill="background1" w:themeFillShade="F2"/>
            <w:noWrap/>
            <w:vAlign w:val="center"/>
          </w:tcPr>
          <w:p w14:paraId="24C301B0" w14:textId="77777777" w:rsidR="00C93CEF" w:rsidRPr="007F5FBB" w:rsidRDefault="00C93CEF" w:rsidP="002F6875">
            <w:pPr>
              <w:spacing w:after="0" w:line="240" w:lineRule="auto"/>
              <w:jc w:val="center"/>
              <w:rPr>
                <w:rFonts w:eastAsia="Times New Roman" w:cs="Times New Roman"/>
                <w:color w:val="000000"/>
                <w:szCs w:val="24"/>
                <w:lang w:eastAsia="pl-PL"/>
              </w:rPr>
            </w:pPr>
            <w:r>
              <w:rPr>
                <w:rFonts w:eastAsia="Times New Roman" w:cs="Times New Roman"/>
                <w:color w:val="000000"/>
                <w:szCs w:val="24"/>
                <w:lang w:eastAsia="pl-PL"/>
              </w:rPr>
              <w:t>obręb</w:t>
            </w:r>
          </w:p>
        </w:tc>
        <w:tc>
          <w:tcPr>
            <w:tcW w:w="985" w:type="dxa"/>
            <w:tcBorders>
              <w:top w:val="single" w:sz="4" w:space="0" w:color="auto"/>
              <w:left w:val="single" w:sz="4" w:space="0" w:color="auto"/>
              <w:right w:val="single" w:sz="4" w:space="0" w:color="auto"/>
            </w:tcBorders>
            <w:shd w:val="clear" w:color="auto" w:fill="F2F2F2" w:themeFill="background1" w:themeFillShade="F2"/>
            <w:vAlign w:val="center"/>
          </w:tcPr>
          <w:p w14:paraId="6824846B" w14:textId="77777777" w:rsidR="00C93CEF" w:rsidRPr="007F5FBB" w:rsidRDefault="00C93CEF" w:rsidP="002F6875">
            <w:pPr>
              <w:spacing w:after="0" w:line="240" w:lineRule="auto"/>
              <w:jc w:val="center"/>
              <w:rPr>
                <w:rFonts w:eastAsia="Times New Roman" w:cs="Times New Roman"/>
                <w:color w:val="000000"/>
                <w:lang w:eastAsia="pl-PL"/>
              </w:rPr>
            </w:pPr>
            <w:r>
              <w:rPr>
                <w:rFonts w:eastAsia="Times New Roman" w:cs="Times New Roman"/>
                <w:color w:val="000000"/>
                <w:lang w:eastAsia="pl-PL"/>
              </w:rPr>
              <w:t>operaty</w:t>
            </w: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BF8E1A6" w14:textId="77777777" w:rsidR="00C93CEF" w:rsidRPr="007F5FBB" w:rsidRDefault="00C93CEF" w:rsidP="002F6875">
            <w:pPr>
              <w:spacing w:after="0" w:line="240" w:lineRule="auto"/>
              <w:jc w:val="center"/>
              <w:rPr>
                <w:rFonts w:eastAsia="Times New Roman" w:cs="Times New Roman"/>
                <w:color w:val="000000"/>
                <w:lang w:eastAsia="pl-PL"/>
              </w:rPr>
            </w:pPr>
            <w:r>
              <w:rPr>
                <w:rFonts w:eastAsia="Times New Roman" w:cs="Times New Roman"/>
                <w:color w:val="000000"/>
                <w:lang w:eastAsia="pl-PL"/>
              </w:rPr>
              <w:t>Nr działek</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F582E8" w14:textId="77777777" w:rsidR="00C93CEF" w:rsidRPr="0001140A" w:rsidRDefault="00C93CEF" w:rsidP="002F6875">
            <w:pPr>
              <w:spacing w:after="0" w:line="240" w:lineRule="auto"/>
              <w:jc w:val="center"/>
              <w:rPr>
                <w:rFonts w:eastAsia="Times New Roman" w:cs="Times New Roman"/>
                <w:color w:val="000000"/>
                <w:szCs w:val="24"/>
                <w:lang w:eastAsia="pl-PL"/>
              </w:rPr>
            </w:pPr>
            <w:r>
              <w:rPr>
                <w:rFonts w:eastAsia="Times New Roman" w:cs="Times New Roman"/>
                <w:color w:val="000000"/>
                <w:szCs w:val="24"/>
                <w:lang w:eastAsia="pl-PL"/>
              </w:rPr>
              <w:t>obręb</w:t>
            </w:r>
          </w:p>
        </w:tc>
      </w:tr>
      <w:tr w:rsidR="00C93CEF" w:rsidRPr="007F5FBB" w14:paraId="1A1E47D9" w14:textId="77777777" w:rsidTr="002F6875">
        <w:trPr>
          <w:trHeight w:val="300"/>
        </w:trPr>
        <w:tc>
          <w:tcPr>
            <w:tcW w:w="96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B4F5AD5" w14:textId="77777777" w:rsidR="00C93CEF" w:rsidRPr="007F5FBB" w:rsidRDefault="00C93CEF" w:rsidP="002F6875">
            <w:pPr>
              <w:spacing w:after="0" w:line="240" w:lineRule="auto"/>
              <w:jc w:val="center"/>
              <w:rPr>
                <w:rFonts w:eastAsia="Times New Roman" w:cs="Times New Roman"/>
                <w:color w:val="000000"/>
                <w:lang w:eastAsia="pl-PL"/>
              </w:rPr>
            </w:pPr>
            <w:r w:rsidRPr="007F5FBB">
              <w:rPr>
                <w:rFonts w:eastAsia="Times New Roman" w:cs="Times New Roman"/>
                <w:color w:val="000000"/>
                <w:lang w:eastAsia="pl-PL"/>
              </w:rPr>
              <w:t>1</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5E5C8707" w14:textId="77777777" w:rsidR="00C93CEF" w:rsidRPr="007F5FBB" w:rsidRDefault="00C93CEF" w:rsidP="002F6875">
            <w:pPr>
              <w:spacing w:after="0" w:line="240" w:lineRule="auto"/>
              <w:jc w:val="center"/>
              <w:rPr>
                <w:rFonts w:eastAsia="Times New Roman" w:cs="Times New Roman"/>
                <w:color w:val="000000"/>
                <w:lang w:eastAsia="pl-PL"/>
              </w:rPr>
            </w:pPr>
            <w:r w:rsidRPr="007F5FBB">
              <w:rPr>
                <w:rFonts w:eastAsia="Times New Roman" w:cs="Times New Roman"/>
                <w:color w:val="000000"/>
                <w:lang w:eastAsia="pl-PL"/>
              </w:rPr>
              <w:t>44/17</w:t>
            </w:r>
          </w:p>
        </w:tc>
        <w:tc>
          <w:tcPr>
            <w:tcW w:w="1796"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noWrap/>
            <w:vAlign w:val="center"/>
            <w:hideMark/>
          </w:tcPr>
          <w:p w14:paraId="1EB4F5E1" w14:textId="77777777" w:rsidR="00C93CEF" w:rsidRPr="007F5FBB" w:rsidRDefault="00C93CEF" w:rsidP="002F6875">
            <w:pPr>
              <w:spacing w:after="0" w:line="240" w:lineRule="auto"/>
              <w:jc w:val="center"/>
              <w:rPr>
                <w:rFonts w:eastAsia="Times New Roman" w:cs="Times New Roman"/>
                <w:color w:val="000000"/>
                <w:szCs w:val="24"/>
                <w:lang w:eastAsia="pl-PL"/>
              </w:rPr>
            </w:pPr>
            <w:r w:rsidRPr="007F5FBB">
              <w:rPr>
                <w:rFonts w:eastAsia="Times New Roman" w:cs="Times New Roman"/>
                <w:color w:val="000000"/>
                <w:szCs w:val="24"/>
                <w:lang w:eastAsia="pl-PL"/>
              </w:rPr>
              <w:t>Szumowo</w:t>
            </w:r>
          </w:p>
        </w:tc>
        <w:tc>
          <w:tcPr>
            <w:tcW w:w="985"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F498684" w14:textId="77777777" w:rsidR="00C93CEF" w:rsidRPr="007F5FBB" w:rsidRDefault="00C93CEF" w:rsidP="002F6875">
            <w:pPr>
              <w:spacing w:after="0" w:line="240" w:lineRule="auto"/>
              <w:jc w:val="center"/>
              <w:rPr>
                <w:rFonts w:eastAsia="Times New Roman" w:cs="Times New Roman"/>
                <w:color w:val="000000"/>
                <w:sz w:val="28"/>
                <w:szCs w:val="28"/>
                <w:lang w:eastAsia="pl-PL"/>
              </w:rPr>
            </w:pPr>
            <w:r w:rsidRPr="007F5FBB">
              <w:rPr>
                <w:rFonts w:eastAsia="Times New Roman" w:cs="Times New Roman"/>
                <w:color w:val="000000"/>
                <w:lang w:eastAsia="pl-PL"/>
              </w:rPr>
              <w:t>32</w:t>
            </w: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2BA3E42" w14:textId="77777777" w:rsidR="00C93CEF" w:rsidRPr="007F5FBB" w:rsidRDefault="00C93CEF" w:rsidP="002F6875">
            <w:pPr>
              <w:spacing w:after="0" w:line="240" w:lineRule="auto"/>
              <w:jc w:val="center"/>
              <w:rPr>
                <w:rFonts w:eastAsia="Times New Roman" w:cs="Times New Roman"/>
                <w:color w:val="000000"/>
                <w:sz w:val="28"/>
                <w:szCs w:val="28"/>
                <w:lang w:eastAsia="pl-PL"/>
              </w:rPr>
            </w:pPr>
            <w:r w:rsidRPr="007F5FBB">
              <w:rPr>
                <w:rFonts w:eastAsia="Times New Roman" w:cs="Times New Roman"/>
                <w:color w:val="000000"/>
                <w:lang w:eastAsia="pl-PL"/>
              </w:rPr>
              <w:t>357/5</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F34EAF" w14:textId="77777777" w:rsidR="00C93CEF" w:rsidRPr="0001140A" w:rsidRDefault="00C93CEF" w:rsidP="002F6875">
            <w:pPr>
              <w:spacing w:after="0" w:line="240" w:lineRule="auto"/>
              <w:jc w:val="center"/>
              <w:rPr>
                <w:rFonts w:eastAsia="Times New Roman" w:cs="Times New Roman"/>
                <w:color w:val="000000"/>
                <w:szCs w:val="24"/>
                <w:lang w:eastAsia="pl-PL"/>
              </w:rPr>
            </w:pPr>
            <w:r w:rsidRPr="0001140A">
              <w:rPr>
                <w:rFonts w:eastAsia="Times New Roman" w:cs="Times New Roman"/>
                <w:color w:val="000000"/>
                <w:szCs w:val="24"/>
                <w:lang w:eastAsia="pl-PL"/>
              </w:rPr>
              <w:t>Szumowo</w:t>
            </w:r>
          </w:p>
        </w:tc>
      </w:tr>
      <w:tr w:rsidR="00C93CEF" w:rsidRPr="007F5FBB" w14:paraId="3487EB8D" w14:textId="77777777" w:rsidTr="002F6875">
        <w:trPr>
          <w:trHeight w:val="300"/>
        </w:trPr>
        <w:tc>
          <w:tcPr>
            <w:tcW w:w="961" w:type="dxa"/>
            <w:vMerge/>
            <w:tcBorders>
              <w:top w:val="single" w:sz="4" w:space="0" w:color="auto"/>
              <w:left w:val="single" w:sz="4" w:space="0" w:color="auto"/>
              <w:bottom w:val="single" w:sz="4" w:space="0" w:color="000000"/>
              <w:right w:val="single" w:sz="4" w:space="0" w:color="auto"/>
            </w:tcBorders>
            <w:vAlign w:val="center"/>
            <w:hideMark/>
          </w:tcPr>
          <w:p w14:paraId="16B7131F" w14:textId="77777777" w:rsidR="00C93CEF" w:rsidRPr="007F5FBB" w:rsidRDefault="00C93CEF" w:rsidP="002F6875">
            <w:pPr>
              <w:spacing w:after="0" w:line="240" w:lineRule="auto"/>
              <w:rPr>
                <w:rFonts w:eastAsia="Times New Roman" w:cs="Times New Roman"/>
                <w:color w:val="000000"/>
                <w:lang w:eastAsia="pl-PL"/>
              </w:rPr>
            </w:pPr>
          </w:p>
        </w:tc>
        <w:tc>
          <w:tcPr>
            <w:tcW w:w="1640" w:type="dxa"/>
            <w:tcBorders>
              <w:top w:val="nil"/>
              <w:left w:val="nil"/>
              <w:bottom w:val="single" w:sz="4" w:space="0" w:color="auto"/>
              <w:right w:val="single" w:sz="4" w:space="0" w:color="auto"/>
            </w:tcBorders>
            <w:shd w:val="clear" w:color="auto" w:fill="auto"/>
            <w:noWrap/>
            <w:vAlign w:val="center"/>
            <w:hideMark/>
          </w:tcPr>
          <w:p w14:paraId="08654416" w14:textId="77777777" w:rsidR="00C93CEF" w:rsidRPr="007F5FBB" w:rsidRDefault="00C93CEF" w:rsidP="002F6875">
            <w:pPr>
              <w:spacing w:after="0" w:line="240" w:lineRule="auto"/>
              <w:jc w:val="center"/>
              <w:rPr>
                <w:rFonts w:eastAsia="Times New Roman" w:cs="Times New Roman"/>
                <w:color w:val="000000"/>
                <w:lang w:eastAsia="pl-PL"/>
              </w:rPr>
            </w:pPr>
            <w:r w:rsidRPr="007F5FBB">
              <w:rPr>
                <w:rFonts w:eastAsia="Times New Roman" w:cs="Times New Roman"/>
                <w:color w:val="000000"/>
                <w:lang w:eastAsia="pl-PL"/>
              </w:rPr>
              <w:t>266/3</w:t>
            </w:r>
          </w:p>
        </w:tc>
        <w:tc>
          <w:tcPr>
            <w:tcW w:w="1796"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2FF1BFD5" w14:textId="77777777" w:rsidR="00C93CEF" w:rsidRPr="007F5FBB" w:rsidRDefault="00C93CEF" w:rsidP="002F6875">
            <w:pPr>
              <w:spacing w:after="0" w:line="240" w:lineRule="auto"/>
              <w:rPr>
                <w:rFonts w:eastAsia="Times New Roman" w:cs="Times New Roman"/>
                <w:color w:val="000000"/>
                <w:sz w:val="28"/>
                <w:szCs w:val="28"/>
                <w:lang w:eastAsia="pl-PL"/>
              </w:rPr>
            </w:pPr>
          </w:p>
        </w:tc>
        <w:tc>
          <w:tcPr>
            <w:tcW w:w="985" w:type="dxa"/>
            <w:vMerge/>
            <w:tcBorders>
              <w:left w:val="single" w:sz="4" w:space="0" w:color="auto"/>
              <w:right w:val="single" w:sz="4" w:space="0" w:color="auto"/>
            </w:tcBorders>
            <w:shd w:val="clear" w:color="auto" w:fill="F2F2F2" w:themeFill="background1" w:themeFillShade="F2"/>
            <w:vAlign w:val="center"/>
          </w:tcPr>
          <w:p w14:paraId="68591EED" w14:textId="77777777" w:rsidR="00C93CEF" w:rsidRPr="007F5FBB" w:rsidRDefault="00C93CEF" w:rsidP="002F6875">
            <w:pPr>
              <w:spacing w:after="0" w:line="240" w:lineRule="auto"/>
              <w:jc w:val="center"/>
              <w:rPr>
                <w:rFonts w:eastAsia="Times New Roman" w:cs="Times New Roman"/>
                <w:color w:val="000000"/>
                <w:sz w:val="28"/>
                <w:szCs w:val="28"/>
                <w:lang w:eastAsia="pl-PL"/>
              </w:rPr>
            </w:pP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E044E0D" w14:textId="77777777" w:rsidR="00C93CEF" w:rsidRPr="007F5FBB" w:rsidRDefault="00C93CEF" w:rsidP="002F6875">
            <w:pPr>
              <w:spacing w:after="0" w:line="240" w:lineRule="auto"/>
              <w:jc w:val="center"/>
              <w:rPr>
                <w:rFonts w:eastAsia="Times New Roman" w:cs="Times New Roman"/>
                <w:color w:val="000000"/>
                <w:sz w:val="28"/>
                <w:szCs w:val="28"/>
                <w:lang w:eastAsia="pl-PL"/>
              </w:rPr>
            </w:pPr>
            <w:r w:rsidRPr="007F5FBB">
              <w:rPr>
                <w:rFonts w:eastAsia="Times New Roman" w:cs="Times New Roman"/>
                <w:color w:val="000000"/>
                <w:lang w:eastAsia="pl-PL"/>
              </w:rPr>
              <w:t>359/22</w:t>
            </w:r>
          </w:p>
        </w:tc>
        <w:tc>
          <w:tcPr>
            <w:tcW w:w="1701" w:type="dxa"/>
            <w:vMerge/>
            <w:tcBorders>
              <w:top w:val="single" w:sz="4" w:space="0" w:color="auto"/>
              <w:left w:val="single" w:sz="4" w:space="0" w:color="auto"/>
              <w:right w:val="single" w:sz="4" w:space="0" w:color="auto"/>
            </w:tcBorders>
            <w:shd w:val="clear" w:color="auto" w:fill="F2F2F2" w:themeFill="background1" w:themeFillShade="F2"/>
            <w:vAlign w:val="center"/>
          </w:tcPr>
          <w:p w14:paraId="46332E66" w14:textId="77777777" w:rsidR="00C93CEF" w:rsidRPr="007F5FBB" w:rsidRDefault="00C93CEF" w:rsidP="002F6875">
            <w:pPr>
              <w:spacing w:after="0" w:line="240" w:lineRule="auto"/>
              <w:rPr>
                <w:rFonts w:eastAsia="Times New Roman" w:cs="Times New Roman"/>
                <w:color w:val="000000"/>
                <w:sz w:val="28"/>
                <w:szCs w:val="28"/>
                <w:lang w:eastAsia="pl-PL"/>
              </w:rPr>
            </w:pPr>
          </w:p>
        </w:tc>
      </w:tr>
      <w:tr w:rsidR="00C93CEF" w:rsidRPr="007F5FBB" w14:paraId="3A0F253F" w14:textId="77777777" w:rsidTr="002F6875">
        <w:trPr>
          <w:trHeight w:val="398"/>
        </w:trPr>
        <w:tc>
          <w:tcPr>
            <w:tcW w:w="961"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D645AA9" w14:textId="77777777" w:rsidR="00C93CEF" w:rsidRPr="007F5FBB" w:rsidRDefault="00C93CEF" w:rsidP="002F6875">
            <w:pPr>
              <w:spacing w:after="0" w:line="240" w:lineRule="auto"/>
              <w:jc w:val="center"/>
              <w:rPr>
                <w:rFonts w:eastAsia="Times New Roman" w:cs="Times New Roman"/>
                <w:color w:val="000000"/>
                <w:lang w:eastAsia="pl-PL"/>
              </w:rPr>
            </w:pPr>
            <w:r w:rsidRPr="007F5FBB">
              <w:rPr>
                <w:rFonts w:eastAsia="Times New Roman" w:cs="Times New Roman"/>
                <w:color w:val="000000"/>
                <w:lang w:eastAsia="pl-PL"/>
              </w:rPr>
              <w:t>2</w:t>
            </w:r>
          </w:p>
        </w:tc>
        <w:tc>
          <w:tcPr>
            <w:tcW w:w="1640" w:type="dxa"/>
            <w:tcBorders>
              <w:top w:val="nil"/>
              <w:left w:val="nil"/>
              <w:bottom w:val="single" w:sz="4" w:space="0" w:color="auto"/>
              <w:right w:val="single" w:sz="4" w:space="0" w:color="auto"/>
            </w:tcBorders>
            <w:shd w:val="clear" w:color="auto" w:fill="F2F2F2" w:themeFill="background1" w:themeFillShade="F2"/>
            <w:noWrap/>
            <w:vAlign w:val="center"/>
            <w:hideMark/>
          </w:tcPr>
          <w:p w14:paraId="6DF6E872" w14:textId="77777777" w:rsidR="00C93CEF" w:rsidRPr="007F5FBB" w:rsidRDefault="00C93CEF" w:rsidP="002F6875">
            <w:pPr>
              <w:spacing w:after="0" w:line="240" w:lineRule="auto"/>
              <w:jc w:val="center"/>
              <w:rPr>
                <w:rFonts w:eastAsia="Times New Roman" w:cs="Times New Roman"/>
                <w:color w:val="000000"/>
                <w:lang w:eastAsia="pl-PL"/>
              </w:rPr>
            </w:pPr>
            <w:r w:rsidRPr="007F5FBB">
              <w:rPr>
                <w:rFonts w:eastAsia="Times New Roman" w:cs="Times New Roman"/>
                <w:color w:val="000000"/>
                <w:lang w:eastAsia="pl-PL"/>
              </w:rPr>
              <w:t>44/19</w:t>
            </w:r>
          </w:p>
        </w:tc>
        <w:tc>
          <w:tcPr>
            <w:tcW w:w="1796"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34406290" w14:textId="77777777" w:rsidR="00C93CEF" w:rsidRPr="007F5FBB" w:rsidRDefault="00C93CEF" w:rsidP="002F6875">
            <w:pPr>
              <w:spacing w:after="0" w:line="240" w:lineRule="auto"/>
              <w:rPr>
                <w:rFonts w:eastAsia="Times New Roman" w:cs="Times New Roman"/>
                <w:color w:val="000000"/>
                <w:sz w:val="28"/>
                <w:szCs w:val="28"/>
                <w:lang w:eastAsia="pl-PL"/>
              </w:rPr>
            </w:pPr>
          </w:p>
        </w:tc>
        <w:tc>
          <w:tcPr>
            <w:tcW w:w="985" w:type="dxa"/>
            <w:vMerge/>
            <w:tcBorders>
              <w:left w:val="single" w:sz="4" w:space="0" w:color="auto"/>
              <w:bottom w:val="single" w:sz="4" w:space="0" w:color="000000"/>
              <w:right w:val="single" w:sz="4" w:space="0" w:color="auto"/>
            </w:tcBorders>
            <w:shd w:val="clear" w:color="auto" w:fill="F2F2F2" w:themeFill="background1" w:themeFillShade="F2"/>
            <w:vAlign w:val="center"/>
          </w:tcPr>
          <w:p w14:paraId="2511FF9D" w14:textId="77777777" w:rsidR="00C93CEF" w:rsidRPr="007F5FBB" w:rsidRDefault="00C93CEF" w:rsidP="002F6875">
            <w:pPr>
              <w:spacing w:after="0" w:line="240" w:lineRule="auto"/>
              <w:jc w:val="center"/>
              <w:rPr>
                <w:rFonts w:eastAsia="Times New Roman" w:cs="Times New Roman"/>
                <w:color w:val="000000"/>
                <w:sz w:val="28"/>
                <w:szCs w:val="28"/>
                <w:lang w:eastAsia="pl-PL"/>
              </w:rPr>
            </w:pPr>
          </w:p>
        </w:tc>
        <w:tc>
          <w:tcPr>
            <w:tcW w:w="1559" w:type="dxa"/>
            <w:tcBorders>
              <w:top w:val="nil"/>
              <w:left w:val="nil"/>
              <w:bottom w:val="single" w:sz="4" w:space="0" w:color="auto"/>
              <w:right w:val="single" w:sz="4" w:space="0" w:color="auto"/>
            </w:tcBorders>
            <w:shd w:val="clear" w:color="auto" w:fill="F2F2F2" w:themeFill="background1" w:themeFillShade="F2"/>
            <w:vAlign w:val="center"/>
          </w:tcPr>
          <w:p w14:paraId="3E87E095" w14:textId="77777777" w:rsidR="00C93CEF" w:rsidRPr="007F5FBB" w:rsidRDefault="00C93CEF" w:rsidP="002F6875">
            <w:pPr>
              <w:spacing w:after="0" w:line="240" w:lineRule="auto"/>
              <w:jc w:val="center"/>
              <w:rPr>
                <w:rFonts w:eastAsia="Times New Roman" w:cs="Times New Roman"/>
                <w:color w:val="000000"/>
                <w:sz w:val="28"/>
                <w:szCs w:val="28"/>
                <w:lang w:eastAsia="pl-PL"/>
              </w:rPr>
            </w:pPr>
            <w:r w:rsidRPr="007F5FBB">
              <w:rPr>
                <w:rFonts w:eastAsia="Times New Roman" w:cs="Times New Roman"/>
                <w:color w:val="000000"/>
                <w:lang w:eastAsia="pl-PL"/>
              </w:rPr>
              <w:t>547/4</w:t>
            </w:r>
          </w:p>
        </w:tc>
        <w:tc>
          <w:tcPr>
            <w:tcW w:w="1701" w:type="dxa"/>
            <w:vMerge/>
            <w:tcBorders>
              <w:left w:val="single" w:sz="4" w:space="0" w:color="auto"/>
              <w:right w:val="single" w:sz="4" w:space="0" w:color="auto"/>
            </w:tcBorders>
            <w:shd w:val="clear" w:color="auto" w:fill="F2F2F2" w:themeFill="background1" w:themeFillShade="F2"/>
            <w:vAlign w:val="center"/>
          </w:tcPr>
          <w:p w14:paraId="7DBF96F5" w14:textId="77777777" w:rsidR="00C93CEF" w:rsidRPr="007F5FBB" w:rsidRDefault="00C93CEF" w:rsidP="002F6875">
            <w:pPr>
              <w:spacing w:after="0" w:line="240" w:lineRule="auto"/>
              <w:rPr>
                <w:rFonts w:eastAsia="Times New Roman" w:cs="Times New Roman"/>
                <w:color w:val="000000"/>
                <w:sz w:val="28"/>
                <w:szCs w:val="28"/>
                <w:lang w:eastAsia="pl-PL"/>
              </w:rPr>
            </w:pPr>
          </w:p>
        </w:tc>
      </w:tr>
      <w:tr w:rsidR="00C93CEF" w:rsidRPr="007F5FBB" w14:paraId="757B342D" w14:textId="77777777" w:rsidTr="002F6875">
        <w:trPr>
          <w:trHeight w:val="345"/>
        </w:trPr>
        <w:tc>
          <w:tcPr>
            <w:tcW w:w="961" w:type="dxa"/>
            <w:tcBorders>
              <w:top w:val="nil"/>
              <w:left w:val="single" w:sz="4" w:space="0" w:color="auto"/>
              <w:bottom w:val="single" w:sz="4" w:space="0" w:color="auto"/>
              <w:right w:val="single" w:sz="4" w:space="0" w:color="auto"/>
            </w:tcBorders>
            <w:shd w:val="clear" w:color="auto" w:fill="auto"/>
            <w:noWrap/>
            <w:vAlign w:val="center"/>
            <w:hideMark/>
          </w:tcPr>
          <w:p w14:paraId="7214BF9F" w14:textId="77777777" w:rsidR="00C93CEF" w:rsidRPr="007F5FBB" w:rsidRDefault="00C93CEF" w:rsidP="002F6875">
            <w:pPr>
              <w:spacing w:after="0" w:line="240" w:lineRule="auto"/>
              <w:jc w:val="center"/>
              <w:rPr>
                <w:rFonts w:eastAsia="Times New Roman" w:cs="Times New Roman"/>
                <w:color w:val="000000"/>
                <w:lang w:eastAsia="pl-PL"/>
              </w:rPr>
            </w:pPr>
            <w:r w:rsidRPr="007F5FBB">
              <w:rPr>
                <w:rFonts w:eastAsia="Times New Roman" w:cs="Times New Roman"/>
                <w:color w:val="000000"/>
                <w:lang w:eastAsia="pl-PL"/>
              </w:rPr>
              <w:t>3</w:t>
            </w:r>
          </w:p>
        </w:tc>
        <w:tc>
          <w:tcPr>
            <w:tcW w:w="1640" w:type="dxa"/>
            <w:tcBorders>
              <w:top w:val="nil"/>
              <w:left w:val="nil"/>
              <w:bottom w:val="single" w:sz="4" w:space="0" w:color="auto"/>
              <w:right w:val="single" w:sz="4" w:space="0" w:color="auto"/>
            </w:tcBorders>
            <w:shd w:val="clear" w:color="auto" w:fill="auto"/>
            <w:noWrap/>
            <w:vAlign w:val="center"/>
            <w:hideMark/>
          </w:tcPr>
          <w:p w14:paraId="21081985" w14:textId="77777777" w:rsidR="00C93CEF" w:rsidRPr="007F5FBB" w:rsidRDefault="00C93CEF" w:rsidP="002F6875">
            <w:pPr>
              <w:spacing w:after="0" w:line="240" w:lineRule="auto"/>
              <w:jc w:val="center"/>
              <w:rPr>
                <w:rFonts w:eastAsia="Times New Roman" w:cs="Times New Roman"/>
                <w:color w:val="000000"/>
                <w:lang w:eastAsia="pl-PL"/>
              </w:rPr>
            </w:pPr>
            <w:r w:rsidRPr="007F5FBB">
              <w:rPr>
                <w:rFonts w:eastAsia="Times New Roman" w:cs="Times New Roman"/>
                <w:color w:val="000000"/>
                <w:lang w:eastAsia="pl-PL"/>
              </w:rPr>
              <w:t>44/21</w:t>
            </w:r>
          </w:p>
        </w:tc>
        <w:tc>
          <w:tcPr>
            <w:tcW w:w="1796"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4EC7C660" w14:textId="77777777" w:rsidR="00C93CEF" w:rsidRPr="007F5FBB" w:rsidRDefault="00C93CEF" w:rsidP="002F6875">
            <w:pPr>
              <w:spacing w:after="0" w:line="240" w:lineRule="auto"/>
              <w:rPr>
                <w:rFonts w:eastAsia="Times New Roman" w:cs="Times New Roman"/>
                <w:color w:val="000000"/>
                <w:sz w:val="28"/>
                <w:szCs w:val="28"/>
                <w:lang w:eastAsia="pl-PL"/>
              </w:rPr>
            </w:pPr>
          </w:p>
        </w:tc>
        <w:tc>
          <w:tcPr>
            <w:tcW w:w="985" w:type="dxa"/>
            <w:vMerge w:val="restart"/>
            <w:tcBorders>
              <w:top w:val="nil"/>
              <w:left w:val="single" w:sz="4" w:space="0" w:color="auto"/>
              <w:right w:val="single" w:sz="4" w:space="0" w:color="auto"/>
            </w:tcBorders>
            <w:shd w:val="clear" w:color="auto" w:fill="FFFFFF" w:themeFill="background1"/>
            <w:vAlign w:val="center"/>
          </w:tcPr>
          <w:p w14:paraId="61124084" w14:textId="77777777" w:rsidR="00C93CEF" w:rsidRPr="007F5FBB" w:rsidRDefault="00C93CEF" w:rsidP="002F6875">
            <w:pPr>
              <w:spacing w:after="0" w:line="240" w:lineRule="auto"/>
              <w:jc w:val="center"/>
              <w:rPr>
                <w:rFonts w:eastAsia="Times New Roman" w:cs="Times New Roman"/>
                <w:color w:val="000000"/>
                <w:sz w:val="28"/>
                <w:szCs w:val="28"/>
                <w:lang w:eastAsia="pl-PL"/>
              </w:rPr>
            </w:pPr>
            <w:r w:rsidRPr="007F5FBB">
              <w:rPr>
                <w:rFonts w:eastAsia="Times New Roman" w:cs="Times New Roman"/>
                <w:color w:val="000000"/>
                <w:lang w:eastAsia="pl-PL"/>
              </w:rPr>
              <w:t>33</w:t>
            </w:r>
          </w:p>
        </w:tc>
        <w:tc>
          <w:tcPr>
            <w:tcW w:w="1559" w:type="dxa"/>
            <w:tcBorders>
              <w:top w:val="nil"/>
              <w:left w:val="nil"/>
              <w:bottom w:val="single" w:sz="4" w:space="0" w:color="auto"/>
              <w:right w:val="single" w:sz="4" w:space="0" w:color="auto"/>
            </w:tcBorders>
            <w:shd w:val="clear" w:color="auto" w:fill="FFFFFF" w:themeFill="background1"/>
            <w:vAlign w:val="center"/>
          </w:tcPr>
          <w:p w14:paraId="1441FA85" w14:textId="77777777" w:rsidR="00C93CEF" w:rsidRPr="007F5FBB" w:rsidRDefault="00C93CEF" w:rsidP="002F6875">
            <w:pPr>
              <w:spacing w:after="0" w:line="240" w:lineRule="auto"/>
              <w:jc w:val="center"/>
              <w:rPr>
                <w:rFonts w:eastAsia="Times New Roman" w:cs="Times New Roman"/>
                <w:color w:val="000000"/>
                <w:sz w:val="28"/>
                <w:szCs w:val="28"/>
                <w:lang w:eastAsia="pl-PL"/>
              </w:rPr>
            </w:pPr>
            <w:r w:rsidRPr="007F5FBB">
              <w:rPr>
                <w:rFonts w:eastAsia="Times New Roman" w:cs="Times New Roman"/>
                <w:color w:val="000000"/>
                <w:lang w:eastAsia="pl-PL"/>
              </w:rPr>
              <w:t>332/11</w:t>
            </w:r>
          </w:p>
        </w:tc>
        <w:tc>
          <w:tcPr>
            <w:tcW w:w="1701" w:type="dxa"/>
            <w:vMerge/>
            <w:tcBorders>
              <w:left w:val="single" w:sz="4" w:space="0" w:color="auto"/>
              <w:right w:val="single" w:sz="4" w:space="0" w:color="auto"/>
            </w:tcBorders>
            <w:shd w:val="clear" w:color="auto" w:fill="F2F2F2" w:themeFill="background1" w:themeFillShade="F2"/>
            <w:vAlign w:val="center"/>
          </w:tcPr>
          <w:p w14:paraId="42348FBE" w14:textId="77777777" w:rsidR="00C93CEF" w:rsidRPr="007F5FBB" w:rsidRDefault="00C93CEF" w:rsidP="002F6875">
            <w:pPr>
              <w:spacing w:after="0" w:line="240" w:lineRule="auto"/>
              <w:rPr>
                <w:rFonts w:eastAsia="Times New Roman" w:cs="Times New Roman"/>
                <w:color w:val="000000"/>
                <w:sz w:val="28"/>
                <w:szCs w:val="28"/>
                <w:lang w:eastAsia="pl-PL"/>
              </w:rPr>
            </w:pPr>
          </w:p>
        </w:tc>
      </w:tr>
      <w:tr w:rsidR="00C93CEF" w:rsidRPr="007F5FBB" w14:paraId="3975377F" w14:textId="77777777" w:rsidTr="002F6875">
        <w:trPr>
          <w:trHeight w:val="300"/>
        </w:trPr>
        <w:tc>
          <w:tcPr>
            <w:tcW w:w="961" w:type="dxa"/>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14:paraId="128D9F7B" w14:textId="77777777" w:rsidR="00C93CEF" w:rsidRPr="007F5FBB" w:rsidRDefault="00C93CEF" w:rsidP="002F6875">
            <w:pPr>
              <w:spacing w:after="0" w:line="240" w:lineRule="auto"/>
              <w:jc w:val="center"/>
              <w:rPr>
                <w:rFonts w:eastAsia="Times New Roman" w:cs="Times New Roman"/>
                <w:color w:val="000000"/>
                <w:lang w:eastAsia="pl-PL"/>
              </w:rPr>
            </w:pPr>
            <w:r w:rsidRPr="007F5FBB">
              <w:rPr>
                <w:rFonts w:eastAsia="Times New Roman" w:cs="Times New Roman"/>
                <w:color w:val="000000"/>
                <w:lang w:eastAsia="pl-PL"/>
              </w:rPr>
              <w:t>4</w:t>
            </w:r>
          </w:p>
        </w:tc>
        <w:tc>
          <w:tcPr>
            <w:tcW w:w="1640" w:type="dxa"/>
            <w:tcBorders>
              <w:top w:val="nil"/>
              <w:left w:val="nil"/>
              <w:bottom w:val="single" w:sz="4" w:space="0" w:color="auto"/>
              <w:right w:val="single" w:sz="4" w:space="0" w:color="auto"/>
            </w:tcBorders>
            <w:shd w:val="clear" w:color="auto" w:fill="F2F2F2" w:themeFill="background1" w:themeFillShade="F2"/>
            <w:noWrap/>
            <w:vAlign w:val="center"/>
            <w:hideMark/>
          </w:tcPr>
          <w:p w14:paraId="5E2BF258" w14:textId="77777777" w:rsidR="00C93CEF" w:rsidRPr="007F5FBB" w:rsidRDefault="00C93CEF" w:rsidP="002F6875">
            <w:pPr>
              <w:spacing w:after="0" w:line="240" w:lineRule="auto"/>
              <w:jc w:val="center"/>
              <w:rPr>
                <w:rFonts w:eastAsia="Times New Roman" w:cs="Times New Roman"/>
                <w:color w:val="000000"/>
                <w:lang w:eastAsia="pl-PL"/>
              </w:rPr>
            </w:pPr>
            <w:r w:rsidRPr="007F5FBB">
              <w:rPr>
                <w:rFonts w:eastAsia="Times New Roman" w:cs="Times New Roman"/>
                <w:color w:val="000000"/>
                <w:lang w:eastAsia="pl-PL"/>
              </w:rPr>
              <w:t>48/16</w:t>
            </w:r>
          </w:p>
        </w:tc>
        <w:tc>
          <w:tcPr>
            <w:tcW w:w="1796"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56FD10CE" w14:textId="77777777" w:rsidR="00C93CEF" w:rsidRPr="007F5FBB" w:rsidRDefault="00C93CEF" w:rsidP="002F6875">
            <w:pPr>
              <w:spacing w:after="0" w:line="240" w:lineRule="auto"/>
              <w:rPr>
                <w:rFonts w:eastAsia="Times New Roman" w:cs="Times New Roman"/>
                <w:color w:val="000000"/>
                <w:sz w:val="28"/>
                <w:szCs w:val="28"/>
                <w:lang w:eastAsia="pl-PL"/>
              </w:rPr>
            </w:pPr>
          </w:p>
        </w:tc>
        <w:tc>
          <w:tcPr>
            <w:tcW w:w="985" w:type="dxa"/>
            <w:vMerge/>
            <w:tcBorders>
              <w:left w:val="single" w:sz="4" w:space="0" w:color="auto"/>
              <w:bottom w:val="single" w:sz="4" w:space="0" w:color="000000"/>
              <w:right w:val="single" w:sz="4" w:space="0" w:color="auto"/>
            </w:tcBorders>
            <w:shd w:val="clear" w:color="auto" w:fill="FFFFFF" w:themeFill="background1"/>
            <w:vAlign w:val="center"/>
          </w:tcPr>
          <w:p w14:paraId="457A8BD2" w14:textId="77777777" w:rsidR="00C93CEF" w:rsidRPr="007F5FBB" w:rsidRDefault="00C93CEF" w:rsidP="002F6875">
            <w:pPr>
              <w:spacing w:after="0" w:line="240" w:lineRule="auto"/>
              <w:jc w:val="center"/>
              <w:rPr>
                <w:rFonts w:eastAsia="Times New Roman" w:cs="Times New Roman"/>
                <w:color w:val="000000"/>
                <w:sz w:val="28"/>
                <w:szCs w:val="28"/>
                <w:lang w:eastAsia="pl-PL"/>
              </w:rPr>
            </w:pPr>
          </w:p>
        </w:tc>
        <w:tc>
          <w:tcPr>
            <w:tcW w:w="1559" w:type="dxa"/>
            <w:tcBorders>
              <w:top w:val="nil"/>
              <w:left w:val="nil"/>
              <w:bottom w:val="single" w:sz="4" w:space="0" w:color="auto"/>
              <w:right w:val="single" w:sz="4" w:space="0" w:color="auto"/>
            </w:tcBorders>
            <w:shd w:val="clear" w:color="auto" w:fill="FFFFFF" w:themeFill="background1"/>
            <w:vAlign w:val="center"/>
          </w:tcPr>
          <w:p w14:paraId="0952E117" w14:textId="77777777" w:rsidR="00C93CEF" w:rsidRPr="007F5FBB" w:rsidRDefault="00C93CEF" w:rsidP="002F6875">
            <w:pPr>
              <w:spacing w:after="0" w:line="240" w:lineRule="auto"/>
              <w:jc w:val="center"/>
              <w:rPr>
                <w:rFonts w:eastAsia="Times New Roman" w:cs="Times New Roman"/>
                <w:color w:val="000000"/>
                <w:sz w:val="28"/>
                <w:szCs w:val="28"/>
                <w:lang w:eastAsia="pl-PL"/>
              </w:rPr>
            </w:pPr>
            <w:r w:rsidRPr="007F5FBB">
              <w:rPr>
                <w:rFonts w:eastAsia="Times New Roman" w:cs="Times New Roman"/>
                <w:color w:val="000000"/>
                <w:lang w:eastAsia="pl-PL"/>
              </w:rPr>
              <w:t>332/17</w:t>
            </w:r>
          </w:p>
        </w:tc>
        <w:tc>
          <w:tcPr>
            <w:tcW w:w="1701" w:type="dxa"/>
            <w:vMerge/>
            <w:tcBorders>
              <w:left w:val="single" w:sz="4" w:space="0" w:color="auto"/>
              <w:right w:val="single" w:sz="4" w:space="0" w:color="auto"/>
            </w:tcBorders>
            <w:shd w:val="clear" w:color="auto" w:fill="F2F2F2" w:themeFill="background1" w:themeFillShade="F2"/>
            <w:vAlign w:val="center"/>
          </w:tcPr>
          <w:p w14:paraId="4B91F51D" w14:textId="77777777" w:rsidR="00C93CEF" w:rsidRPr="007F5FBB" w:rsidRDefault="00C93CEF" w:rsidP="002F6875">
            <w:pPr>
              <w:spacing w:after="0" w:line="240" w:lineRule="auto"/>
              <w:rPr>
                <w:rFonts w:eastAsia="Times New Roman" w:cs="Times New Roman"/>
                <w:color w:val="000000"/>
                <w:sz w:val="28"/>
                <w:szCs w:val="28"/>
                <w:lang w:eastAsia="pl-PL"/>
              </w:rPr>
            </w:pPr>
          </w:p>
        </w:tc>
      </w:tr>
      <w:tr w:rsidR="00C93CEF" w:rsidRPr="007F5FBB" w14:paraId="6BC62B0D" w14:textId="77777777" w:rsidTr="002F6875">
        <w:trPr>
          <w:trHeight w:val="285"/>
        </w:trPr>
        <w:tc>
          <w:tcPr>
            <w:tcW w:w="961"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60DED46F" w14:textId="77777777" w:rsidR="00C93CEF" w:rsidRPr="007F5FBB" w:rsidRDefault="00C93CEF" w:rsidP="002F6875">
            <w:pPr>
              <w:spacing w:after="0" w:line="240" w:lineRule="auto"/>
              <w:rPr>
                <w:rFonts w:eastAsia="Times New Roman" w:cs="Times New Roman"/>
                <w:color w:val="000000"/>
                <w:lang w:eastAsia="pl-PL"/>
              </w:rPr>
            </w:pPr>
          </w:p>
        </w:tc>
        <w:tc>
          <w:tcPr>
            <w:tcW w:w="164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5F88833C" w14:textId="77777777" w:rsidR="00C93CEF" w:rsidRPr="007F5FBB" w:rsidRDefault="00C93CEF" w:rsidP="002F6875">
            <w:pPr>
              <w:spacing w:after="0" w:line="240" w:lineRule="auto"/>
              <w:jc w:val="center"/>
              <w:rPr>
                <w:rFonts w:eastAsia="Times New Roman" w:cs="Times New Roman"/>
                <w:color w:val="000000"/>
                <w:lang w:eastAsia="pl-PL"/>
              </w:rPr>
            </w:pPr>
            <w:r w:rsidRPr="007F5FBB">
              <w:rPr>
                <w:rFonts w:eastAsia="Times New Roman" w:cs="Times New Roman"/>
                <w:color w:val="000000"/>
                <w:lang w:eastAsia="pl-PL"/>
              </w:rPr>
              <w:t>48/6</w:t>
            </w:r>
          </w:p>
        </w:tc>
        <w:tc>
          <w:tcPr>
            <w:tcW w:w="1796"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131F77A1" w14:textId="77777777" w:rsidR="00C93CEF" w:rsidRPr="007F5FBB" w:rsidRDefault="00C93CEF" w:rsidP="002F6875">
            <w:pPr>
              <w:spacing w:after="0" w:line="240" w:lineRule="auto"/>
              <w:rPr>
                <w:rFonts w:eastAsia="Times New Roman" w:cs="Times New Roman"/>
                <w:color w:val="000000"/>
                <w:sz w:val="28"/>
                <w:szCs w:val="28"/>
                <w:lang w:eastAsia="pl-PL"/>
              </w:rPr>
            </w:pPr>
          </w:p>
        </w:tc>
        <w:tc>
          <w:tcPr>
            <w:tcW w:w="985"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93D255E" w14:textId="77777777" w:rsidR="00C93CEF" w:rsidRPr="007F5FBB" w:rsidRDefault="00C93CEF" w:rsidP="002F6875">
            <w:pPr>
              <w:spacing w:after="0" w:line="240" w:lineRule="auto"/>
              <w:jc w:val="center"/>
              <w:rPr>
                <w:rFonts w:eastAsia="Times New Roman" w:cs="Times New Roman"/>
                <w:color w:val="000000"/>
                <w:sz w:val="28"/>
                <w:szCs w:val="28"/>
                <w:lang w:eastAsia="pl-PL"/>
              </w:rPr>
            </w:pPr>
            <w:r w:rsidRPr="007F5FBB">
              <w:rPr>
                <w:rFonts w:eastAsia="Times New Roman" w:cs="Times New Roman"/>
                <w:color w:val="000000"/>
                <w:lang w:eastAsia="pl-PL"/>
              </w:rPr>
              <w:t>34</w:t>
            </w:r>
          </w:p>
        </w:tc>
        <w:tc>
          <w:tcPr>
            <w:tcW w:w="1559" w:type="dxa"/>
            <w:tcBorders>
              <w:top w:val="nil"/>
              <w:left w:val="nil"/>
              <w:bottom w:val="single" w:sz="4" w:space="0" w:color="auto"/>
              <w:right w:val="single" w:sz="4" w:space="0" w:color="auto"/>
            </w:tcBorders>
            <w:shd w:val="clear" w:color="auto" w:fill="F2F2F2" w:themeFill="background1" w:themeFillShade="F2"/>
            <w:vAlign w:val="center"/>
          </w:tcPr>
          <w:p w14:paraId="79CF64BB" w14:textId="77777777" w:rsidR="00C93CEF" w:rsidRPr="007F5FBB" w:rsidRDefault="00C93CEF" w:rsidP="002F6875">
            <w:pPr>
              <w:spacing w:after="0" w:line="240" w:lineRule="auto"/>
              <w:jc w:val="center"/>
              <w:rPr>
                <w:rFonts w:eastAsia="Times New Roman" w:cs="Times New Roman"/>
                <w:color w:val="000000"/>
                <w:sz w:val="28"/>
                <w:szCs w:val="28"/>
                <w:lang w:eastAsia="pl-PL"/>
              </w:rPr>
            </w:pPr>
            <w:r w:rsidRPr="007F5FBB">
              <w:rPr>
                <w:rFonts w:eastAsia="Times New Roman" w:cs="Times New Roman"/>
                <w:color w:val="000000"/>
                <w:lang w:eastAsia="pl-PL"/>
              </w:rPr>
              <w:t>333/1</w:t>
            </w:r>
          </w:p>
        </w:tc>
        <w:tc>
          <w:tcPr>
            <w:tcW w:w="1701" w:type="dxa"/>
            <w:vMerge/>
            <w:tcBorders>
              <w:left w:val="single" w:sz="4" w:space="0" w:color="auto"/>
              <w:right w:val="single" w:sz="4" w:space="0" w:color="auto"/>
            </w:tcBorders>
            <w:shd w:val="clear" w:color="auto" w:fill="F2F2F2" w:themeFill="background1" w:themeFillShade="F2"/>
            <w:vAlign w:val="center"/>
          </w:tcPr>
          <w:p w14:paraId="2458551E" w14:textId="77777777" w:rsidR="00C93CEF" w:rsidRPr="007F5FBB" w:rsidRDefault="00C93CEF" w:rsidP="002F6875">
            <w:pPr>
              <w:spacing w:after="0" w:line="240" w:lineRule="auto"/>
              <w:rPr>
                <w:rFonts w:eastAsia="Times New Roman" w:cs="Times New Roman"/>
                <w:color w:val="000000"/>
                <w:sz w:val="28"/>
                <w:szCs w:val="28"/>
                <w:lang w:eastAsia="pl-PL"/>
              </w:rPr>
            </w:pPr>
          </w:p>
        </w:tc>
      </w:tr>
      <w:tr w:rsidR="00C93CEF" w:rsidRPr="007F5FBB" w14:paraId="19505DCC" w14:textId="77777777" w:rsidTr="002F6875">
        <w:trPr>
          <w:trHeight w:val="300"/>
        </w:trPr>
        <w:tc>
          <w:tcPr>
            <w:tcW w:w="961"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2C6E72AE" w14:textId="77777777" w:rsidR="00C93CEF" w:rsidRPr="007F5FBB" w:rsidRDefault="00C93CEF" w:rsidP="002F6875">
            <w:pPr>
              <w:spacing w:after="0" w:line="240" w:lineRule="auto"/>
              <w:rPr>
                <w:rFonts w:eastAsia="Times New Roman" w:cs="Times New Roman"/>
                <w:color w:val="000000"/>
                <w:lang w:eastAsia="pl-PL"/>
              </w:rPr>
            </w:pPr>
          </w:p>
        </w:tc>
        <w:tc>
          <w:tcPr>
            <w:tcW w:w="164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243258DA" w14:textId="77777777" w:rsidR="00C93CEF" w:rsidRPr="007F5FBB" w:rsidRDefault="00C93CEF" w:rsidP="002F6875">
            <w:pPr>
              <w:spacing w:after="0" w:line="240" w:lineRule="auto"/>
              <w:jc w:val="center"/>
              <w:rPr>
                <w:rFonts w:eastAsia="Times New Roman" w:cs="Times New Roman"/>
                <w:color w:val="000000"/>
                <w:lang w:eastAsia="pl-PL"/>
              </w:rPr>
            </w:pPr>
            <w:r w:rsidRPr="007F5FBB">
              <w:rPr>
                <w:rFonts w:eastAsia="Times New Roman" w:cs="Times New Roman"/>
                <w:color w:val="000000"/>
                <w:lang w:eastAsia="pl-PL"/>
              </w:rPr>
              <w:t>48/7</w:t>
            </w:r>
          </w:p>
        </w:tc>
        <w:tc>
          <w:tcPr>
            <w:tcW w:w="1796"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3A875C4B" w14:textId="77777777" w:rsidR="00C93CEF" w:rsidRPr="007F5FBB" w:rsidRDefault="00C93CEF" w:rsidP="002F6875">
            <w:pPr>
              <w:spacing w:after="0" w:line="240" w:lineRule="auto"/>
              <w:rPr>
                <w:rFonts w:eastAsia="Times New Roman" w:cs="Times New Roman"/>
                <w:color w:val="000000"/>
                <w:sz w:val="28"/>
                <w:szCs w:val="28"/>
                <w:lang w:eastAsia="pl-PL"/>
              </w:rPr>
            </w:pPr>
          </w:p>
        </w:tc>
        <w:tc>
          <w:tcPr>
            <w:tcW w:w="985" w:type="dxa"/>
            <w:tcBorders>
              <w:top w:val="nil"/>
              <w:left w:val="single" w:sz="4" w:space="0" w:color="auto"/>
              <w:bottom w:val="single" w:sz="4" w:space="0" w:color="auto"/>
              <w:right w:val="single" w:sz="4" w:space="0" w:color="auto"/>
            </w:tcBorders>
            <w:shd w:val="clear" w:color="auto" w:fill="FFFFFF" w:themeFill="background1"/>
            <w:vAlign w:val="center"/>
          </w:tcPr>
          <w:p w14:paraId="75EC6C74" w14:textId="77777777" w:rsidR="00C93CEF" w:rsidRPr="007F5FBB" w:rsidRDefault="00C93CEF" w:rsidP="002F6875">
            <w:pPr>
              <w:spacing w:after="0" w:line="240" w:lineRule="auto"/>
              <w:jc w:val="center"/>
              <w:rPr>
                <w:rFonts w:eastAsia="Times New Roman" w:cs="Times New Roman"/>
                <w:color w:val="000000"/>
                <w:sz w:val="28"/>
                <w:szCs w:val="28"/>
                <w:lang w:eastAsia="pl-PL"/>
              </w:rPr>
            </w:pPr>
            <w:r w:rsidRPr="007F5FBB">
              <w:rPr>
                <w:rFonts w:eastAsia="Times New Roman" w:cs="Times New Roman"/>
                <w:color w:val="000000"/>
                <w:lang w:eastAsia="pl-PL"/>
              </w:rPr>
              <w:t>35</w:t>
            </w:r>
          </w:p>
        </w:tc>
        <w:tc>
          <w:tcPr>
            <w:tcW w:w="1559" w:type="dxa"/>
            <w:tcBorders>
              <w:top w:val="nil"/>
              <w:left w:val="nil"/>
              <w:bottom w:val="single" w:sz="4" w:space="0" w:color="auto"/>
              <w:right w:val="single" w:sz="4" w:space="0" w:color="auto"/>
            </w:tcBorders>
            <w:shd w:val="clear" w:color="auto" w:fill="FFFFFF" w:themeFill="background1"/>
            <w:vAlign w:val="center"/>
          </w:tcPr>
          <w:p w14:paraId="0A099BB9" w14:textId="77777777" w:rsidR="00C93CEF" w:rsidRPr="007F5FBB" w:rsidRDefault="00C93CEF" w:rsidP="002F6875">
            <w:pPr>
              <w:spacing w:after="0" w:line="240" w:lineRule="auto"/>
              <w:jc w:val="center"/>
              <w:rPr>
                <w:rFonts w:eastAsia="Times New Roman" w:cs="Times New Roman"/>
                <w:color w:val="000000"/>
                <w:sz w:val="28"/>
                <w:szCs w:val="28"/>
                <w:lang w:eastAsia="pl-PL"/>
              </w:rPr>
            </w:pPr>
            <w:r w:rsidRPr="007F5FBB">
              <w:rPr>
                <w:rFonts w:eastAsia="Times New Roman" w:cs="Times New Roman"/>
                <w:color w:val="000000"/>
                <w:lang w:eastAsia="pl-PL"/>
              </w:rPr>
              <w:t>335/11</w:t>
            </w:r>
          </w:p>
        </w:tc>
        <w:tc>
          <w:tcPr>
            <w:tcW w:w="1701" w:type="dxa"/>
            <w:vMerge/>
            <w:tcBorders>
              <w:left w:val="single" w:sz="4" w:space="0" w:color="auto"/>
              <w:right w:val="single" w:sz="4" w:space="0" w:color="auto"/>
            </w:tcBorders>
            <w:shd w:val="clear" w:color="auto" w:fill="F2F2F2" w:themeFill="background1" w:themeFillShade="F2"/>
            <w:vAlign w:val="center"/>
          </w:tcPr>
          <w:p w14:paraId="2DA7CC2B" w14:textId="77777777" w:rsidR="00C93CEF" w:rsidRPr="007F5FBB" w:rsidRDefault="00C93CEF" w:rsidP="002F6875">
            <w:pPr>
              <w:spacing w:after="0" w:line="240" w:lineRule="auto"/>
              <w:rPr>
                <w:rFonts w:eastAsia="Times New Roman" w:cs="Times New Roman"/>
                <w:color w:val="000000"/>
                <w:sz w:val="28"/>
                <w:szCs w:val="28"/>
                <w:lang w:eastAsia="pl-PL"/>
              </w:rPr>
            </w:pPr>
          </w:p>
        </w:tc>
      </w:tr>
      <w:tr w:rsidR="00C93CEF" w:rsidRPr="007F5FBB" w14:paraId="0EDC4136" w14:textId="77777777" w:rsidTr="002F6875">
        <w:trPr>
          <w:trHeight w:val="280"/>
        </w:trPr>
        <w:tc>
          <w:tcPr>
            <w:tcW w:w="961" w:type="dxa"/>
            <w:tcBorders>
              <w:top w:val="nil"/>
              <w:left w:val="single" w:sz="4" w:space="0" w:color="auto"/>
              <w:bottom w:val="single" w:sz="4" w:space="0" w:color="auto"/>
              <w:right w:val="single" w:sz="4" w:space="0" w:color="auto"/>
            </w:tcBorders>
            <w:shd w:val="clear" w:color="auto" w:fill="auto"/>
            <w:noWrap/>
            <w:vAlign w:val="center"/>
            <w:hideMark/>
          </w:tcPr>
          <w:p w14:paraId="3B2B1C39" w14:textId="77777777" w:rsidR="00C93CEF" w:rsidRPr="007F5FBB" w:rsidRDefault="00C93CEF" w:rsidP="002F6875">
            <w:pPr>
              <w:spacing w:after="0" w:line="240" w:lineRule="auto"/>
              <w:jc w:val="center"/>
              <w:rPr>
                <w:rFonts w:eastAsia="Times New Roman" w:cs="Times New Roman"/>
                <w:color w:val="000000"/>
                <w:lang w:eastAsia="pl-PL"/>
              </w:rPr>
            </w:pPr>
            <w:r w:rsidRPr="007F5FBB">
              <w:rPr>
                <w:rFonts w:eastAsia="Times New Roman" w:cs="Times New Roman"/>
                <w:color w:val="000000"/>
                <w:lang w:eastAsia="pl-PL"/>
              </w:rPr>
              <w:t>5</w:t>
            </w:r>
          </w:p>
        </w:tc>
        <w:tc>
          <w:tcPr>
            <w:tcW w:w="1640" w:type="dxa"/>
            <w:tcBorders>
              <w:top w:val="nil"/>
              <w:left w:val="nil"/>
              <w:bottom w:val="single" w:sz="4" w:space="0" w:color="auto"/>
              <w:right w:val="single" w:sz="4" w:space="0" w:color="auto"/>
            </w:tcBorders>
            <w:shd w:val="clear" w:color="auto" w:fill="auto"/>
            <w:noWrap/>
            <w:vAlign w:val="center"/>
            <w:hideMark/>
          </w:tcPr>
          <w:p w14:paraId="7FE68AA0" w14:textId="77777777" w:rsidR="00C93CEF" w:rsidRPr="007F5FBB" w:rsidRDefault="00C93CEF" w:rsidP="002F6875">
            <w:pPr>
              <w:spacing w:after="0" w:line="240" w:lineRule="auto"/>
              <w:jc w:val="center"/>
              <w:rPr>
                <w:rFonts w:eastAsia="Times New Roman" w:cs="Times New Roman"/>
                <w:color w:val="000000"/>
                <w:lang w:eastAsia="pl-PL"/>
              </w:rPr>
            </w:pPr>
            <w:r w:rsidRPr="007F5FBB">
              <w:rPr>
                <w:rFonts w:eastAsia="Times New Roman" w:cs="Times New Roman"/>
                <w:color w:val="000000"/>
                <w:lang w:eastAsia="pl-PL"/>
              </w:rPr>
              <w:t>48/4</w:t>
            </w:r>
          </w:p>
        </w:tc>
        <w:tc>
          <w:tcPr>
            <w:tcW w:w="1796"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4A6106BF" w14:textId="77777777" w:rsidR="00C93CEF" w:rsidRPr="007F5FBB" w:rsidRDefault="00C93CEF" w:rsidP="002F6875">
            <w:pPr>
              <w:spacing w:after="0" w:line="240" w:lineRule="auto"/>
              <w:rPr>
                <w:rFonts w:eastAsia="Times New Roman" w:cs="Times New Roman"/>
                <w:color w:val="000000"/>
                <w:sz w:val="28"/>
                <w:szCs w:val="28"/>
                <w:lang w:eastAsia="pl-PL"/>
              </w:rPr>
            </w:pPr>
          </w:p>
        </w:tc>
        <w:tc>
          <w:tcPr>
            <w:tcW w:w="985"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74CB983" w14:textId="77777777" w:rsidR="00C93CEF" w:rsidRPr="007F5FBB" w:rsidRDefault="00C93CEF" w:rsidP="002F6875">
            <w:pPr>
              <w:spacing w:after="0" w:line="240" w:lineRule="auto"/>
              <w:jc w:val="center"/>
              <w:rPr>
                <w:rFonts w:eastAsia="Times New Roman" w:cs="Times New Roman"/>
                <w:color w:val="000000"/>
                <w:sz w:val="28"/>
                <w:szCs w:val="28"/>
                <w:lang w:eastAsia="pl-PL"/>
              </w:rPr>
            </w:pPr>
            <w:r w:rsidRPr="007F5FBB">
              <w:rPr>
                <w:rFonts w:eastAsia="Times New Roman" w:cs="Times New Roman"/>
                <w:color w:val="000000"/>
                <w:lang w:eastAsia="pl-PL"/>
              </w:rPr>
              <w:t>36</w:t>
            </w:r>
          </w:p>
        </w:tc>
        <w:tc>
          <w:tcPr>
            <w:tcW w:w="1559" w:type="dxa"/>
            <w:tcBorders>
              <w:top w:val="nil"/>
              <w:left w:val="nil"/>
              <w:bottom w:val="single" w:sz="4" w:space="0" w:color="auto"/>
              <w:right w:val="single" w:sz="4" w:space="0" w:color="auto"/>
            </w:tcBorders>
            <w:shd w:val="clear" w:color="auto" w:fill="F2F2F2" w:themeFill="background1" w:themeFillShade="F2"/>
            <w:vAlign w:val="center"/>
          </w:tcPr>
          <w:p w14:paraId="25758E30" w14:textId="77777777" w:rsidR="00C93CEF" w:rsidRPr="007F5FBB" w:rsidRDefault="00C93CEF" w:rsidP="002F6875">
            <w:pPr>
              <w:spacing w:after="0" w:line="240" w:lineRule="auto"/>
              <w:jc w:val="center"/>
              <w:rPr>
                <w:rFonts w:eastAsia="Times New Roman" w:cs="Times New Roman"/>
                <w:color w:val="000000"/>
                <w:sz w:val="28"/>
                <w:szCs w:val="28"/>
                <w:lang w:eastAsia="pl-PL"/>
              </w:rPr>
            </w:pPr>
            <w:r w:rsidRPr="007F5FBB">
              <w:rPr>
                <w:rFonts w:eastAsia="Times New Roman" w:cs="Times New Roman"/>
                <w:color w:val="000000"/>
                <w:lang w:eastAsia="pl-PL"/>
              </w:rPr>
              <w:t>335/13</w:t>
            </w:r>
          </w:p>
        </w:tc>
        <w:tc>
          <w:tcPr>
            <w:tcW w:w="1701" w:type="dxa"/>
            <w:vMerge/>
            <w:tcBorders>
              <w:left w:val="single" w:sz="4" w:space="0" w:color="auto"/>
              <w:right w:val="single" w:sz="4" w:space="0" w:color="auto"/>
            </w:tcBorders>
            <w:shd w:val="clear" w:color="auto" w:fill="F2F2F2" w:themeFill="background1" w:themeFillShade="F2"/>
            <w:vAlign w:val="center"/>
          </w:tcPr>
          <w:p w14:paraId="29DC98BD" w14:textId="77777777" w:rsidR="00C93CEF" w:rsidRPr="007F5FBB" w:rsidRDefault="00C93CEF" w:rsidP="002F6875">
            <w:pPr>
              <w:spacing w:after="0" w:line="240" w:lineRule="auto"/>
              <w:rPr>
                <w:rFonts w:eastAsia="Times New Roman" w:cs="Times New Roman"/>
                <w:color w:val="000000"/>
                <w:sz w:val="28"/>
                <w:szCs w:val="28"/>
                <w:lang w:eastAsia="pl-PL"/>
              </w:rPr>
            </w:pPr>
          </w:p>
        </w:tc>
      </w:tr>
      <w:tr w:rsidR="00C93CEF" w:rsidRPr="007F5FBB" w14:paraId="3B30C520" w14:textId="77777777" w:rsidTr="002F6875">
        <w:trPr>
          <w:trHeight w:val="278"/>
        </w:trPr>
        <w:tc>
          <w:tcPr>
            <w:tcW w:w="961"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2BE7116" w14:textId="77777777" w:rsidR="00C93CEF" w:rsidRPr="007F5FBB" w:rsidRDefault="00C93CEF" w:rsidP="002F6875">
            <w:pPr>
              <w:spacing w:after="0" w:line="240" w:lineRule="auto"/>
              <w:jc w:val="center"/>
              <w:rPr>
                <w:rFonts w:eastAsia="Times New Roman" w:cs="Times New Roman"/>
                <w:color w:val="000000"/>
                <w:lang w:eastAsia="pl-PL"/>
              </w:rPr>
            </w:pPr>
            <w:r w:rsidRPr="007F5FBB">
              <w:rPr>
                <w:rFonts w:eastAsia="Times New Roman" w:cs="Times New Roman"/>
                <w:color w:val="000000"/>
                <w:lang w:eastAsia="pl-PL"/>
              </w:rPr>
              <w:t>6</w:t>
            </w:r>
          </w:p>
        </w:tc>
        <w:tc>
          <w:tcPr>
            <w:tcW w:w="1640" w:type="dxa"/>
            <w:tcBorders>
              <w:top w:val="nil"/>
              <w:left w:val="nil"/>
              <w:bottom w:val="single" w:sz="4" w:space="0" w:color="auto"/>
              <w:right w:val="single" w:sz="4" w:space="0" w:color="auto"/>
            </w:tcBorders>
            <w:shd w:val="clear" w:color="auto" w:fill="F2F2F2" w:themeFill="background1" w:themeFillShade="F2"/>
            <w:noWrap/>
            <w:vAlign w:val="center"/>
            <w:hideMark/>
          </w:tcPr>
          <w:p w14:paraId="4F0522DF" w14:textId="77777777" w:rsidR="00C93CEF" w:rsidRPr="007F5FBB" w:rsidRDefault="00C93CEF" w:rsidP="002F6875">
            <w:pPr>
              <w:spacing w:after="0" w:line="240" w:lineRule="auto"/>
              <w:jc w:val="center"/>
              <w:rPr>
                <w:rFonts w:eastAsia="Times New Roman" w:cs="Times New Roman"/>
                <w:color w:val="000000"/>
                <w:lang w:eastAsia="pl-PL"/>
              </w:rPr>
            </w:pPr>
            <w:r w:rsidRPr="007F5FBB">
              <w:rPr>
                <w:rFonts w:eastAsia="Times New Roman" w:cs="Times New Roman"/>
                <w:color w:val="000000"/>
                <w:lang w:eastAsia="pl-PL"/>
              </w:rPr>
              <w:t>258/1</w:t>
            </w:r>
          </w:p>
        </w:tc>
        <w:tc>
          <w:tcPr>
            <w:tcW w:w="1796"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1317A29A" w14:textId="77777777" w:rsidR="00C93CEF" w:rsidRPr="007F5FBB" w:rsidRDefault="00C93CEF" w:rsidP="002F6875">
            <w:pPr>
              <w:spacing w:after="0" w:line="240" w:lineRule="auto"/>
              <w:rPr>
                <w:rFonts w:eastAsia="Times New Roman" w:cs="Times New Roman"/>
                <w:color w:val="000000"/>
                <w:sz w:val="28"/>
                <w:szCs w:val="28"/>
                <w:lang w:eastAsia="pl-PL"/>
              </w:rPr>
            </w:pPr>
          </w:p>
        </w:tc>
        <w:tc>
          <w:tcPr>
            <w:tcW w:w="985" w:type="dxa"/>
            <w:vMerge w:val="restart"/>
            <w:tcBorders>
              <w:top w:val="nil"/>
              <w:left w:val="single" w:sz="4" w:space="0" w:color="auto"/>
              <w:right w:val="single" w:sz="4" w:space="0" w:color="auto"/>
            </w:tcBorders>
            <w:shd w:val="clear" w:color="auto" w:fill="FFFFFF" w:themeFill="background1"/>
            <w:vAlign w:val="center"/>
          </w:tcPr>
          <w:p w14:paraId="0CC59C68" w14:textId="77777777" w:rsidR="00C93CEF" w:rsidRPr="007F5FBB" w:rsidRDefault="00C93CEF" w:rsidP="002F6875">
            <w:pPr>
              <w:spacing w:after="0" w:line="240" w:lineRule="auto"/>
              <w:jc w:val="center"/>
              <w:rPr>
                <w:rFonts w:eastAsia="Times New Roman" w:cs="Times New Roman"/>
                <w:color w:val="000000"/>
                <w:sz w:val="28"/>
                <w:szCs w:val="28"/>
                <w:lang w:eastAsia="pl-PL"/>
              </w:rPr>
            </w:pPr>
            <w:r w:rsidRPr="007F5FBB">
              <w:rPr>
                <w:rFonts w:eastAsia="Times New Roman" w:cs="Times New Roman"/>
                <w:color w:val="000000"/>
                <w:lang w:eastAsia="pl-PL"/>
              </w:rPr>
              <w:t>37</w:t>
            </w:r>
          </w:p>
        </w:tc>
        <w:tc>
          <w:tcPr>
            <w:tcW w:w="1559" w:type="dxa"/>
            <w:tcBorders>
              <w:top w:val="nil"/>
              <w:left w:val="nil"/>
              <w:bottom w:val="single" w:sz="4" w:space="0" w:color="auto"/>
              <w:right w:val="single" w:sz="4" w:space="0" w:color="auto"/>
            </w:tcBorders>
            <w:shd w:val="clear" w:color="auto" w:fill="FFFFFF" w:themeFill="background1"/>
            <w:vAlign w:val="center"/>
          </w:tcPr>
          <w:p w14:paraId="140DE693" w14:textId="77777777" w:rsidR="00C93CEF" w:rsidRPr="007F5FBB" w:rsidRDefault="00C93CEF" w:rsidP="002F6875">
            <w:pPr>
              <w:spacing w:after="0" w:line="240" w:lineRule="auto"/>
              <w:jc w:val="center"/>
              <w:rPr>
                <w:rFonts w:eastAsia="Times New Roman" w:cs="Times New Roman"/>
                <w:color w:val="000000"/>
                <w:sz w:val="28"/>
                <w:szCs w:val="28"/>
                <w:lang w:eastAsia="pl-PL"/>
              </w:rPr>
            </w:pPr>
            <w:r w:rsidRPr="007F5FBB">
              <w:rPr>
                <w:rFonts w:eastAsia="Times New Roman" w:cs="Times New Roman"/>
                <w:color w:val="000000"/>
                <w:lang w:eastAsia="pl-PL"/>
              </w:rPr>
              <w:t>354/5</w:t>
            </w:r>
          </w:p>
        </w:tc>
        <w:tc>
          <w:tcPr>
            <w:tcW w:w="1701" w:type="dxa"/>
            <w:vMerge/>
            <w:tcBorders>
              <w:left w:val="single" w:sz="4" w:space="0" w:color="auto"/>
              <w:right w:val="single" w:sz="4" w:space="0" w:color="auto"/>
            </w:tcBorders>
            <w:shd w:val="clear" w:color="auto" w:fill="F2F2F2" w:themeFill="background1" w:themeFillShade="F2"/>
            <w:vAlign w:val="center"/>
          </w:tcPr>
          <w:p w14:paraId="74534FFE" w14:textId="77777777" w:rsidR="00C93CEF" w:rsidRPr="007F5FBB" w:rsidRDefault="00C93CEF" w:rsidP="002F6875">
            <w:pPr>
              <w:spacing w:after="0" w:line="240" w:lineRule="auto"/>
              <w:rPr>
                <w:rFonts w:eastAsia="Times New Roman" w:cs="Times New Roman"/>
                <w:color w:val="000000"/>
                <w:sz w:val="28"/>
                <w:szCs w:val="28"/>
                <w:lang w:eastAsia="pl-PL"/>
              </w:rPr>
            </w:pPr>
          </w:p>
        </w:tc>
      </w:tr>
      <w:tr w:rsidR="00C93CEF" w:rsidRPr="007F5FBB" w14:paraId="76B078E0" w14:textId="77777777" w:rsidTr="002F6875">
        <w:trPr>
          <w:trHeight w:val="300"/>
        </w:trPr>
        <w:tc>
          <w:tcPr>
            <w:tcW w:w="961" w:type="dxa"/>
            <w:tcBorders>
              <w:top w:val="nil"/>
              <w:left w:val="single" w:sz="4" w:space="0" w:color="auto"/>
              <w:bottom w:val="single" w:sz="4" w:space="0" w:color="auto"/>
              <w:right w:val="single" w:sz="4" w:space="0" w:color="auto"/>
            </w:tcBorders>
            <w:shd w:val="clear" w:color="auto" w:fill="auto"/>
            <w:noWrap/>
            <w:vAlign w:val="center"/>
            <w:hideMark/>
          </w:tcPr>
          <w:p w14:paraId="59072E39" w14:textId="77777777" w:rsidR="00C93CEF" w:rsidRPr="007F5FBB" w:rsidRDefault="00C93CEF" w:rsidP="002F6875">
            <w:pPr>
              <w:spacing w:after="0" w:line="240" w:lineRule="auto"/>
              <w:jc w:val="center"/>
              <w:rPr>
                <w:rFonts w:eastAsia="Times New Roman" w:cs="Times New Roman"/>
                <w:color w:val="000000"/>
                <w:lang w:eastAsia="pl-PL"/>
              </w:rPr>
            </w:pPr>
            <w:r w:rsidRPr="007F5FBB">
              <w:rPr>
                <w:rFonts w:eastAsia="Times New Roman" w:cs="Times New Roman"/>
                <w:color w:val="000000"/>
                <w:lang w:eastAsia="pl-PL"/>
              </w:rPr>
              <w:t>7</w:t>
            </w:r>
          </w:p>
        </w:tc>
        <w:tc>
          <w:tcPr>
            <w:tcW w:w="1640" w:type="dxa"/>
            <w:tcBorders>
              <w:top w:val="nil"/>
              <w:left w:val="nil"/>
              <w:bottom w:val="single" w:sz="4" w:space="0" w:color="auto"/>
              <w:right w:val="single" w:sz="4" w:space="0" w:color="auto"/>
            </w:tcBorders>
            <w:shd w:val="clear" w:color="auto" w:fill="auto"/>
            <w:noWrap/>
            <w:vAlign w:val="center"/>
            <w:hideMark/>
          </w:tcPr>
          <w:p w14:paraId="03851322" w14:textId="77777777" w:rsidR="00C93CEF" w:rsidRPr="007F5FBB" w:rsidRDefault="00C93CEF" w:rsidP="002F6875">
            <w:pPr>
              <w:spacing w:after="0" w:line="240" w:lineRule="auto"/>
              <w:jc w:val="center"/>
              <w:rPr>
                <w:rFonts w:eastAsia="Times New Roman" w:cs="Times New Roman"/>
                <w:color w:val="000000"/>
                <w:lang w:eastAsia="pl-PL"/>
              </w:rPr>
            </w:pPr>
            <w:r w:rsidRPr="007F5FBB">
              <w:rPr>
                <w:rFonts w:eastAsia="Times New Roman" w:cs="Times New Roman"/>
                <w:color w:val="000000"/>
                <w:lang w:eastAsia="pl-PL"/>
              </w:rPr>
              <w:t>259/3</w:t>
            </w:r>
          </w:p>
        </w:tc>
        <w:tc>
          <w:tcPr>
            <w:tcW w:w="1796"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233BAB56" w14:textId="77777777" w:rsidR="00C93CEF" w:rsidRPr="007F5FBB" w:rsidRDefault="00C93CEF" w:rsidP="002F6875">
            <w:pPr>
              <w:spacing w:after="0" w:line="240" w:lineRule="auto"/>
              <w:rPr>
                <w:rFonts w:eastAsia="Times New Roman" w:cs="Times New Roman"/>
                <w:color w:val="000000"/>
                <w:sz w:val="28"/>
                <w:szCs w:val="28"/>
                <w:lang w:eastAsia="pl-PL"/>
              </w:rPr>
            </w:pPr>
          </w:p>
        </w:tc>
        <w:tc>
          <w:tcPr>
            <w:tcW w:w="985" w:type="dxa"/>
            <w:vMerge/>
            <w:tcBorders>
              <w:left w:val="single" w:sz="4" w:space="0" w:color="auto"/>
              <w:bottom w:val="single" w:sz="4" w:space="0" w:color="000000"/>
              <w:right w:val="single" w:sz="4" w:space="0" w:color="auto"/>
            </w:tcBorders>
            <w:shd w:val="clear" w:color="auto" w:fill="FFFFFF" w:themeFill="background1"/>
            <w:vAlign w:val="center"/>
          </w:tcPr>
          <w:p w14:paraId="4328CD9F" w14:textId="77777777" w:rsidR="00C93CEF" w:rsidRPr="007F5FBB" w:rsidRDefault="00C93CEF" w:rsidP="002F6875">
            <w:pPr>
              <w:spacing w:after="0" w:line="240" w:lineRule="auto"/>
              <w:jc w:val="center"/>
              <w:rPr>
                <w:rFonts w:eastAsia="Times New Roman" w:cs="Times New Roman"/>
                <w:color w:val="000000"/>
                <w:sz w:val="28"/>
                <w:szCs w:val="28"/>
                <w:lang w:eastAsia="pl-PL"/>
              </w:rPr>
            </w:pPr>
          </w:p>
        </w:tc>
        <w:tc>
          <w:tcPr>
            <w:tcW w:w="1559" w:type="dxa"/>
            <w:tcBorders>
              <w:top w:val="nil"/>
              <w:left w:val="nil"/>
              <w:bottom w:val="single" w:sz="4" w:space="0" w:color="auto"/>
              <w:right w:val="single" w:sz="4" w:space="0" w:color="auto"/>
            </w:tcBorders>
            <w:shd w:val="clear" w:color="auto" w:fill="FFFFFF" w:themeFill="background1"/>
            <w:vAlign w:val="center"/>
          </w:tcPr>
          <w:p w14:paraId="0F651C44" w14:textId="77777777" w:rsidR="00C93CEF" w:rsidRPr="007F5FBB" w:rsidRDefault="00C93CEF" w:rsidP="002F6875">
            <w:pPr>
              <w:spacing w:after="0" w:line="240" w:lineRule="auto"/>
              <w:jc w:val="center"/>
              <w:rPr>
                <w:rFonts w:eastAsia="Times New Roman" w:cs="Times New Roman"/>
                <w:color w:val="000000"/>
                <w:sz w:val="28"/>
                <w:szCs w:val="28"/>
                <w:lang w:eastAsia="pl-PL"/>
              </w:rPr>
            </w:pPr>
            <w:r w:rsidRPr="007F5FBB">
              <w:rPr>
                <w:rFonts w:eastAsia="Times New Roman" w:cs="Times New Roman"/>
                <w:color w:val="000000"/>
                <w:lang w:eastAsia="pl-PL"/>
              </w:rPr>
              <w:t>354/3</w:t>
            </w:r>
          </w:p>
        </w:tc>
        <w:tc>
          <w:tcPr>
            <w:tcW w:w="1701" w:type="dxa"/>
            <w:vMerge/>
            <w:tcBorders>
              <w:left w:val="single" w:sz="4" w:space="0" w:color="auto"/>
              <w:right w:val="single" w:sz="4" w:space="0" w:color="auto"/>
            </w:tcBorders>
            <w:shd w:val="clear" w:color="auto" w:fill="F2F2F2" w:themeFill="background1" w:themeFillShade="F2"/>
            <w:vAlign w:val="center"/>
          </w:tcPr>
          <w:p w14:paraId="34FA0577" w14:textId="77777777" w:rsidR="00C93CEF" w:rsidRPr="007F5FBB" w:rsidRDefault="00C93CEF" w:rsidP="002F6875">
            <w:pPr>
              <w:spacing w:after="0" w:line="240" w:lineRule="auto"/>
              <w:rPr>
                <w:rFonts w:eastAsia="Times New Roman" w:cs="Times New Roman"/>
                <w:color w:val="000000"/>
                <w:sz w:val="28"/>
                <w:szCs w:val="28"/>
                <w:lang w:eastAsia="pl-PL"/>
              </w:rPr>
            </w:pPr>
          </w:p>
        </w:tc>
      </w:tr>
      <w:tr w:rsidR="00C93CEF" w:rsidRPr="007F5FBB" w14:paraId="6A7CC172" w14:textId="77777777" w:rsidTr="002F6875">
        <w:trPr>
          <w:trHeight w:val="278"/>
        </w:trPr>
        <w:tc>
          <w:tcPr>
            <w:tcW w:w="961"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B1A10A0" w14:textId="77777777" w:rsidR="00C93CEF" w:rsidRPr="007F5FBB" w:rsidRDefault="00C93CEF" w:rsidP="002F6875">
            <w:pPr>
              <w:spacing w:after="0" w:line="240" w:lineRule="auto"/>
              <w:jc w:val="center"/>
              <w:rPr>
                <w:rFonts w:eastAsia="Times New Roman" w:cs="Times New Roman"/>
                <w:color w:val="000000"/>
                <w:lang w:eastAsia="pl-PL"/>
              </w:rPr>
            </w:pPr>
            <w:r w:rsidRPr="007F5FBB">
              <w:rPr>
                <w:rFonts w:eastAsia="Times New Roman" w:cs="Times New Roman"/>
                <w:color w:val="000000"/>
                <w:lang w:eastAsia="pl-PL"/>
              </w:rPr>
              <w:lastRenderedPageBreak/>
              <w:t>8</w:t>
            </w:r>
          </w:p>
        </w:tc>
        <w:tc>
          <w:tcPr>
            <w:tcW w:w="1640" w:type="dxa"/>
            <w:tcBorders>
              <w:top w:val="nil"/>
              <w:left w:val="nil"/>
              <w:bottom w:val="single" w:sz="4" w:space="0" w:color="auto"/>
              <w:right w:val="single" w:sz="4" w:space="0" w:color="auto"/>
            </w:tcBorders>
            <w:shd w:val="clear" w:color="auto" w:fill="F2F2F2" w:themeFill="background1" w:themeFillShade="F2"/>
            <w:noWrap/>
            <w:vAlign w:val="center"/>
            <w:hideMark/>
          </w:tcPr>
          <w:p w14:paraId="61FCAFA7" w14:textId="77777777" w:rsidR="00C93CEF" w:rsidRPr="007F5FBB" w:rsidRDefault="00C93CEF" w:rsidP="002F6875">
            <w:pPr>
              <w:spacing w:after="0" w:line="240" w:lineRule="auto"/>
              <w:jc w:val="center"/>
              <w:rPr>
                <w:rFonts w:eastAsia="Times New Roman" w:cs="Times New Roman"/>
                <w:color w:val="000000"/>
                <w:lang w:eastAsia="pl-PL"/>
              </w:rPr>
            </w:pPr>
            <w:r w:rsidRPr="007F5FBB">
              <w:rPr>
                <w:rFonts w:eastAsia="Times New Roman" w:cs="Times New Roman"/>
                <w:color w:val="000000"/>
                <w:lang w:eastAsia="pl-PL"/>
              </w:rPr>
              <w:t>260/3</w:t>
            </w:r>
          </w:p>
        </w:tc>
        <w:tc>
          <w:tcPr>
            <w:tcW w:w="1796"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35EB784E" w14:textId="77777777" w:rsidR="00C93CEF" w:rsidRPr="007F5FBB" w:rsidRDefault="00C93CEF" w:rsidP="002F6875">
            <w:pPr>
              <w:spacing w:after="0" w:line="240" w:lineRule="auto"/>
              <w:rPr>
                <w:rFonts w:eastAsia="Times New Roman" w:cs="Times New Roman"/>
                <w:color w:val="000000"/>
                <w:sz w:val="28"/>
                <w:szCs w:val="28"/>
                <w:lang w:eastAsia="pl-PL"/>
              </w:rPr>
            </w:pPr>
          </w:p>
        </w:tc>
        <w:tc>
          <w:tcPr>
            <w:tcW w:w="985"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5730BA0" w14:textId="77777777" w:rsidR="00C93CEF" w:rsidRPr="007F5FBB" w:rsidRDefault="00C93CEF" w:rsidP="002F6875">
            <w:pPr>
              <w:spacing w:after="0" w:line="240" w:lineRule="auto"/>
              <w:jc w:val="center"/>
              <w:rPr>
                <w:rFonts w:eastAsia="Times New Roman" w:cs="Times New Roman"/>
                <w:color w:val="000000"/>
                <w:sz w:val="28"/>
                <w:szCs w:val="28"/>
                <w:lang w:eastAsia="pl-PL"/>
              </w:rPr>
            </w:pPr>
            <w:r w:rsidRPr="007F5FBB">
              <w:rPr>
                <w:rFonts w:eastAsia="Times New Roman" w:cs="Times New Roman"/>
                <w:color w:val="000000"/>
                <w:lang w:eastAsia="pl-PL"/>
              </w:rPr>
              <w:t>38</w:t>
            </w:r>
          </w:p>
        </w:tc>
        <w:tc>
          <w:tcPr>
            <w:tcW w:w="1559" w:type="dxa"/>
            <w:tcBorders>
              <w:top w:val="nil"/>
              <w:left w:val="nil"/>
              <w:bottom w:val="single" w:sz="4" w:space="0" w:color="auto"/>
              <w:right w:val="single" w:sz="4" w:space="0" w:color="auto"/>
            </w:tcBorders>
            <w:shd w:val="clear" w:color="auto" w:fill="F2F2F2" w:themeFill="background1" w:themeFillShade="F2"/>
            <w:vAlign w:val="center"/>
          </w:tcPr>
          <w:p w14:paraId="4991B0F2" w14:textId="77777777" w:rsidR="00C93CEF" w:rsidRPr="007F5FBB" w:rsidRDefault="00C93CEF" w:rsidP="002F6875">
            <w:pPr>
              <w:spacing w:after="0" w:line="240" w:lineRule="auto"/>
              <w:jc w:val="center"/>
              <w:rPr>
                <w:rFonts w:eastAsia="Times New Roman" w:cs="Times New Roman"/>
                <w:color w:val="000000"/>
                <w:sz w:val="28"/>
                <w:szCs w:val="28"/>
                <w:lang w:eastAsia="pl-PL"/>
              </w:rPr>
            </w:pPr>
            <w:r w:rsidRPr="007F5FBB">
              <w:rPr>
                <w:rFonts w:eastAsia="Times New Roman" w:cs="Times New Roman"/>
                <w:color w:val="000000"/>
                <w:lang w:eastAsia="pl-PL"/>
              </w:rPr>
              <w:t>355/3</w:t>
            </w:r>
          </w:p>
        </w:tc>
        <w:tc>
          <w:tcPr>
            <w:tcW w:w="1701" w:type="dxa"/>
            <w:vMerge/>
            <w:tcBorders>
              <w:left w:val="single" w:sz="4" w:space="0" w:color="auto"/>
              <w:right w:val="single" w:sz="4" w:space="0" w:color="auto"/>
            </w:tcBorders>
            <w:shd w:val="clear" w:color="auto" w:fill="F2F2F2" w:themeFill="background1" w:themeFillShade="F2"/>
            <w:vAlign w:val="center"/>
          </w:tcPr>
          <w:p w14:paraId="753E1A1D" w14:textId="77777777" w:rsidR="00C93CEF" w:rsidRPr="007F5FBB" w:rsidRDefault="00C93CEF" w:rsidP="002F6875">
            <w:pPr>
              <w:spacing w:after="0" w:line="240" w:lineRule="auto"/>
              <w:rPr>
                <w:rFonts w:eastAsia="Times New Roman" w:cs="Times New Roman"/>
                <w:color w:val="000000"/>
                <w:sz w:val="28"/>
                <w:szCs w:val="28"/>
                <w:lang w:eastAsia="pl-PL"/>
              </w:rPr>
            </w:pPr>
          </w:p>
        </w:tc>
      </w:tr>
      <w:tr w:rsidR="00C93CEF" w:rsidRPr="007F5FBB" w14:paraId="5BBA2B10" w14:textId="77777777" w:rsidTr="002F6875">
        <w:trPr>
          <w:trHeight w:val="278"/>
        </w:trPr>
        <w:tc>
          <w:tcPr>
            <w:tcW w:w="96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161671" w14:textId="77777777" w:rsidR="00C93CEF" w:rsidRPr="007F5FBB" w:rsidRDefault="00C93CEF" w:rsidP="002F6875">
            <w:pPr>
              <w:spacing w:after="0" w:line="240" w:lineRule="auto"/>
              <w:jc w:val="center"/>
              <w:rPr>
                <w:rFonts w:eastAsia="Times New Roman" w:cs="Times New Roman"/>
                <w:color w:val="000000"/>
                <w:lang w:eastAsia="pl-PL"/>
              </w:rPr>
            </w:pPr>
            <w:r w:rsidRPr="007F5FBB">
              <w:rPr>
                <w:rFonts w:eastAsia="Times New Roman" w:cs="Times New Roman"/>
                <w:color w:val="000000"/>
                <w:lang w:eastAsia="pl-PL"/>
              </w:rPr>
              <w:t>9</w:t>
            </w:r>
          </w:p>
        </w:tc>
        <w:tc>
          <w:tcPr>
            <w:tcW w:w="1640" w:type="dxa"/>
            <w:tcBorders>
              <w:top w:val="nil"/>
              <w:left w:val="nil"/>
              <w:bottom w:val="single" w:sz="4" w:space="0" w:color="auto"/>
              <w:right w:val="single" w:sz="4" w:space="0" w:color="auto"/>
            </w:tcBorders>
            <w:shd w:val="clear" w:color="auto" w:fill="auto"/>
            <w:noWrap/>
            <w:vAlign w:val="center"/>
            <w:hideMark/>
          </w:tcPr>
          <w:p w14:paraId="1D67D9B3" w14:textId="77777777" w:rsidR="00C93CEF" w:rsidRPr="007F5FBB" w:rsidRDefault="00C93CEF" w:rsidP="002F6875">
            <w:pPr>
              <w:spacing w:after="0" w:line="240" w:lineRule="auto"/>
              <w:jc w:val="center"/>
              <w:rPr>
                <w:rFonts w:eastAsia="Times New Roman" w:cs="Times New Roman"/>
                <w:color w:val="000000"/>
                <w:lang w:eastAsia="pl-PL"/>
              </w:rPr>
            </w:pPr>
            <w:r w:rsidRPr="007F5FBB">
              <w:rPr>
                <w:rFonts w:eastAsia="Times New Roman" w:cs="Times New Roman"/>
                <w:color w:val="000000"/>
                <w:lang w:eastAsia="pl-PL"/>
              </w:rPr>
              <w:t>261/1</w:t>
            </w:r>
          </w:p>
        </w:tc>
        <w:tc>
          <w:tcPr>
            <w:tcW w:w="1796"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34176A0A" w14:textId="77777777" w:rsidR="00C93CEF" w:rsidRPr="007F5FBB" w:rsidRDefault="00C93CEF" w:rsidP="002F6875">
            <w:pPr>
              <w:spacing w:after="0" w:line="240" w:lineRule="auto"/>
              <w:rPr>
                <w:rFonts w:eastAsia="Times New Roman" w:cs="Times New Roman"/>
                <w:color w:val="000000"/>
                <w:sz w:val="28"/>
                <w:szCs w:val="28"/>
                <w:lang w:eastAsia="pl-PL"/>
              </w:rPr>
            </w:pPr>
          </w:p>
        </w:tc>
        <w:tc>
          <w:tcPr>
            <w:tcW w:w="985" w:type="dxa"/>
            <w:tcBorders>
              <w:top w:val="nil"/>
              <w:left w:val="single" w:sz="4" w:space="0" w:color="auto"/>
              <w:bottom w:val="single" w:sz="4" w:space="0" w:color="auto"/>
              <w:right w:val="single" w:sz="4" w:space="0" w:color="auto"/>
            </w:tcBorders>
            <w:shd w:val="clear" w:color="auto" w:fill="FFFFFF" w:themeFill="background1"/>
            <w:vAlign w:val="center"/>
          </w:tcPr>
          <w:p w14:paraId="014BDC73" w14:textId="77777777" w:rsidR="00C93CEF" w:rsidRPr="007F5FBB" w:rsidRDefault="00C93CEF" w:rsidP="002F6875">
            <w:pPr>
              <w:spacing w:after="0" w:line="240" w:lineRule="auto"/>
              <w:jc w:val="center"/>
              <w:rPr>
                <w:rFonts w:eastAsia="Times New Roman" w:cs="Times New Roman"/>
                <w:color w:val="000000"/>
                <w:sz w:val="28"/>
                <w:szCs w:val="28"/>
                <w:lang w:eastAsia="pl-PL"/>
              </w:rPr>
            </w:pPr>
            <w:r w:rsidRPr="007F5FBB">
              <w:rPr>
                <w:rFonts w:eastAsia="Times New Roman" w:cs="Times New Roman"/>
                <w:color w:val="000000"/>
                <w:lang w:eastAsia="pl-PL"/>
              </w:rPr>
              <w:t>39</w:t>
            </w:r>
          </w:p>
        </w:tc>
        <w:tc>
          <w:tcPr>
            <w:tcW w:w="1559" w:type="dxa"/>
            <w:tcBorders>
              <w:top w:val="nil"/>
              <w:left w:val="nil"/>
              <w:bottom w:val="single" w:sz="4" w:space="0" w:color="auto"/>
              <w:right w:val="single" w:sz="4" w:space="0" w:color="auto"/>
            </w:tcBorders>
            <w:shd w:val="clear" w:color="auto" w:fill="FFFFFF" w:themeFill="background1"/>
            <w:vAlign w:val="center"/>
          </w:tcPr>
          <w:p w14:paraId="5654E0F2" w14:textId="77777777" w:rsidR="00C93CEF" w:rsidRPr="007F5FBB" w:rsidRDefault="00C93CEF" w:rsidP="002F6875">
            <w:pPr>
              <w:spacing w:after="0" w:line="240" w:lineRule="auto"/>
              <w:jc w:val="center"/>
              <w:rPr>
                <w:rFonts w:eastAsia="Times New Roman" w:cs="Times New Roman"/>
                <w:color w:val="000000"/>
                <w:sz w:val="28"/>
                <w:szCs w:val="28"/>
                <w:lang w:eastAsia="pl-PL"/>
              </w:rPr>
            </w:pPr>
            <w:r w:rsidRPr="007F5FBB">
              <w:rPr>
                <w:rFonts w:eastAsia="Times New Roman" w:cs="Times New Roman"/>
                <w:color w:val="000000"/>
                <w:lang w:eastAsia="pl-PL"/>
              </w:rPr>
              <w:t>356/3</w:t>
            </w:r>
          </w:p>
        </w:tc>
        <w:tc>
          <w:tcPr>
            <w:tcW w:w="1701" w:type="dxa"/>
            <w:vMerge/>
            <w:tcBorders>
              <w:left w:val="single" w:sz="4" w:space="0" w:color="auto"/>
              <w:right w:val="single" w:sz="4" w:space="0" w:color="auto"/>
            </w:tcBorders>
            <w:shd w:val="clear" w:color="auto" w:fill="F2F2F2" w:themeFill="background1" w:themeFillShade="F2"/>
            <w:vAlign w:val="center"/>
          </w:tcPr>
          <w:p w14:paraId="11469476" w14:textId="77777777" w:rsidR="00C93CEF" w:rsidRPr="007F5FBB" w:rsidRDefault="00C93CEF" w:rsidP="002F6875">
            <w:pPr>
              <w:spacing w:after="0" w:line="240" w:lineRule="auto"/>
              <w:rPr>
                <w:rFonts w:eastAsia="Times New Roman" w:cs="Times New Roman"/>
                <w:color w:val="000000"/>
                <w:sz w:val="28"/>
                <w:szCs w:val="28"/>
                <w:lang w:eastAsia="pl-PL"/>
              </w:rPr>
            </w:pPr>
          </w:p>
        </w:tc>
      </w:tr>
      <w:tr w:rsidR="00C93CEF" w:rsidRPr="007F5FBB" w14:paraId="0EE608C9" w14:textId="77777777" w:rsidTr="002F6875">
        <w:trPr>
          <w:trHeight w:val="278"/>
        </w:trPr>
        <w:tc>
          <w:tcPr>
            <w:tcW w:w="961" w:type="dxa"/>
            <w:vMerge/>
            <w:tcBorders>
              <w:top w:val="nil"/>
              <w:left w:val="single" w:sz="4" w:space="0" w:color="auto"/>
              <w:bottom w:val="single" w:sz="4" w:space="0" w:color="000000"/>
              <w:right w:val="single" w:sz="4" w:space="0" w:color="auto"/>
            </w:tcBorders>
            <w:vAlign w:val="center"/>
            <w:hideMark/>
          </w:tcPr>
          <w:p w14:paraId="1012E77F" w14:textId="77777777" w:rsidR="00C93CEF" w:rsidRPr="007F5FBB" w:rsidRDefault="00C93CEF" w:rsidP="002F6875">
            <w:pPr>
              <w:spacing w:after="0" w:line="240" w:lineRule="auto"/>
              <w:rPr>
                <w:rFonts w:eastAsia="Times New Roman" w:cs="Times New Roman"/>
                <w:color w:val="000000"/>
                <w:lang w:eastAsia="pl-PL"/>
              </w:rPr>
            </w:pPr>
          </w:p>
        </w:tc>
        <w:tc>
          <w:tcPr>
            <w:tcW w:w="1640" w:type="dxa"/>
            <w:tcBorders>
              <w:top w:val="nil"/>
              <w:left w:val="nil"/>
              <w:bottom w:val="single" w:sz="4" w:space="0" w:color="auto"/>
              <w:right w:val="single" w:sz="4" w:space="0" w:color="auto"/>
            </w:tcBorders>
            <w:shd w:val="clear" w:color="auto" w:fill="auto"/>
            <w:noWrap/>
            <w:vAlign w:val="center"/>
            <w:hideMark/>
          </w:tcPr>
          <w:p w14:paraId="4047AF14" w14:textId="77777777" w:rsidR="00C93CEF" w:rsidRPr="007F5FBB" w:rsidRDefault="00C93CEF" w:rsidP="002F6875">
            <w:pPr>
              <w:spacing w:after="0" w:line="240" w:lineRule="auto"/>
              <w:jc w:val="center"/>
              <w:rPr>
                <w:rFonts w:eastAsia="Times New Roman" w:cs="Times New Roman"/>
                <w:color w:val="000000"/>
                <w:lang w:eastAsia="pl-PL"/>
              </w:rPr>
            </w:pPr>
            <w:r w:rsidRPr="007F5FBB">
              <w:rPr>
                <w:rFonts w:eastAsia="Times New Roman" w:cs="Times New Roman"/>
                <w:color w:val="000000"/>
                <w:lang w:eastAsia="pl-PL"/>
              </w:rPr>
              <w:t>262/3</w:t>
            </w:r>
          </w:p>
        </w:tc>
        <w:tc>
          <w:tcPr>
            <w:tcW w:w="1796"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19147819" w14:textId="77777777" w:rsidR="00C93CEF" w:rsidRPr="007F5FBB" w:rsidRDefault="00C93CEF" w:rsidP="002F6875">
            <w:pPr>
              <w:spacing w:after="0" w:line="240" w:lineRule="auto"/>
              <w:rPr>
                <w:rFonts w:eastAsia="Times New Roman" w:cs="Times New Roman"/>
                <w:color w:val="000000"/>
                <w:sz w:val="28"/>
                <w:szCs w:val="28"/>
                <w:lang w:eastAsia="pl-PL"/>
              </w:rPr>
            </w:pPr>
          </w:p>
        </w:tc>
        <w:tc>
          <w:tcPr>
            <w:tcW w:w="985" w:type="dxa"/>
            <w:vMerge w:val="restart"/>
            <w:tcBorders>
              <w:top w:val="nil"/>
              <w:left w:val="single" w:sz="4" w:space="0" w:color="auto"/>
              <w:right w:val="single" w:sz="4" w:space="0" w:color="auto"/>
            </w:tcBorders>
            <w:shd w:val="clear" w:color="auto" w:fill="F2F2F2" w:themeFill="background1" w:themeFillShade="F2"/>
            <w:vAlign w:val="center"/>
          </w:tcPr>
          <w:p w14:paraId="415004CA" w14:textId="77777777" w:rsidR="00C93CEF" w:rsidRPr="007F5FBB" w:rsidRDefault="00C93CEF" w:rsidP="002F6875">
            <w:pPr>
              <w:spacing w:after="0" w:line="240" w:lineRule="auto"/>
              <w:jc w:val="center"/>
              <w:rPr>
                <w:rFonts w:eastAsia="Times New Roman" w:cs="Times New Roman"/>
                <w:color w:val="000000"/>
                <w:sz w:val="28"/>
                <w:szCs w:val="28"/>
                <w:lang w:eastAsia="pl-PL"/>
              </w:rPr>
            </w:pPr>
            <w:r w:rsidRPr="007F5FBB">
              <w:rPr>
                <w:rFonts w:eastAsia="Times New Roman" w:cs="Times New Roman"/>
                <w:color w:val="000000"/>
                <w:lang w:eastAsia="pl-PL"/>
              </w:rPr>
              <w:t>40</w:t>
            </w:r>
          </w:p>
        </w:tc>
        <w:tc>
          <w:tcPr>
            <w:tcW w:w="1559" w:type="dxa"/>
            <w:tcBorders>
              <w:top w:val="nil"/>
              <w:left w:val="nil"/>
              <w:bottom w:val="single" w:sz="4" w:space="0" w:color="auto"/>
              <w:right w:val="single" w:sz="4" w:space="0" w:color="auto"/>
            </w:tcBorders>
            <w:shd w:val="clear" w:color="auto" w:fill="F2F2F2" w:themeFill="background1" w:themeFillShade="F2"/>
            <w:vAlign w:val="center"/>
          </w:tcPr>
          <w:p w14:paraId="35D48B95" w14:textId="77777777" w:rsidR="00C93CEF" w:rsidRPr="007F5FBB" w:rsidRDefault="00C93CEF" w:rsidP="002F6875">
            <w:pPr>
              <w:spacing w:after="0" w:line="240" w:lineRule="auto"/>
              <w:jc w:val="center"/>
              <w:rPr>
                <w:rFonts w:eastAsia="Times New Roman" w:cs="Times New Roman"/>
                <w:color w:val="000000"/>
                <w:sz w:val="28"/>
                <w:szCs w:val="28"/>
                <w:lang w:eastAsia="pl-PL"/>
              </w:rPr>
            </w:pPr>
            <w:r w:rsidRPr="007F5FBB">
              <w:rPr>
                <w:rFonts w:eastAsia="Times New Roman" w:cs="Times New Roman"/>
                <w:color w:val="000000"/>
                <w:lang w:eastAsia="pl-PL"/>
              </w:rPr>
              <w:t>541/1</w:t>
            </w:r>
          </w:p>
        </w:tc>
        <w:tc>
          <w:tcPr>
            <w:tcW w:w="1701" w:type="dxa"/>
            <w:vMerge/>
            <w:tcBorders>
              <w:left w:val="single" w:sz="4" w:space="0" w:color="auto"/>
              <w:right w:val="single" w:sz="4" w:space="0" w:color="auto"/>
            </w:tcBorders>
            <w:shd w:val="clear" w:color="auto" w:fill="F2F2F2" w:themeFill="background1" w:themeFillShade="F2"/>
            <w:vAlign w:val="center"/>
          </w:tcPr>
          <w:p w14:paraId="35FB9092" w14:textId="77777777" w:rsidR="00C93CEF" w:rsidRPr="007F5FBB" w:rsidRDefault="00C93CEF" w:rsidP="002F6875">
            <w:pPr>
              <w:spacing w:after="0" w:line="240" w:lineRule="auto"/>
              <w:rPr>
                <w:rFonts w:eastAsia="Times New Roman" w:cs="Times New Roman"/>
                <w:color w:val="000000"/>
                <w:sz w:val="28"/>
                <w:szCs w:val="28"/>
                <w:lang w:eastAsia="pl-PL"/>
              </w:rPr>
            </w:pPr>
          </w:p>
        </w:tc>
      </w:tr>
      <w:tr w:rsidR="00C93CEF" w:rsidRPr="007F5FBB" w14:paraId="561AF434" w14:textId="77777777" w:rsidTr="002F6875">
        <w:trPr>
          <w:trHeight w:val="300"/>
        </w:trPr>
        <w:tc>
          <w:tcPr>
            <w:tcW w:w="961"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9EBAF08" w14:textId="77777777" w:rsidR="00C93CEF" w:rsidRPr="007F5FBB" w:rsidRDefault="00C93CEF" w:rsidP="002F6875">
            <w:pPr>
              <w:spacing w:after="0" w:line="240" w:lineRule="auto"/>
              <w:jc w:val="center"/>
              <w:rPr>
                <w:rFonts w:eastAsia="Times New Roman" w:cs="Times New Roman"/>
                <w:color w:val="000000"/>
                <w:lang w:eastAsia="pl-PL"/>
              </w:rPr>
            </w:pPr>
            <w:r w:rsidRPr="007F5FBB">
              <w:rPr>
                <w:rFonts w:eastAsia="Times New Roman" w:cs="Times New Roman"/>
                <w:color w:val="000000"/>
                <w:lang w:eastAsia="pl-PL"/>
              </w:rPr>
              <w:t>10</w:t>
            </w:r>
          </w:p>
        </w:tc>
        <w:tc>
          <w:tcPr>
            <w:tcW w:w="1640" w:type="dxa"/>
            <w:tcBorders>
              <w:top w:val="nil"/>
              <w:left w:val="nil"/>
              <w:bottom w:val="single" w:sz="4" w:space="0" w:color="auto"/>
              <w:right w:val="single" w:sz="4" w:space="0" w:color="auto"/>
            </w:tcBorders>
            <w:shd w:val="clear" w:color="auto" w:fill="F2F2F2" w:themeFill="background1" w:themeFillShade="F2"/>
            <w:noWrap/>
            <w:vAlign w:val="center"/>
            <w:hideMark/>
          </w:tcPr>
          <w:p w14:paraId="51A69F98" w14:textId="77777777" w:rsidR="00C93CEF" w:rsidRPr="007F5FBB" w:rsidRDefault="00C93CEF" w:rsidP="002F6875">
            <w:pPr>
              <w:spacing w:after="0" w:line="240" w:lineRule="auto"/>
              <w:jc w:val="center"/>
              <w:rPr>
                <w:rFonts w:eastAsia="Times New Roman" w:cs="Times New Roman"/>
                <w:color w:val="000000"/>
                <w:lang w:eastAsia="pl-PL"/>
              </w:rPr>
            </w:pPr>
            <w:r w:rsidRPr="007F5FBB">
              <w:rPr>
                <w:rFonts w:eastAsia="Times New Roman" w:cs="Times New Roman"/>
                <w:color w:val="000000"/>
                <w:lang w:eastAsia="pl-PL"/>
              </w:rPr>
              <w:t>262/5</w:t>
            </w:r>
          </w:p>
        </w:tc>
        <w:tc>
          <w:tcPr>
            <w:tcW w:w="1796"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00457452" w14:textId="77777777" w:rsidR="00C93CEF" w:rsidRPr="007F5FBB" w:rsidRDefault="00C93CEF" w:rsidP="002F6875">
            <w:pPr>
              <w:spacing w:after="0" w:line="240" w:lineRule="auto"/>
              <w:rPr>
                <w:rFonts w:eastAsia="Times New Roman" w:cs="Times New Roman"/>
                <w:color w:val="000000"/>
                <w:sz w:val="28"/>
                <w:szCs w:val="28"/>
                <w:lang w:eastAsia="pl-PL"/>
              </w:rPr>
            </w:pPr>
          </w:p>
        </w:tc>
        <w:tc>
          <w:tcPr>
            <w:tcW w:w="985" w:type="dxa"/>
            <w:vMerge/>
            <w:tcBorders>
              <w:left w:val="single" w:sz="4" w:space="0" w:color="auto"/>
              <w:bottom w:val="single" w:sz="4" w:space="0" w:color="000000"/>
              <w:right w:val="single" w:sz="4" w:space="0" w:color="auto"/>
            </w:tcBorders>
            <w:shd w:val="clear" w:color="auto" w:fill="F2F2F2" w:themeFill="background1" w:themeFillShade="F2"/>
            <w:vAlign w:val="center"/>
          </w:tcPr>
          <w:p w14:paraId="038C2910" w14:textId="77777777" w:rsidR="00C93CEF" w:rsidRPr="007F5FBB" w:rsidRDefault="00C93CEF" w:rsidP="002F6875">
            <w:pPr>
              <w:spacing w:after="0" w:line="240" w:lineRule="auto"/>
              <w:jc w:val="center"/>
              <w:rPr>
                <w:rFonts w:eastAsia="Times New Roman" w:cs="Times New Roman"/>
                <w:color w:val="000000"/>
                <w:sz w:val="28"/>
                <w:szCs w:val="28"/>
                <w:lang w:eastAsia="pl-PL"/>
              </w:rPr>
            </w:pPr>
          </w:p>
        </w:tc>
        <w:tc>
          <w:tcPr>
            <w:tcW w:w="1559" w:type="dxa"/>
            <w:tcBorders>
              <w:top w:val="nil"/>
              <w:left w:val="nil"/>
              <w:bottom w:val="single" w:sz="4" w:space="0" w:color="auto"/>
              <w:right w:val="single" w:sz="4" w:space="0" w:color="auto"/>
            </w:tcBorders>
            <w:shd w:val="clear" w:color="auto" w:fill="F2F2F2" w:themeFill="background1" w:themeFillShade="F2"/>
            <w:vAlign w:val="center"/>
          </w:tcPr>
          <w:p w14:paraId="330FF1ED" w14:textId="77777777" w:rsidR="00C93CEF" w:rsidRPr="007F5FBB" w:rsidRDefault="00C93CEF" w:rsidP="002F6875">
            <w:pPr>
              <w:spacing w:after="0" w:line="240" w:lineRule="auto"/>
              <w:jc w:val="center"/>
              <w:rPr>
                <w:rFonts w:eastAsia="Times New Roman" w:cs="Times New Roman"/>
                <w:color w:val="000000"/>
                <w:sz w:val="28"/>
                <w:szCs w:val="28"/>
                <w:lang w:eastAsia="pl-PL"/>
              </w:rPr>
            </w:pPr>
            <w:r w:rsidRPr="007F5FBB">
              <w:rPr>
                <w:rFonts w:eastAsia="Times New Roman" w:cs="Times New Roman"/>
                <w:color w:val="000000"/>
                <w:lang w:eastAsia="pl-PL"/>
              </w:rPr>
              <w:t>542/1</w:t>
            </w:r>
          </w:p>
        </w:tc>
        <w:tc>
          <w:tcPr>
            <w:tcW w:w="1701" w:type="dxa"/>
            <w:vMerge/>
            <w:tcBorders>
              <w:left w:val="single" w:sz="4" w:space="0" w:color="auto"/>
              <w:bottom w:val="single" w:sz="4" w:space="0" w:color="000000"/>
              <w:right w:val="single" w:sz="4" w:space="0" w:color="auto"/>
            </w:tcBorders>
            <w:shd w:val="clear" w:color="auto" w:fill="F2F2F2" w:themeFill="background1" w:themeFillShade="F2"/>
            <w:vAlign w:val="center"/>
          </w:tcPr>
          <w:p w14:paraId="05C0F245" w14:textId="77777777" w:rsidR="00C93CEF" w:rsidRPr="007F5FBB" w:rsidRDefault="00C93CEF" w:rsidP="002F6875">
            <w:pPr>
              <w:spacing w:after="0" w:line="240" w:lineRule="auto"/>
              <w:rPr>
                <w:rFonts w:eastAsia="Times New Roman" w:cs="Times New Roman"/>
                <w:color w:val="000000"/>
                <w:sz w:val="28"/>
                <w:szCs w:val="28"/>
                <w:lang w:eastAsia="pl-PL"/>
              </w:rPr>
            </w:pPr>
          </w:p>
        </w:tc>
      </w:tr>
      <w:tr w:rsidR="00C93CEF" w:rsidRPr="007F5FBB" w14:paraId="0E237634" w14:textId="77777777" w:rsidTr="002F6875">
        <w:trPr>
          <w:trHeight w:val="300"/>
        </w:trPr>
        <w:tc>
          <w:tcPr>
            <w:tcW w:w="96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175AC0" w14:textId="77777777" w:rsidR="00C93CEF" w:rsidRPr="007F5FBB" w:rsidRDefault="00C93CEF" w:rsidP="002F6875">
            <w:pPr>
              <w:spacing w:after="0" w:line="240" w:lineRule="auto"/>
              <w:jc w:val="center"/>
              <w:rPr>
                <w:rFonts w:eastAsia="Times New Roman" w:cs="Times New Roman"/>
                <w:color w:val="000000"/>
                <w:lang w:eastAsia="pl-PL"/>
              </w:rPr>
            </w:pPr>
            <w:r w:rsidRPr="007F5FBB">
              <w:rPr>
                <w:rFonts w:eastAsia="Times New Roman" w:cs="Times New Roman"/>
                <w:color w:val="000000"/>
                <w:lang w:eastAsia="pl-PL"/>
              </w:rPr>
              <w:t>11</w:t>
            </w:r>
          </w:p>
        </w:tc>
        <w:tc>
          <w:tcPr>
            <w:tcW w:w="1640" w:type="dxa"/>
            <w:tcBorders>
              <w:top w:val="nil"/>
              <w:left w:val="nil"/>
              <w:bottom w:val="single" w:sz="4" w:space="0" w:color="auto"/>
              <w:right w:val="single" w:sz="4" w:space="0" w:color="auto"/>
            </w:tcBorders>
            <w:shd w:val="clear" w:color="auto" w:fill="auto"/>
            <w:noWrap/>
            <w:vAlign w:val="center"/>
            <w:hideMark/>
          </w:tcPr>
          <w:p w14:paraId="12015078" w14:textId="77777777" w:rsidR="00C93CEF" w:rsidRPr="007F5FBB" w:rsidRDefault="00C93CEF" w:rsidP="002F6875">
            <w:pPr>
              <w:spacing w:after="0" w:line="240" w:lineRule="auto"/>
              <w:jc w:val="center"/>
              <w:rPr>
                <w:rFonts w:eastAsia="Times New Roman" w:cs="Times New Roman"/>
                <w:color w:val="000000"/>
                <w:lang w:eastAsia="pl-PL"/>
              </w:rPr>
            </w:pPr>
            <w:r w:rsidRPr="007F5FBB">
              <w:rPr>
                <w:rFonts w:eastAsia="Times New Roman" w:cs="Times New Roman"/>
                <w:color w:val="000000"/>
                <w:lang w:eastAsia="pl-PL"/>
              </w:rPr>
              <w:t>263/3</w:t>
            </w:r>
          </w:p>
        </w:tc>
        <w:tc>
          <w:tcPr>
            <w:tcW w:w="1796"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5778C177" w14:textId="77777777" w:rsidR="00C93CEF" w:rsidRPr="007F5FBB" w:rsidRDefault="00C93CEF" w:rsidP="002F6875">
            <w:pPr>
              <w:spacing w:after="0" w:line="240" w:lineRule="auto"/>
              <w:rPr>
                <w:rFonts w:eastAsia="Times New Roman" w:cs="Times New Roman"/>
                <w:color w:val="000000"/>
                <w:sz w:val="28"/>
                <w:szCs w:val="28"/>
                <w:lang w:eastAsia="pl-PL"/>
              </w:rPr>
            </w:pPr>
          </w:p>
        </w:tc>
        <w:tc>
          <w:tcPr>
            <w:tcW w:w="985" w:type="dxa"/>
            <w:tcBorders>
              <w:top w:val="nil"/>
              <w:left w:val="single" w:sz="4" w:space="0" w:color="auto"/>
              <w:bottom w:val="single" w:sz="4" w:space="0" w:color="auto"/>
              <w:right w:val="single" w:sz="4" w:space="0" w:color="auto"/>
            </w:tcBorders>
            <w:shd w:val="clear" w:color="auto" w:fill="FFFFFF" w:themeFill="background1"/>
            <w:vAlign w:val="center"/>
          </w:tcPr>
          <w:p w14:paraId="4EA2E312" w14:textId="77777777" w:rsidR="00C93CEF" w:rsidRPr="007F5FBB" w:rsidRDefault="00C93CEF" w:rsidP="002F6875">
            <w:pPr>
              <w:spacing w:after="0" w:line="240" w:lineRule="auto"/>
              <w:jc w:val="center"/>
              <w:rPr>
                <w:rFonts w:eastAsia="Times New Roman" w:cs="Times New Roman"/>
                <w:color w:val="000000"/>
                <w:sz w:val="28"/>
                <w:szCs w:val="28"/>
                <w:lang w:eastAsia="pl-PL"/>
              </w:rPr>
            </w:pPr>
            <w:r w:rsidRPr="007F5FBB">
              <w:rPr>
                <w:rFonts w:eastAsia="Times New Roman" w:cs="Times New Roman"/>
                <w:color w:val="000000"/>
                <w:lang w:eastAsia="pl-PL"/>
              </w:rPr>
              <w:t>41</w:t>
            </w:r>
          </w:p>
        </w:tc>
        <w:tc>
          <w:tcPr>
            <w:tcW w:w="1559" w:type="dxa"/>
            <w:tcBorders>
              <w:top w:val="nil"/>
              <w:left w:val="nil"/>
              <w:bottom w:val="single" w:sz="4" w:space="0" w:color="auto"/>
              <w:right w:val="single" w:sz="4" w:space="0" w:color="auto"/>
            </w:tcBorders>
            <w:shd w:val="clear" w:color="auto" w:fill="FFFFFF" w:themeFill="background1"/>
            <w:vAlign w:val="center"/>
          </w:tcPr>
          <w:p w14:paraId="59EE1882" w14:textId="77777777" w:rsidR="00C93CEF" w:rsidRPr="007F5FBB" w:rsidRDefault="00C93CEF" w:rsidP="002F6875">
            <w:pPr>
              <w:spacing w:after="0" w:line="240" w:lineRule="auto"/>
              <w:jc w:val="center"/>
              <w:rPr>
                <w:rFonts w:eastAsia="Times New Roman" w:cs="Times New Roman"/>
                <w:color w:val="000000"/>
                <w:sz w:val="28"/>
                <w:szCs w:val="28"/>
                <w:lang w:eastAsia="pl-PL"/>
              </w:rPr>
            </w:pPr>
            <w:r w:rsidRPr="007F5FBB">
              <w:rPr>
                <w:rFonts w:eastAsia="Times New Roman" w:cs="Times New Roman"/>
                <w:color w:val="000000"/>
                <w:lang w:eastAsia="pl-PL"/>
              </w:rPr>
              <w:t>38/5</w:t>
            </w:r>
          </w:p>
        </w:tc>
        <w:tc>
          <w:tcPr>
            <w:tcW w:w="1701" w:type="dxa"/>
            <w:vMerge w:val="restart"/>
            <w:tcBorders>
              <w:top w:val="nil"/>
              <w:left w:val="single" w:sz="4" w:space="0" w:color="auto"/>
              <w:right w:val="single" w:sz="4" w:space="0" w:color="auto"/>
            </w:tcBorders>
            <w:shd w:val="clear" w:color="auto" w:fill="FFFFFF" w:themeFill="background1"/>
            <w:vAlign w:val="center"/>
          </w:tcPr>
          <w:p w14:paraId="1E2F0D71" w14:textId="77777777" w:rsidR="00C93CEF" w:rsidRPr="007F5FBB" w:rsidRDefault="00C93CEF" w:rsidP="002F6875">
            <w:pPr>
              <w:spacing w:after="0" w:line="240" w:lineRule="auto"/>
              <w:jc w:val="center"/>
              <w:rPr>
                <w:rFonts w:eastAsia="Times New Roman" w:cs="Times New Roman"/>
                <w:color w:val="000000"/>
                <w:sz w:val="28"/>
                <w:szCs w:val="28"/>
                <w:lang w:eastAsia="pl-PL"/>
              </w:rPr>
            </w:pPr>
            <w:r w:rsidRPr="007F5FBB">
              <w:rPr>
                <w:rFonts w:eastAsia="Times New Roman" w:cs="Times New Roman"/>
                <w:color w:val="000000"/>
                <w:lang w:eastAsia="pl-PL"/>
              </w:rPr>
              <w:t>Zaręby Jartuzy</w:t>
            </w:r>
          </w:p>
        </w:tc>
      </w:tr>
      <w:tr w:rsidR="00C93CEF" w:rsidRPr="007F5FBB" w14:paraId="2900A000" w14:textId="77777777" w:rsidTr="002F6875">
        <w:trPr>
          <w:trHeight w:val="300"/>
        </w:trPr>
        <w:tc>
          <w:tcPr>
            <w:tcW w:w="961" w:type="dxa"/>
            <w:vMerge/>
            <w:tcBorders>
              <w:top w:val="nil"/>
              <w:left w:val="single" w:sz="4" w:space="0" w:color="auto"/>
              <w:bottom w:val="single" w:sz="4" w:space="0" w:color="000000"/>
              <w:right w:val="single" w:sz="4" w:space="0" w:color="auto"/>
            </w:tcBorders>
            <w:vAlign w:val="center"/>
            <w:hideMark/>
          </w:tcPr>
          <w:p w14:paraId="017A6DAE" w14:textId="77777777" w:rsidR="00C93CEF" w:rsidRPr="007F5FBB" w:rsidRDefault="00C93CEF" w:rsidP="002F6875">
            <w:pPr>
              <w:spacing w:after="0" w:line="240" w:lineRule="auto"/>
              <w:rPr>
                <w:rFonts w:eastAsia="Times New Roman" w:cs="Times New Roman"/>
                <w:color w:val="000000"/>
                <w:lang w:eastAsia="pl-PL"/>
              </w:rPr>
            </w:pPr>
          </w:p>
        </w:tc>
        <w:tc>
          <w:tcPr>
            <w:tcW w:w="1640" w:type="dxa"/>
            <w:tcBorders>
              <w:top w:val="nil"/>
              <w:left w:val="nil"/>
              <w:bottom w:val="single" w:sz="4" w:space="0" w:color="auto"/>
              <w:right w:val="single" w:sz="4" w:space="0" w:color="auto"/>
            </w:tcBorders>
            <w:shd w:val="clear" w:color="auto" w:fill="auto"/>
            <w:noWrap/>
            <w:vAlign w:val="center"/>
            <w:hideMark/>
          </w:tcPr>
          <w:p w14:paraId="50CE55F2" w14:textId="77777777" w:rsidR="00C93CEF" w:rsidRPr="007F5FBB" w:rsidRDefault="00C93CEF" w:rsidP="002F6875">
            <w:pPr>
              <w:spacing w:after="0" w:line="240" w:lineRule="auto"/>
              <w:jc w:val="center"/>
              <w:rPr>
                <w:rFonts w:eastAsia="Times New Roman" w:cs="Times New Roman"/>
                <w:color w:val="000000"/>
                <w:lang w:eastAsia="pl-PL"/>
              </w:rPr>
            </w:pPr>
            <w:r w:rsidRPr="007F5FBB">
              <w:rPr>
                <w:rFonts w:eastAsia="Times New Roman" w:cs="Times New Roman"/>
                <w:color w:val="000000"/>
                <w:lang w:eastAsia="pl-PL"/>
              </w:rPr>
              <w:t>263/5</w:t>
            </w:r>
          </w:p>
        </w:tc>
        <w:tc>
          <w:tcPr>
            <w:tcW w:w="1796"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16C4056D" w14:textId="77777777" w:rsidR="00C93CEF" w:rsidRPr="007F5FBB" w:rsidRDefault="00C93CEF" w:rsidP="002F6875">
            <w:pPr>
              <w:spacing w:after="0" w:line="240" w:lineRule="auto"/>
              <w:rPr>
                <w:rFonts w:eastAsia="Times New Roman" w:cs="Times New Roman"/>
                <w:color w:val="000000"/>
                <w:sz w:val="28"/>
                <w:szCs w:val="28"/>
                <w:lang w:eastAsia="pl-PL"/>
              </w:rPr>
            </w:pPr>
          </w:p>
        </w:tc>
        <w:tc>
          <w:tcPr>
            <w:tcW w:w="985" w:type="dxa"/>
            <w:vMerge w:val="restart"/>
            <w:tcBorders>
              <w:top w:val="nil"/>
              <w:left w:val="single" w:sz="4" w:space="0" w:color="auto"/>
              <w:right w:val="single" w:sz="4" w:space="0" w:color="auto"/>
            </w:tcBorders>
            <w:shd w:val="clear" w:color="auto" w:fill="F2F2F2" w:themeFill="background1" w:themeFillShade="F2"/>
            <w:vAlign w:val="center"/>
          </w:tcPr>
          <w:p w14:paraId="7910E3BC" w14:textId="77777777" w:rsidR="00C93CEF" w:rsidRPr="007F5FBB" w:rsidRDefault="00C93CEF" w:rsidP="002F6875">
            <w:pPr>
              <w:spacing w:after="0" w:line="240" w:lineRule="auto"/>
              <w:jc w:val="center"/>
              <w:rPr>
                <w:rFonts w:eastAsia="Times New Roman" w:cs="Times New Roman"/>
                <w:color w:val="000000"/>
                <w:sz w:val="28"/>
                <w:szCs w:val="28"/>
                <w:lang w:eastAsia="pl-PL"/>
              </w:rPr>
            </w:pPr>
            <w:r w:rsidRPr="007F5FBB">
              <w:rPr>
                <w:rFonts w:eastAsia="Times New Roman" w:cs="Times New Roman"/>
                <w:color w:val="000000"/>
                <w:lang w:eastAsia="pl-PL"/>
              </w:rPr>
              <w:t>42</w:t>
            </w:r>
          </w:p>
        </w:tc>
        <w:tc>
          <w:tcPr>
            <w:tcW w:w="1559" w:type="dxa"/>
            <w:tcBorders>
              <w:top w:val="nil"/>
              <w:left w:val="nil"/>
              <w:bottom w:val="single" w:sz="4" w:space="0" w:color="auto"/>
              <w:right w:val="single" w:sz="4" w:space="0" w:color="auto"/>
            </w:tcBorders>
            <w:shd w:val="clear" w:color="auto" w:fill="F2F2F2" w:themeFill="background1" w:themeFillShade="F2"/>
            <w:vAlign w:val="center"/>
          </w:tcPr>
          <w:p w14:paraId="17FDABE5" w14:textId="77777777" w:rsidR="00C93CEF" w:rsidRPr="007F5FBB" w:rsidRDefault="00C93CEF" w:rsidP="002F6875">
            <w:pPr>
              <w:spacing w:after="0" w:line="240" w:lineRule="auto"/>
              <w:jc w:val="center"/>
              <w:rPr>
                <w:rFonts w:eastAsia="Times New Roman" w:cs="Times New Roman"/>
                <w:color w:val="000000"/>
                <w:sz w:val="28"/>
                <w:szCs w:val="28"/>
                <w:lang w:eastAsia="pl-PL"/>
              </w:rPr>
            </w:pPr>
            <w:r w:rsidRPr="007F5FBB">
              <w:rPr>
                <w:rFonts w:eastAsia="Times New Roman" w:cs="Times New Roman"/>
                <w:color w:val="000000"/>
                <w:lang w:eastAsia="pl-PL"/>
              </w:rPr>
              <w:t>46/1</w:t>
            </w:r>
          </w:p>
        </w:tc>
        <w:tc>
          <w:tcPr>
            <w:tcW w:w="1701" w:type="dxa"/>
            <w:vMerge/>
            <w:tcBorders>
              <w:left w:val="single" w:sz="4" w:space="0" w:color="auto"/>
              <w:right w:val="single" w:sz="4" w:space="0" w:color="auto"/>
            </w:tcBorders>
            <w:shd w:val="clear" w:color="auto" w:fill="FFFFFF" w:themeFill="background1"/>
            <w:vAlign w:val="center"/>
          </w:tcPr>
          <w:p w14:paraId="79B828C2" w14:textId="77777777" w:rsidR="00C93CEF" w:rsidRPr="007F5FBB" w:rsidRDefault="00C93CEF" w:rsidP="002F6875">
            <w:pPr>
              <w:spacing w:after="0" w:line="240" w:lineRule="auto"/>
              <w:rPr>
                <w:rFonts w:eastAsia="Times New Roman" w:cs="Times New Roman"/>
                <w:color w:val="000000"/>
                <w:sz w:val="28"/>
                <w:szCs w:val="28"/>
                <w:lang w:eastAsia="pl-PL"/>
              </w:rPr>
            </w:pPr>
          </w:p>
        </w:tc>
      </w:tr>
      <w:tr w:rsidR="00C93CEF" w:rsidRPr="007F5FBB" w14:paraId="633B0587" w14:textId="77777777" w:rsidTr="002F6875">
        <w:trPr>
          <w:trHeight w:val="278"/>
        </w:trPr>
        <w:tc>
          <w:tcPr>
            <w:tcW w:w="961"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806EDDA" w14:textId="77777777" w:rsidR="00C93CEF" w:rsidRPr="007F5FBB" w:rsidRDefault="00C93CEF" w:rsidP="002F6875">
            <w:pPr>
              <w:spacing w:after="0" w:line="240" w:lineRule="auto"/>
              <w:jc w:val="center"/>
              <w:rPr>
                <w:rFonts w:eastAsia="Times New Roman" w:cs="Times New Roman"/>
                <w:color w:val="000000"/>
                <w:lang w:eastAsia="pl-PL"/>
              </w:rPr>
            </w:pPr>
            <w:r w:rsidRPr="007F5FBB">
              <w:rPr>
                <w:rFonts w:eastAsia="Times New Roman" w:cs="Times New Roman"/>
                <w:color w:val="000000"/>
                <w:lang w:eastAsia="pl-PL"/>
              </w:rPr>
              <w:t>12</w:t>
            </w:r>
          </w:p>
        </w:tc>
        <w:tc>
          <w:tcPr>
            <w:tcW w:w="1640" w:type="dxa"/>
            <w:tcBorders>
              <w:top w:val="nil"/>
              <w:left w:val="nil"/>
              <w:bottom w:val="single" w:sz="4" w:space="0" w:color="auto"/>
              <w:right w:val="single" w:sz="4" w:space="0" w:color="auto"/>
            </w:tcBorders>
            <w:shd w:val="clear" w:color="auto" w:fill="F2F2F2" w:themeFill="background1" w:themeFillShade="F2"/>
            <w:noWrap/>
            <w:vAlign w:val="center"/>
            <w:hideMark/>
          </w:tcPr>
          <w:p w14:paraId="5CDF9378" w14:textId="77777777" w:rsidR="00C93CEF" w:rsidRPr="007F5FBB" w:rsidRDefault="00C93CEF" w:rsidP="002F6875">
            <w:pPr>
              <w:spacing w:after="0" w:line="240" w:lineRule="auto"/>
              <w:jc w:val="center"/>
              <w:rPr>
                <w:rFonts w:eastAsia="Times New Roman" w:cs="Times New Roman"/>
                <w:color w:val="000000"/>
                <w:lang w:eastAsia="pl-PL"/>
              </w:rPr>
            </w:pPr>
            <w:r w:rsidRPr="007F5FBB">
              <w:rPr>
                <w:rFonts w:eastAsia="Times New Roman" w:cs="Times New Roman"/>
                <w:color w:val="000000"/>
                <w:lang w:eastAsia="pl-PL"/>
              </w:rPr>
              <w:t>264/1</w:t>
            </w:r>
          </w:p>
        </w:tc>
        <w:tc>
          <w:tcPr>
            <w:tcW w:w="1796"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0829432E" w14:textId="77777777" w:rsidR="00C93CEF" w:rsidRPr="007F5FBB" w:rsidRDefault="00C93CEF" w:rsidP="002F6875">
            <w:pPr>
              <w:spacing w:after="0" w:line="240" w:lineRule="auto"/>
              <w:rPr>
                <w:rFonts w:eastAsia="Times New Roman" w:cs="Times New Roman"/>
                <w:color w:val="000000"/>
                <w:sz w:val="28"/>
                <w:szCs w:val="28"/>
                <w:lang w:eastAsia="pl-PL"/>
              </w:rPr>
            </w:pPr>
          </w:p>
        </w:tc>
        <w:tc>
          <w:tcPr>
            <w:tcW w:w="985"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3202F45C" w14:textId="77777777" w:rsidR="00C93CEF" w:rsidRPr="007F5FBB" w:rsidRDefault="00C93CEF" w:rsidP="002F6875">
            <w:pPr>
              <w:spacing w:after="0" w:line="240" w:lineRule="auto"/>
              <w:jc w:val="center"/>
              <w:rPr>
                <w:rFonts w:eastAsia="Times New Roman" w:cs="Times New Roman"/>
                <w:color w:val="000000"/>
                <w:sz w:val="28"/>
                <w:szCs w:val="28"/>
                <w:lang w:eastAsia="pl-PL"/>
              </w:rPr>
            </w:pPr>
          </w:p>
        </w:tc>
        <w:tc>
          <w:tcPr>
            <w:tcW w:w="1559" w:type="dxa"/>
            <w:tcBorders>
              <w:top w:val="nil"/>
              <w:left w:val="nil"/>
              <w:bottom w:val="single" w:sz="4" w:space="0" w:color="auto"/>
              <w:right w:val="single" w:sz="4" w:space="0" w:color="auto"/>
            </w:tcBorders>
            <w:shd w:val="clear" w:color="auto" w:fill="F2F2F2" w:themeFill="background1" w:themeFillShade="F2"/>
            <w:vAlign w:val="center"/>
          </w:tcPr>
          <w:p w14:paraId="36652D30" w14:textId="77777777" w:rsidR="00C93CEF" w:rsidRPr="007F5FBB" w:rsidRDefault="00C93CEF" w:rsidP="002F6875">
            <w:pPr>
              <w:spacing w:after="0" w:line="240" w:lineRule="auto"/>
              <w:jc w:val="center"/>
              <w:rPr>
                <w:rFonts w:eastAsia="Times New Roman" w:cs="Times New Roman"/>
                <w:color w:val="000000"/>
                <w:sz w:val="28"/>
                <w:szCs w:val="28"/>
                <w:lang w:eastAsia="pl-PL"/>
              </w:rPr>
            </w:pPr>
            <w:r w:rsidRPr="007F5FBB">
              <w:rPr>
                <w:rFonts w:eastAsia="Times New Roman" w:cs="Times New Roman"/>
                <w:color w:val="000000"/>
                <w:lang w:eastAsia="pl-PL"/>
              </w:rPr>
              <w:t>471/1</w:t>
            </w:r>
          </w:p>
        </w:tc>
        <w:tc>
          <w:tcPr>
            <w:tcW w:w="1701" w:type="dxa"/>
            <w:vMerge/>
            <w:tcBorders>
              <w:left w:val="single" w:sz="4" w:space="0" w:color="auto"/>
              <w:right w:val="single" w:sz="4" w:space="0" w:color="auto"/>
            </w:tcBorders>
            <w:shd w:val="clear" w:color="auto" w:fill="FFFFFF" w:themeFill="background1"/>
            <w:vAlign w:val="center"/>
          </w:tcPr>
          <w:p w14:paraId="62835404" w14:textId="77777777" w:rsidR="00C93CEF" w:rsidRPr="007F5FBB" w:rsidRDefault="00C93CEF" w:rsidP="002F6875">
            <w:pPr>
              <w:spacing w:after="0" w:line="240" w:lineRule="auto"/>
              <w:rPr>
                <w:rFonts w:eastAsia="Times New Roman" w:cs="Times New Roman"/>
                <w:color w:val="000000"/>
                <w:sz w:val="28"/>
                <w:szCs w:val="28"/>
                <w:lang w:eastAsia="pl-PL"/>
              </w:rPr>
            </w:pPr>
          </w:p>
        </w:tc>
      </w:tr>
      <w:tr w:rsidR="00C93CEF" w:rsidRPr="007F5FBB" w14:paraId="0E38F2F4" w14:textId="77777777" w:rsidTr="002F6875">
        <w:trPr>
          <w:trHeight w:val="278"/>
        </w:trPr>
        <w:tc>
          <w:tcPr>
            <w:tcW w:w="961" w:type="dxa"/>
            <w:tcBorders>
              <w:top w:val="nil"/>
              <w:left w:val="single" w:sz="4" w:space="0" w:color="auto"/>
              <w:bottom w:val="single" w:sz="4" w:space="0" w:color="auto"/>
              <w:right w:val="single" w:sz="4" w:space="0" w:color="auto"/>
            </w:tcBorders>
            <w:shd w:val="clear" w:color="auto" w:fill="auto"/>
            <w:noWrap/>
            <w:vAlign w:val="center"/>
            <w:hideMark/>
          </w:tcPr>
          <w:p w14:paraId="6A4FF158" w14:textId="77777777" w:rsidR="00C93CEF" w:rsidRPr="007F5FBB" w:rsidRDefault="00C93CEF" w:rsidP="002F6875">
            <w:pPr>
              <w:spacing w:after="0" w:line="240" w:lineRule="auto"/>
              <w:jc w:val="center"/>
              <w:rPr>
                <w:rFonts w:eastAsia="Times New Roman" w:cs="Times New Roman"/>
                <w:color w:val="000000"/>
                <w:lang w:eastAsia="pl-PL"/>
              </w:rPr>
            </w:pPr>
            <w:r w:rsidRPr="007F5FBB">
              <w:rPr>
                <w:rFonts w:eastAsia="Times New Roman" w:cs="Times New Roman"/>
                <w:color w:val="000000"/>
                <w:lang w:eastAsia="pl-PL"/>
              </w:rPr>
              <w:t>13</w:t>
            </w:r>
          </w:p>
        </w:tc>
        <w:tc>
          <w:tcPr>
            <w:tcW w:w="1640" w:type="dxa"/>
            <w:tcBorders>
              <w:top w:val="nil"/>
              <w:left w:val="nil"/>
              <w:bottom w:val="single" w:sz="4" w:space="0" w:color="auto"/>
              <w:right w:val="single" w:sz="4" w:space="0" w:color="auto"/>
            </w:tcBorders>
            <w:shd w:val="clear" w:color="auto" w:fill="auto"/>
            <w:noWrap/>
            <w:vAlign w:val="center"/>
            <w:hideMark/>
          </w:tcPr>
          <w:p w14:paraId="17EAACFD" w14:textId="77777777" w:rsidR="00C93CEF" w:rsidRPr="007F5FBB" w:rsidRDefault="00C93CEF" w:rsidP="002F6875">
            <w:pPr>
              <w:spacing w:after="0" w:line="240" w:lineRule="auto"/>
              <w:jc w:val="center"/>
              <w:rPr>
                <w:rFonts w:eastAsia="Times New Roman" w:cs="Times New Roman"/>
                <w:color w:val="000000"/>
                <w:lang w:eastAsia="pl-PL"/>
              </w:rPr>
            </w:pPr>
            <w:r w:rsidRPr="007F5FBB">
              <w:rPr>
                <w:rFonts w:eastAsia="Times New Roman" w:cs="Times New Roman"/>
                <w:color w:val="000000"/>
                <w:lang w:eastAsia="pl-PL"/>
              </w:rPr>
              <w:t>265/3</w:t>
            </w:r>
          </w:p>
        </w:tc>
        <w:tc>
          <w:tcPr>
            <w:tcW w:w="1796"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20FB2E98" w14:textId="77777777" w:rsidR="00C93CEF" w:rsidRPr="007F5FBB" w:rsidRDefault="00C93CEF" w:rsidP="002F6875">
            <w:pPr>
              <w:spacing w:after="0" w:line="240" w:lineRule="auto"/>
              <w:rPr>
                <w:rFonts w:eastAsia="Times New Roman" w:cs="Times New Roman"/>
                <w:color w:val="000000"/>
                <w:sz w:val="28"/>
                <w:szCs w:val="28"/>
                <w:lang w:eastAsia="pl-PL"/>
              </w:rPr>
            </w:pPr>
          </w:p>
        </w:tc>
        <w:tc>
          <w:tcPr>
            <w:tcW w:w="985" w:type="dxa"/>
            <w:vMerge w:val="restart"/>
            <w:tcBorders>
              <w:top w:val="nil"/>
              <w:left w:val="single" w:sz="4" w:space="0" w:color="auto"/>
              <w:right w:val="single" w:sz="4" w:space="0" w:color="auto"/>
            </w:tcBorders>
            <w:shd w:val="clear" w:color="auto" w:fill="FFFFFF" w:themeFill="background1"/>
            <w:vAlign w:val="center"/>
          </w:tcPr>
          <w:p w14:paraId="5F373809" w14:textId="77777777" w:rsidR="00C93CEF" w:rsidRPr="007F5FBB" w:rsidRDefault="00C93CEF" w:rsidP="002F6875">
            <w:pPr>
              <w:spacing w:after="0" w:line="240" w:lineRule="auto"/>
              <w:jc w:val="center"/>
              <w:rPr>
                <w:rFonts w:eastAsia="Times New Roman" w:cs="Times New Roman"/>
                <w:color w:val="000000"/>
                <w:sz w:val="28"/>
                <w:szCs w:val="28"/>
                <w:lang w:eastAsia="pl-PL"/>
              </w:rPr>
            </w:pPr>
            <w:r w:rsidRPr="007F5FBB">
              <w:rPr>
                <w:rFonts w:eastAsia="Times New Roman" w:cs="Times New Roman"/>
                <w:color w:val="000000"/>
                <w:lang w:eastAsia="pl-PL"/>
              </w:rPr>
              <w:t>43</w:t>
            </w:r>
          </w:p>
        </w:tc>
        <w:tc>
          <w:tcPr>
            <w:tcW w:w="1559" w:type="dxa"/>
            <w:tcBorders>
              <w:top w:val="nil"/>
              <w:left w:val="nil"/>
              <w:bottom w:val="single" w:sz="4" w:space="0" w:color="auto"/>
              <w:right w:val="single" w:sz="4" w:space="0" w:color="auto"/>
            </w:tcBorders>
            <w:shd w:val="clear" w:color="auto" w:fill="FFFFFF" w:themeFill="background1"/>
            <w:vAlign w:val="center"/>
          </w:tcPr>
          <w:p w14:paraId="646DA1A9" w14:textId="77777777" w:rsidR="00C93CEF" w:rsidRPr="007F5FBB" w:rsidRDefault="00C93CEF" w:rsidP="002F6875">
            <w:pPr>
              <w:spacing w:after="0" w:line="240" w:lineRule="auto"/>
              <w:jc w:val="center"/>
              <w:rPr>
                <w:rFonts w:eastAsia="Times New Roman" w:cs="Times New Roman"/>
                <w:color w:val="000000"/>
                <w:sz w:val="28"/>
                <w:szCs w:val="28"/>
                <w:lang w:eastAsia="pl-PL"/>
              </w:rPr>
            </w:pPr>
            <w:r w:rsidRPr="007F5FBB">
              <w:rPr>
                <w:rFonts w:eastAsia="Times New Roman" w:cs="Times New Roman"/>
                <w:color w:val="000000"/>
                <w:lang w:eastAsia="pl-PL"/>
              </w:rPr>
              <w:t>47/1</w:t>
            </w:r>
          </w:p>
        </w:tc>
        <w:tc>
          <w:tcPr>
            <w:tcW w:w="1701" w:type="dxa"/>
            <w:vMerge/>
            <w:tcBorders>
              <w:left w:val="single" w:sz="4" w:space="0" w:color="auto"/>
              <w:right w:val="single" w:sz="4" w:space="0" w:color="auto"/>
            </w:tcBorders>
            <w:shd w:val="clear" w:color="auto" w:fill="FFFFFF" w:themeFill="background1"/>
            <w:vAlign w:val="center"/>
          </w:tcPr>
          <w:p w14:paraId="5CDFBBEA" w14:textId="77777777" w:rsidR="00C93CEF" w:rsidRPr="007F5FBB" w:rsidRDefault="00C93CEF" w:rsidP="002F6875">
            <w:pPr>
              <w:spacing w:after="0" w:line="240" w:lineRule="auto"/>
              <w:rPr>
                <w:rFonts w:eastAsia="Times New Roman" w:cs="Times New Roman"/>
                <w:color w:val="000000"/>
                <w:sz w:val="28"/>
                <w:szCs w:val="28"/>
                <w:lang w:eastAsia="pl-PL"/>
              </w:rPr>
            </w:pPr>
          </w:p>
        </w:tc>
      </w:tr>
      <w:tr w:rsidR="00C93CEF" w:rsidRPr="007F5FBB" w14:paraId="76D74C71" w14:textId="77777777" w:rsidTr="002F6875">
        <w:trPr>
          <w:trHeight w:val="278"/>
        </w:trPr>
        <w:tc>
          <w:tcPr>
            <w:tcW w:w="961"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9CD202E" w14:textId="77777777" w:rsidR="00C93CEF" w:rsidRPr="007F5FBB" w:rsidRDefault="00C93CEF" w:rsidP="002F6875">
            <w:pPr>
              <w:spacing w:after="0" w:line="240" w:lineRule="auto"/>
              <w:jc w:val="center"/>
              <w:rPr>
                <w:rFonts w:eastAsia="Times New Roman" w:cs="Times New Roman"/>
                <w:color w:val="000000"/>
                <w:lang w:eastAsia="pl-PL"/>
              </w:rPr>
            </w:pPr>
            <w:r w:rsidRPr="007F5FBB">
              <w:rPr>
                <w:rFonts w:eastAsia="Times New Roman" w:cs="Times New Roman"/>
                <w:color w:val="000000"/>
                <w:lang w:eastAsia="pl-PL"/>
              </w:rPr>
              <w:t>14</w:t>
            </w:r>
          </w:p>
        </w:tc>
        <w:tc>
          <w:tcPr>
            <w:tcW w:w="1640" w:type="dxa"/>
            <w:tcBorders>
              <w:top w:val="nil"/>
              <w:left w:val="nil"/>
              <w:bottom w:val="single" w:sz="4" w:space="0" w:color="auto"/>
              <w:right w:val="single" w:sz="4" w:space="0" w:color="auto"/>
            </w:tcBorders>
            <w:shd w:val="clear" w:color="auto" w:fill="F2F2F2" w:themeFill="background1" w:themeFillShade="F2"/>
            <w:noWrap/>
            <w:vAlign w:val="center"/>
            <w:hideMark/>
          </w:tcPr>
          <w:p w14:paraId="0D585EA1" w14:textId="77777777" w:rsidR="00C93CEF" w:rsidRPr="007F5FBB" w:rsidRDefault="00C93CEF" w:rsidP="002F6875">
            <w:pPr>
              <w:spacing w:after="0" w:line="240" w:lineRule="auto"/>
              <w:jc w:val="center"/>
              <w:rPr>
                <w:rFonts w:eastAsia="Times New Roman" w:cs="Times New Roman"/>
                <w:color w:val="000000"/>
                <w:lang w:eastAsia="pl-PL"/>
              </w:rPr>
            </w:pPr>
            <w:r w:rsidRPr="007F5FBB">
              <w:rPr>
                <w:rFonts w:eastAsia="Times New Roman" w:cs="Times New Roman"/>
                <w:color w:val="000000"/>
                <w:lang w:eastAsia="pl-PL"/>
              </w:rPr>
              <w:t>265/5</w:t>
            </w:r>
          </w:p>
        </w:tc>
        <w:tc>
          <w:tcPr>
            <w:tcW w:w="1796"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1232F8C5" w14:textId="77777777" w:rsidR="00C93CEF" w:rsidRPr="007F5FBB" w:rsidRDefault="00C93CEF" w:rsidP="002F6875">
            <w:pPr>
              <w:spacing w:after="0" w:line="240" w:lineRule="auto"/>
              <w:rPr>
                <w:rFonts w:eastAsia="Times New Roman" w:cs="Times New Roman"/>
                <w:color w:val="000000"/>
                <w:sz w:val="28"/>
                <w:szCs w:val="28"/>
                <w:lang w:eastAsia="pl-PL"/>
              </w:rPr>
            </w:pPr>
          </w:p>
        </w:tc>
        <w:tc>
          <w:tcPr>
            <w:tcW w:w="985" w:type="dxa"/>
            <w:vMerge/>
            <w:tcBorders>
              <w:left w:val="single" w:sz="4" w:space="0" w:color="auto"/>
              <w:bottom w:val="single" w:sz="4" w:space="0" w:color="auto"/>
              <w:right w:val="single" w:sz="4" w:space="0" w:color="auto"/>
            </w:tcBorders>
            <w:shd w:val="clear" w:color="auto" w:fill="FFFFFF" w:themeFill="background1"/>
            <w:vAlign w:val="center"/>
          </w:tcPr>
          <w:p w14:paraId="487E4C79" w14:textId="77777777" w:rsidR="00C93CEF" w:rsidRPr="007F5FBB" w:rsidRDefault="00C93CEF" w:rsidP="002F6875">
            <w:pPr>
              <w:spacing w:after="0" w:line="240" w:lineRule="auto"/>
              <w:jc w:val="center"/>
              <w:rPr>
                <w:rFonts w:eastAsia="Times New Roman" w:cs="Times New Roman"/>
                <w:color w:val="000000"/>
                <w:sz w:val="28"/>
                <w:szCs w:val="28"/>
                <w:lang w:eastAsia="pl-PL"/>
              </w:rPr>
            </w:pPr>
          </w:p>
        </w:tc>
        <w:tc>
          <w:tcPr>
            <w:tcW w:w="1559" w:type="dxa"/>
            <w:tcBorders>
              <w:top w:val="nil"/>
              <w:left w:val="nil"/>
              <w:bottom w:val="single" w:sz="4" w:space="0" w:color="auto"/>
              <w:right w:val="single" w:sz="4" w:space="0" w:color="auto"/>
            </w:tcBorders>
            <w:shd w:val="clear" w:color="auto" w:fill="FFFFFF" w:themeFill="background1"/>
            <w:vAlign w:val="center"/>
          </w:tcPr>
          <w:p w14:paraId="30488C8F" w14:textId="77777777" w:rsidR="00C93CEF" w:rsidRPr="007F5FBB" w:rsidRDefault="00C93CEF" w:rsidP="002F6875">
            <w:pPr>
              <w:spacing w:after="0" w:line="240" w:lineRule="auto"/>
              <w:jc w:val="center"/>
              <w:rPr>
                <w:rFonts w:eastAsia="Times New Roman" w:cs="Times New Roman"/>
                <w:color w:val="000000"/>
                <w:sz w:val="28"/>
                <w:szCs w:val="28"/>
                <w:lang w:eastAsia="pl-PL"/>
              </w:rPr>
            </w:pPr>
            <w:r w:rsidRPr="007F5FBB">
              <w:rPr>
                <w:rFonts w:eastAsia="Times New Roman" w:cs="Times New Roman"/>
                <w:color w:val="000000"/>
                <w:lang w:eastAsia="pl-PL"/>
              </w:rPr>
              <w:t>369/1</w:t>
            </w:r>
          </w:p>
        </w:tc>
        <w:tc>
          <w:tcPr>
            <w:tcW w:w="1701" w:type="dxa"/>
            <w:vMerge/>
            <w:tcBorders>
              <w:left w:val="single" w:sz="4" w:space="0" w:color="auto"/>
              <w:right w:val="single" w:sz="4" w:space="0" w:color="auto"/>
            </w:tcBorders>
            <w:shd w:val="clear" w:color="auto" w:fill="FFFFFF" w:themeFill="background1"/>
            <w:vAlign w:val="center"/>
          </w:tcPr>
          <w:p w14:paraId="6A45122E" w14:textId="77777777" w:rsidR="00C93CEF" w:rsidRPr="007F5FBB" w:rsidRDefault="00C93CEF" w:rsidP="002F6875">
            <w:pPr>
              <w:spacing w:after="0" w:line="240" w:lineRule="auto"/>
              <w:rPr>
                <w:rFonts w:eastAsia="Times New Roman" w:cs="Times New Roman"/>
                <w:color w:val="000000"/>
                <w:sz w:val="28"/>
                <w:szCs w:val="28"/>
                <w:lang w:eastAsia="pl-PL"/>
              </w:rPr>
            </w:pPr>
          </w:p>
        </w:tc>
      </w:tr>
      <w:tr w:rsidR="00C93CEF" w:rsidRPr="007F5FBB" w14:paraId="22BEB3AE" w14:textId="77777777" w:rsidTr="002F6875">
        <w:trPr>
          <w:trHeight w:val="278"/>
        </w:trPr>
        <w:tc>
          <w:tcPr>
            <w:tcW w:w="961" w:type="dxa"/>
            <w:tcBorders>
              <w:top w:val="nil"/>
              <w:left w:val="single" w:sz="4" w:space="0" w:color="auto"/>
              <w:bottom w:val="single" w:sz="4" w:space="0" w:color="auto"/>
              <w:right w:val="single" w:sz="4" w:space="0" w:color="auto"/>
            </w:tcBorders>
            <w:shd w:val="clear" w:color="auto" w:fill="auto"/>
            <w:noWrap/>
            <w:vAlign w:val="center"/>
            <w:hideMark/>
          </w:tcPr>
          <w:p w14:paraId="3C9C942C" w14:textId="77777777" w:rsidR="00C93CEF" w:rsidRPr="007F5FBB" w:rsidRDefault="00C93CEF" w:rsidP="002F6875">
            <w:pPr>
              <w:spacing w:after="0" w:line="240" w:lineRule="auto"/>
              <w:jc w:val="center"/>
              <w:rPr>
                <w:rFonts w:eastAsia="Times New Roman" w:cs="Times New Roman"/>
                <w:color w:val="000000"/>
                <w:lang w:eastAsia="pl-PL"/>
              </w:rPr>
            </w:pPr>
            <w:r w:rsidRPr="007F5FBB">
              <w:rPr>
                <w:rFonts w:eastAsia="Times New Roman" w:cs="Times New Roman"/>
                <w:color w:val="000000"/>
                <w:lang w:eastAsia="pl-PL"/>
              </w:rPr>
              <w:t>15</w:t>
            </w:r>
          </w:p>
        </w:tc>
        <w:tc>
          <w:tcPr>
            <w:tcW w:w="1640" w:type="dxa"/>
            <w:tcBorders>
              <w:top w:val="nil"/>
              <w:left w:val="nil"/>
              <w:bottom w:val="single" w:sz="4" w:space="0" w:color="auto"/>
              <w:right w:val="single" w:sz="4" w:space="0" w:color="auto"/>
            </w:tcBorders>
            <w:shd w:val="clear" w:color="auto" w:fill="auto"/>
            <w:noWrap/>
            <w:vAlign w:val="center"/>
            <w:hideMark/>
          </w:tcPr>
          <w:p w14:paraId="5DED1F0B" w14:textId="77777777" w:rsidR="00C93CEF" w:rsidRPr="007F5FBB" w:rsidRDefault="00C93CEF" w:rsidP="002F6875">
            <w:pPr>
              <w:spacing w:after="0" w:line="240" w:lineRule="auto"/>
              <w:jc w:val="center"/>
              <w:rPr>
                <w:rFonts w:eastAsia="Times New Roman" w:cs="Times New Roman"/>
                <w:color w:val="000000"/>
                <w:lang w:eastAsia="pl-PL"/>
              </w:rPr>
            </w:pPr>
            <w:r w:rsidRPr="007F5FBB">
              <w:rPr>
                <w:rFonts w:eastAsia="Times New Roman" w:cs="Times New Roman"/>
                <w:color w:val="000000"/>
                <w:lang w:eastAsia="pl-PL"/>
              </w:rPr>
              <w:t>266/5</w:t>
            </w:r>
          </w:p>
        </w:tc>
        <w:tc>
          <w:tcPr>
            <w:tcW w:w="1796"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6CCCD8A3" w14:textId="77777777" w:rsidR="00C93CEF" w:rsidRPr="007F5FBB" w:rsidRDefault="00C93CEF" w:rsidP="002F6875">
            <w:pPr>
              <w:spacing w:after="0" w:line="240" w:lineRule="auto"/>
              <w:rPr>
                <w:rFonts w:eastAsia="Times New Roman" w:cs="Times New Roman"/>
                <w:color w:val="000000"/>
                <w:sz w:val="28"/>
                <w:szCs w:val="28"/>
                <w:lang w:eastAsia="pl-PL"/>
              </w:rPr>
            </w:pPr>
          </w:p>
        </w:tc>
        <w:tc>
          <w:tcPr>
            <w:tcW w:w="985"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99FD7C9" w14:textId="77777777" w:rsidR="00C93CEF" w:rsidRPr="007F5FBB" w:rsidRDefault="00C93CEF" w:rsidP="002F6875">
            <w:pPr>
              <w:spacing w:after="0" w:line="240" w:lineRule="auto"/>
              <w:jc w:val="center"/>
              <w:rPr>
                <w:rFonts w:eastAsia="Times New Roman" w:cs="Times New Roman"/>
                <w:color w:val="000000"/>
                <w:sz w:val="28"/>
                <w:szCs w:val="28"/>
                <w:lang w:eastAsia="pl-PL"/>
              </w:rPr>
            </w:pPr>
            <w:r w:rsidRPr="007F5FBB">
              <w:rPr>
                <w:rFonts w:eastAsia="Times New Roman" w:cs="Times New Roman"/>
                <w:color w:val="000000"/>
                <w:lang w:eastAsia="pl-PL"/>
              </w:rPr>
              <w:t>44</w:t>
            </w:r>
          </w:p>
        </w:tc>
        <w:tc>
          <w:tcPr>
            <w:tcW w:w="1559" w:type="dxa"/>
            <w:tcBorders>
              <w:top w:val="nil"/>
              <w:left w:val="nil"/>
              <w:bottom w:val="single" w:sz="4" w:space="0" w:color="auto"/>
              <w:right w:val="single" w:sz="4" w:space="0" w:color="auto"/>
            </w:tcBorders>
            <w:shd w:val="clear" w:color="auto" w:fill="F2F2F2" w:themeFill="background1" w:themeFillShade="F2"/>
            <w:vAlign w:val="center"/>
          </w:tcPr>
          <w:p w14:paraId="5425E327" w14:textId="77777777" w:rsidR="00C93CEF" w:rsidRPr="007F5FBB" w:rsidRDefault="00C93CEF" w:rsidP="002F6875">
            <w:pPr>
              <w:spacing w:after="0" w:line="240" w:lineRule="auto"/>
              <w:jc w:val="center"/>
              <w:rPr>
                <w:rFonts w:eastAsia="Times New Roman" w:cs="Times New Roman"/>
                <w:color w:val="000000"/>
                <w:sz w:val="28"/>
                <w:szCs w:val="28"/>
                <w:lang w:eastAsia="pl-PL"/>
              </w:rPr>
            </w:pPr>
            <w:r w:rsidRPr="007F5FBB">
              <w:rPr>
                <w:rFonts w:eastAsia="Times New Roman" w:cs="Times New Roman"/>
                <w:color w:val="000000"/>
                <w:lang w:eastAsia="pl-PL"/>
              </w:rPr>
              <w:t>48/1</w:t>
            </w:r>
          </w:p>
        </w:tc>
        <w:tc>
          <w:tcPr>
            <w:tcW w:w="1701" w:type="dxa"/>
            <w:vMerge/>
            <w:tcBorders>
              <w:left w:val="single" w:sz="4" w:space="0" w:color="auto"/>
              <w:right w:val="single" w:sz="4" w:space="0" w:color="auto"/>
            </w:tcBorders>
            <w:shd w:val="clear" w:color="auto" w:fill="FFFFFF" w:themeFill="background1"/>
            <w:vAlign w:val="center"/>
          </w:tcPr>
          <w:p w14:paraId="4C8844A8" w14:textId="77777777" w:rsidR="00C93CEF" w:rsidRPr="007F5FBB" w:rsidRDefault="00C93CEF" w:rsidP="002F6875">
            <w:pPr>
              <w:spacing w:after="0" w:line="240" w:lineRule="auto"/>
              <w:rPr>
                <w:rFonts w:eastAsia="Times New Roman" w:cs="Times New Roman"/>
                <w:color w:val="000000"/>
                <w:sz w:val="28"/>
                <w:szCs w:val="28"/>
                <w:lang w:eastAsia="pl-PL"/>
              </w:rPr>
            </w:pPr>
          </w:p>
        </w:tc>
      </w:tr>
      <w:tr w:rsidR="00C93CEF" w:rsidRPr="007F5FBB" w14:paraId="0FE539D3" w14:textId="77777777" w:rsidTr="002F6875">
        <w:trPr>
          <w:trHeight w:val="278"/>
        </w:trPr>
        <w:tc>
          <w:tcPr>
            <w:tcW w:w="961" w:type="dxa"/>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14:paraId="08FFDB1A" w14:textId="77777777" w:rsidR="00C93CEF" w:rsidRPr="007F5FBB" w:rsidRDefault="00C93CEF" w:rsidP="002F6875">
            <w:pPr>
              <w:spacing w:after="0" w:line="240" w:lineRule="auto"/>
              <w:jc w:val="center"/>
              <w:rPr>
                <w:rFonts w:eastAsia="Times New Roman" w:cs="Times New Roman"/>
                <w:color w:val="000000"/>
                <w:lang w:eastAsia="pl-PL"/>
              </w:rPr>
            </w:pPr>
            <w:r w:rsidRPr="007F5FBB">
              <w:rPr>
                <w:rFonts w:eastAsia="Times New Roman" w:cs="Times New Roman"/>
                <w:color w:val="000000"/>
                <w:lang w:eastAsia="pl-PL"/>
              </w:rPr>
              <w:t>16</w:t>
            </w:r>
          </w:p>
        </w:tc>
        <w:tc>
          <w:tcPr>
            <w:tcW w:w="1640" w:type="dxa"/>
            <w:tcBorders>
              <w:top w:val="nil"/>
              <w:left w:val="nil"/>
              <w:bottom w:val="single" w:sz="4" w:space="0" w:color="auto"/>
              <w:right w:val="single" w:sz="4" w:space="0" w:color="auto"/>
            </w:tcBorders>
            <w:shd w:val="clear" w:color="auto" w:fill="F2F2F2" w:themeFill="background1" w:themeFillShade="F2"/>
            <w:noWrap/>
            <w:vAlign w:val="center"/>
            <w:hideMark/>
          </w:tcPr>
          <w:p w14:paraId="5A853375" w14:textId="77777777" w:rsidR="00C93CEF" w:rsidRPr="007F5FBB" w:rsidRDefault="00C93CEF" w:rsidP="002F6875">
            <w:pPr>
              <w:spacing w:after="0" w:line="240" w:lineRule="auto"/>
              <w:jc w:val="center"/>
              <w:rPr>
                <w:rFonts w:eastAsia="Times New Roman" w:cs="Times New Roman"/>
                <w:color w:val="000000"/>
                <w:lang w:eastAsia="pl-PL"/>
              </w:rPr>
            </w:pPr>
            <w:r w:rsidRPr="007F5FBB">
              <w:rPr>
                <w:rFonts w:eastAsia="Times New Roman" w:cs="Times New Roman"/>
                <w:color w:val="000000"/>
                <w:lang w:eastAsia="pl-PL"/>
              </w:rPr>
              <w:t>267/3</w:t>
            </w:r>
          </w:p>
        </w:tc>
        <w:tc>
          <w:tcPr>
            <w:tcW w:w="1796"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4314067D" w14:textId="77777777" w:rsidR="00C93CEF" w:rsidRPr="007F5FBB" w:rsidRDefault="00C93CEF" w:rsidP="002F6875">
            <w:pPr>
              <w:spacing w:after="0" w:line="240" w:lineRule="auto"/>
              <w:rPr>
                <w:rFonts w:eastAsia="Times New Roman" w:cs="Times New Roman"/>
                <w:color w:val="000000"/>
                <w:sz w:val="28"/>
                <w:szCs w:val="28"/>
                <w:lang w:eastAsia="pl-PL"/>
              </w:rPr>
            </w:pPr>
          </w:p>
        </w:tc>
        <w:tc>
          <w:tcPr>
            <w:tcW w:w="985" w:type="dxa"/>
            <w:tcBorders>
              <w:top w:val="nil"/>
              <w:left w:val="single" w:sz="4" w:space="0" w:color="auto"/>
              <w:bottom w:val="single" w:sz="4" w:space="0" w:color="auto"/>
              <w:right w:val="single" w:sz="4" w:space="0" w:color="auto"/>
            </w:tcBorders>
            <w:shd w:val="clear" w:color="auto" w:fill="FFFFFF" w:themeFill="background1"/>
            <w:vAlign w:val="center"/>
          </w:tcPr>
          <w:p w14:paraId="7249D455" w14:textId="77777777" w:rsidR="00C93CEF" w:rsidRPr="007F5FBB" w:rsidRDefault="00C93CEF" w:rsidP="002F6875">
            <w:pPr>
              <w:spacing w:after="0" w:line="240" w:lineRule="auto"/>
              <w:jc w:val="center"/>
              <w:rPr>
                <w:rFonts w:eastAsia="Times New Roman" w:cs="Times New Roman"/>
                <w:color w:val="000000"/>
                <w:sz w:val="28"/>
                <w:szCs w:val="28"/>
                <w:lang w:eastAsia="pl-PL"/>
              </w:rPr>
            </w:pPr>
            <w:r w:rsidRPr="007F5FBB">
              <w:rPr>
                <w:rFonts w:eastAsia="Times New Roman" w:cs="Times New Roman"/>
                <w:color w:val="000000"/>
                <w:lang w:eastAsia="pl-PL"/>
              </w:rPr>
              <w:t>45</w:t>
            </w:r>
          </w:p>
        </w:tc>
        <w:tc>
          <w:tcPr>
            <w:tcW w:w="1559" w:type="dxa"/>
            <w:tcBorders>
              <w:top w:val="nil"/>
              <w:left w:val="nil"/>
              <w:bottom w:val="single" w:sz="4" w:space="0" w:color="auto"/>
              <w:right w:val="single" w:sz="4" w:space="0" w:color="auto"/>
            </w:tcBorders>
            <w:shd w:val="clear" w:color="auto" w:fill="FFFFFF" w:themeFill="background1"/>
            <w:vAlign w:val="center"/>
          </w:tcPr>
          <w:p w14:paraId="1563A270" w14:textId="77777777" w:rsidR="00C93CEF" w:rsidRPr="007F5FBB" w:rsidRDefault="00C93CEF" w:rsidP="002F6875">
            <w:pPr>
              <w:spacing w:after="0" w:line="240" w:lineRule="auto"/>
              <w:jc w:val="center"/>
              <w:rPr>
                <w:rFonts w:eastAsia="Times New Roman" w:cs="Times New Roman"/>
                <w:color w:val="000000"/>
                <w:sz w:val="28"/>
                <w:szCs w:val="28"/>
                <w:lang w:eastAsia="pl-PL"/>
              </w:rPr>
            </w:pPr>
            <w:r w:rsidRPr="007F5FBB">
              <w:rPr>
                <w:rFonts w:eastAsia="Times New Roman" w:cs="Times New Roman"/>
                <w:color w:val="000000"/>
                <w:lang w:eastAsia="pl-PL"/>
              </w:rPr>
              <w:t>50/1</w:t>
            </w:r>
          </w:p>
        </w:tc>
        <w:tc>
          <w:tcPr>
            <w:tcW w:w="1701" w:type="dxa"/>
            <w:vMerge/>
            <w:tcBorders>
              <w:left w:val="single" w:sz="4" w:space="0" w:color="auto"/>
              <w:right w:val="single" w:sz="4" w:space="0" w:color="auto"/>
            </w:tcBorders>
            <w:shd w:val="clear" w:color="auto" w:fill="FFFFFF" w:themeFill="background1"/>
            <w:vAlign w:val="center"/>
          </w:tcPr>
          <w:p w14:paraId="2A5B6959" w14:textId="77777777" w:rsidR="00C93CEF" w:rsidRPr="007F5FBB" w:rsidRDefault="00C93CEF" w:rsidP="002F6875">
            <w:pPr>
              <w:spacing w:after="0" w:line="240" w:lineRule="auto"/>
              <w:rPr>
                <w:rFonts w:eastAsia="Times New Roman" w:cs="Times New Roman"/>
                <w:color w:val="000000"/>
                <w:sz w:val="28"/>
                <w:szCs w:val="28"/>
                <w:lang w:eastAsia="pl-PL"/>
              </w:rPr>
            </w:pPr>
          </w:p>
        </w:tc>
      </w:tr>
      <w:tr w:rsidR="00C93CEF" w:rsidRPr="007F5FBB" w14:paraId="09AF3116" w14:textId="77777777" w:rsidTr="002F6875">
        <w:trPr>
          <w:trHeight w:val="278"/>
        </w:trPr>
        <w:tc>
          <w:tcPr>
            <w:tcW w:w="961"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67E819DC" w14:textId="77777777" w:rsidR="00C93CEF" w:rsidRPr="007F5FBB" w:rsidRDefault="00C93CEF" w:rsidP="002F6875">
            <w:pPr>
              <w:spacing w:after="0" w:line="240" w:lineRule="auto"/>
              <w:rPr>
                <w:rFonts w:eastAsia="Times New Roman" w:cs="Times New Roman"/>
                <w:color w:val="000000"/>
                <w:lang w:eastAsia="pl-PL"/>
              </w:rPr>
            </w:pPr>
          </w:p>
        </w:tc>
        <w:tc>
          <w:tcPr>
            <w:tcW w:w="1640" w:type="dxa"/>
            <w:tcBorders>
              <w:top w:val="nil"/>
              <w:left w:val="nil"/>
              <w:bottom w:val="single" w:sz="4" w:space="0" w:color="auto"/>
              <w:right w:val="single" w:sz="4" w:space="0" w:color="auto"/>
            </w:tcBorders>
            <w:shd w:val="clear" w:color="auto" w:fill="F2F2F2" w:themeFill="background1" w:themeFillShade="F2"/>
            <w:noWrap/>
            <w:vAlign w:val="center"/>
            <w:hideMark/>
          </w:tcPr>
          <w:p w14:paraId="4E34EE54" w14:textId="77777777" w:rsidR="00C93CEF" w:rsidRPr="007F5FBB" w:rsidRDefault="00C93CEF" w:rsidP="002F6875">
            <w:pPr>
              <w:spacing w:after="0" w:line="240" w:lineRule="auto"/>
              <w:jc w:val="center"/>
              <w:rPr>
                <w:rFonts w:eastAsia="Times New Roman" w:cs="Times New Roman"/>
                <w:color w:val="000000"/>
                <w:lang w:eastAsia="pl-PL"/>
              </w:rPr>
            </w:pPr>
            <w:r w:rsidRPr="007F5FBB">
              <w:rPr>
                <w:rFonts w:eastAsia="Times New Roman" w:cs="Times New Roman"/>
                <w:color w:val="000000"/>
                <w:lang w:eastAsia="pl-PL"/>
              </w:rPr>
              <w:t>267/5</w:t>
            </w:r>
          </w:p>
        </w:tc>
        <w:tc>
          <w:tcPr>
            <w:tcW w:w="1796"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5FA7EB73" w14:textId="77777777" w:rsidR="00C93CEF" w:rsidRPr="007F5FBB" w:rsidRDefault="00C93CEF" w:rsidP="002F6875">
            <w:pPr>
              <w:spacing w:after="0" w:line="240" w:lineRule="auto"/>
              <w:rPr>
                <w:rFonts w:eastAsia="Times New Roman" w:cs="Times New Roman"/>
                <w:color w:val="000000"/>
                <w:sz w:val="28"/>
                <w:szCs w:val="28"/>
                <w:lang w:eastAsia="pl-PL"/>
              </w:rPr>
            </w:pPr>
          </w:p>
        </w:tc>
        <w:tc>
          <w:tcPr>
            <w:tcW w:w="985"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80079F0" w14:textId="77777777" w:rsidR="00C93CEF" w:rsidRPr="007F5FBB" w:rsidRDefault="00C93CEF" w:rsidP="002F6875">
            <w:pPr>
              <w:spacing w:after="0" w:line="240" w:lineRule="auto"/>
              <w:jc w:val="center"/>
              <w:rPr>
                <w:rFonts w:eastAsia="Times New Roman" w:cs="Times New Roman"/>
                <w:color w:val="000000"/>
                <w:sz w:val="28"/>
                <w:szCs w:val="28"/>
                <w:lang w:eastAsia="pl-PL"/>
              </w:rPr>
            </w:pPr>
            <w:r w:rsidRPr="007F5FBB">
              <w:rPr>
                <w:rFonts w:eastAsia="Times New Roman" w:cs="Times New Roman"/>
                <w:color w:val="000000"/>
                <w:lang w:eastAsia="pl-PL"/>
              </w:rPr>
              <w:t>46</w:t>
            </w:r>
          </w:p>
        </w:tc>
        <w:tc>
          <w:tcPr>
            <w:tcW w:w="1559" w:type="dxa"/>
            <w:tcBorders>
              <w:top w:val="nil"/>
              <w:left w:val="nil"/>
              <w:bottom w:val="single" w:sz="4" w:space="0" w:color="auto"/>
              <w:right w:val="single" w:sz="4" w:space="0" w:color="auto"/>
            </w:tcBorders>
            <w:shd w:val="clear" w:color="auto" w:fill="F2F2F2" w:themeFill="background1" w:themeFillShade="F2"/>
            <w:vAlign w:val="center"/>
          </w:tcPr>
          <w:p w14:paraId="5552B9E3" w14:textId="77777777" w:rsidR="00C93CEF" w:rsidRPr="007F5FBB" w:rsidRDefault="00C93CEF" w:rsidP="002F6875">
            <w:pPr>
              <w:spacing w:after="0" w:line="240" w:lineRule="auto"/>
              <w:jc w:val="center"/>
              <w:rPr>
                <w:rFonts w:eastAsia="Times New Roman" w:cs="Times New Roman"/>
                <w:color w:val="000000"/>
                <w:sz w:val="28"/>
                <w:szCs w:val="28"/>
                <w:lang w:eastAsia="pl-PL"/>
              </w:rPr>
            </w:pPr>
            <w:r w:rsidRPr="007F5FBB">
              <w:rPr>
                <w:rFonts w:eastAsia="Times New Roman" w:cs="Times New Roman"/>
                <w:color w:val="000000"/>
                <w:lang w:eastAsia="pl-PL"/>
              </w:rPr>
              <w:t>53/1</w:t>
            </w:r>
          </w:p>
        </w:tc>
        <w:tc>
          <w:tcPr>
            <w:tcW w:w="1701" w:type="dxa"/>
            <w:vMerge/>
            <w:tcBorders>
              <w:left w:val="single" w:sz="4" w:space="0" w:color="auto"/>
              <w:right w:val="single" w:sz="4" w:space="0" w:color="auto"/>
            </w:tcBorders>
            <w:shd w:val="clear" w:color="auto" w:fill="FFFFFF" w:themeFill="background1"/>
            <w:vAlign w:val="center"/>
          </w:tcPr>
          <w:p w14:paraId="61B2212A" w14:textId="77777777" w:rsidR="00C93CEF" w:rsidRPr="007F5FBB" w:rsidRDefault="00C93CEF" w:rsidP="002F6875">
            <w:pPr>
              <w:spacing w:after="0" w:line="240" w:lineRule="auto"/>
              <w:rPr>
                <w:rFonts w:eastAsia="Times New Roman" w:cs="Times New Roman"/>
                <w:color w:val="000000"/>
                <w:sz w:val="28"/>
                <w:szCs w:val="28"/>
                <w:lang w:eastAsia="pl-PL"/>
              </w:rPr>
            </w:pPr>
          </w:p>
        </w:tc>
      </w:tr>
      <w:tr w:rsidR="00C93CEF" w:rsidRPr="007F5FBB" w14:paraId="6292C913" w14:textId="77777777" w:rsidTr="002F6875">
        <w:trPr>
          <w:trHeight w:val="278"/>
        </w:trPr>
        <w:tc>
          <w:tcPr>
            <w:tcW w:w="961" w:type="dxa"/>
            <w:tcBorders>
              <w:top w:val="nil"/>
              <w:left w:val="single" w:sz="4" w:space="0" w:color="auto"/>
              <w:bottom w:val="single" w:sz="4" w:space="0" w:color="auto"/>
              <w:right w:val="single" w:sz="4" w:space="0" w:color="auto"/>
            </w:tcBorders>
            <w:shd w:val="clear" w:color="auto" w:fill="auto"/>
            <w:noWrap/>
            <w:vAlign w:val="center"/>
            <w:hideMark/>
          </w:tcPr>
          <w:p w14:paraId="20FAD0E4" w14:textId="77777777" w:rsidR="00C93CEF" w:rsidRPr="007F5FBB" w:rsidRDefault="00C93CEF" w:rsidP="002F6875">
            <w:pPr>
              <w:spacing w:after="0" w:line="240" w:lineRule="auto"/>
              <w:jc w:val="center"/>
              <w:rPr>
                <w:rFonts w:eastAsia="Times New Roman" w:cs="Times New Roman"/>
                <w:color w:val="000000"/>
                <w:lang w:eastAsia="pl-PL"/>
              </w:rPr>
            </w:pPr>
            <w:r w:rsidRPr="007F5FBB">
              <w:rPr>
                <w:rFonts w:eastAsia="Times New Roman" w:cs="Times New Roman"/>
                <w:color w:val="000000"/>
                <w:lang w:eastAsia="pl-PL"/>
              </w:rPr>
              <w:t>17</w:t>
            </w:r>
          </w:p>
        </w:tc>
        <w:tc>
          <w:tcPr>
            <w:tcW w:w="1640" w:type="dxa"/>
            <w:tcBorders>
              <w:top w:val="nil"/>
              <w:left w:val="nil"/>
              <w:bottom w:val="single" w:sz="4" w:space="0" w:color="auto"/>
              <w:right w:val="single" w:sz="4" w:space="0" w:color="auto"/>
            </w:tcBorders>
            <w:shd w:val="clear" w:color="auto" w:fill="auto"/>
            <w:noWrap/>
            <w:vAlign w:val="center"/>
            <w:hideMark/>
          </w:tcPr>
          <w:p w14:paraId="512C81A2" w14:textId="77777777" w:rsidR="00C93CEF" w:rsidRPr="007F5FBB" w:rsidRDefault="00C93CEF" w:rsidP="002F6875">
            <w:pPr>
              <w:spacing w:after="0" w:line="240" w:lineRule="auto"/>
              <w:jc w:val="center"/>
              <w:rPr>
                <w:rFonts w:eastAsia="Times New Roman" w:cs="Times New Roman"/>
                <w:color w:val="000000"/>
                <w:lang w:eastAsia="pl-PL"/>
              </w:rPr>
            </w:pPr>
            <w:r w:rsidRPr="007F5FBB">
              <w:rPr>
                <w:rFonts w:eastAsia="Times New Roman" w:cs="Times New Roman"/>
                <w:color w:val="000000"/>
                <w:lang w:eastAsia="pl-PL"/>
              </w:rPr>
              <w:t>268/1</w:t>
            </w:r>
          </w:p>
        </w:tc>
        <w:tc>
          <w:tcPr>
            <w:tcW w:w="1796"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337616A5" w14:textId="77777777" w:rsidR="00C93CEF" w:rsidRPr="007F5FBB" w:rsidRDefault="00C93CEF" w:rsidP="002F6875">
            <w:pPr>
              <w:spacing w:after="0" w:line="240" w:lineRule="auto"/>
              <w:rPr>
                <w:rFonts w:eastAsia="Times New Roman" w:cs="Times New Roman"/>
                <w:color w:val="000000"/>
                <w:sz w:val="28"/>
                <w:szCs w:val="28"/>
                <w:lang w:eastAsia="pl-PL"/>
              </w:rPr>
            </w:pPr>
          </w:p>
        </w:tc>
        <w:tc>
          <w:tcPr>
            <w:tcW w:w="985" w:type="dxa"/>
            <w:tcBorders>
              <w:top w:val="nil"/>
              <w:left w:val="single" w:sz="4" w:space="0" w:color="auto"/>
              <w:bottom w:val="single" w:sz="4" w:space="0" w:color="auto"/>
              <w:right w:val="single" w:sz="4" w:space="0" w:color="auto"/>
            </w:tcBorders>
            <w:shd w:val="clear" w:color="auto" w:fill="FFFFFF" w:themeFill="background1"/>
            <w:vAlign w:val="center"/>
          </w:tcPr>
          <w:p w14:paraId="544F75E8" w14:textId="77777777" w:rsidR="00C93CEF" w:rsidRPr="007F5FBB" w:rsidRDefault="00C93CEF" w:rsidP="002F6875">
            <w:pPr>
              <w:spacing w:after="0" w:line="240" w:lineRule="auto"/>
              <w:jc w:val="center"/>
              <w:rPr>
                <w:rFonts w:eastAsia="Times New Roman" w:cs="Times New Roman"/>
                <w:color w:val="000000"/>
                <w:sz w:val="28"/>
                <w:szCs w:val="28"/>
                <w:lang w:eastAsia="pl-PL"/>
              </w:rPr>
            </w:pPr>
            <w:r w:rsidRPr="007F5FBB">
              <w:rPr>
                <w:rFonts w:eastAsia="Times New Roman" w:cs="Times New Roman"/>
                <w:color w:val="000000"/>
                <w:lang w:eastAsia="pl-PL"/>
              </w:rPr>
              <w:t>47</w:t>
            </w:r>
          </w:p>
        </w:tc>
        <w:tc>
          <w:tcPr>
            <w:tcW w:w="1559" w:type="dxa"/>
            <w:tcBorders>
              <w:top w:val="nil"/>
              <w:left w:val="nil"/>
              <w:bottom w:val="single" w:sz="4" w:space="0" w:color="auto"/>
              <w:right w:val="single" w:sz="4" w:space="0" w:color="auto"/>
            </w:tcBorders>
            <w:shd w:val="clear" w:color="auto" w:fill="FFFFFF" w:themeFill="background1"/>
            <w:vAlign w:val="center"/>
          </w:tcPr>
          <w:p w14:paraId="076B2771" w14:textId="77777777" w:rsidR="00C93CEF" w:rsidRPr="007F5FBB" w:rsidRDefault="00C93CEF" w:rsidP="002F6875">
            <w:pPr>
              <w:spacing w:after="0" w:line="240" w:lineRule="auto"/>
              <w:jc w:val="center"/>
              <w:rPr>
                <w:rFonts w:eastAsia="Times New Roman" w:cs="Times New Roman"/>
                <w:color w:val="000000"/>
                <w:sz w:val="28"/>
                <w:szCs w:val="28"/>
                <w:lang w:eastAsia="pl-PL"/>
              </w:rPr>
            </w:pPr>
            <w:r w:rsidRPr="007F5FBB">
              <w:rPr>
                <w:rFonts w:eastAsia="Times New Roman" w:cs="Times New Roman"/>
                <w:color w:val="000000"/>
                <w:lang w:eastAsia="pl-PL"/>
              </w:rPr>
              <w:t>352/1</w:t>
            </w:r>
          </w:p>
        </w:tc>
        <w:tc>
          <w:tcPr>
            <w:tcW w:w="1701" w:type="dxa"/>
            <w:vMerge/>
            <w:tcBorders>
              <w:left w:val="single" w:sz="4" w:space="0" w:color="auto"/>
              <w:right w:val="single" w:sz="4" w:space="0" w:color="auto"/>
            </w:tcBorders>
            <w:shd w:val="clear" w:color="auto" w:fill="FFFFFF" w:themeFill="background1"/>
            <w:vAlign w:val="center"/>
          </w:tcPr>
          <w:p w14:paraId="34D4CB94" w14:textId="77777777" w:rsidR="00C93CEF" w:rsidRPr="007F5FBB" w:rsidRDefault="00C93CEF" w:rsidP="002F6875">
            <w:pPr>
              <w:spacing w:after="0" w:line="240" w:lineRule="auto"/>
              <w:rPr>
                <w:rFonts w:eastAsia="Times New Roman" w:cs="Times New Roman"/>
                <w:color w:val="000000"/>
                <w:sz w:val="28"/>
                <w:szCs w:val="28"/>
                <w:lang w:eastAsia="pl-PL"/>
              </w:rPr>
            </w:pPr>
          </w:p>
        </w:tc>
      </w:tr>
      <w:tr w:rsidR="00C93CEF" w:rsidRPr="007F5FBB" w14:paraId="08C99796" w14:textId="77777777" w:rsidTr="002F6875">
        <w:trPr>
          <w:trHeight w:val="278"/>
        </w:trPr>
        <w:tc>
          <w:tcPr>
            <w:tcW w:w="961"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438D5B7" w14:textId="77777777" w:rsidR="00C93CEF" w:rsidRPr="007F5FBB" w:rsidRDefault="00C93CEF" w:rsidP="002F6875">
            <w:pPr>
              <w:spacing w:after="0" w:line="240" w:lineRule="auto"/>
              <w:jc w:val="center"/>
              <w:rPr>
                <w:rFonts w:eastAsia="Times New Roman" w:cs="Times New Roman"/>
                <w:color w:val="000000"/>
                <w:lang w:eastAsia="pl-PL"/>
              </w:rPr>
            </w:pPr>
            <w:r w:rsidRPr="007F5FBB">
              <w:rPr>
                <w:rFonts w:eastAsia="Times New Roman" w:cs="Times New Roman"/>
                <w:color w:val="000000"/>
                <w:lang w:eastAsia="pl-PL"/>
              </w:rPr>
              <w:t>18</w:t>
            </w:r>
          </w:p>
        </w:tc>
        <w:tc>
          <w:tcPr>
            <w:tcW w:w="1640" w:type="dxa"/>
            <w:tcBorders>
              <w:top w:val="nil"/>
              <w:left w:val="nil"/>
              <w:bottom w:val="single" w:sz="4" w:space="0" w:color="auto"/>
              <w:right w:val="single" w:sz="4" w:space="0" w:color="auto"/>
            </w:tcBorders>
            <w:shd w:val="clear" w:color="auto" w:fill="F2F2F2" w:themeFill="background1" w:themeFillShade="F2"/>
            <w:noWrap/>
            <w:vAlign w:val="center"/>
            <w:hideMark/>
          </w:tcPr>
          <w:p w14:paraId="036B91F8" w14:textId="77777777" w:rsidR="00C93CEF" w:rsidRPr="007F5FBB" w:rsidRDefault="00C93CEF" w:rsidP="002F6875">
            <w:pPr>
              <w:spacing w:after="0" w:line="240" w:lineRule="auto"/>
              <w:jc w:val="center"/>
              <w:rPr>
                <w:rFonts w:eastAsia="Times New Roman" w:cs="Times New Roman"/>
                <w:color w:val="000000"/>
                <w:lang w:eastAsia="pl-PL"/>
              </w:rPr>
            </w:pPr>
            <w:r w:rsidRPr="007F5FBB">
              <w:rPr>
                <w:rFonts w:eastAsia="Times New Roman" w:cs="Times New Roman"/>
                <w:color w:val="000000"/>
                <w:lang w:eastAsia="pl-PL"/>
              </w:rPr>
              <w:t>269/1</w:t>
            </w:r>
          </w:p>
        </w:tc>
        <w:tc>
          <w:tcPr>
            <w:tcW w:w="1796"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50CB8B51" w14:textId="77777777" w:rsidR="00C93CEF" w:rsidRPr="007F5FBB" w:rsidRDefault="00C93CEF" w:rsidP="002F6875">
            <w:pPr>
              <w:spacing w:after="0" w:line="240" w:lineRule="auto"/>
              <w:rPr>
                <w:rFonts w:eastAsia="Times New Roman" w:cs="Times New Roman"/>
                <w:color w:val="000000"/>
                <w:sz w:val="28"/>
                <w:szCs w:val="28"/>
                <w:lang w:eastAsia="pl-PL"/>
              </w:rPr>
            </w:pPr>
          </w:p>
        </w:tc>
        <w:tc>
          <w:tcPr>
            <w:tcW w:w="985" w:type="dxa"/>
            <w:vMerge w:val="restart"/>
            <w:tcBorders>
              <w:top w:val="nil"/>
              <w:left w:val="single" w:sz="4" w:space="0" w:color="auto"/>
              <w:right w:val="single" w:sz="4" w:space="0" w:color="auto"/>
            </w:tcBorders>
            <w:shd w:val="clear" w:color="auto" w:fill="F2F2F2" w:themeFill="background1" w:themeFillShade="F2"/>
            <w:vAlign w:val="center"/>
          </w:tcPr>
          <w:p w14:paraId="2BAC936B" w14:textId="77777777" w:rsidR="00C93CEF" w:rsidRPr="007F5FBB" w:rsidRDefault="00C93CEF" w:rsidP="002F6875">
            <w:pPr>
              <w:spacing w:after="0" w:line="240" w:lineRule="auto"/>
              <w:jc w:val="center"/>
              <w:rPr>
                <w:rFonts w:eastAsia="Times New Roman" w:cs="Times New Roman"/>
                <w:color w:val="000000"/>
                <w:sz w:val="28"/>
                <w:szCs w:val="28"/>
                <w:lang w:eastAsia="pl-PL"/>
              </w:rPr>
            </w:pPr>
            <w:r w:rsidRPr="007F5FBB">
              <w:rPr>
                <w:rFonts w:eastAsia="Times New Roman" w:cs="Times New Roman"/>
                <w:color w:val="000000"/>
                <w:lang w:eastAsia="pl-PL"/>
              </w:rPr>
              <w:t>48</w:t>
            </w:r>
          </w:p>
        </w:tc>
        <w:tc>
          <w:tcPr>
            <w:tcW w:w="1559" w:type="dxa"/>
            <w:tcBorders>
              <w:top w:val="nil"/>
              <w:left w:val="nil"/>
              <w:bottom w:val="single" w:sz="4" w:space="0" w:color="auto"/>
              <w:right w:val="single" w:sz="4" w:space="0" w:color="auto"/>
            </w:tcBorders>
            <w:shd w:val="clear" w:color="auto" w:fill="F2F2F2" w:themeFill="background1" w:themeFillShade="F2"/>
            <w:vAlign w:val="center"/>
          </w:tcPr>
          <w:p w14:paraId="16A0466B" w14:textId="77777777" w:rsidR="00C93CEF" w:rsidRPr="007F5FBB" w:rsidRDefault="00C93CEF" w:rsidP="002F6875">
            <w:pPr>
              <w:spacing w:after="0" w:line="240" w:lineRule="auto"/>
              <w:jc w:val="center"/>
              <w:rPr>
                <w:rFonts w:eastAsia="Times New Roman" w:cs="Times New Roman"/>
                <w:color w:val="000000"/>
                <w:sz w:val="28"/>
                <w:szCs w:val="28"/>
                <w:lang w:eastAsia="pl-PL"/>
              </w:rPr>
            </w:pPr>
            <w:r w:rsidRPr="007F5FBB">
              <w:rPr>
                <w:rFonts w:eastAsia="Times New Roman" w:cs="Times New Roman"/>
                <w:color w:val="000000"/>
                <w:lang w:eastAsia="pl-PL"/>
              </w:rPr>
              <w:t>364/1</w:t>
            </w:r>
          </w:p>
        </w:tc>
        <w:tc>
          <w:tcPr>
            <w:tcW w:w="1701" w:type="dxa"/>
            <w:vMerge/>
            <w:tcBorders>
              <w:left w:val="single" w:sz="4" w:space="0" w:color="auto"/>
              <w:right w:val="single" w:sz="4" w:space="0" w:color="auto"/>
            </w:tcBorders>
            <w:shd w:val="clear" w:color="auto" w:fill="FFFFFF" w:themeFill="background1"/>
            <w:vAlign w:val="center"/>
          </w:tcPr>
          <w:p w14:paraId="1DBA227B" w14:textId="77777777" w:rsidR="00C93CEF" w:rsidRPr="007F5FBB" w:rsidRDefault="00C93CEF" w:rsidP="002F6875">
            <w:pPr>
              <w:spacing w:after="0" w:line="240" w:lineRule="auto"/>
              <w:rPr>
                <w:rFonts w:eastAsia="Times New Roman" w:cs="Times New Roman"/>
                <w:color w:val="000000"/>
                <w:sz w:val="28"/>
                <w:szCs w:val="28"/>
                <w:lang w:eastAsia="pl-PL"/>
              </w:rPr>
            </w:pPr>
          </w:p>
        </w:tc>
      </w:tr>
      <w:tr w:rsidR="00C93CEF" w:rsidRPr="007F5FBB" w14:paraId="35B13DA0" w14:textId="77777777" w:rsidTr="002F6875">
        <w:trPr>
          <w:trHeight w:val="278"/>
        </w:trPr>
        <w:tc>
          <w:tcPr>
            <w:tcW w:w="961" w:type="dxa"/>
            <w:tcBorders>
              <w:top w:val="nil"/>
              <w:left w:val="single" w:sz="4" w:space="0" w:color="auto"/>
              <w:bottom w:val="single" w:sz="4" w:space="0" w:color="auto"/>
              <w:right w:val="single" w:sz="4" w:space="0" w:color="auto"/>
            </w:tcBorders>
            <w:shd w:val="clear" w:color="auto" w:fill="auto"/>
            <w:noWrap/>
            <w:vAlign w:val="center"/>
            <w:hideMark/>
          </w:tcPr>
          <w:p w14:paraId="38C9133C" w14:textId="77777777" w:rsidR="00C93CEF" w:rsidRPr="007F5FBB" w:rsidRDefault="00C93CEF" w:rsidP="002F6875">
            <w:pPr>
              <w:spacing w:after="0" w:line="240" w:lineRule="auto"/>
              <w:jc w:val="center"/>
              <w:rPr>
                <w:rFonts w:eastAsia="Times New Roman" w:cs="Times New Roman"/>
                <w:color w:val="000000"/>
                <w:lang w:eastAsia="pl-PL"/>
              </w:rPr>
            </w:pPr>
            <w:r w:rsidRPr="007F5FBB">
              <w:rPr>
                <w:rFonts w:eastAsia="Times New Roman" w:cs="Times New Roman"/>
                <w:color w:val="000000"/>
                <w:lang w:eastAsia="pl-PL"/>
              </w:rPr>
              <w:t>19</w:t>
            </w:r>
          </w:p>
        </w:tc>
        <w:tc>
          <w:tcPr>
            <w:tcW w:w="1640" w:type="dxa"/>
            <w:tcBorders>
              <w:top w:val="nil"/>
              <w:left w:val="nil"/>
              <w:bottom w:val="single" w:sz="4" w:space="0" w:color="auto"/>
              <w:right w:val="single" w:sz="4" w:space="0" w:color="auto"/>
            </w:tcBorders>
            <w:shd w:val="clear" w:color="auto" w:fill="auto"/>
            <w:noWrap/>
            <w:vAlign w:val="center"/>
            <w:hideMark/>
          </w:tcPr>
          <w:p w14:paraId="14F3B20D" w14:textId="77777777" w:rsidR="00C93CEF" w:rsidRPr="007F5FBB" w:rsidRDefault="00C93CEF" w:rsidP="002F6875">
            <w:pPr>
              <w:spacing w:after="0" w:line="240" w:lineRule="auto"/>
              <w:jc w:val="center"/>
              <w:rPr>
                <w:rFonts w:eastAsia="Times New Roman" w:cs="Times New Roman"/>
                <w:color w:val="000000"/>
                <w:lang w:eastAsia="pl-PL"/>
              </w:rPr>
            </w:pPr>
            <w:r w:rsidRPr="007F5FBB">
              <w:rPr>
                <w:rFonts w:eastAsia="Times New Roman" w:cs="Times New Roman"/>
                <w:color w:val="000000"/>
                <w:lang w:eastAsia="pl-PL"/>
              </w:rPr>
              <w:t>270/1</w:t>
            </w:r>
          </w:p>
        </w:tc>
        <w:tc>
          <w:tcPr>
            <w:tcW w:w="1796"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64025A9D" w14:textId="77777777" w:rsidR="00C93CEF" w:rsidRPr="007F5FBB" w:rsidRDefault="00C93CEF" w:rsidP="002F6875">
            <w:pPr>
              <w:spacing w:after="0" w:line="240" w:lineRule="auto"/>
              <w:rPr>
                <w:rFonts w:eastAsia="Times New Roman" w:cs="Times New Roman"/>
                <w:color w:val="000000"/>
                <w:sz w:val="28"/>
                <w:szCs w:val="28"/>
                <w:lang w:eastAsia="pl-PL"/>
              </w:rPr>
            </w:pPr>
          </w:p>
        </w:tc>
        <w:tc>
          <w:tcPr>
            <w:tcW w:w="985"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495B1439" w14:textId="77777777" w:rsidR="00C93CEF" w:rsidRPr="007F5FBB" w:rsidRDefault="00C93CEF" w:rsidP="002F6875">
            <w:pPr>
              <w:spacing w:after="0" w:line="240" w:lineRule="auto"/>
              <w:jc w:val="center"/>
              <w:rPr>
                <w:rFonts w:eastAsia="Times New Roman" w:cs="Times New Roman"/>
                <w:color w:val="000000"/>
                <w:sz w:val="28"/>
                <w:szCs w:val="28"/>
                <w:lang w:eastAsia="pl-PL"/>
              </w:rPr>
            </w:pPr>
          </w:p>
        </w:tc>
        <w:tc>
          <w:tcPr>
            <w:tcW w:w="1559" w:type="dxa"/>
            <w:tcBorders>
              <w:top w:val="nil"/>
              <w:left w:val="nil"/>
              <w:bottom w:val="single" w:sz="4" w:space="0" w:color="auto"/>
              <w:right w:val="single" w:sz="4" w:space="0" w:color="auto"/>
            </w:tcBorders>
            <w:shd w:val="clear" w:color="auto" w:fill="F2F2F2" w:themeFill="background1" w:themeFillShade="F2"/>
            <w:vAlign w:val="center"/>
          </w:tcPr>
          <w:p w14:paraId="4623AAB8" w14:textId="77777777" w:rsidR="00C93CEF" w:rsidRPr="007F5FBB" w:rsidRDefault="00C93CEF" w:rsidP="002F6875">
            <w:pPr>
              <w:spacing w:after="0" w:line="240" w:lineRule="auto"/>
              <w:jc w:val="center"/>
              <w:rPr>
                <w:rFonts w:eastAsia="Times New Roman" w:cs="Times New Roman"/>
                <w:color w:val="000000"/>
                <w:sz w:val="28"/>
                <w:szCs w:val="28"/>
                <w:lang w:eastAsia="pl-PL"/>
              </w:rPr>
            </w:pPr>
            <w:r w:rsidRPr="007F5FBB">
              <w:rPr>
                <w:rFonts w:eastAsia="Times New Roman" w:cs="Times New Roman"/>
                <w:color w:val="000000"/>
                <w:lang w:eastAsia="pl-PL"/>
              </w:rPr>
              <w:t>372/1</w:t>
            </w:r>
          </w:p>
        </w:tc>
        <w:tc>
          <w:tcPr>
            <w:tcW w:w="1701" w:type="dxa"/>
            <w:vMerge/>
            <w:tcBorders>
              <w:left w:val="single" w:sz="4" w:space="0" w:color="auto"/>
              <w:right w:val="single" w:sz="4" w:space="0" w:color="auto"/>
            </w:tcBorders>
            <w:shd w:val="clear" w:color="auto" w:fill="FFFFFF" w:themeFill="background1"/>
            <w:vAlign w:val="center"/>
          </w:tcPr>
          <w:p w14:paraId="615930C7" w14:textId="77777777" w:rsidR="00C93CEF" w:rsidRPr="007F5FBB" w:rsidRDefault="00C93CEF" w:rsidP="002F6875">
            <w:pPr>
              <w:spacing w:after="0" w:line="240" w:lineRule="auto"/>
              <w:rPr>
                <w:rFonts w:eastAsia="Times New Roman" w:cs="Times New Roman"/>
                <w:color w:val="000000"/>
                <w:sz w:val="28"/>
                <w:szCs w:val="28"/>
                <w:lang w:eastAsia="pl-PL"/>
              </w:rPr>
            </w:pPr>
          </w:p>
        </w:tc>
      </w:tr>
      <w:tr w:rsidR="00C93CEF" w:rsidRPr="007F5FBB" w14:paraId="7FD13B05" w14:textId="77777777" w:rsidTr="002F6875">
        <w:trPr>
          <w:trHeight w:val="278"/>
        </w:trPr>
        <w:tc>
          <w:tcPr>
            <w:tcW w:w="961"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B95FC36" w14:textId="77777777" w:rsidR="00C93CEF" w:rsidRPr="007F5FBB" w:rsidRDefault="00C93CEF" w:rsidP="002F6875">
            <w:pPr>
              <w:spacing w:after="0" w:line="240" w:lineRule="auto"/>
              <w:jc w:val="center"/>
              <w:rPr>
                <w:rFonts w:eastAsia="Times New Roman" w:cs="Times New Roman"/>
                <w:color w:val="000000"/>
                <w:lang w:eastAsia="pl-PL"/>
              </w:rPr>
            </w:pPr>
            <w:r w:rsidRPr="007F5FBB">
              <w:rPr>
                <w:rFonts w:eastAsia="Times New Roman" w:cs="Times New Roman"/>
                <w:color w:val="000000"/>
                <w:lang w:eastAsia="pl-PL"/>
              </w:rPr>
              <w:t>20</w:t>
            </w:r>
          </w:p>
        </w:tc>
        <w:tc>
          <w:tcPr>
            <w:tcW w:w="1640" w:type="dxa"/>
            <w:tcBorders>
              <w:top w:val="nil"/>
              <w:left w:val="nil"/>
              <w:bottom w:val="single" w:sz="4" w:space="0" w:color="auto"/>
              <w:right w:val="single" w:sz="4" w:space="0" w:color="auto"/>
            </w:tcBorders>
            <w:shd w:val="clear" w:color="auto" w:fill="F2F2F2" w:themeFill="background1" w:themeFillShade="F2"/>
            <w:noWrap/>
            <w:vAlign w:val="center"/>
            <w:hideMark/>
          </w:tcPr>
          <w:p w14:paraId="73F9A2B1" w14:textId="77777777" w:rsidR="00C93CEF" w:rsidRPr="007F5FBB" w:rsidRDefault="00C93CEF" w:rsidP="002F6875">
            <w:pPr>
              <w:spacing w:after="0" w:line="240" w:lineRule="auto"/>
              <w:jc w:val="center"/>
              <w:rPr>
                <w:rFonts w:eastAsia="Times New Roman" w:cs="Times New Roman"/>
                <w:color w:val="000000"/>
                <w:lang w:eastAsia="pl-PL"/>
              </w:rPr>
            </w:pPr>
            <w:r w:rsidRPr="007F5FBB">
              <w:rPr>
                <w:rFonts w:eastAsia="Times New Roman" w:cs="Times New Roman"/>
                <w:color w:val="000000"/>
                <w:lang w:eastAsia="pl-PL"/>
              </w:rPr>
              <w:t>271/1</w:t>
            </w:r>
          </w:p>
        </w:tc>
        <w:tc>
          <w:tcPr>
            <w:tcW w:w="1796"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4AE362E7" w14:textId="77777777" w:rsidR="00C93CEF" w:rsidRPr="007F5FBB" w:rsidRDefault="00C93CEF" w:rsidP="002F6875">
            <w:pPr>
              <w:spacing w:after="0" w:line="240" w:lineRule="auto"/>
              <w:rPr>
                <w:rFonts w:eastAsia="Times New Roman" w:cs="Times New Roman"/>
                <w:color w:val="000000"/>
                <w:sz w:val="28"/>
                <w:szCs w:val="28"/>
                <w:lang w:eastAsia="pl-PL"/>
              </w:rPr>
            </w:pPr>
          </w:p>
        </w:tc>
        <w:tc>
          <w:tcPr>
            <w:tcW w:w="985" w:type="dxa"/>
            <w:vMerge w:val="restart"/>
            <w:tcBorders>
              <w:top w:val="nil"/>
              <w:left w:val="single" w:sz="4" w:space="0" w:color="auto"/>
              <w:right w:val="single" w:sz="4" w:space="0" w:color="auto"/>
            </w:tcBorders>
            <w:shd w:val="clear" w:color="auto" w:fill="FFFFFF" w:themeFill="background1"/>
            <w:vAlign w:val="center"/>
          </w:tcPr>
          <w:p w14:paraId="1056027A" w14:textId="77777777" w:rsidR="00C93CEF" w:rsidRPr="007F5FBB" w:rsidRDefault="00C93CEF" w:rsidP="002F6875">
            <w:pPr>
              <w:spacing w:after="0" w:line="240" w:lineRule="auto"/>
              <w:jc w:val="center"/>
              <w:rPr>
                <w:rFonts w:eastAsia="Times New Roman" w:cs="Times New Roman"/>
                <w:color w:val="000000"/>
                <w:sz w:val="28"/>
                <w:szCs w:val="28"/>
                <w:lang w:eastAsia="pl-PL"/>
              </w:rPr>
            </w:pPr>
            <w:r w:rsidRPr="007F5FBB">
              <w:rPr>
                <w:rFonts w:eastAsia="Times New Roman" w:cs="Times New Roman"/>
                <w:color w:val="000000"/>
                <w:lang w:eastAsia="pl-PL"/>
              </w:rPr>
              <w:t>49</w:t>
            </w:r>
          </w:p>
        </w:tc>
        <w:tc>
          <w:tcPr>
            <w:tcW w:w="1559" w:type="dxa"/>
            <w:tcBorders>
              <w:top w:val="nil"/>
              <w:left w:val="nil"/>
              <w:bottom w:val="single" w:sz="4" w:space="0" w:color="auto"/>
              <w:right w:val="single" w:sz="4" w:space="0" w:color="auto"/>
            </w:tcBorders>
            <w:shd w:val="clear" w:color="auto" w:fill="FFFFFF" w:themeFill="background1"/>
            <w:vAlign w:val="center"/>
          </w:tcPr>
          <w:p w14:paraId="4EA9AB88" w14:textId="77777777" w:rsidR="00C93CEF" w:rsidRPr="007F5FBB" w:rsidRDefault="00C93CEF" w:rsidP="002F6875">
            <w:pPr>
              <w:spacing w:after="0" w:line="240" w:lineRule="auto"/>
              <w:jc w:val="center"/>
              <w:rPr>
                <w:rFonts w:eastAsia="Times New Roman" w:cs="Times New Roman"/>
                <w:color w:val="000000"/>
                <w:sz w:val="28"/>
                <w:szCs w:val="28"/>
                <w:lang w:eastAsia="pl-PL"/>
              </w:rPr>
            </w:pPr>
            <w:r w:rsidRPr="007F5FBB">
              <w:rPr>
                <w:rFonts w:eastAsia="Times New Roman" w:cs="Times New Roman"/>
                <w:color w:val="000000"/>
                <w:lang w:eastAsia="pl-PL"/>
              </w:rPr>
              <w:t>375/1</w:t>
            </w:r>
          </w:p>
        </w:tc>
        <w:tc>
          <w:tcPr>
            <w:tcW w:w="1701" w:type="dxa"/>
            <w:vMerge/>
            <w:tcBorders>
              <w:left w:val="single" w:sz="4" w:space="0" w:color="auto"/>
              <w:right w:val="single" w:sz="4" w:space="0" w:color="auto"/>
            </w:tcBorders>
            <w:shd w:val="clear" w:color="auto" w:fill="FFFFFF" w:themeFill="background1"/>
            <w:vAlign w:val="center"/>
          </w:tcPr>
          <w:p w14:paraId="5E26567F" w14:textId="77777777" w:rsidR="00C93CEF" w:rsidRPr="007F5FBB" w:rsidRDefault="00C93CEF" w:rsidP="002F6875">
            <w:pPr>
              <w:spacing w:after="0" w:line="240" w:lineRule="auto"/>
              <w:rPr>
                <w:rFonts w:eastAsia="Times New Roman" w:cs="Times New Roman"/>
                <w:color w:val="000000"/>
                <w:sz w:val="28"/>
                <w:szCs w:val="28"/>
                <w:lang w:eastAsia="pl-PL"/>
              </w:rPr>
            </w:pPr>
          </w:p>
        </w:tc>
      </w:tr>
      <w:tr w:rsidR="00C93CEF" w:rsidRPr="007F5FBB" w14:paraId="75BD78F3" w14:textId="77777777" w:rsidTr="002F6875">
        <w:trPr>
          <w:trHeight w:val="278"/>
        </w:trPr>
        <w:tc>
          <w:tcPr>
            <w:tcW w:w="96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8D23CCF" w14:textId="77777777" w:rsidR="00C93CEF" w:rsidRPr="007F5FBB" w:rsidRDefault="00C93CEF" w:rsidP="002F6875">
            <w:pPr>
              <w:spacing w:after="0" w:line="240" w:lineRule="auto"/>
              <w:jc w:val="center"/>
              <w:rPr>
                <w:rFonts w:eastAsia="Times New Roman" w:cs="Times New Roman"/>
                <w:color w:val="000000"/>
                <w:lang w:eastAsia="pl-PL"/>
              </w:rPr>
            </w:pPr>
            <w:r w:rsidRPr="007F5FBB">
              <w:rPr>
                <w:rFonts w:eastAsia="Times New Roman" w:cs="Times New Roman"/>
                <w:color w:val="000000"/>
                <w:lang w:eastAsia="pl-PL"/>
              </w:rPr>
              <w:t>21</w:t>
            </w:r>
          </w:p>
        </w:tc>
        <w:tc>
          <w:tcPr>
            <w:tcW w:w="1640" w:type="dxa"/>
            <w:tcBorders>
              <w:top w:val="nil"/>
              <w:left w:val="nil"/>
              <w:bottom w:val="single" w:sz="4" w:space="0" w:color="auto"/>
              <w:right w:val="single" w:sz="4" w:space="0" w:color="auto"/>
            </w:tcBorders>
            <w:shd w:val="clear" w:color="auto" w:fill="FFFFFF" w:themeFill="background1"/>
            <w:noWrap/>
            <w:vAlign w:val="center"/>
            <w:hideMark/>
          </w:tcPr>
          <w:p w14:paraId="54738CC4" w14:textId="77777777" w:rsidR="00C93CEF" w:rsidRPr="007F5FBB" w:rsidRDefault="00C93CEF" w:rsidP="002F6875">
            <w:pPr>
              <w:spacing w:after="0" w:line="240" w:lineRule="auto"/>
              <w:jc w:val="center"/>
              <w:rPr>
                <w:rFonts w:eastAsia="Times New Roman" w:cs="Times New Roman"/>
                <w:color w:val="000000"/>
                <w:lang w:eastAsia="pl-PL"/>
              </w:rPr>
            </w:pPr>
            <w:r w:rsidRPr="007F5FBB">
              <w:rPr>
                <w:rFonts w:eastAsia="Times New Roman" w:cs="Times New Roman"/>
                <w:color w:val="000000"/>
                <w:lang w:eastAsia="pl-PL"/>
              </w:rPr>
              <w:t>272/3</w:t>
            </w:r>
          </w:p>
        </w:tc>
        <w:tc>
          <w:tcPr>
            <w:tcW w:w="1796"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6FEC248D" w14:textId="77777777" w:rsidR="00C93CEF" w:rsidRPr="007F5FBB" w:rsidRDefault="00C93CEF" w:rsidP="002F6875">
            <w:pPr>
              <w:spacing w:after="0" w:line="240" w:lineRule="auto"/>
              <w:rPr>
                <w:rFonts w:eastAsia="Times New Roman" w:cs="Times New Roman"/>
                <w:color w:val="000000"/>
                <w:sz w:val="28"/>
                <w:szCs w:val="28"/>
                <w:lang w:eastAsia="pl-PL"/>
              </w:rPr>
            </w:pPr>
          </w:p>
        </w:tc>
        <w:tc>
          <w:tcPr>
            <w:tcW w:w="985" w:type="dxa"/>
            <w:vMerge/>
            <w:tcBorders>
              <w:left w:val="single" w:sz="4" w:space="0" w:color="auto"/>
              <w:bottom w:val="single" w:sz="4" w:space="0" w:color="auto"/>
              <w:right w:val="single" w:sz="4" w:space="0" w:color="auto"/>
            </w:tcBorders>
            <w:shd w:val="clear" w:color="auto" w:fill="FFFFFF" w:themeFill="background1"/>
            <w:vAlign w:val="center"/>
          </w:tcPr>
          <w:p w14:paraId="51431DE6" w14:textId="77777777" w:rsidR="00C93CEF" w:rsidRPr="007F5FBB" w:rsidRDefault="00C93CEF" w:rsidP="002F6875">
            <w:pPr>
              <w:spacing w:after="0" w:line="240" w:lineRule="auto"/>
              <w:jc w:val="center"/>
              <w:rPr>
                <w:rFonts w:eastAsia="Times New Roman" w:cs="Times New Roman"/>
                <w:color w:val="000000"/>
                <w:sz w:val="28"/>
                <w:szCs w:val="28"/>
                <w:lang w:eastAsia="pl-PL"/>
              </w:rPr>
            </w:pPr>
          </w:p>
        </w:tc>
        <w:tc>
          <w:tcPr>
            <w:tcW w:w="1559" w:type="dxa"/>
            <w:tcBorders>
              <w:top w:val="nil"/>
              <w:left w:val="nil"/>
              <w:bottom w:val="single" w:sz="4" w:space="0" w:color="auto"/>
              <w:right w:val="single" w:sz="4" w:space="0" w:color="auto"/>
            </w:tcBorders>
            <w:shd w:val="clear" w:color="auto" w:fill="FFFFFF" w:themeFill="background1"/>
            <w:vAlign w:val="center"/>
          </w:tcPr>
          <w:p w14:paraId="16DED0F5" w14:textId="77777777" w:rsidR="00C93CEF" w:rsidRPr="007F5FBB" w:rsidRDefault="00C93CEF" w:rsidP="002F6875">
            <w:pPr>
              <w:spacing w:after="0" w:line="240" w:lineRule="auto"/>
              <w:jc w:val="center"/>
              <w:rPr>
                <w:rFonts w:eastAsia="Times New Roman" w:cs="Times New Roman"/>
                <w:color w:val="000000"/>
                <w:sz w:val="28"/>
                <w:szCs w:val="28"/>
                <w:lang w:eastAsia="pl-PL"/>
              </w:rPr>
            </w:pPr>
            <w:r w:rsidRPr="007F5FBB">
              <w:rPr>
                <w:rFonts w:eastAsia="Times New Roman" w:cs="Times New Roman"/>
                <w:color w:val="000000"/>
                <w:lang w:eastAsia="pl-PL"/>
              </w:rPr>
              <w:t>378/1</w:t>
            </w:r>
          </w:p>
        </w:tc>
        <w:tc>
          <w:tcPr>
            <w:tcW w:w="1701" w:type="dxa"/>
            <w:vMerge/>
            <w:tcBorders>
              <w:left w:val="single" w:sz="4" w:space="0" w:color="auto"/>
              <w:right w:val="single" w:sz="4" w:space="0" w:color="auto"/>
            </w:tcBorders>
            <w:shd w:val="clear" w:color="auto" w:fill="FFFFFF" w:themeFill="background1"/>
            <w:vAlign w:val="center"/>
          </w:tcPr>
          <w:p w14:paraId="7D02F6A8" w14:textId="77777777" w:rsidR="00C93CEF" w:rsidRPr="007F5FBB" w:rsidRDefault="00C93CEF" w:rsidP="002F6875">
            <w:pPr>
              <w:spacing w:after="0" w:line="240" w:lineRule="auto"/>
              <w:rPr>
                <w:rFonts w:eastAsia="Times New Roman" w:cs="Times New Roman"/>
                <w:color w:val="000000"/>
                <w:sz w:val="28"/>
                <w:szCs w:val="28"/>
                <w:lang w:eastAsia="pl-PL"/>
              </w:rPr>
            </w:pPr>
          </w:p>
        </w:tc>
      </w:tr>
      <w:tr w:rsidR="00C93CEF" w:rsidRPr="007F5FBB" w14:paraId="2D3EF658" w14:textId="77777777" w:rsidTr="002F6875">
        <w:trPr>
          <w:trHeight w:val="278"/>
        </w:trPr>
        <w:tc>
          <w:tcPr>
            <w:tcW w:w="961"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0D5EE1A" w14:textId="77777777" w:rsidR="00C93CEF" w:rsidRPr="007F5FBB" w:rsidRDefault="00C93CEF" w:rsidP="002F6875">
            <w:pPr>
              <w:spacing w:after="0" w:line="240" w:lineRule="auto"/>
              <w:jc w:val="center"/>
              <w:rPr>
                <w:rFonts w:eastAsia="Times New Roman" w:cs="Times New Roman"/>
                <w:color w:val="000000"/>
                <w:lang w:eastAsia="pl-PL"/>
              </w:rPr>
            </w:pPr>
            <w:r w:rsidRPr="007F5FBB">
              <w:rPr>
                <w:rFonts w:eastAsia="Times New Roman" w:cs="Times New Roman"/>
                <w:color w:val="000000"/>
                <w:lang w:eastAsia="pl-PL"/>
              </w:rPr>
              <w:t>22</w:t>
            </w:r>
          </w:p>
        </w:tc>
        <w:tc>
          <w:tcPr>
            <w:tcW w:w="1640" w:type="dxa"/>
            <w:tcBorders>
              <w:top w:val="nil"/>
              <w:left w:val="nil"/>
              <w:bottom w:val="single" w:sz="4" w:space="0" w:color="auto"/>
              <w:right w:val="single" w:sz="4" w:space="0" w:color="auto"/>
            </w:tcBorders>
            <w:shd w:val="clear" w:color="auto" w:fill="F2F2F2" w:themeFill="background1" w:themeFillShade="F2"/>
            <w:noWrap/>
            <w:vAlign w:val="center"/>
            <w:hideMark/>
          </w:tcPr>
          <w:p w14:paraId="2A1C1D9C" w14:textId="77777777" w:rsidR="00C93CEF" w:rsidRPr="007F5FBB" w:rsidRDefault="00C93CEF" w:rsidP="002F6875">
            <w:pPr>
              <w:spacing w:after="0" w:line="240" w:lineRule="auto"/>
              <w:jc w:val="center"/>
              <w:rPr>
                <w:rFonts w:eastAsia="Times New Roman" w:cs="Times New Roman"/>
                <w:color w:val="000000"/>
                <w:lang w:eastAsia="pl-PL"/>
              </w:rPr>
            </w:pPr>
            <w:r w:rsidRPr="007F5FBB">
              <w:rPr>
                <w:rFonts w:eastAsia="Times New Roman" w:cs="Times New Roman"/>
                <w:color w:val="000000"/>
                <w:lang w:eastAsia="pl-PL"/>
              </w:rPr>
              <w:t>272/5</w:t>
            </w:r>
          </w:p>
        </w:tc>
        <w:tc>
          <w:tcPr>
            <w:tcW w:w="1796"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13A8AC10" w14:textId="77777777" w:rsidR="00C93CEF" w:rsidRPr="007F5FBB" w:rsidRDefault="00C93CEF" w:rsidP="002F6875">
            <w:pPr>
              <w:spacing w:after="0" w:line="240" w:lineRule="auto"/>
              <w:rPr>
                <w:rFonts w:eastAsia="Times New Roman" w:cs="Times New Roman"/>
                <w:color w:val="000000"/>
                <w:sz w:val="28"/>
                <w:szCs w:val="28"/>
                <w:lang w:eastAsia="pl-PL"/>
              </w:rPr>
            </w:pPr>
          </w:p>
        </w:tc>
        <w:tc>
          <w:tcPr>
            <w:tcW w:w="985"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8DD9E3E" w14:textId="77777777" w:rsidR="00C93CEF" w:rsidRPr="007F5FBB" w:rsidRDefault="00C93CEF" w:rsidP="002F6875">
            <w:pPr>
              <w:spacing w:after="0" w:line="240" w:lineRule="auto"/>
              <w:jc w:val="center"/>
              <w:rPr>
                <w:rFonts w:eastAsia="Times New Roman" w:cs="Times New Roman"/>
                <w:color w:val="000000"/>
                <w:sz w:val="28"/>
                <w:szCs w:val="28"/>
                <w:lang w:eastAsia="pl-PL"/>
              </w:rPr>
            </w:pPr>
            <w:r w:rsidRPr="007F5FBB">
              <w:rPr>
                <w:rFonts w:eastAsia="Times New Roman" w:cs="Times New Roman"/>
                <w:color w:val="000000"/>
                <w:lang w:eastAsia="pl-PL"/>
              </w:rPr>
              <w:t>50</w:t>
            </w:r>
          </w:p>
        </w:tc>
        <w:tc>
          <w:tcPr>
            <w:tcW w:w="1559" w:type="dxa"/>
            <w:tcBorders>
              <w:top w:val="nil"/>
              <w:left w:val="nil"/>
              <w:bottom w:val="single" w:sz="4" w:space="0" w:color="auto"/>
              <w:right w:val="single" w:sz="4" w:space="0" w:color="auto"/>
            </w:tcBorders>
            <w:shd w:val="clear" w:color="auto" w:fill="F2F2F2" w:themeFill="background1" w:themeFillShade="F2"/>
            <w:vAlign w:val="center"/>
          </w:tcPr>
          <w:p w14:paraId="790C8A19" w14:textId="77777777" w:rsidR="00C93CEF" w:rsidRPr="007F5FBB" w:rsidRDefault="00C93CEF" w:rsidP="002F6875">
            <w:pPr>
              <w:spacing w:after="0" w:line="240" w:lineRule="auto"/>
              <w:jc w:val="center"/>
              <w:rPr>
                <w:rFonts w:eastAsia="Times New Roman" w:cs="Times New Roman"/>
                <w:color w:val="000000"/>
                <w:sz w:val="28"/>
                <w:szCs w:val="28"/>
                <w:lang w:eastAsia="pl-PL"/>
              </w:rPr>
            </w:pPr>
            <w:r w:rsidRPr="007F5FBB">
              <w:rPr>
                <w:rFonts w:eastAsia="Times New Roman" w:cs="Times New Roman"/>
                <w:color w:val="000000"/>
                <w:lang w:eastAsia="pl-PL"/>
              </w:rPr>
              <w:t>376/1</w:t>
            </w:r>
          </w:p>
        </w:tc>
        <w:tc>
          <w:tcPr>
            <w:tcW w:w="1701" w:type="dxa"/>
            <w:vMerge/>
            <w:tcBorders>
              <w:left w:val="single" w:sz="4" w:space="0" w:color="auto"/>
              <w:right w:val="single" w:sz="4" w:space="0" w:color="auto"/>
            </w:tcBorders>
            <w:shd w:val="clear" w:color="auto" w:fill="FFFFFF" w:themeFill="background1"/>
            <w:vAlign w:val="center"/>
          </w:tcPr>
          <w:p w14:paraId="711AD3DF" w14:textId="77777777" w:rsidR="00C93CEF" w:rsidRPr="007F5FBB" w:rsidRDefault="00C93CEF" w:rsidP="002F6875">
            <w:pPr>
              <w:spacing w:after="0" w:line="240" w:lineRule="auto"/>
              <w:rPr>
                <w:rFonts w:eastAsia="Times New Roman" w:cs="Times New Roman"/>
                <w:color w:val="000000"/>
                <w:sz w:val="28"/>
                <w:szCs w:val="28"/>
                <w:lang w:eastAsia="pl-PL"/>
              </w:rPr>
            </w:pPr>
          </w:p>
        </w:tc>
      </w:tr>
      <w:tr w:rsidR="00C93CEF" w:rsidRPr="007F5FBB" w14:paraId="59891DAD" w14:textId="77777777" w:rsidTr="002F6875">
        <w:trPr>
          <w:trHeight w:val="300"/>
        </w:trPr>
        <w:tc>
          <w:tcPr>
            <w:tcW w:w="961"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14:paraId="637D49D6" w14:textId="77777777" w:rsidR="00C93CEF" w:rsidRPr="007F5FBB" w:rsidRDefault="00C93CEF" w:rsidP="002F6875">
            <w:pPr>
              <w:spacing w:after="0" w:line="240" w:lineRule="auto"/>
              <w:jc w:val="center"/>
              <w:rPr>
                <w:rFonts w:eastAsia="Times New Roman" w:cs="Times New Roman"/>
                <w:color w:val="000000"/>
                <w:lang w:eastAsia="pl-PL"/>
              </w:rPr>
            </w:pPr>
            <w:r w:rsidRPr="007F5FBB">
              <w:rPr>
                <w:rFonts w:eastAsia="Times New Roman" w:cs="Times New Roman"/>
                <w:color w:val="000000"/>
                <w:lang w:eastAsia="pl-PL"/>
              </w:rPr>
              <w:t>23</w:t>
            </w:r>
          </w:p>
        </w:tc>
        <w:tc>
          <w:tcPr>
            <w:tcW w:w="1640" w:type="dxa"/>
            <w:tcBorders>
              <w:top w:val="nil"/>
              <w:left w:val="nil"/>
              <w:bottom w:val="single" w:sz="4" w:space="0" w:color="auto"/>
              <w:right w:val="single" w:sz="4" w:space="0" w:color="auto"/>
            </w:tcBorders>
            <w:shd w:val="clear" w:color="auto" w:fill="FFFFFF" w:themeFill="background1"/>
            <w:noWrap/>
            <w:vAlign w:val="center"/>
            <w:hideMark/>
          </w:tcPr>
          <w:p w14:paraId="5886759A" w14:textId="77777777" w:rsidR="00C93CEF" w:rsidRPr="007F5FBB" w:rsidRDefault="00C93CEF" w:rsidP="002F6875">
            <w:pPr>
              <w:spacing w:after="0" w:line="240" w:lineRule="auto"/>
              <w:jc w:val="center"/>
              <w:rPr>
                <w:rFonts w:eastAsia="Times New Roman" w:cs="Times New Roman"/>
                <w:color w:val="000000"/>
                <w:lang w:eastAsia="pl-PL"/>
              </w:rPr>
            </w:pPr>
            <w:r w:rsidRPr="007F5FBB">
              <w:rPr>
                <w:rFonts w:eastAsia="Times New Roman" w:cs="Times New Roman"/>
                <w:color w:val="000000"/>
                <w:lang w:eastAsia="pl-PL"/>
              </w:rPr>
              <w:t>273/1</w:t>
            </w:r>
          </w:p>
        </w:tc>
        <w:tc>
          <w:tcPr>
            <w:tcW w:w="1796"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395A6D23" w14:textId="77777777" w:rsidR="00C93CEF" w:rsidRPr="007F5FBB" w:rsidRDefault="00C93CEF" w:rsidP="002F6875">
            <w:pPr>
              <w:spacing w:after="0" w:line="240" w:lineRule="auto"/>
              <w:rPr>
                <w:rFonts w:eastAsia="Times New Roman" w:cs="Times New Roman"/>
                <w:color w:val="000000"/>
                <w:sz w:val="28"/>
                <w:szCs w:val="28"/>
                <w:lang w:eastAsia="pl-PL"/>
              </w:rPr>
            </w:pPr>
          </w:p>
        </w:tc>
        <w:tc>
          <w:tcPr>
            <w:tcW w:w="985" w:type="dxa"/>
            <w:tcBorders>
              <w:top w:val="nil"/>
              <w:left w:val="single" w:sz="4" w:space="0" w:color="auto"/>
              <w:bottom w:val="single" w:sz="4" w:space="0" w:color="auto"/>
              <w:right w:val="single" w:sz="4" w:space="0" w:color="auto"/>
            </w:tcBorders>
            <w:shd w:val="clear" w:color="auto" w:fill="FFFFFF" w:themeFill="background1"/>
            <w:vAlign w:val="center"/>
          </w:tcPr>
          <w:p w14:paraId="5D19A989" w14:textId="77777777" w:rsidR="00C93CEF" w:rsidRPr="007F5FBB" w:rsidRDefault="00C93CEF" w:rsidP="002F6875">
            <w:pPr>
              <w:spacing w:after="0" w:line="240" w:lineRule="auto"/>
              <w:jc w:val="center"/>
              <w:rPr>
                <w:rFonts w:eastAsia="Times New Roman" w:cs="Times New Roman"/>
                <w:color w:val="000000"/>
                <w:sz w:val="28"/>
                <w:szCs w:val="28"/>
                <w:lang w:eastAsia="pl-PL"/>
              </w:rPr>
            </w:pPr>
            <w:r w:rsidRPr="007F5FBB">
              <w:rPr>
                <w:rFonts w:eastAsia="Times New Roman" w:cs="Times New Roman"/>
                <w:color w:val="000000"/>
                <w:lang w:eastAsia="pl-PL"/>
              </w:rPr>
              <w:t>51</w:t>
            </w:r>
          </w:p>
        </w:tc>
        <w:tc>
          <w:tcPr>
            <w:tcW w:w="1559" w:type="dxa"/>
            <w:tcBorders>
              <w:top w:val="nil"/>
              <w:left w:val="nil"/>
              <w:bottom w:val="single" w:sz="4" w:space="0" w:color="auto"/>
              <w:right w:val="single" w:sz="4" w:space="0" w:color="auto"/>
            </w:tcBorders>
            <w:shd w:val="clear" w:color="auto" w:fill="FFFFFF" w:themeFill="background1"/>
            <w:vAlign w:val="center"/>
          </w:tcPr>
          <w:p w14:paraId="3C89D419" w14:textId="77777777" w:rsidR="00C93CEF" w:rsidRPr="007F5FBB" w:rsidRDefault="00C93CEF" w:rsidP="002F6875">
            <w:pPr>
              <w:spacing w:after="0" w:line="240" w:lineRule="auto"/>
              <w:jc w:val="center"/>
              <w:rPr>
                <w:rFonts w:eastAsia="Times New Roman" w:cs="Times New Roman"/>
                <w:color w:val="000000"/>
                <w:sz w:val="28"/>
                <w:szCs w:val="28"/>
                <w:lang w:eastAsia="pl-PL"/>
              </w:rPr>
            </w:pPr>
            <w:r w:rsidRPr="007F5FBB">
              <w:rPr>
                <w:rFonts w:eastAsia="Times New Roman" w:cs="Times New Roman"/>
                <w:color w:val="000000"/>
                <w:lang w:eastAsia="pl-PL"/>
              </w:rPr>
              <w:t>377/1</w:t>
            </w:r>
          </w:p>
        </w:tc>
        <w:tc>
          <w:tcPr>
            <w:tcW w:w="1701" w:type="dxa"/>
            <w:vMerge/>
            <w:tcBorders>
              <w:left w:val="single" w:sz="4" w:space="0" w:color="auto"/>
              <w:right w:val="single" w:sz="4" w:space="0" w:color="auto"/>
            </w:tcBorders>
            <w:shd w:val="clear" w:color="auto" w:fill="FFFFFF" w:themeFill="background1"/>
            <w:vAlign w:val="center"/>
          </w:tcPr>
          <w:p w14:paraId="0E9A8912" w14:textId="77777777" w:rsidR="00C93CEF" w:rsidRPr="007F5FBB" w:rsidRDefault="00C93CEF" w:rsidP="002F6875">
            <w:pPr>
              <w:spacing w:after="0" w:line="240" w:lineRule="auto"/>
              <w:rPr>
                <w:rFonts w:eastAsia="Times New Roman" w:cs="Times New Roman"/>
                <w:color w:val="000000"/>
                <w:sz w:val="28"/>
                <w:szCs w:val="28"/>
                <w:lang w:eastAsia="pl-PL"/>
              </w:rPr>
            </w:pPr>
          </w:p>
        </w:tc>
      </w:tr>
      <w:tr w:rsidR="00C93CEF" w:rsidRPr="007F5FBB" w14:paraId="02318BCB" w14:textId="77777777" w:rsidTr="002F6875">
        <w:trPr>
          <w:trHeight w:val="300"/>
        </w:trPr>
        <w:tc>
          <w:tcPr>
            <w:tcW w:w="96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C446124" w14:textId="77777777" w:rsidR="00C93CEF" w:rsidRPr="007F5FBB" w:rsidRDefault="00C93CEF" w:rsidP="002F6875">
            <w:pPr>
              <w:spacing w:after="0" w:line="240" w:lineRule="auto"/>
              <w:rPr>
                <w:rFonts w:eastAsia="Times New Roman" w:cs="Times New Roman"/>
                <w:color w:val="000000"/>
                <w:lang w:eastAsia="pl-PL"/>
              </w:rPr>
            </w:pPr>
          </w:p>
        </w:tc>
        <w:tc>
          <w:tcPr>
            <w:tcW w:w="1640" w:type="dxa"/>
            <w:tcBorders>
              <w:top w:val="nil"/>
              <w:left w:val="nil"/>
              <w:bottom w:val="single" w:sz="4" w:space="0" w:color="auto"/>
              <w:right w:val="single" w:sz="4" w:space="0" w:color="auto"/>
            </w:tcBorders>
            <w:shd w:val="clear" w:color="auto" w:fill="FFFFFF" w:themeFill="background1"/>
            <w:noWrap/>
            <w:vAlign w:val="center"/>
            <w:hideMark/>
          </w:tcPr>
          <w:p w14:paraId="664FA679" w14:textId="77777777" w:rsidR="00C93CEF" w:rsidRPr="007F5FBB" w:rsidRDefault="00C93CEF" w:rsidP="002F6875">
            <w:pPr>
              <w:spacing w:after="0" w:line="240" w:lineRule="auto"/>
              <w:jc w:val="center"/>
              <w:rPr>
                <w:rFonts w:eastAsia="Times New Roman" w:cs="Times New Roman"/>
                <w:color w:val="000000"/>
                <w:lang w:eastAsia="pl-PL"/>
              </w:rPr>
            </w:pPr>
            <w:r w:rsidRPr="007F5FBB">
              <w:rPr>
                <w:rFonts w:eastAsia="Times New Roman" w:cs="Times New Roman"/>
                <w:color w:val="000000"/>
                <w:lang w:eastAsia="pl-PL"/>
              </w:rPr>
              <w:t>332/15</w:t>
            </w:r>
          </w:p>
        </w:tc>
        <w:tc>
          <w:tcPr>
            <w:tcW w:w="1796"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18B26EAA" w14:textId="77777777" w:rsidR="00C93CEF" w:rsidRPr="007F5FBB" w:rsidRDefault="00C93CEF" w:rsidP="002F6875">
            <w:pPr>
              <w:spacing w:after="0" w:line="240" w:lineRule="auto"/>
              <w:rPr>
                <w:rFonts w:eastAsia="Times New Roman" w:cs="Times New Roman"/>
                <w:color w:val="000000"/>
                <w:sz w:val="28"/>
                <w:szCs w:val="28"/>
                <w:lang w:eastAsia="pl-PL"/>
              </w:rPr>
            </w:pPr>
          </w:p>
        </w:tc>
        <w:tc>
          <w:tcPr>
            <w:tcW w:w="985"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04C2928" w14:textId="77777777" w:rsidR="00C93CEF" w:rsidRPr="007F5FBB" w:rsidRDefault="00C93CEF" w:rsidP="002F6875">
            <w:pPr>
              <w:spacing w:after="0" w:line="240" w:lineRule="auto"/>
              <w:jc w:val="center"/>
              <w:rPr>
                <w:rFonts w:eastAsia="Times New Roman" w:cs="Times New Roman"/>
                <w:color w:val="000000"/>
                <w:sz w:val="28"/>
                <w:szCs w:val="28"/>
                <w:lang w:eastAsia="pl-PL"/>
              </w:rPr>
            </w:pPr>
            <w:r w:rsidRPr="007F5FBB">
              <w:rPr>
                <w:rFonts w:eastAsia="Times New Roman" w:cs="Times New Roman"/>
                <w:color w:val="000000"/>
                <w:lang w:eastAsia="pl-PL"/>
              </w:rPr>
              <w:t>52</w:t>
            </w:r>
          </w:p>
        </w:tc>
        <w:tc>
          <w:tcPr>
            <w:tcW w:w="1559" w:type="dxa"/>
            <w:tcBorders>
              <w:top w:val="nil"/>
              <w:left w:val="nil"/>
              <w:bottom w:val="single" w:sz="4" w:space="0" w:color="auto"/>
              <w:right w:val="single" w:sz="4" w:space="0" w:color="auto"/>
            </w:tcBorders>
            <w:shd w:val="clear" w:color="auto" w:fill="F2F2F2" w:themeFill="background1" w:themeFillShade="F2"/>
            <w:vAlign w:val="center"/>
          </w:tcPr>
          <w:p w14:paraId="54D39C40" w14:textId="77777777" w:rsidR="00C93CEF" w:rsidRPr="007F5FBB" w:rsidRDefault="00C93CEF" w:rsidP="002F6875">
            <w:pPr>
              <w:spacing w:after="0" w:line="240" w:lineRule="auto"/>
              <w:jc w:val="center"/>
              <w:rPr>
                <w:rFonts w:eastAsia="Times New Roman" w:cs="Times New Roman"/>
                <w:color w:val="000000"/>
                <w:sz w:val="28"/>
                <w:szCs w:val="28"/>
                <w:lang w:eastAsia="pl-PL"/>
              </w:rPr>
            </w:pPr>
            <w:r w:rsidRPr="007F5FBB">
              <w:rPr>
                <w:rFonts w:eastAsia="Times New Roman" w:cs="Times New Roman"/>
                <w:color w:val="000000"/>
                <w:lang w:eastAsia="pl-PL"/>
              </w:rPr>
              <w:t>454/6</w:t>
            </w:r>
          </w:p>
        </w:tc>
        <w:tc>
          <w:tcPr>
            <w:tcW w:w="1701" w:type="dxa"/>
            <w:vMerge/>
            <w:tcBorders>
              <w:left w:val="single" w:sz="4" w:space="0" w:color="auto"/>
              <w:right w:val="single" w:sz="4" w:space="0" w:color="auto"/>
            </w:tcBorders>
            <w:shd w:val="clear" w:color="auto" w:fill="FFFFFF" w:themeFill="background1"/>
            <w:vAlign w:val="center"/>
          </w:tcPr>
          <w:p w14:paraId="551E3058" w14:textId="77777777" w:rsidR="00C93CEF" w:rsidRPr="007F5FBB" w:rsidRDefault="00C93CEF" w:rsidP="002F6875">
            <w:pPr>
              <w:spacing w:after="0" w:line="240" w:lineRule="auto"/>
              <w:rPr>
                <w:rFonts w:eastAsia="Times New Roman" w:cs="Times New Roman"/>
                <w:color w:val="000000"/>
                <w:sz w:val="28"/>
                <w:szCs w:val="28"/>
                <w:lang w:eastAsia="pl-PL"/>
              </w:rPr>
            </w:pPr>
          </w:p>
        </w:tc>
      </w:tr>
      <w:tr w:rsidR="00C93CEF" w:rsidRPr="007F5FBB" w14:paraId="2CAA7037" w14:textId="77777777" w:rsidTr="002F6875">
        <w:trPr>
          <w:trHeight w:val="300"/>
        </w:trPr>
        <w:tc>
          <w:tcPr>
            <w:tcW w:w="96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41CCACD5" w14:textId="77777777" w:rsidR="00C93CEF" w:rsidRPr="007F5FBB" w:rsidRDefault="00C93CEF" w:rsidP="002F6875">
            <w:pPr>
              <w:spacing w:after="0" w:line="240" w:lineRule="auto"/>
              <w:rPr>
                <w:rFonts w:eastAsia="Times New Roman" w:cs="Times New Roman"/>
                <w:color w:val="000000"/>
                <w:lang w:eastAsia="pl-PL"/>
              </w:rPr>
            </w:pPr>
          </w:p>
        </w:tc>
        <w:tc>
          <w:tcPr>
            <w:tcW w:w="1640" w:type="dxa"/>
            <w:tcBorders>
              <w:top w:val="nil"/>
              <w:left w:val="nil"/>
              <w:bottom w:val="single" w:sz="4" w:space="0" w:color="auto"/>
              <w:right w:val="single" w:sz="4" w:space="0" w:color="auto"/>
            </w:tcBorders>
            <w:shd w:val="clear" w:color="auto" w:fill="FFFFFF" w:themeFill="background1"/>
            <w:noWrap/>
            <w:vAlign w:val="center"/>
            <w:hideMark/>
          </w:tcPr>
          <w:p w14:paraId="640F4929" w14:textId="77777777" w:rsidR="00C93CEF" w:rsidRPr="007F5FBB" w:rsidRDefault="00C93CEF" w:rsidP="002F6875">
            <w:pPr>
              <w:spacing w:after="0" w:line="240" w:lineRule="auto"/>
              <w:jc w:val="center"/>
              <w:rPr>
                <w:rFonts w:eastAsia="Times New Roman" w:cs="Times New Roman"/>
                <w:color w:val="000000"/>
                <w:lang w:eastAsia="pl-PL"/>
              </w:rPr>
            </w:pPr>
            <w:r w:rsidRPr="007F5FBB">
              <w:rPr>
                <w:rFonts w:eastAsia="Times New Roman" w:cs="Times New Roman"/>
                <w:color w:val="000000"/>
                <w:lang w:eastAsia="pl-PL"/>
              </w:rPr>
              <w:t>332/9</w:t>
            </w:r>
          </w:p>
        </w:tc>
        <w:tc>
          <w:tcPr>
            <w:tcW w:w="1796"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39769C50" w14:textId="77777777" w:rsidR="00C93CEF" w:rsidRPr="007F5FBB" w:rsidRDefault="00C93CEF" w:rsidP="002F6875">
            <w:pPr>
              <w:spacing w:after="0" w:line="240" w:lineRule="auto"/>
              <w:rPr>
                <w:rFonts w:eastAsia="Times New Roman" w:cs="Times New Roman"/>
                <w:color w:val="000000"/>
                <w:sz w:val="28"/>
                <w:szCs w:val="28"/>
                <w:lang w:eastAsia="pl-PL"/>
              </w:rPr>
            </w:pPr>
          </w:p>
        </w:tc>
        <w:tc>
          <w:tcPr>
            <w:tcW w:w="985" w:type="dxa"/>
            <w:tcBorders>
              <w:top w:val="nil"/>
              <w:left w:val="single" w:sz="4" w:space="0" w:color="auto"/>
              <w:bottom w:val="single" w:sz="4" w:space="0" w:color="auto"/>
              <w:right w:val="single" w:sz="4" w:space="0" w:color="auto"/>
            </w:tcBorders>
            <w:shd w:val="clear" w:color="auto" w:fill="FFFFFF" w:themeFill="background1"/>
            <w:vAlign w:val="center"/>
          </w:tcPr>
          <w:p w14:paraId="16576A8D" w14:textId="77777777" w:rsidR="00C93CEF" w:rsidRPr="007F5FBB" w:rsidRDefault="00C93CEF" w:rsidP="002F6875">
            <w:pPr>
              <w:spacing w:after="0" w:line="240" w:lineRule="auto"/>
              <w:jc w:val="center"/>
              <w:rPr>
                <w:rFonts w:eastAsia="Times New Roman" w:cs="Times New Roman"/>
                <w:color w:val="000000"/>
                <w:sz w:val="28"/>
                <w:szCs w:val="28"/>
                <w:lang w:eastAsia="pl-PL"/>
              </w:rPr>
            </w:pPr>
            <w:r w:rsidRPr="007F5FBB">
              <w:rPr>
                <w:rFonts w:eastAsia="Times New Roman" w:cs="Times New Roman"/>
                <w:color w:val="000000"/>
                <w:lang w:eastAsia="pl-PL"/>
              </w:rPr>
              <w:t>53</w:t>
            </w:r>
          </w:p>
        </w:tc>
        <w:tc>
          <w:tcPr>
            <w:tcW w:w="1559" w:type="dxa"/>
            <w:tcBorders>
              <w:top w:val="nil"/>
              <w:left w:val="nil"/>
              <w:bottom w:val="single" w:sz="4" w:space="0" w:color="auto"/>
              <w:right w:val="single" w:sz="4" w:space="0" w:color="auto"/>
            </w:tcBorders>
            <w:shd w:val="clear" w:color="auto" w:fill="FFFFFF" w:themeFill="background1"/>
            <w:vAlign w:val="center"/>
          </w:tcPr>
          <w:p w14:paraId="329F739F" w14:textId="77777777" w:rsidR="00C93CEF" w:rsidRPr="007F5FBB" w:rsidRDefault="00C93CEF" w:rsidP="002F6875">
            <w:pPr>
              <w:spacing w:after="0" w:line="240" w:lineRule="auto"/>
              <w:jc w:val="center"/>
              <w:rPr>
                <w:rFonts w:eastAsia="Times New Roman" w:cs="Times New Roman"/>
                <w:color w:val="000000"/>
                <w:sz w:val="28"/>
                <w:szCs w:val="28"/>
                <w:lang w:eastAsia="pl-PL"/>
              </w:rPr>
            </w:pPr>
            <w:r w:rsidRPr="007F5FBB">
              <w:rPr>
                <w:rFonts w:eastAsia="Times New Roman" w:cs="Times New Roman"/>
                <w:color w:val="000000"/>
                <w:lang w:eastAsia="pl-PL"/>
              </w:rPr>
              <w:t>460/1</w:t>
            </w:r>
          </w:p>
        </w:tc>
        <w:tc>
          <w:tcPr>
            <w:tcW w:w="1701" w:type="dxa"/>
            <w:vMerge/>
            <w:tcBorders>
              <w:left w:val="single" w:sz="4" w:space="0" w:color="auto"/>
              <w:right w:val="single" w:sz="4" w:space="0" w:color="auto"/>
            </w:tcBorders>
            <w:shd w:val="clear" w:color="auto" w:fill="FFFFFF" w:themeFill="background1"/>
            <w:vAlign w:val="center"/>
          </w:tcPr>
          <w:p w14:paraId="2A2370C8" w14:textId="77777777" w:rsidR="00C93CEF" w:rsidRPr="007F5FBB" w:rsidRDefault="00C93CEF" w:rsidP="002F6875">
            <w:pPr>
              <w:spacing w:after="0" w:line="240" w:lineRule="auto"/>
              <w:rPr>
                <w:rFonts w:eastAsia="Times New Roman" w:cs="Times New Roman"/>
                <w:color w:val="000000"/>
                <w:sz w:val="28"/>
                <w:szCs w:val="28"/>
                <w:lang w:eastAsia="pl-PL"/>
              </w:rPr>
            </w:pPr>
          </w:p>
        </w:tc>
      </w:tr>
      <w:tr w:rsidR="00C93CEF" w:rsidRPr="007F5FBB" w14:paraId="2DC14197" w14:textId="77777777" w:rsidTr="002F6875">
        <w:trPr>
          <w:trHeight w:val="300"/>
        </w:trPr>
        <w:tc>
          <w:tcPr>
            <w:tcW w:w="961"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19FB35E" w14:textId="77777777" w:rsidR="00C93CEF" w:rsidRPr="007F5FBB" w:rsidRDefault="00C93CEF" w:rsidP="002F6875">
            <w:pPr>
              <w:spacing w:after="0" w:line="240" w:lineRule="auto"/>
              <w:jc w:val="center"/>
              <w:rPr>
                <w:rFonts w:eastAsia="Times New Roman" w:cs="Times New Roman"/>
                <w:color w:val="000000"/>
                <w:lang w:eastAsia="pl-PL"/>
              </w:rPr>
            </w:pPr>
            <w:r w:rsidRPr="007F5FBB">
              <w:rPr>
                <w:rFonts w:eastAsia="Times New Roman" w:cs="Times New Roman"/>
                <w:color w:val="000000"/>
                <w:lang w:eastAsia="pl-PL"/>
              </w:rPr>
              <w:t>24</w:t>
            </w:r>
          </w:p>
        </w:tc>
        <w:tc>
          <w:tcPr>
            <w:tcW w:w="1640" w:type="dxa"/>
            <w:tcBorders>
              <w:top w:val="nil"/>
              <w:left w:val="nil"/>
              <w:bottom w:val="single" w:sz="4" w:space="0" w:color="auto"/>
              <w:right w:val="single" w:sz="4" w:space="0" w:color="auto"/>
            </w:tcBorders>
            <w:shd w:val="clear" w:color="auto" w:fill="F2F2F2" w:themeFill="background1" w:themeFillShade="F2"/>
            <w:noWrap/>
            <w:vAlign w:val="center"/>
            <w:hideMark/>
          </w:tcPr>
          <w:p w14:paraId="06B0D845" w14:textId="77777777" w:rsidR="00C93CEF" w:rsidRPr="007F5FBB" w:rsidRDefault="00C93CEF" w:rsidP="002F6875">
            <w:pPr>
              <w:spacing w:after="0" w:line="240" w:lineRule="auto"/>
              <w:jc w:val="center"/>
              <w:rPr>
                <w:rFonts w:eastAsia="Times New Roman" w:cs="Times New Roman"/>
                <w:color w:val="000000"/>
                <w:lang w:eastAsia="pl-PL"/>
              </w:rPr>
            </w:pPr>
            <w:r w:rsidRPr="007F5FBB">
              <w:rPr>
                <w:rFonts w:eastAsia="Times New Roman" w:cs="Times New Roman"/>
                <w:color w:val="000000"/>
                <w:lang w:eastAsia="pl-PL"/>
              </w:rPr>
              <w:t>274/3</w:t>
            </w:r>
          </w:p>
        </w:tc>
        <w:tc>
          <w:tcPr>
            <w:tcW w:w="1796"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49658E9B" w14:textId="77777777" w:rsidR="00C93CEF" w:rsidRPr="007F5FBB" w:rsidRDefault="00C93CEF" w:rsidP="002F6875">
            <w:pPr>
              <w:spacing w:after="0" w:line="240" w:lineRule="auto"/>
              <w:rPr>
                <w:rFonts w:eastAsia="Times New Roman" w:cs="Times New Roman"/>
                <w:color w:val="000000"/>
                <w:sz w:val="28"/>
                <w:szCs w:val="28"/>
                <w:lang w:eastAsia="pl-PL"/>
              </w:rPr>
            </w:pPr>
          </w:p>
        </w:tc>
        <w:tc>
          <w:tcPr>
            <w:tcW w:w="985"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81CAB58" w14:textId="77777777" w:rsidR="00C93CEF" w:rsidRPr="007F5FBB" w:rsidRDefault="00C93CEF" w:rsidP="002F6875">
            <w:pPr>
              <w:spacing w:after="0" w:line="240" w:lineRule="auto"/>
              <w:jc w:val="center"/>
              <w:rPr>
                <w:rFonts w:eastAsia="Times New Roman" w:cs="Times New Roman"/>
                <w:color w:val="000000"/>
                <w:sz w:val="28"/>
                <w:szCs w:val="28"/>
                <w:lang w:eastAsia="pl-PL"/>
              </w:rPr>
            </w:pPr>
            <w:r w:rsidRPr="007F5FBB">
              <w:rPr>
                <w:rFonts w:eastAsia="Times New Roman" w:cs="Times New Roman"/>
                <w:color w:val="000000"/>
                <w:lang w:eastAsia="pl-PL"/>
              </w:rPr>
              <w:t>54</w:t>
            </w:r>
          </w:p>
        </w:tc>
        <w:tc>
          <w:tcPr>
            <w:tcW w:w="1559" w:type="dxa"/>
            <w:tcBorders>
              <w:top w:val="nil"/>
              <w:left w:val="nil"/>
              <w:bottom w:val="single" w:sz="4" w:space="0" w:color="auto"/>
              <w:right w:val="single" w:sz="4" w:space="0" w:color="auto"/>
            </w:tcBorders>
            <w:shd w:val="clear" w:color="auto" w:fill="F2F2F2" w:themeFill="background1" w:themeFillShade="F2"/>
            <w:vAlign w:val="center"/>
          </w:tcPr>
          <w:p w14:paraId="5EE64368" w14:textId="77777777" w:rsidR="00C93CEF" w:rsidRPr="007F5FBB" w:rsidRDefault="00C93CEF" w:rsidP="002F6875">
            <w:pPr>
              <w:spacing w:after="0" w:line="240" w:lineRule="auto"/>
              <w:jc w:val="center"/>
              <w:rPr>
                <w:rFonts w:eastAsia="Times New Roman" w:cs="Times New Roman"/>
                <w:color w:val="000000"/>
                <w:sz w:val="28"/>
                <w:szCs w:val="28"/>
                <w:lang w:eastAsia="pl-PL"/>
              </w:rPr>
            </w:pPr>
            <w:r w:rsidRPr="007F5FBB">
              <w:rPr>
                <w:rFonts w:eastAsia="Times New Roman" w:cs="Times New Roman"/>
                <w:color w:val="000000"/>
                <w:lang w:eastAsia="pl-PL"/>
              </w:rPr>
              <w:t>462/1</w:t>
            </w:r>
          </w:p>
        </w:tc>
        <w:tc>
          <w:tcPr>
            <w:tcW w:w="1701" w:type="dxa"/>
            <w:vMerge/>
            <w:tcBorders>
              <w:left w:val="single" w:sz="4" w:space="0" w:color="auto"/>
              <w:right w:val="single" w:sz="4" w:space="0" w:color="auto"/>
            </w:tcBorders>
            <w:shd w:val="clear" w:color="auto" w:fill="FFFFFF" w:themeFill="background1"/>
            <w:vAlign w:val="center"/>
          </w:tcPr>
          <w:p w14:paraId="42B4D0F6" w14:textId="77777777" w:rsidR="00C93CEF" w:rsidRPr="007F5FBB" w:rsidRDefault="00C93CEF" w:rsidP="002F6875">
            <w:pPr>
              <w:spacing w:after="0" w:line="240" w:lineRule="auto"/>
              <w:rPr>
                <w:rFonts w:eastAsia="Times New Roman" w:cs="Times New Roman"/>
                <w:color w:val="000000"/>
                <w:sz w:val="28"/>
                <w:szCs w:val="28"/>
                <w:lang w:eastAsia="pl-PL"/>
              </w:rPr>
            </w:pPr>
          </w:p>
        </w:tc>
      </w:tr>
      <w:tr w:rsidR="00C93CEF" w:rsidRPr="007F5FBB" w14:paraId="59ACB685" w14:textId="77777777" w:rsidTr="002F6875">
        <w:trPr>
          <w:trHeight w:val="300"/>
        </w:trPr>
        <w:tc>
          <w:tcPr>
            <w:tcW w:w="96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9FDF79F" w14:textId="77777777" w:rsidR="00C93CEF" w:rsidRPr="007F5FBB" w:rsidRDefault="00C93CEF" w:rsidP="002F6875">
            <w:pPr>
              <w:spacing w:after="0" w:line="240" w:lineRule="auto"/>
              <w:jc w:val="center"/>
              <w:rPr>
                <w:rFonts w:eastAsia="Times New Roman" w:cs="Times New Roman"/>
                <w:color w:val="000000"/>
                <w:lang w:eastAsia="pl-PL"/>
              </w:rPr>
            </w:pPr>
            <w:r w:rsidRPr="007F5FBB">
              <w:rPr>
                <w:rFonts w:eastAsia="Times New Roman" w:cs="Times New Roman"/>
                <w:color w:val="000000"/>
                <w:lang w:eastAsia="pl-PL"/>
              </w:rPr>
              <w:t>25</w:t>
            </w:r>
          </w:p>
        </w:tc>
        <w:tc>
          <w:tcPr>
            <w:tcW w:w="1640" w:type="dxa"/>
            <w:tcBorders>
              <w:top w:val="nil"/>
              <w:left w:val="nil"/>
              <w:bottom w:val="single" w:sz="4" w:space="0" w:color="auto"/>
              <w:right w:val="single" w:sz="4" w:space="0" w:color="auto"/>
            </w:tcBorders>
            <w:shd w:val="clear" w:color="auto" w:fill="FFFFFF" w:themeFill="background1"/>
            <w:noWrap/>
            <w:vAlign w:val="center"/>
            <w:hideMark/>
          </w:tcPr>
          <w:p w14:paraId="4F1190B0" w14:textId="77777777" w:rsidR="00C93CEF" w:rsidRPr="007F5FBB" w:rsidRDefault="00C93CEF" w:rsidP="002F6875">
            <w:pPr>
              <w:spacing w:after="0" w:line="240" w:lineRule="auto"/>
              <w:jc w:val="center"/>
              <w:rPr>
                <w:rFonts w:eastAsia="Times New Roman" w:cs="Times New Roman"/>
                <w:color w:val="000000"/>
                <w:lang w:eastAsia="pl-PL"/>
              </w:rPr>
            </w:pPr>
            <w:r w:rsidRPr="007F5FBB">
              <w:rPr>
                <w:rFonts w:eastAsia="Times New Roman" w:cs="Times New Roman"/>
                <w:color w:val="000000"/>
                <w:lang w:eastAsia="pl-PL"/>
              </w:rPr>
              <w:t>274/5</w:t>
            </w:r>
          </w:p>
        </w:tc>
        <w:tc>
          <w:tcPr>
            <w:tcW w:w="1796"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6FE8886D" w14:textId="77777777" w:rsidR="00C93CEF" w:rsidRPr="007F5FBB" w:rsidRDefault="00C93CEF" w:rsidP="002F6875">
            <w:pPr>
              <w:spacing w:after="0" w:line="240" w:lineRule="auto"/>
              <w:rPr>
                <w:rFonts w:eastAsia="Times New Roman" w:cs="Times New Roman"/>
                <w:color w:val="000000"/>
                <w:sz w:val="28"/>
                <w:szCs w:val="28"/>
                <w:lang w:eastAsia="pl-PL"/>
              </w:rPr>
            </w:pPr>
          </w:p>
        </w:tc>
        <w:tc>
          <w:tcPr>
            <w:tcW w:w="985" w:type="dxa"/>
            <w:tcBorders>
              <w:top w:val="nil"/>
              <w:left w:val="single" w:sz="4" w:space="0" w:color="auto"/>
              <w:bottom w:val="single" w:sz="4" w:space="0" w:color="auto"/>
              <w:right w:val="single" w:sz="4" w:space="0" w:color="auto"/>
            </w:tcBorders>
            <w:shd w:val="clear" w:color="auto" w:fill="FFFFFF" w:themeFill="background1"/>
            <w:vAlign w:val="center"/>
          </w:tcPr>
          <w:p w14:paraId="46C6AB4B" w14:textId="77777777" w:rsidR="00C93CEF" w:rsidRPr="007F5FBB" w:rsidRDefault="00C93CEF" w:rsidP="002F6875">
            <w:pPr>
              <w:spacing w:after="0" w:line="240" w:lineRule="auto"/>
              <w:jc w:val="center"/>
              <w:rPr>
                <w:rFonts w:eastAsia="Times New Roman" w:cs="Times New Roman"/>
                <w:color w:val="000000"/>
                <w:sz w:val="28"/>
                <w:szCs w:val="28"/>
                <w:lang w:eastAsia="pl-PL"/>
              </w:rPr>
            </w:pPr>
            <w:r w:rsidRPr="007F5FBB">
              <w:rPr>
                <w:rFonts w:eastAsia="Times New Roman" w:cs="Times New Roman"/>
                <w:color w:val="000000"/>
                <w:lang w:eastAsia="pl-PL"/>
              </w:rPr>
              <w:t>55</w:t>
            </w:r>
          </w:p>
        </w:tc>
        <w:tc>
          <w:tcPr>
            <w:tcW w:w="1559" w:type="dxa"/>
            <w:tcBorders>
              <w:top w:val="nil"/>
              <w:left w:val="nil"/>
              <w:bottom w:val="single" w:sz="4" w:space="0" w:color="auto"/>
              <w:right w:val="single" w:sz="4" w:space="0" w:color="auto"/>
            </w:tcBorders>
            <w:shd w:val="clear" w:color="auto" w:fill="FFFFFF" w:themeFill="background1"/>
            <w:vAlign w:val="center"/>
          </w:tcPr>
          <w:p w14:paraId="4EA63316" w14:textId="77777777" w:rsidR="00C93CEF" w:rsidRPr="007F5FBB" w:rsidRDefault="00C93CEF" w:rsidP="002F6875">
            <w:pPr>
              <w:spacing w:after="0" w:line="240" w:lineRule="auto"/>
              <w:jc w:val="center"/>
              <w:rPr>
                <w:rFonts w:eastAsia="Times New Roman" w:cs="Times New Roman"/>
                <w:color w:val="000000"/>
                <w:sz w:val="28"/>
                <w:szCs w:val="28"/>
                <w:lang w:eastAsia="pl-PL"/>
              </w:rPr>
            </w:pPr>
            <w:r w:rsidRPr="007F5FBB">
              <w:rPr>
                <w:rFonts w:eastAsia="Times New Roman" w:cs="Times New Roman"/>
                <w:color w:val="000000"/>
                <w:lang w:eastAsia="pl-PL"/>
              </w:rPr>
              <w:t>470/1</w:t>
            </w:r>
          </w:p>
        </w:tc>
        <w:tc>
          <w:tcPr>
            <w:tcW w:w="1701" w:type="dxa"/>
            <w:vMerge/>
            <w:tcBorders>
              <w:left w:val="single" w:sz="4" w:space="0" w:color="auto"/>
              <w:right w:val="single" w:sz="4" w:space="0" w:color="auto"/>
            </w:tcBorders>
            <w:shd w:val="clear" w:color="auto" w:fill="FFFFFF" w:themeFill="background1"/>
            <w:vAlign w:val="center"/>
          </w:tcPr>
          <w:p w14:paraId="5902C0D6" w14:textId="77777777" w:rsidR="00C93CEF" w:rsidRPr="007F5FBB" w:rsidRDefault="00C93CEF" w:rsidP="002F6875">
            <w:pPr>
              <w:spacing w:after="0" w:line="240" w:lineRule="auto"/>
              <w:rPr>
                <w:rFonts w:eastAsia="Times New Roman" w:cs="Times New Roman"/>
                <w:color w:val="000000"/>
                <w:sz w:val="28"/>
                <w:szCs w:val="28"/>
                <w:lang w:eastAsia="pl-PL"/>
              </w:rPr>
            </w:pPr>
          </w:p>
        </w:tc>
      </w:tr>
      <w:tr w:rsidR="00C93CEF" w:rsidRPr="007F5FBB" w14:paraId="747DDA79" w14:textId="77777777" w:rsidTr="002F6875">
        <w:trPr>
          <w:trHeight w:val="300"/>
        </w:trPr>
        <w:tc>
          <w:tcPr>
            <w:tcW w:w="961"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1E2F1EB" w14:textId="77777777" w:rsidR="00C93CEF" w:rsidRPr="007F5FBB" w:rsidRDefault="00C93CEF" w:rsidP="002F6875">
            <w:pPr>
              <w:spacing w:after="0" w:line="240" w:lineRule="auto"/>
              <w:jc w:val="center"/>
              <w:rPr>
                <w:rFonts w:eastAsia="Times New Roman" w:cs="Times New Roman"/>
                <w:color w:val="000000"/>
                <w:lang w:eastAsia="pl-PL"/>
              </w:rPr>
            </w:pPr>
            <w:r w:rsidRPr="007F5FBB">
              <w:rPr>
                <w:rFonts w:eastAsia="Times New Roman" w:cs="Times New Roman"/>
                <w:color w:val="000000"/>
                <w:lang w:eastAsia="pl-PL"/>
              </w:rPr>
              <w:t>26</w:t>
            </w:r>
          </w:p>
        </w:tc>
        <w:tc>
          <w:tcPr>
            <w:tcW w:w="1640" w:type="dxa"/>
            <w:tcBorders>
              <w:top w:val="nil"/>
              <w:left w:val="nil"/>
              <w:bottom w:val="single" w:sz="4" w:space="0" w:color="auto"/>
              <w:right w:val="single" w:sz="4" w:space="0" w:color="auto"/>
            </w:tcBorders>
            <w:shd w:val="clear" w:color="auto" w:fill="F2F2F2" w:themeFill="background1" w:themeFillShade="F2"/>
            <w:noWrap/>
            <w:vAlign w:val="center"/>
            <w:hideMark/>
          </w:tcPr>
          <w:p w14:paraId="0A67A9E7" w14:textId="77777777" w:rsidR="00C93CEF" w:rsidRPr="007F5FBB" w:rsidRDefault="00C93CEF" w:rsidP="002F6875">
            <w:pPr>
              <w:spacing w:after="0" w:line="240" w:lineRule="auto"/>
              <w:jc w:val="center"/>
              <w:rPr>
                <w:rFonts w:eastAsia="Times New Roman" w:cs="Times New Roman"/>
                <w:color w:val="000000"/>
                <w:lang w:eastAsia="pl-PL"/>
              </w:rPr>
            </w:pPr>
            <w:r w:rsidRPr="007F5FBB">
              <w:rPr>
                <w:rFonts w:eastAsia="Times New Roman" w:cs="Times New Roman"/>
                <w:color w:val="000000"/>
                <w:lang w:eastAsia="pl-PL"/>
              </w:rPr>
              <w:t>275/3</w:t>
            </w:r>
          </w:p>
        </w:tc>
        <w:tc>
          <w:tcPr>
            <w:tcW w:w="1796"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45EDBB1D" w14:textId="77777777" w:rsidR="00C93CEF" w:rsidRPr="007F5FBB" w:rsidRDefault="00C93CEF" w:rsidP="002F6875">
            <w:pPr>
              <w:spacing w:after="0" w:line="240" w:lineRule="auto"/>
              <w:rPr>
                <w:rFonts w:eastAsia="Times New Roman" w:cs="Times New Roman"/>
                <w:color w:val="000000"/>
                <w:sz w:val="28"/>
                <w:szCs w:val="28"/>
                <w:lang w:eastAsia="pl-PL"/>
              </w:rPr>
            </w:pPr>
          </w:p>
        </w:tc>
        <w:tc>
          <w:tcPr>
            <w:tcW w:w="985"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C302A37" w14:textId="77777777" w:rsidR="00C93CEF" w:rsidRPr="007F5FBB" w:rsidRDefault="00C93CEF" w:rsidP="002F6875">
            <w:pPr>
              <w:spacing w:after="0" w:line="240" w:lineRule="auto"/>
              <w:jc w:val="center"/>
              <w:rPr>
                <w:rFonts w:eastAsia="Times New Roman" w:cs="Times New Roman"/>
                <w:color w:val="000000"/>
                <w:sz w:val="28"/>
                <w:szCs w:val="28"/>
                <w:lang w:eastAsia="pl-PL"/>
              </w:rPr>
            </w:pPr>
            <w:r w:rsidRPr="007F5FBB">
              <w:rPr>
                <w:rFonts w:eastAsia="Times New Roman" w:cs="Times New Roman"/>
                <w:color w:val="000000"/>
                <w:lang w:eastAsia="pl-PL"/>
              </w:rPr>
              <w:t>56</w:t>
            </w:r>
          </w:p>
        </w:tc>
        <w:tc>
          <w:tcPr>
            <w:tcW w:w="1559" w:type="dxa"/>
            <w:tcBorders>
              <w:top w:val="nil"/>
              <w:left w:val="nil"/>
              <w:bottom w:val="single" w:sz="4" w:space="0" w:color="auto"/>
              <w:right w:val="single" w:sz="4" w:space="0" w:color="auto"/>
            </w:tcBorders>
            <w:shd w:val="clear" w:color="auto" w:fill="F2F2F2" w:themeFill="background1" w:themeFillShade="F2"/>
            <w:vAlign w:val="center"/>
          </w:tcPr>
          <w:p w14:paraId="6ED06249" w14:textId="77777777" w:rsidR="00C93CEF" w:rsidRPr="007F5FBB" w:rsidRDefault="00C93CEF" w:rsidP="002F6875">
            <w:pPr>
              <w:spacing w:after="0" w:line="240" w:lineRule="auto"/>
              <w:jc w:val="center"/>
              <w:rPr>
                <w:rFonts w:eastAsia="Times New Roman" w:cs="Times New Roman"/>
                <w:color w:val="000000"/>
                <w:sz w:val="28"/>
                <w:szCs w:val="28"/>
                <w:lang w:eastAsia="pl-PL"/>
              </w:rPr>
            </w:pPr>
            <w:r w:rsidRPr="007F5FBB">
              <w:rPr>
                <w:rFonts w:eastAsia="Times New Roman" w:cs="Times New Roman"/>
                <w:color w:val="000000"/>
                <w:lang w:eastAsia="pl-PL"/>
              </w:rPr>
              <w:t>475/1</w:t>
            </w:r>
          </w:p>
        </w:tc>
        <w:tc>
          <w:tcPr>
            <w:tcW w:w="1701" w:type="dxa"/>
            <w:vMerge/>
            <w:tcBorders>
              <w:left w:val="single" w:sz="4" w:space="0" w:color="auto"/>
              <w:right w:val="single" w:sz="4" w:space="0" w:color="auto"/>
            </w:tcBorders>
            <w:shd w:val="clear" w:color="auto" w:fill="FFFFFF" w:themeFill="background1"/>
            <w:vAlign w:val="center"/>
          </w:tcPr>
          <w:p w14:paraId="4B577059" w14:textId="77777777" w:rsidR="00C93CEF" w:rsidRPr="007F5FBB" w:rsidRDefault="00C93CEF" w:rsidP="002F6875">
            <w:pPr>
              <w:spacing w:after="0" w:line="240" w:lineRule="auto"/>
              <w:rPr>
                <w:rFonts w:eastAsia="Times New Roman" w:cs="Times New Roman"/>
                <w:color w:val="000000"/>
                <w:sz w:val="28"/>
                <w:szCs w:val="28"/>
                <w:lang w:eastAsia="pl-PL"/>
              </w:rPr>
            </w:pPr>
          </w:p>
        </w:tc>
      </w:tr>
      <w:tr w:rsidR="00C93CEF" w:rsidRPr="007F5FBB" w14:paraId="2A966023" w14:textId="77777777" w:rsidTr="002F6875">
        <w:trPr>
          <w:trHeight w:val="278"/>
        </w:trPr>
        <w:tc>
          <w:tcPr>
            <w:tcW w:w="96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B33537D" w14:textId="77777777" w:rsidR="00C93CEF" w:rsidRPr="007F5FBB" w:rsidRDefault="00C93CEF" w:rsidP="002F6875">
            <w:pPr>
              <w:spacing w:after="0" w:line="240" w:lineRule="auto"/>
              <w:jc w:val="center"/>
              <w:rPr>
                <w:rFonts w:eastAsia="Times New Roman" w:cs="Times New Roman"/>
                <w:color w:val="000000"/>
                <w:lang w:eastAsia="pl-PL"/>
              </w:rPr>
            </w:pPr>
            <w:r w:rsidRPr="007F5FBB">
              <w:rPr>
                <w:rFonts w:eastAsia="Times New Roman" w:cs="Times New Roman"/>
                <w:color w:val="000000"/>
                <w:lang w:eastAsia="pl-PL"/>
              </w:rPr>
              <w:t>27</w:t>
            </w:r>
          </w:p>
        </w:tc>
        <w:tc>
          <w:tcPr>
            <w:tcW w:w="1640" w:type="dxa"/>
            <w:tcBorders>
              <w:top w:val="nil"/>
              <w:left w:val="nil"/>
              <w:bottom w:val="single" w:sz="4" w:space="0" w:color="auto"/>
              <w:right w:val="single" w:sz="4" w:space="0" w:color="auto"/>
            </w:tcBorders>
            <w:shd w:val="clear" w:color="auto" w:fill="FFFFFF" w:themeFill="background1"/>
            <w:noWrap/>
            <w:vAlign w:val="center"/>
            <w:hideMark/>
          </w:tcPr>
          <w:p w14:paraId="1B169BE2" w14:textId="77777777" w:rsidR="00C93CEF" w:rsidRPr="007F5FBB" w:rsidRDefault="00C93CEF" w:rsidP="002F6875">
            <w:pPr>
              <w:spacing w:after="0" w:line="240" w:lineRule="auto"/>
              <w:jc w:val="center"/>
              <w:rPr>
                <w:rFonts w:eastAsia="Times New Roman" w:cs="Times New Roman"/>
                <w:color w:val="000000"/>
                <w:lang w:eastAsia="pl-PL"/>
              </w:rPr>
            </w:pPr>
            <w:r w:rsidRPr="007F5FBB">
              <w:rPr>
                <w:rFonts w:eastAsia="Times New Roman" w:cs="Times New Roman"/>
                <w:color w:val="000000"/>
                <w:lang w:eastAsia="pl-PL"/>
              </w:rPr>
              <w:t>275/5</w:t>
            </w:r>
          </w:p>
        </w:tc>
        <w:tc>
          <w:tcPr>
            <w:tcW w:w="1796"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4D66ECCA" w14:textId="77777777" w:rsidR="00C93CEF" w:rsidRPr="007F5FBB" w:rsidRDefault="00C93CEF" w:rsidP="002F6875">
            <w:pPr>
              <w:spacing w:after="0" w:line="240" w:lineRule="auto"/>
              <w:rPr>
                <w:rFonts w:eastAsia="Times New Roman" w:cs="Times New Roman"/>
                <w:color w:val="000000"/>
                <w:sz w:val="28"/>
                <w:szCs w:val="28"/>
                <w:lang w:eastAsia="pl-PL"/>
              </w:rPr>
            </w:pPr>
          </w:p>
        </w:tc>
        <w:tc>
          <w:tcPr>
            <w:tcW w:w="985" w:type="dxa"/>
            <w:tcBorders>
              <w:top w:val="nil"/>
              <w:left w:val="single" w:sz="4" w:space="0" w:color="auto"/>
              <w:bottom w:val="single" w:sz="4" w:space="0" w:color="auto"/>
              <w:right w:val="single" w:sz="4" w:space="0" w:color="auto"/>
            </w:tcBorders>
            <w:shd w:val="clear" w:color="auto" w:fill="FFFFFF" w:themeFill="background1"/>
            <w:vAlign w:val="center"/>
          </w:tcPr>
          <w:p w14:paraId="0096EA5D" w14:textId="77777777" w:rsidR="00C93CEF" w:rsidRPr="007F5FBB" w:rsidRDefault="00C93CEF" w:rsidP="002F6875">
            <w:pPr>
              <w:spacing w:after="0" w:line="240" w:lineRule="auto"/>
              <w:jc w:val="center"/>
              <w:rPr>
                <w:rFonts w:eastAsia="Times New Roman" w:cs="Times New Roman"/>
                <w:color w:val="000000"/>
                <w:sz w:val="28"/>
                <w:szCs w:val="28"/>
                <w:lang w:eastAsia="pl-PL"/>
              </w:rPr>
            </w:pPr>
            <w:r w:rsidRPr="007F5FBB">
              <w:rPr>
                <w:rFonts w:eastAsia="Times New Roman" w:cs="Times New Roman"/>
                <w:color w:val="000000"/>
                <w:lang w:eastAsia="pl-PL"/>
              </w:rPr>
              <w:t>57</w:t>
            </w:r>
          </w:p>
        </w:tc>
        <w:tc>
          <w:tcPr>
            <w:tcW w:w="1559" w:type="dxa"/>
            <w:tcBorders>
              <w:top w:val="nil"/>
              <w:left w:val="nil"/>
              <w:bottom w:val="single" w:sz="4" w:space="0" w:color="auto"/>
              <w:right w:val="single" w:sz="4" w:space="0" w:color="auto"/>
            </w:tcBorders>
            <w:shd w:val="clear" w:color="auto" w:fill="FFFFFF" w:themeFill="background1"/>
            <w:vAlign w:val="center"/>
          </w:tcPr>
          <w:p w14:paraId="38A99141" w14:textId="77777777" w:rsidR="00C93CEF" w:rsidRPr="007F5FBB" w:rsidRDefault="00C93CEF" w:rsidP="002F6875">
            <w:pPr>
              <w:spacing w:after="0" w:line="240" w:lineRule="auto"/>
              <w:jc w:val="center"/>
              <w:rPr>
                <w:rFonts w:eastAsia="Times New Roman" w:cs="Times New Roman"/>
                <w:color w:val="000000"/>
                <w:sz w:val="28"/>
                <w:szCs w:val="28"/>
                <w:lang w:eastAsia="pl-PL"/>
              </w:rPr>
            </w:pPr>
            <w:r w:rsidRPr="007F5FBB">
              <w:rPr>
                <w:rFonts w:eastAsia="Times New Roman" w:cs="Times New Roman"/>
                <w:color w:val="000000"/>
                <w:lang w:eastAsia="pl-PL"/>
              </w:rPr>
              <w:t>483/1</w:t>
            </w:r>
          </w:p>
        </w:tc>
        <w:tc>
          <w:tcPr>
            <w:tcW w:w="1701" w:type="dxa"/>
            <w:vMerge/>
            <w:tcBorders>
              <w:left w:val="single" w:sz="4" w:space="0" w:color="auto"/>
              <w:right w:val="single" w:sz="4" w:space="0" w:color="auto"/>
            </w:tcBorders>
            <w:shd w:val="clear" w:color="auto" w:fill="FFFFFF" w:themeFill="background1"/>
            <w:vAlign w:val="center"/>
          </w:tcPr>
          <w:p w14:paraId="5C364F8B" w14:textId="77777777" w:rsidR="00C93CEF" w:rsidRPr="007F5FBB" w:rsidRDefault="00C93CEF" w:rsidP="002F6875">
            <w:pPr>
              <w:spacing w:after="0" w:line="240" w:lineRule="auto"/>
              <w:rPr>
                <w:rFonts w:eastAsia="Times New Roman" w:cs="Times New Roman"/>
                <w:color w:val="000000"/>
                <w:sz w:val="28"/>
                <w:szCs w:val="28"/>
                <w:lang w:eastAsia="pl-PL"/>
              </w:rPr>
            </w:pPr>
          </w:p>
        </w:tc>
      </w:tr>
      <w:tr w:rsidR="00C93CEF" w:rsidRPr="007F5FBB" w14:paraId="0054E4B2" w14:textId="77777777" w:rsidTr="002F6875">
        <w:trPr>
          <w:trHeight w:val="278"/>
        </w:trPr>
        <w:tc>
          <w:tcPr>
            <w:tcW w:w="961"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5F2F3FB" w14:textId="77777777" w:rsidR="00C93CEF" w:rsidRPr="007F5FBB" w:rsidRDefault="00C93CEF" w:rsidP="002F6875">
            <w:pPr>
              <w:spacing w:after="0" w:line="240" w:lineRule="auto"/>
              <w:jc w:val="center"/>
              <w:rPr>
                <w:rFonts w:eastAsia="Times New Roman" w:cs="Times New Roman"/>
                <w:color w:val="000000"/>
                <w:lang w:eastAsia="pl-PL"/>
              </w:rPr>
            </w:pPr>
            <w:r w:rsidRPr="007F5FBB">
              <w:rPr>
                <w:rFonts w:eastAsia="Times New Roman" w:cs="Times New Roman"/>
                <w:color w:val="000000"/>
                <w:lang w:eastAsia="pl-PL"/>
              </w:rPr>
              <w:t>28</w:t>
            </w:r>
          </w:p>
        </w:tc>
        <w:tc>
          <w:tcPr>
            <w:tcW w:w="1640" w:type="dxa"/>
            <w:tcBorders>
              <w:top w:val="nil"/>
              <w:left w:val="nil"/>
              <w:bottom w:val="single" w:sz="4" w:space="0" w:color="auto"/>
              <w:right w:val="single" w:sz="4" w:space="0" w:color="auto"/>
            </w:tcBorders>
            <w:shd w:val="clear" w:color="auto" w:fill="F2F2F2" w:themeFill="background1" w:themeFillShade="F2"/>
            <w:noWrap/>
            <w:vAlign w:val="center"/>
            <w:hideMark/>
          </w:tcPr>
          <w:p w14:paraId="3486D926" w14:textId="77777777" w:rsidR="00C93CEF" w:rsidRPr="007F5FBB" w:rsidRDefault="00C93CEF" w:rsidP="002F6875">
            <w:pPr>
              <w:spacing w:after="0" w:line="240" w:lineRule="auto"/>
              <w:jc w:val="center"/>
              <w:rPr>
                <w:rFonts w:eastAsia="Times New Roman" w:cs="Times New Roman"/>
                <w:color w:val="000000"/>
                <w:lang w:eastAsia="pl-PL"/>
              </w:rPr>
            </w:pPr>
            <w:r w:rsidRPr="007F5FBB">
              <w:rPr>
                <w:rFonts w:eastAsia="Times New Roman" w:cs="Times New Roman"/>
                <w:color w:val="000000"/>
                <w:lang w:eastAsia="pl-PL"/>
              </w:rPr>
              <w:t>276/1</w:t>
            </w:r>
          </w:p>
        </w:tc>
        <w:tc>
          <w:tcPr>
            <w:tcW w:w="1796"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34454F09" w14:textId="77777777" w:rsidR="00C93CEF" w:rsidRPr="007F5FBB" w:rsidRDefault="00C93CEF" w:rsidP="002F6875">
            <w:pPr>
              <w:spacing w:after="0" w:line="240" w:lineRule="auto"/>
              <w:rPr>
                <w:rFonts w:eastAsia="Times New Roman" w:cs="Times New Roman"/>
                <w:color w:val="000000"/>
                <w:sz w:val="28"/>
                <w:szCs w:val="28"/>
                <w:lang w:eastAsia="pl-PL"/>
              </w:rPr>
            </w:pPr>
          </w:p>
        </w:tc>
        <w:tc>
          <w:tcPr>
            <w:tcW w:w="985" w:type="dxa"/>
            <w:vMerge w:val="restart"/>
            <w:tcBorders>
              <w:top w:val="nil"/>
              <w:left w:val="single" w:sz="4" w:space="0" w:color="auto"/>
              <w:right w:val="single" w:sz="4" w:space="0" w:color="auto"/>
            </w:tcBorders>
            <w:shd w:val="clear" w:color="auto" w:fill="F2F2F2" w:themeFill="background1" w:themeFillShade="F2"/>
            <w:vAlign w:val="center"/>
          </w:tcPr>
          <w:p w14:paraId="61F5EA01" w14:textId="77777777" w:rsidR="00C93CEF" w:rsidRPr="007F5FBB" w:rsidRDefault="00C93CEF" w:rsidP="002F6875">
            <w:pPr>
              <w:spacing w:after="0" w:line="240" w:lineRule="auto"/>
              <w:jc w:val="center"/>
              <w:rPr>
                <w:rFonts w:eastAsia="Times New Roman" w:cs="Times New Roman"/>
                <w:color w:val="000000"/>
                <w:sz w:val="28"/>
                <w:szCs w:val="28"/>
                <w:lang w:eastAsia="pl-PL"/>
              </w:rPr>
            </w:pPr>
            <w:r w:rsidRPr="007F5FBB">
              <w:rPr>
                <w:rFonts w:eastAsia="Times New Roman" w:cs="Times New Roman"/>
                <w:color w:val="000000"/>
                <w:lang w:eastAsia="pl-PL"/>
              </w:rPr>
              <w:t>58</w:t>
            </w:r>
          </w:p>
        </w:tc>
        <w:tc>
          <w:tcPr>
            <w:tcW w:w="1559" w:type="dxa"/>
            <w:tcBorders>
              <w:top w:val="nil"/>
              <w:left w:val="nil"/>
              <w:bottom w:val="single" w:sz="4" w:space="0" w:color="auto"/>
              <w:right w:val="single" w:sz="4" w:space="0" w:color="auto"/>
            </w:tcBorders>
            <w:shd w:val="clear" w:color="auto" w:fill="F2F2F2" w:themeFill="background1" w:themeFillShade="F2"/>
            <w:vAlign w:val="center"/>
          </w:tcPr>
          <w:p w14:paraId="321F0B1F" w14:textId="77777777" w:rsidR="00C93CEF" w:rsidRPr="007F5FBB" w:rsidRDefault="00C93CEF" w:rsidP="002F6875">
            <w:pPr>
              <w:spacing w:after="0" w:line="240" w:lineRule="auto"/>
              <w:jc w:val="center"/>
              <w:rPr>
                <w:rFonts w:eastAsia="Times New Roman" w:cs="Times New Roman"/>
                <w:color w:val="000000"/>
                <w:sz w:val="28"/>
                <w:szCs w:val="28"/>
                <w:lang w:eastAsia="pl-PL"/>
              </w:rPr>
            </w:pPr>
            <w:r w:rsidRPr="007F5FBB">
              <w:rPr>
                <w:rFonts w:eastAsia="Times New Roman" w:cs="Times New Roman"/>
                <w:color w:val="000000"/>
                <w:lang w:eastAsia="pl-PL"/>
              </w:rPr>
              <w:t>54/1</w:t>
            </w: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6BFA672C" w14:textId="77777777" w:rsidR="00C93CEF" w:rsidRPr="007F5FBB" w:rsidRDefault="00C93CEF" w:rsidP="002F6875">
            <w:pPr>
              <w:spacing w:after="0" w:line="240" w:lineRule="auto"/>
              <w:rPr>
                <w:rFonts w:eastAsia="Times New Roman" w:cs="Times New Roman"/>
                <w:color w:val="000000"/>
                <w:sz w:val="28"/>
                <w:szCs w:val="28"/>
                <w:lang w:eastAsia="pl-PL"/>
              </w:rPr>
            </w:pPr>
          </w:p>
        </w:tc>
      </w:tr>
      <w:tr w:rsidR="00C93CEF" w:rsidRPr="007F5FBB" w14:paraId="079ADB7E" w14:textId="77777777" w:rsidTr="002F6875">
        <w:trPr>
          <w:trHeight w:val="278"/>
        </w:trPr>
        <w:tc>
          <w:tcPr>
            <w:tcW w:w="96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3D62EBE" w14:textId="77777777" w:rsidR="00C93CEF" w:rsidRPr="007F5FBB" w:rsidRDefault="00C93CEF" w:rsidP="002F6875">
            <w:pPr>
              <w:spacing w:after="0" w:line="240" w:lineRule="auto"/>
              <w:jc w:val="center"/>
              <w:rPr>
                <w:rFonts w:eastAsia="Times New Roman" w:cs="Times New Roman"/>
                <w:color w:val="000000"/>
                <w:lang w:eastAsia="pl-PL"/>
              </w:rPr>
            </w:pPr>
            <w:r w:rsidRPr="007F5FBB">
              <w:rPr>
                <w:rFonts w:eastAsia="Times New Roman" w:cs="Times New Roman"/>
                <w:color w:val="000000"/>
                <w:lang w:eastAsia="pl-PL"/>
              </w:rPr>
              <w:t>29</w:t>
            </w:r>
          </w:p>
        </w:tc>
        <w:tc>
          <w:tcPr>
            <w:tcW w:w="1640" w:type="dxa"/>
            <w:tcBorders>
              <w:top w:val="nil"/>
              <w:left w:val="nil"/>
              <w:bottom w:val="single" w:sz="4" w:space="0" w:color="auto"/>
              <w:right w:val="single" w:sz="4" w:space="0" w:color="auto"/>
            </w:tcBorders>
            <w:shd w:val="clear" w:color="auto" w:fill="FFFFFF" w:themeFill="background1"/>
            <w:noWrap/>
            <w:vAlign w:val="center"/>
            <w:hideMark/>
          </w:tcPr>
          <w:p w14:paraId="5ACC2410" w14:textId="77777777" w:rsidR="00C93CEF" w:rsidRPr="007F5FBB" w:rsidRDefault="00C93CEF" w:rsidP="002F6875">
            <w:pPr>
              <w:spacing w:after="0" w:line="240" w:lineRule="auto"/>
              <w:jc w:val="center"/>
              <w:rPr>
                <w:rFonts w:eastAsia="Times New Roman" w:cs="Times New Roman"/>
                <w:color w:val="000000"/>
                <w:lang w:eastAsia="pl-PL"/>
              </w:rPr>
            </w:pPr>
            <w:r w:rsidRPr="007F5FBB">
              <w:rPr>
                <w:rFonts w:eastAsia="Times New Roman" w:cs="Times New Roman"/>
                <w:color w:val="000000"/>
                <w:lang w:eastAsia="pl-PL"/>
              </w:rPr>
              <w:t>277/1</w:t>
            </w:r>
          </w:p>
        </w:tc>
        <w:tc>
          <w:tcPr>
            <w:tcW w:w="1796"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64905765" w14:textId="77777777" w:rsidR="00C93CEF" w:rsidRPr="007F5FBB" w:rsidRDefault="00C93CEF" w:rsidP="002F6875">
            <w:pPr>
              <w:spacing w:after="0" w:line="240" w:lineRule="auto"/>
              <w:rPr>
                <w:rFonts w:eastAsia="Times New Roman" w:cs="Times New Roman"/>
                <w:color w:val="000000"/>
                <w:sz w:val="28"/>
                <w:szCs w:val="28"/>
                <w:lang w:eastAsia="pl-PL"/>
              </w:rPr>
            </w:pPr>
          </w:p>
        </w:tc>
        <w:tc>
          <w:tcPr>
            <w:tcW w:w="985"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1075B8E0" w14:textId="77777777" w:rsidR="00C93CEF" w:rsidRPr="007F5FBB" w:rsidRDefault="00C93CEF" w:rsidP="002F6875">
            <w:pPr>
              <w:spacing w:after="0" w:line="240" w:lineRule="auto"/>
              <w:jc w:val="center"/>
              <w:rPr>
                <w:rFonts w:eastAsia="Times New Roman" w:cs="Times New Roman"/>
                <w:color w:val="000000"/>
                <w:sz w:val="28"/>
                <w:szCs w:val="28"/>
                <w:lang w:eastAsia="pl-PL"/>
              </w:rPr>
            </w:pPr>
          </w:p>
        </w:tc>
        <w:tc>
          <w:tcPr>
            <w:tcW w:w="1559" w:type="dxa"/>
            <w:tcBorders>
              <w:top w:val="nil"/>
              <w:left w:val="nil"/>
              <w:bottom w:val="single" w:sz="4" w:space="0" w:color="auto"/>
              <w:right w:val="single" w:sz="4" w:space="0" w:color="auto"/>
            </w:tcBorders>
            <w:shd w:val="clear" w:color="auto" w:fill="F2F2F2" w:themeFill="background1" w:themeFillShade="F2"/>
            <w:vAlign w:val="center"/>
          </w:tcPr>
          <w:p w14:paraId="0F423488" w14:textId="77777777" w:rsidR="00C93CEF" w:rsidRPr="007F5FBB" w:rsidRDefault="00C93CEF" w:rsidP="002F6875">
            <w:pPr>
              <w:spacing w:after="0" w:line="240" w:lineRule="auto"/>
              <w:jc w:val="center"/>
              <w:rPr>
                <w:rFonts w:eastAsia="Times New Roman" w:cs="Times New Roman"/>
                <w:color w:val="000000"/>
                <w:sz w:val="28"/>
                <w:szCs w:val="28"/>
                <w:lang w:eastAsia="pl-PL"/>
              </w:rPr>
            </w:pPr>
            <w:r w:rsidRPr="007F5FBB">
              <w:rPr>
                <w:rFonts w:eastAsia="Times New Roman" w:cs="Times New Roman"/>
                <w:color w:val="000000"/>
                <w:lang w:eastAsia="pl-PL"/>
              </w:rPr>
              <w:t>99/1</w:t>
            </w:r>
          </w:p>
        </w:tc>
        <w:tc>
          <w:tcPr>
            <w:tcW w:w="1701" w:type="dxa"/>
            <w:tcBorders>
              <w:top w:val="nil"/>
              <w:left w:val="nil"/>
              <w:bottom w:val="single" w:sz="4" w:space="0" w:color="auto"/>
              <w:right w:val="single" w:sz="4" w:space="0" w:color="auto"/>
            </w:tcBorders>
            <w:shd w:val="clear" w:color="auto" w:fill="F2F2F2" w:themeFill="background1" w:themeFillShade="F2"/>
            <w:vAlign w:val="center"/>
          </w:tcPr>
          <w:p w14:paraId="79E5FFFF" w14:textId="77777777" w:rsidR="00C93CEF" w:rsidRPr="007F5FBB" w:rsidRDefault="00C93CEF" w:rsidP="002F6875">
            <w:pPr>
              <w:spacing w:after="0" w:line="240" w:lineRule="auto"/>
              <w:jc w:val="center"/>
              <w:rPr>
                <w:rFonts w:eastAsia="Times New Roman" w:cs="Times New Roman"/>
                <w:color w:val="000000"/>
                <w:sz w:val="28"/>
                <w:szCs w:val="28"/>
                <w:lang w:eastAsia="pl-PL"/>
              </w:rPr>
            </w:pPr>
            <w:r w:rsidRPr="007F5FBB">
              <w:rPr>
                <w:rFonts w:eastAsia="Times New Roman" w:cs="Times New Roman"/>
                <w:color w:val="000000"/>
                <w:lang w:eastAsia="pl-PL"/>
              </w:rPr>
              <w:t>Radwany Zaorze</w:t>
            </w:r>
          </w:p>
        </w:tc>
      </w:tr>
      <w:tr w:rsidR="00C93CEF" w:rsidRPr="007F5FBB" w14:paraId="0BCB0182" w14:textId="77777777" w:rsidTr="002F6875">
        <w:trPr>
          <w:trHeight w:val="300"/>
        </w:trPr>
        <w:tc>
          <w:tcPr>
            <w:tcW w:w="961" w:type="dxa"/>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14:paraId="5AE31C01" w14:textId="77777777" w:rsidR="00C93CEF" w:rsidRPr="007F5FBB" w:rsidRDefault="00C93CEF" w:rsidP="002F6875">
            <w:pPr>
              <w:spacing w:after="0" w:line="240" w:lineRule="auto"/>
              <w:jc w:val="center"/>
              <w:rPr>
                <w:rFonts w:eastAsia="Times New Roman" w:cs="Times New Roman"/>
                <w:color w:val="000000"/>
                <w:lang w:eastAsia="pl-PL"/>
              </w:rPr>
            </w:pPr>
            <w:r w:rsidRPr="007F5FBB">
              <w:rPr>
                <w:rFonts w:eastAsia="Times New Roman" w:cs="Times New Roman"/>
                <w:color w:val="000000"/>
                <w:lang w:eastAsia="pl-PL"/>
              </w:rPr>
              <w:t>30</w:t>
            </w:r>
          </w:p>
        </w:tc>
        <w:tc>
          <w:tcPr>
            <w:tcW w:w="1640" w:type="dxa"/>
            <w:tcBorders>
              <w:top w:val="nil"/>
              <w:left w:val="nil"/>
              <w:bottom w:val="single" w:sz="4" w:space="0" w:color="auto"/>
              <w:right w:val="single" w:sz="4" w:space="0" w:color="auto"/>
            </w:tcBorders>
            <w:shd w:val="clear" w:color="auto" w:fill="F2F2F2" w:themeFill="background1" w:themeFillShade="F2"/>
            <w:noWrap/>
            <w:vAlign w:val="center"/>
            <w:hideMark/>
          </w:tcPr>
          <w:p w14:paraId="55B64B26" w14:textId="77777777" w:rsidR="00C93CEF" w:rsidRPr="007F5FBB" w:rsidRDefault="00C93CEF" w:rsidP="002F6875">
            <w:pPr>
              <w:spacing w:after="0" w:line="240" w:lineRule="auto"/>
              <w:jc w:val="center"/>
              <w:rPr>
                <w:rFonts w:eastAsia="Times New Roman" w:cs="Times New Roman"/>
                <w:color w:val="000000"/>
                <w:lang w:eastAsia="pl-PL"/>
              </w:rPr>
            </w:pPr>
            <w:r w:rsidRPr="007F5FBB">
              <w:rPr>
                <w:rFonts w:eastAsia="Times New Roman" w:cs="Times New Roman"/>
                <w:color w:val="000000"/>
                <w:lang w:eastAsia="pl-PL"/>
              </w:rPr>
              <w:t>278/3</w:t>
            </w:r>
          </w:p>
        </w:tc>
        <w:tc>
          <w:tcPr>
            <w:tcW w:w="1796"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4D6DC326" w14:textId="77777777" w:rsidR="00C93CEF" w:rsidRPr="007F5FBB" w:rsidRDefault="00C93CEF" w:rsidP="002F6875">
            <w:pPr>
              <w:spacing w:after="0" w:line="240" w:lineRule="auto"/>
              <w:rPr>
                <w:rFonts w:eastAsia="Times New Roman" w:cs="Times New Roman"/>
                <w:color w:val="000000"/>
                <w:sz w:val="28"/>
                <w:szCs w:val="28"/>
                <w:lang w:eastAsia="pl-PL"/>
              </w:rPr>
            </w:pPr>
          </w:p>
        </w:tc>
        <w:tc>
          <w:tcPr>
            <w:tcW w:w="985" w:type="dxa"/>
            <w:tcBorders>
              <w:top w:val="nil"/>
              <w:left w:val="single" w:sz="4" w:space="0" w:color="auto"/>
              <w:bottom w:val="single" w:sz="4" w:space="0" w:color="auto"/>
              <w:right w:val="single" w:sz="4" w:space="0" w:color="auto"/>
            </w:tcBorders>
            <w:shd w:val="clear" w:color="auto" w:fill="FFFFFF" w:themeFill="background1"/>
            <w:vAlign w:val="center"/>
          </w:tcPr>
          <w:p w14:paraId="06E47A8D" w14:textId="77777777" w:rsidR="00C93CEF" w:rsidRPr="007F5FBB" w:rsidRDefault="00C93CEF" w:rsidP="002F6875">
            <w:pPr>
              <w:spacing w:after="0" w:line="240" w:lineRule="auto"/>
              <w:jc w:val="center"/>
              <w:rPr>
                <w:rFonts w:eastAsia="Times New Roman" w:cs="Times New Roman"/>
                <w:color w:val="000000"/>
                <w:sz w:val="28"/>
                <w:szCs w:val="28"/>
                <w:lang w:eastAsia="pl-PL"/>
              </w:rPr>
            </w:pPr>
            <w:r w:rsidRPr="007F5FBB">
              <w:rPr>
                <w:rFonts w:eastAsia="Times New Roman" w:cs="Times New Roman"/>
                <w:color w:val="000000"/>
                <w:lang w:eastAsia="pl-PL"/>
              </w:rPr>
              <w:t>59</w:t>
            </w:r>
          </w:p>
        </w:tc>
        <w:tc>
          <w:tcPr>
            <w:tcW w:w="1559" w:type="dxa"/>
            <w:tcBorders>
              <w:top w:val="nil"/>
              <w:left w:val="nil"/>
              <w:bottom w:val="single" w:sz="4" w:space="0" w:color="auto"/>
              <w:right w:val="single" w:sz="4" w:space="0" w:color="auto"/>
            </w:tcBorders>
            <w:shd w:val="clear" w:color="auto" w:fill="FFFFFF" w:themeFill="background1"/>
            <w:vAlign w:val="center"/>
          </w:tcPr>
          <w:p w14:paraId="063E1C5D" w14:textId="77777777" w:rsidR="00C93CEF" w:rsidRPr="007F5FBB" w:rsidRDefault="00C93CEF" w:rsidP="002F6875">
            <w:pPr>
              <w:spacing w:after="0" w:line="240" w:lineRule="auto"/>
              <w:jc w:val="center"/>
              <w:rPr>
                <w:rFonts w:eastAsia="Times New Roman" w:cs="Times New Roman"/>
                <w:color w:val="000000"/>
                <w:sz w:val="28"/>
                <w:szCs w:val="28"/>
                <w:lang w:eastAsia="pl-PL"/>
              </w:rPr>
            </w:pPr>
            <w:r w:rsidRPr="007F5FBB">
              <w:rPr>
                <w:rFonts w:eastAsia="Times New Roman" w:cs="Times New Roman"/>
                <w:color w:val="000000"/>
                <w:lang w:eastAsia="pl-PL"/>
              </w:rPr>
              <w:t>232/1</w:t>
            </w:r>
          </w:p>
        </w:tc>
        <w:tc>
          <w:tcPr>
            <w:tcW w:w="1701" w:type="dxa"/>
            <w:tcBorders>
              <w:top w:val="nil"/>
              <w:left w:val="nil"/>
              <w:bottom w:val="single" w:sz="4" w:space="0" w:color="auto"/>
              <w:right w:val="single" w:sz="4" w:space="0" w:color="auto"/>
            </w:tcBorders>
            <w:shd w:val="clear" w:color="auto" w:fill="FFFFFF" w:themeFill="background1"/>
            <w:vAlign w:val="center"/>
          </w:tcPr>
          <w:p w14:paraId="17D2C48D" w14:textId="77777777" w:rsidR="00C93CEF" w:rsidRPr="007F5FBB" w:rsidRDefault="00C93CEF" w:rsidP="002F6875">
            <w:pPr>
              <w:spacing w:after="0" w:line="240" w:lineRule="auto"/>
              <w:jc w:val="center"/>
              <w:rPr>
                <w:rFonts w:eastAsia="Times New Roman" w:cs="Times New Roman"/>
                <w:color w:val="000000"/>
                <w:sz w:val="28"/>
                <w:szCs w:val="28"/>
                <w:lang w:eastAsia="pl-PL"/>
              </w:rPr>
            </w:pPr>
            <w:r w:rsidRPr="007F5FBB">
              <w:rPr>
                <w:rFonts w:eastAsia="Times New Roman" w:cs="Times New Roman"/>
                <w:color w:val="000000"/>
                <w:lang w:eastAsia="pl-PL"/>
              </w:rPr>
              <w:t>Wyszomierz Wielki</w:t>
            </w:r>
          </w:p>
        </w:tc>
      </w:tr>
      <w:tr w:rsidR="00C93CEF" w:rsidRPr="007F5FBB" w14:paraId="2D25AA6A" w14:textId="77777777" w:rsidTr="002F6875">
        <w:trPr>
          <w:gridAfter w:val="3"/>
          <w:wAfter w:w="4245" w:type="dxa"/>
          <w:trHeight w:val="278"/>
        </w:trPr>
        <w:tc>
          <w:tcPr>
            <w:tcW w:w="961"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0605991E" w14:textId="77777777" w:rsidR="00C93CEF" w:rsidRPr="007F5FBB" w:rsidRDefault="00C93CEF" w:rsidP="002F6875">
            <w:pPr>
              <w:spacing w:after="0" w:line="240" w:lineRule="auto"/>
              <w:rPr>
                <w:rFonts w:eastAsia="Times New Roman" w:cs="Times New Roman"/>
                <w:color w:val="000000"/>
                <w:lang w:eastAsia="pl-PL"/>
              </w:rPr>
            </w:pPr>
          </w:p>
        </w:tc>
        <w:tc>
          <w:tcPr>
            <w:tcW w:w="1640" w:type="dxa"/>
            <w:tcBorders>
              <w:top w:val="nil"/>
              <w:left w:val="nil"/>
              <w:bottom w:val="single" w:sz="4" w:space="0" w:color="auto"/>
              <w:right w:val="single" w:sz="4" w:space="0" w:color="auto"/>
            </w:tcBorders>
            <w:shd w:val="clear" w:color="auto" w:fill="F2F2F2" w:themeFill="background1" w:themeFillShade="F2"/>
            <w:noWrap/>
            <w:vAlign w:val="center"/>
            <w:hideMark/>
          </w:tcPr>
          <w:p w14:paraId="1FCFD2EA" w14:textId="77777777" w:rsidR="00C93CEF" w:rsidRPr="007F5FBB" w:rsidRDefault="00C93CEF" w:rsidP="002F6875">
            <w:pPr>
              <w:spacing w:after="0" w:line="240" w:lineRule="auto"/>
              <w:jc w:val="center"/>
              <w:rPr>
                <w:rFonts w:eastAsia="Times New Roman" w:cs="Times New Roman"/>
                <w:color w:val="000000"/>
                <w:lang w:eastAsia="pl-PL"/>
              </w:rPr>
            </w:pPr>
            <w:r w:rsidRPr="007F5FBB">
              <w:rPr>
                <w:rFonts w:eastAsia="Times New Roman" w:cs="Times New Roman"/>
                <w:color w:val="000000"/>
                <w:lang w:eastAsia="pl-PL"/>
              </w:rPr>
              <w:t>278/5</w:t>
            </w:r>
          </w:p>
        </w:tc>
        <w:tc>
          <w:tcPr>
            <w:tcW w:w="1796"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02DB2BA2" w14:textId="77777777" w:rsidR="00C93CEF" w:rsidRPr="007F5FBB" w:rsidRDefault="00C93CEF" w:rsidP="002F6875">
            <w:pPr>
              <w:spacing w:after="0" w:line="240" w:lineRule="auto"/>
              <w:rPr>
                <w:rFonts w:eastAsia="Times New Roman" w:cs="Times New Roman"/>
                <w:color w:val="000000"/>
                <w:sz w:val="28"/>
                <w:szCs w:val="28"/>
                <w:lang w:eastAsia="pl-PL"/>
              </w:rPr>
            </w:pPr>
          </w:p>
        </w:tc>
      </w:tr>
      <w:tr w:rsidR="00C93CEF" w:rsidRPr="007F5FBB" w14:paraId="76E814D6" w14:textId="77777777" w:rsidTr="002F6875">
        <w:trPr>
          <w:gridAfter w:val="3"/>
          <w:wAfter w:w="4245" w:type="dxa"/>
          <w:trHeight w:val="600"/>
        </w:trPr>
        <w:tc>
          <w:tcPr>
            <w:tcW w:w="96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9075FB5" w14:textId="77777777" w:rsidR="00C93CEF" w:rsidRPr="007F5FBB" w:rsidRDefault="00C93CEF" w:rsidP="002F6875">
            <w:pPr>
              <w:spacing w:after="0" w:line="240" w:lineRule="auto"/>
              <w:jc w:val="center"/>
              <w:rPr>
                <w:rFonts w:eastAsia="Times New Roman" w:cs="Times New Roman"/>
                <w:color w:val="000000"/>
                <w:lang w:eastAsia="pl-PL"/>
              </w:rPr>
            </w:pPr>
            <w:r w:rsidRPr="007F5FBB">
              <w:rPr>
                <w:rFonts w:eastAsia="Times New Roman" w:cs="Times New Roman"/>
                <w:color w:val="000000"/>
                <w:lang w:eastAsia="pl-PL"/>
              </w:rPr>
              <w:t>31</w:t>
            </w:r>
          </w:p>
        </w:tc>
        <w:tc>
          <w:tcPr>
            <w:tcW w:w="1640" w:type="dxa"/>
            <w:tcBorders>
              <w:top w:val="nil"/>
              <w:left w:val="nil"/>
              <w:bottom w:val="single" w:sz="4" w:space="0" w:color="auto"/>
              <w:right w:val="single" w:sz="4" w:space="0" w:color="auto"/>
            </w:tcBorders>
            <w:shd w:val="clear" w:color="auto" w:fill="FFFFFF" w:themeFill="background1"/>
            <w:noWrap/>
            <w:vAlign w:val="center"/>
            <w:hideMark/>
          </w:tcPr>
          <w:p w14:paraId="4AEF59E7" w14:textId="77777777" w:rsidR="00C93CEF" w:rsidRPr="007F5FBB" w:rsidRDefault="00C93CEF" w:rsidP="002F6875">
            <w:pPr>
              <w:spacing w:after="0" w:line="240" w:lineRule="auto"/>
              <w:jc w:val="center"/>
              <w:rPr>
                <w:rFonts w:eastAsia="Times New Roman" w:cs="Times New Roman"/>
                <w:color w:val="000000"/>
                <w:lang w:eastAsia="pl-PL"/>
              </w:rPr>
            </w:pPr>
            <w:r w:rsidRPr="007F5FBB">
              <w:rPr>
                <w:rFonts w:eastAsia="Times New Roman" w:cs="Times New Roman"/>
                <w:color w:val="000000"/>
                <w:lang w:eastAsia="pl-PL"/>
              </w:rPr>
              <w:t>332/13</w:t>
            </w:r>
          </w:p>
        </w:tc>
        <w:tc>
          <w:tcPr>
            <w:tcW w:w="1796"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5B58C0C4" w14:textId="77777777" w:rsidR="00C93CEF" w:rsidRPr="007F5FBB" w:rsidRDefault="00C93CEF" w:rsidP="002F6875">
            <w:pPr>
              <w:spacing w:after="0" w:line="240" w:lineRule="auto"/>
              <w:rPr>
                <w:rFonts w:eastAsia="Times New Roman" w:cs="Times New Roman"/>
                <w:color w:val="000000"/>
                <w:sz w:val="28"/>
                <w:szCs w:val="28"/>
                <w:lang w:eastAsia="pl-PL"/>
              </w:rPr>
            </w:pPr>
          </w:p>
        </w:tc>
      </w:tr>
    </w:tbl>
    <w:p w14:paraId="40745CB0" w14:textId="77777777" w:rsidR="00C93CEF" w:rsidRDefault="00C93CEF" w:rsidP="00C93CEF">
      <w:pPr>
        <w:pStyle w:val="Akapitzlist"/>
        <w:ind w:left="426"/>
        <w:jc w:val="both"/>
      </w:pPr>
    </w:p>
    <w:p w14:paraId="4B14AB05" w14:textId="77777777" w:rsidR="00C93CEF" w:rsidRDefault="00C93CEF" w:rsidP="00C93CEF">
      <w:pPr>
        <w:pStyle w:val="Akapitzlist"/>
        <w:ind w:left="426"/>
        <w:jc w:val="both"/>
      </w:pPr>
    </w:p>
    <w:p w14:paraId="72F1CBE9" w14:textId="77777777" w:rsidR="00C93CEF" w:rsidRDefault="00C93CEF" w:rsidP="00C93CEF">
      <w:pPr>
        <w:pStyle w:val="Akapitzlist"/>
        <w:ind w:left="426"/>
        <w:jc w:val="both"/>
      </w:pPr>
    </w:p>
    <w:p w14:paraId="41289577" w14:textId="71142EEE" w:rsidR="00C93CEF" w:rsidRPr="00C93CEF" w:rsidRDefault="00C93CEF" w:rsidP="00C93CEF">
      <w:pPr>
        <w:pStyle w:val="Akapitzlist"/>
        <w:ind w:left="426"/>
        <w:jc w:val="both"/>
        <w:rPr>
          <w:b/>
          <w:bCs/>
          <w:sz w:val="24"/>
          <w:szCs w:val="24"/>
        </w:rPr>
      </w:pPr>
      <w:r w:rsidRPr="00C93CEF">
        <w:rPr>
          <w:b/>
          <w:bCs/>
          <w:sz w:val="24"/>
          <w:szCs w:val="24"/>
        </w:rPr>
        <w:t>Część II: 39 operatów</w:t>
      </w:r>
    </w:p>
    <w:p w14:paraId="4CFADEC1" w14:textId="77777777" w:rsidR="00C93CEF" w:rsidRDefault="00C93CEF" w:rsidP="00C93CEF">
      <w:pPr>
        <w:pStyle w:val="Akapitzlist"/>
        <w:numPr>
          <w:ilvl w:val="0"/>
          <w:numId w:val="18"/>
        </w:numPr>
        <w:spacing w:line="259" w:lineRule="auto"/>
        <w:ind w:left="426" w:hanging="426"/>
        <w:jc w:val="both"/>
      </w:pPr>
      <w:r>
        <w:t xml:space="preserve">Decyzja ZRID 2/2023 – </w:t>
      </w:r>
      <w:r w:rsidRPr="0001140A">
        <w:rPr>
          <w:i/>
          <w:iCs/>
        </w:rPr>
        <w:t xml:space="preserve">„Rozbudowa drogi gminnej nr 106146B – Droga wojewódzka </w:t>
      </w:r>
      <w:r>
        <w:rPr>
          <w:i/>
          <w:iCs/>
        </w:rPr>
        <w:br/>
      </w:r>
      <w:r w:rsidRPr="0001140A">
        <w:rPr>
          <w:i/>
          <w:iCs/>
        </w:rPr>
        <w:t>nr 679 – Kossaki Ostatki – Kossaki Nadbielne”</w:t>
      </w:r>
    </w:p>
    <w:tbl>
      <w:tblPr>
        <w:tblW w:w="4380" w:type="dxa"/>
        <w:tblInd w:w="704" w:type="dxa"/>
        <w:tblCellMar>
          <w:left w:w="70" w:type="dxa"/>
          <w:right w:w="70" w:type="dxa"/>
        </w:tblCellMar>
        <w:tblLook w:val="04A0" w:firstRow="1" w:lastRow="0" w:firstColumn="1" w:lastColumn="0" w:noHBand="0" w:noVBand="1"/>
      </w:tblPr>
      <w:tblGrid>
        <w:gridCol w:w="960"/>
        <w:gridCol w:w="1640"/>
        <w:gridCol w:w="1780"/>
      </w:tblGrid>
      <w:tr w:rsidR="00C93CEF" w:rsidRPr="0001140A" w14:paraId="31344FB8" w14:textId="77777777" w:rsidTr="002F6875">
        <w:trPr>
          <w:trHeight w:val="278"/>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F407ADD" w14:textId="77777777" w:rsidR="00C93CEF" w:rsidRPr="0001140A" w:rsidRDefault="00C93CEF" w:rsidP="002F6875">
            <w:pPr>
              <w:spacing w:after="0" w:line="240" w:lineRule="auto"/>
              <w:jc w:val="center"/>
              <w:rPr>
                <w:rFonts w:eastAsia="Times New Roman" w:cs="Times New Roman"/>
                <w:color w:val="000000"/>
                <w:lang w:eastAsia="pl-PL"/>
              </w:rPr>
            </w:pPr>
            <w:r>
              <w:rPr>
                <w:rFonts w:eastAsia="Times New Roman" w:cs="Times New Roman"/>
                <w:color w:val="000000"/>
                <w:lang w:eastAsia="pl-PL"/>
              </w:rPr>
              <w:t>operaty</w:t>
            </w:r>
          </w:p>
        </w:tc>
        <w:tc>
          <w:tcPr>
            <w:tcW w:w="1640" w:type="dxa"/>
            <w:tcBorders>
              <w:top w:val="single" w:sz="4" w:space="0" w:color="auto"/>
              <w:left w:val="nil"/>
              <w:bottom w:val="single" w:sz="4" w:space="0" w:color="auto"/>
              <w:right w:val="single" w:sz="4" w:space="0" w:color="auto"/>
            </w:tcBorders>
            <w:shd w:val="clear" w:color="000000" w:fill="FFFFFF"/>
            <w:noWrap/>
            <w:vAlign w:val="center"/>
          </w:tcPr>
          <w:p w14:paraId="77B64793" w14:textId="77777777" w:rsidR="00C93CEF" w:rsidRPr="0001140A" w:rsidRDefault="00C93CEF" w:rsidP="002F6875">
            <w:pPr>
              <w:spacing w:after="0" w:line="240" w:lineRule="auto"/>
              <w:jc w:val="center"/>
              <w:rPr>
                <w:rFonts w:eastAsia="Times New Roman" w:cs="Times New Roman"/>
                <w:color w:val="000000"/>
                <w:lang w:eastAsia="pl-PL"/>
              </w:rPr>
            </w:pPr>
            <w:r>
              <w:rPr>
                <w:rFonts w:eastAsia="Times New Roman" w:cs="Times New Roman"/>
                <w:color w:val="000000"/>
                <w:lang w:eastAsia="pl-PL"/>
              </w:rPr>
              <w:t>Nr działek</w:t>
            </w:r>
          </w:p>
        </w:tc>
        <w:tc>
          <w:tcPr>
            <w:tcW w:w="1780" w:type="dxa"/>
            <w:tcBorders>
              <w:top w:val="single" w:sz="4" w:space="0" w:color="auto"/>
              <w:left w:val="nil"/>
              <w:bottom w:val="single" w:sz="4" w:space="0" w:color="auto"/>
              <w:right w:val="single" w:sz="4" w:space="0" w:color="auto"/>
            </w:tcBorders>
            <w:shd w:val="clear" w:color="000000" w:fill="FFFFFF"/>
            <w:noWrap/>
            <w:vAlign w:val="center"/>
          </w:tcPr>
          <w:p w14:paraId="26E4C3B2" w14:textId="77777777" w:rsidR="00C93CEF" w:rsidRPr="0001140A" w:rsidRDefault="00C93CEF" w:rsidP="002F6875">
            <w:pPr>
              <w:spacing w:after="0" w:line="240" w:lineRule="auto"/>
              <w:jc w:val="center"/>
              <w:rPr>
                <w:rFonts w:eastAsia="Times New Roman" w:cs="Times New Roman"/>
                <w:color w:val="000000"/>
                <w:szCs w:val="24"/>
                <w:lang w:eastAsia="pl-PL"/>
              </w:rPr>
            </w:pPr>
            <w:r>
              <w:rPr>
                <w:rFonts w:eastAsia="Times New Roman" w:cs="Times New Roman"/>
                <w:color w:val="000000"/>
                <w:szCs w:val="24"/>
                <w:lang w:eastAsia="pl-PL"/>
              </w:rPr>
              <w:t>obręb</w:t>
            </w:r>
          </w:p>
        </w:tc>
      </w:tr>
      <w:tr w:rsidR="00C93CEF" w:rsidRPr="0001140A" w14:paraId="22B8C01F" w14:textId="77777777" w:rsidTr="002F6875">
        <w:trPr>
          <w:trHeight w:val="278"/>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E30755" w14:textId="77777777" w:rsidR="00C93CEF" w:rsidRPr="0001140A" w:rsidRDefault="00C93CEF" w:rsidP="002F6875">
            <w:pPr>
              <w:spacing w:after="0" w:line="240" w:lineRule="auto"/>
              <w:jc w:val="center"/>
              <w:rPr>
                <w:rFonts w:eastAsia="Times New Roman" w:cs="Times New Roman"/>
                <w:color w:val="000000"/>
                <w:lang w:eastAsia="pl-PL"/>
              </w:rPr>
            </w:pPr>
            <w:r w:rsidRPr="0001140A">
              <w:rPr>
                <w:rFonts w:eastAsia="Times New Roman" w:cs="Times New Roman"/>
                <w:color w:val="000000"/>
                <w:lang w:eastAsia="pl-PL"/>
              </w:rPr>
              <w:t>1</w:t>
            </w:r>
          </w:p>
        </w:tc>
        <w:tc>
          <w:tcPr>
            <w:tcW w:w="1640" w:type="dxa"/>
            <w:tcBorders>
              <w:top w:val="single" w:sz="4" w:space="0" w:color="auto"/>
              <w:left w:val="nil"/>
              <w:bottom w:val="single" w:sz="4" w:space="0" w:color="auto"/>
              <w:right w:val="single" w:sz="4" w:space="0" w:color="auto"/>
            </w:tcBorders>
            <w:shd w:val="clear" w:color="000000" w:fill="FFFFFF"/>
            <w:noWrap/>
            <w:vAlign w:val="center"/>
            <w:hideMark/>
          </w:tcPr>
          <w:p w14:paraId="269D1847" w14:textId="77777777" w:rsidR="00C93CEF" w:rsidRPr="0001140A" w:rsidRDefault="00C93CEF" w:rsidP="002F6875">
            <w:pPr>
              <w:spacing w:after="0" w:line="240" w:lineRule="auto"/>
              <w:jc w:val="center"/>
              <w:rPr>
                <w:rFonts w:eastAsia="Times New Roman" w:cs="Times New Roman"/>
                <w:color w:val="000000"/>
                <w:lang w:eastAsia="pl-PL"/>
              </w:rPr>
            </w:pPr>
            <w:r w:rsidRPr="0001140A">
              <w:rPr>
                <w:rFonts w:eastAsia="Times New Roman" w:cs="Times New Roman"/>
                <w:color w:val="000000"/>
                <w:lang w:eastAsia="pl-PL"/>
              </w:rPr>
              <w:t>183/10</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14:paraId="73B931CF" w14:textId="77777777" w:rsidR="00C93CEF" w:rsidRPr="0001140A" w:rsidRDefault="00C93CEF" w:rsidP="002F6875">
            <w:pPr>
              <w:spacing w:after="0" w:line="240" w:lineRule="auto"/>
              <w:jc w:val="center"/>
              <w:rPr>
                <w:rFonts w:eastAsia="Times New Roman" w:cs="Times New Roman"/>
                <w:color w:val="000000"/>
                <w:szCs w:val="24"/>
                <w:lang w:eastAsia="pl-PL"/>
              </w:rPr>
            </w:pPr>
            <w:r w:rsidRPr="0001140A">
              <w:rPr>
                <w:rFonts w:eastAsia="Times New Roman" w:cs="Times New Roman"/>
                <w:color w:val="000000"/>
                <w:szCs w:val="24"/>
                <w:lang w:eastAsia="pl-PL"/>
              </w:rPr>
              <w:t>Kossaki Nadbielne</w:t>
            </w:r>
          </w:p>
        </w:tc>
      </w:tr>
      <w:tr w:rsidR="00C93CEF" w:rsidRPr="0001140A" w14:paraId="303E9008" w14:textId="77777777" w:rsidTr="002F6875">
        <w:trPr>
          <w:trHeight w:val="278"/>
        </w:trPr>
        <w:tc>
          <w:tcPr>
            <w:tcW w:w="960" w:type="dxa"/>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4AF2AB9" w14:textId="77777777" w:rsidR="00C93CEF" w:rsidRPr="0001140A" w:rsidRDefault="00C93CEF" w:rsidP="002F6875">
            <w:pPr>
              <w:spacing w:after="0" w:line="240" w:lineRule="auto"/>
              <w:jc w:val="center"/>
              <w:rPr>
                <w:rFonts w:eastAsia="Times New Roman" w:cs="Times New Roman"/>
                <w:color w:val="000000"/>
                <w:lang w:eastAsia="pl-PL"/>
              </w:rPr>
            </w:pPr>
            <w:r w:rsidRPr="0001140A">
              <w:rPr>
                <w:rFonts w:eastAsia="Times New Roman" w:cs="Times New Roman"/>
                <w:color w:val="000000"/>
                <w:lang w:eastAsia="pl-PL"/>
              </w:rPr>
              <w:t>2</w:t>
            </w:r>
          </w:p>
        </w:tc>
        <w:tc>
          <w:tcPr>
            <w:tcW w:w="1640" w:type="dxa"/>
            <w:tcBorders>
              <w:top w:val="nil"/>
              <w:left w:val="nil"/>
              <w:bottom w:val="single" w:sz="4" w:space="0" w:color="auto"/>
              <w:right w:val="single" w:sz="4" w:space="0" w:color="auto"/>
            </w:tcBorders>
            <w:shd w:val="clear" w:color="auto" w:fill="F2F2F2" w:themeFill="background1" w:themeFillShade="F2"/>
            <w:noWrap/>
            <w:vAlign w:val="center"/>
            <w:hideMark/>
          </w:tcPr>
          <w:p w14:paraId="6F06BD4B" w14:textId="77777777" w:rsidR="00C93CEF" w:rsidRPr="0001140A" w:rsidRDefault="00C93CEF" w:rsidP="002F6875">
            <w:pPr>
              <w:spacing w:after="0" w:line="240" w:lineRule="auto"/>
              <w:jc w:val="center"/>
              <w:rPr>
                <w:rFonts w:eastAsia="Times New Roman" w:cs="Times New Roman"/>
                <w:color w:val="000000"/>
                <w:lang w:eastAsia="pl-PL"/>
              </w:rPr>
            </w:pPr>
            <w:r w:rsidRPr="0001140A">
              <w:rPr>
                <w:rFonts w:eastAsia="Times New Roman" w:cs="Times New Roman"/>
                <w:color w:val="000000"/>
                <w:lang w:eastAsia="pl-PL"/>
              </w:rPr>
              <w:t>163/1</w:t>
            </w:r>
          </w:p>
        </w:tc>
        <w:tc>
          <w:tcPr>
            <w:tcW w:w="1780" w:type="dxa"/>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14:paraId="7098C806" w14:textId="77777777" w:rsidR="00C93CEF" w:rsidRPr="0001140A" w:rsidRDefault="00C93CEF" w:rsidP="002F6875">
            <w:pPr>
              <w:spacing w:after="0" w:line="240" w:lineRule="auto"/>
              <w:jc w:val="center"/>
              <w:rPr>
                <w:rFonts w:eastAsia="Times New Roman" w:cs="Times New Roman"/>
                <w:color w:val="000000"/>
                <w:szCs w:val="24"/>
                <w:lang w:eastAsia="pl-PL"/>
              </w:rPr>
            </w:pPr>
            <w:r w:rsidRPr="0001140A">
              <w:rPr>
                <w:rFonts w:eastAsia="Times New Roman" w:cs="Times New Roman"/>
                <w:color w:val="000000"/>
                <w:szCs w:val="24"/>
                <w:lang w:eastAsia="pl-PL"/>
              </w:rPr>
              <w:t>Kossaki Ostatki</w:t>
            </w:r>
          </w:p>
        </w:tc>
      </w:tr>
      <w:tr w:rsidR="00C93CEF" w:rsidRPr="0001140A" w14:paraId="710ECD06" w14:textId="77777777" w:rsidTr="002F6875">
        <w:trPr>
          <w:trHeight w:val="278"/>
        </w:trPr>
        <w:tc>
          <w:tcPr>
            <w:tcW w:w="960"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B285480" w14:textId="77777777" w:rsidR="00C93CEF" w:rsidRPr="0001140A" w:rsidRDefault="00C93CEF" w:rsidP="002F6875">
            <w:pPr>
              <w:spacing w:after="0" w:line="240" w:lineRule="auto"/>
              <w:rPr>
                <w:rFonts w:eastAsia="Times New Roman" w:cs="Times New Roman"/>
                <w:color w:val="000000"/>
                <w:lang w:eastAsia="pl-PL"/>
              </w:rPr>
            </w:pPr>
          </w:p>
        </w:tc>
        <w:tc>
          <w:tcPr>
            <w:tcW w:w="1640" w:type="dxa"/>
            <w:tcBorders>
              <w:top w:val="nil"/>
              <w:left w:val="nil"/>
              <w:bottom w:val="single" w:sz="4" w:space="0" w:color="auto"/>
              <w:right w:val="single" w:sz="4" w:space="0" w:color="auto"/>
            </w:tcBorders>
            <w:shd w:val="clear" w:color="auto" w:fill="F2F2F2" w:themeFill="background1" w:themeFillShade="F2"/>
            <w:noWrap/>
            <w:vAlign w:val="center"/>
            <w:hideMark/>
          </w:tcPr>
          <w:p w14:paraId="053EAB4A" w14:textId="77777777" w:rsidR="00C93CEF" w:rsidRPr="0001140A" w:rsidRDefault="00C93CEF" w:rsidP="002F6875">
            <w:pPr>
              <w:spacing w:after="0" w:line="240" w:lineRule="auto"/>
              <w:jc w:val="center"/>
              <w:rPr>
                <w:rFonts w:eastAsia="Times New Roman" w:cs="Times New Roman"/>
                <w:color w:val="000000"/>
                <w:lang w:eastAsia="pl-PL"/>
              </w:rPr>
            </w:pPr>
            <w:r w:rsidRPr="0001140A">
              <w:rPr>
                <w:rFonts w:eastAsia="Times New Roman" w:cs="Times New Roman"/>
                <w:color w:val="000000"/>
                <w:lang w:eastAsia="pl-PL"/>
              </w:rPr>
              <w:t>170/3</w:t>
            </w:r>
          </w:p>
        </w:tc>
        <w:tc>
          <w:tcPr>
            <w:tcW w:w="178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503DE1DD" w14:textId="77777777" w:rsidR="00C93CEF" w:rsidRPr="0001140A" w:rsidRDefault="00C93CEF" w:rsidP="002F6875">
            <w:pPr>
              <w:spacing w:after="0" w:line="240" w:lineRule="auto"/>
              <w:rPr>
                <w:rFonts w:eastAsia="Times New Roman" w:cs="Times New Roman"/>
                <w:color w:val="000000"/>
                <w:szCs w:val="24"/>
                <w:lang w:eastAsia="pl-PL"/>
              </w:rPr>
            </w:pPr>
          </w:p>
        </w:tc>
      </w:tr>
      <w:tr w:rsidR="00C93CEF" w:rsidRPr="0001140A" w14:paraId="3CE8D66C" w14:textId="77777777" w:rsidTr="002F6875">
        <w:trPr>
          <w:trHeight w:val="278"/>
        </w:trPr>
        <w:tc>
          <w:tcPr>
            <w:tcW w:w="960"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FDC550A" w14:textId="77777777" w:rsidR="00C93CEF" w:rsidRPr="0001140A" w:rsidRDefault="00C93CEF" w:rsidP="002F6875">
            <w:pPr>
              <w:spacing w:after="0" w:line="240" w:lineRule="auto"/>
              <w:rPr>
                <w:rFonts w:eastAsia="Times New Roman" w:cs="Times New Roman"/>
                <w:color w:val="000000"/>
                <w:lang w:eastAsia="pl-PL"/>
              </w:rPr>
            </w:pPr>
          </w:p>
        </w:tc>
        <w:tc>
          <w:tcPr>
            <w:tcW w:w="1640" w:type="dxa"/>
            <w:tcBorders>
              <w:top w:val="nil"/>
              <w:left w:val="nil"/>
              <w:bottom w:val="single" w:sz="4" w:space="0" w:color="auto"/>
              <w:right w:val="single" w:sz="4" w:space="0" w:color="auto"/>
            </w:tcBorders>
            <w:shd w:val="clear" w:color="auto" w:fill="F2F2F2" w:themeFill="background1" w:themeFillShade="F2"/>
            <w:noWrap/>
            <w:vAlign w:val="center"/>
            <w:hideMark/>
          </w:tcPr>
          <w:p w14:paraId="22B75633" w14:textId="77777777" w:rsidR="00C93CEF" w:rsidRPr="0001140A" w:rsidRDefault="00C93CEF" w:rsidP="002F6875">
            <w:pPr>
              <w:spacing w:after="0" w:line="240" w:lineRule="auto"/>
              <w:jc w:val="center"/>
              <w:rPr>
                <w:rFonts w:eastAsia="Times New Roman" w:cs="Times New Roman"/>
                <w:color w:val="000000"/>
                <w:lang w:eastAsia="pl-PL"/>
              </w:rPr>
            </w:pPr>
            <w:r w:rsidRPr="0001140A">
              <w:rPr>
                <w:rFonts w:eastAsia="Times New Roman" w:cs="Times New Roman"/>
                <w:color w:val="000000"/>
                <w:lang w:eastAsia="pl-PL"/>
              </w:rPr>
              <w:t>170/5</w:t>
            </w:r>
          </w:p>
        </w:tc>
        <w:tc>
          <w:tcPr>
            <w:tcW w:w="178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6E7295C7" w14:textId="77777777" w:rsidR="00C93CEF" w:rsidRPr="0001140A" w:rsidRDefault="00C93CEF" w:rsidP="002F6875">
            <w:pPr>
              <w:spacing w:after="0" w:line="240" w:lineRule="auto"/>
              <w:rPr>
                <w:rFonts w:eastAsia="Times New Roman" w:cs="Times New Roman"/>
                <w:color w:val="000000"/>
                <w:szCs w:val="24"/>
                <w:lang w:eastAsia="pl-PL"/>
              </w:rPr>
            </w:pPr>
          </w:p>
        </w:tc>
      </w:tr>
      <w:tr w:rsidR="00C93CEF" w:rsidRPr="0001140A" w14:paraId="2361176A" w14:textId="77777777" w:rsidTr="002F6875">
        <w:trPr>
          <w:trHeight w:val="278"/>
        </w:trPr>
        <w:tc>
          <w:tcPr>
            <w:tcW w:w="9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B76D310" w14:textId="77777777" w:rsidR="00C93CEF" w:rsidRPr="0001140A" w:rsidRDefault="00C93CEF" w:rsidP="002F6875">
            <w:pPr>
              <w:spacing w:after="0" w:line="240" w:lineRule="auto"/>
              <w:jc w:val="center"/>
              <w:rPr>
                <w:rFonts w:eastAsia="Times New Roman" w:cs="Times New Roman"/>
                <w:color w:val="000000"/>
                <w:lang w:eastAsia="pl-PL"/>
              </w:rPr>
            </w:pPr>
            <w:r w:rsidRPr="0001140A">
              <w:rPr>
                <w:rFonts w:eastAsia="Times New Roman" w:cs="Times New Roman"/>
                <w:color w:val="000000"/>
                <w:lang w:eastAsia="pl-PL"/>
              </w:rPr>
              <w:t>3</w:t>
            </w:r>
          </w:p>
        </w:tc>
        <w:tc>
          <w:tcPr>
            <w:tcW w:w="1640" w:type="dxa"/>
            <w:tcBorders>
              <w:top w:val="nil"/>
              <w:left w:val="nil"/>
              <w:bottom w:val="single" w:sz="4" w:space="0" w:color="auto"/>
              <w:right w:val="single" w:sz="4" w:space="0" w:color="auto"/>
            </w:tcBorders>
            <w:shd w:val="clear" w:color="000000" w:fill="FFFFFF"/>
            <w:noWrap/>
            <w:vAlign w:val="center"/>
            <w:hideMark/>
          </w:tcPr>
          <w:p w14:paraId="288BE0E2" w14:textId="77777777" w:rsidR="00C93CEF" w:rsidRPr="0001140A" w:rsidRDefault="00C93CEF" w:rsidP="002F6875">
            <w:pPr>
              <w:spacing w:after="0" w:line="240" w:lineRule="auto"/>
              <w:jc w:val="center"/>
              <w:rPr>
                <w:rFonts w:eastAsia="Times New Roman" w:cs="Times New Roman"/>
                <w:color w:val="000000"/>
                <w:lang w:eastAsia="pl-PL"/>
              </w:rPr>
            </w:pPr>
            <w:r w:rsidRPr="0001140A">
              <w:rPr>
                <w:rFonts w:eastAsia="Times New Roman" w:cs="Times New Roman"/>
                <w:color w:val="000000"/>
                <w:lang w:eastAsia="pl-PL"/>
              </w:rPr>
              <w:t>169/4</w:t>
            </w:r>
          </w:p>
        </w:tc>
        <w:tc>
          <w:tcPr>
            <w:tcW w:w="178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193F104D" w14:textId="77777777" w:rsidR="00C93CEF" w:rsidRPr="0001140A" w:rsidRDefault="00C93CEF" w:rsidP="002F6875">
            <w:pPr>
              <w:spacing w:after="0" w:line="240" w:lineRule="auto"/>
              <w:rPr>
                <w:rFonts w:eastAsia="Times New Roman" w:cs="Times New Roman"/>
                <w:color w:val="000000"/>
                <w:szCs w:val="24"/>
                <w:lang w:eastAsia="pl-PL"/>
              </w:rPr>
            </w:pPr>
          </w:p>
        </w:tc>
      </w:tr>
      <w:tr w:rsidR="00C93CEF" w:rsidRPr="0001140A" w14:paraId="306972AA" w14:textId="77777777" w:rsidTr="002F6875">
        <w:trPr>
          <w:trHeight w:val="278"/>
        </w:trPr>
        <w:tc>
          <w:tcPr>
            <w:tcW w:w="960" w:type="dxa"/>
            <w:vMerge/>
            <w:tcBorders>
              <w:top w:val="nil"/>
              <w:left w:val="single" w:sz="4" w:space="0" w:color="auto"/>
              <w:bottom w:val="single" w:sz="4" w:space="0" w:color="auto"/>
              <w:right w:val="single" w:sz="4" w:space="0" w:color="auto"/>
            </w:tcBorders>
            <w:vAlign w:val="center"/>
            <w:hideMark/>
          </w:tcPr>
          <w:p w14:paraId="5ECC153F" w14:textId="77777777" w:rsidR="00C93CEF" w:rsidRPr="0001140A" w:rsidRDefault="00C93CEF" w:rsidP="002F6875">
            <w:pPr>
              <w:spacing w:after="0" w:line="240" w:lineRule="auto"/>
              <w:rPr>
                <w:rFonts w:eastAsia="Times New Roman" w:cs="Times New Roman"/>
                <w:color w:val="000000"/>
                <w:lang w:eastAsia="pl-PL"/>
              </w:rPr>
            </w:pPr>
          </w:p>
        </w:tc>
        <w:tc>
          <w:tcPr>
            <w:tcW w:w="1640" w:type="dxa"/>
            <w:tcBorders>
              <w:top w:val="nil"/>
              <w:left w:val="nil"/>
              <w:bottom w:val="single" w:sz="4" w:space="0" w:color="auto"/>
              <w:right w:val="single" w:sz="4" w:space="0" w:color="auto"/>
            </w:tcBorders>
            <w:shd w:val="clear" w:color="000000" w:fill="FFFFFF"/>
            <w:noWrap/>
            <w:vAlign w:val="bottom"/>
            <w:hideMark/>
          </w:tcPr>
          <w:p w14:paraId="565806A0" w14:textId="77777777" w:rsidR="00C93CEF" w:rsidRPr="0001140A" w:rsidRDefault="00C93CEF" w:rsidP="002F6875">
            <w:pPr>
              <w:spacing w:after="0" w:line="240" w:lineRule="auto"/>
              <w:jc w:val="center"/>
              <w:rPr>
                <w:rFonts w:eastAsia="Times New Roman" w:cs="Times New Roman"/>
                <w:color w:val="000000"/>
                <w:lang w:eastAsia="pl-PL"/>
              </w:rPr>
            </w:pPr>
            <w:r w:rsidRPr="0001140A">
              <w:rPr>
                <w:rFonts w:eastAsia="Times New Roman" w:cs="Times New Roman"/>
                <w:color w:val="000000"/>
                <w:lang w:eastAsia="pl-PL"/>
              </w:rPr>
              <w:t>169/6</w:t>
            </w:r>
          </w:p>
        </w:tc>
        <w:tc>
          <w:tcPr>
            <w:tcW w:w="178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0A0301D1" w14:textId="77777777" w:rsidR="00C93CEF" w:rsidRPr="0001140A" w:rsidRDefault="00C93CEF" w:rsidP="002F6875">
            <w:pPr>
              <w:spacing w:after="0" w:line="240" w:lineRule="auto"/>
              <w:rPr>
                <w:rFonts w:eastAsia="Times New Roman" w:cs="Times New Roman"/>
                <w:color w:val="000000"/>
                <w:szCs w:val="24"/>
                <w:lang w:eastAsia="pl-PL"/>
              </w:rPr>
            </w:pPr>
          </w:p>
        </w:tc>
      </w:tr>
      <w:tr w:rsidR="00C93CEF" w:rsidRPr="0001140A" w14:paraId="53ABA4DC" w14:textId="77777777" w:rsidTr="002F6875">
        <w:trPr>
          <w:trHeight w:val="278"/>
        </w:trPr>
        <w:tc>
          <w:tcPr>
            <w:tcW w:w="9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8609F06" w14:textId="77777777" w:rsidR="00C93CEF" w:rsidRPr="0001140A" w:rsidRDefault="00C93CEF" w:rsidP="002F6875">
            <w:pPr>
              <w:spacing w:after="0" w:line="240" w:lineRule="auto"/>
              <w:jc w:val="center"/>
              <w:rPr>
                <w:rFonts w:eastAsia="Times New Roman" w:cs="Times New Roman"/>
                <w:color w:val="000000"/>
                <w:lang w:eastAsia="pl-PL"/>
              </w:rPr>
            </w:pPr>
            <w:r w:rsidRPr="0001140A">
              <w:rPr>
                <w:rFonts w:eastAsia="Times New Roman" w:cs="Times New Roman"/>
                <w:color w:val="000000"/>
                <w:lang w:eastAsia="pl-PL"/>
              </w:rPr>
              <w:t>4</w:t>
            </w:r>
          </w:p>
        </w:tc>
        <w:tc>
          <w:tcPr>
            <w:tcW w:w="1640" w:type="dxa"/>
            <w:tcBorders>
              <w:top w:val="nil"/>
              <w:left w:val="nil"/>
              <w:bottom w:val="single" w:sz="4" w:space="0" w:color="auto"/>
              <w:right w:val="single" w:sz="4" w:space="0" w:color="auto"/>
            </w:tcBorders>
            <w:shd w:val="clear" w:color="auto" w:fill="F2F2F2" w:themeFill="background1" w:themeFillShade="F2"/>
            <w:noWrap/>
            <w:vAlign w:val="bottom"/>
            <w:hideMark/>
          </w:tcPr>
          <w:p w14:paraId="0DC19D06" w14:textId="77777777" w:rsidR="00C93CEF" w:rsidRPr="0001140A" w:rsidRDefault="00C93CEF" w:rsidP="002F6875">
            <w:pPr>
              <w:spacing w:after="0" w:line="240" w:lineRule="auto"/>
              <w:jc w:val="center"/>
              <w:rPr>
                <w:rFonts w:eastAsia="Times New Roman" w:cs="Times New Roman"/>
                <w:color w:val="000000"/>
                <w:lang w:eastAsia="pl-PL"/>
              </w:rPr>
            </w:pPr>
            <w:r w:rsidRPr="0001140A">
              <w:rPr>
                <w:rFonts w:eastAsia="Times New Roman" w:cs="Times New Roman"/>
                <w:color w:val="000000"/>
                <w:lang w:eastAsia="pl-PL"/>
              </w:rPr>
              <w:t>171/3</w:t>
            </w:r>
          </w:p>
        </w:tc>
        <w:tc>
          <w:tcPr>
            <w:tcW w:w="178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57B19B9C" w14:textId="77777777" w:rsidR="00C93CEF" w:rsidRPr="0001140A" w:rsidRDefault="00C93CEF" w:rsidP="002F6875">
            <w:pPr>
              <w:spacing w:after="0" w:line="240" w:lineRule="auto"/>
              <w:rPr>
                <w:rFonts w:eastAsia="Times New Roman" w:cs="Times New Roman"/>
                <w:color w:val="000000"/>
                <w:szCs w:val="24"/>
                <w:lang w:eastAsia="pl-PL"/>
              </w:rPr>
            </w:pPr>
          </w:p>
        </w:tc>
      </w:tr>
      <w:tr w:rsidR="00C93CEF" w:rsidRPr="0001140A" w14:paraId="20EC1913" w14:textId="77777777" w:rsidTr="002F6875">
        <w:trPr>
          <w:trHeight w:val="278"/>
        </w:trPr>
        <w:tc>
          <w:tcPr>
            <w:tcW w:w="9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AE0690E" w14:textId="77777777" w:rsidR="00C93CEF" w:rsidRPr="0001140A" w:rsidRDefault="00C93CEF" w:rsidP="002F6875">
            <w:pPr>
              <w:spacing w:after="0" w:line="240" w:lineRule="auto"/>
              <w:jc w:val="center"/>
              <w:rPr>
                <w:rFonts w:eastAsia="Times New Roman" w:cs="Times New Roman"/>
                <w:color w:val="000000"/>
                <w:lang w:eastAsia="pl-PL"/>
              </w:rPr>
            </w:pPr>
            <w:r w:rsidRPr="0001140A">
              <w:rPr>
                <w:rFonts w:eastAsia="Times New Roman" w:cs="Times New Roman"/>
                <w:color w:val="000000"/>
                <w:lang w:eastAsia="pl-PL"/>
              </w:rPr>
              <w:t>5</w:t>
            </w:r>
          </w:p>
        </w:tc>
        <w:tc>
          <w:tcPr>
            <w:tcW w:w="1640" w:type="dxa"/>
            <w:tcBorders>
              <w:top w:val="nil"/>
              <w:left w:val="nil"/>
              <w:bottom w:val="single" w:sz="4" w:space="0" w:color="auto"/>
              <w:right w:val="single" w:sz="4" w:space="0" w:color="auto"/>
            </w:tcBorders>
            <w:shd w:val="clear" w:color="000000" w:fill="FFFFFF"/>
            <w:noWrap/>
            <w:vAlign w:val="center"/>
            <w:hideMark/>
          </w:tcPr>
          <w:p w14:paraId="0E2B35D3" w14:textId="77777777" w:rsidR="00C93CEF" w:rsidRPr="0001140A" w:rsidRDefault="00C93CEF" w:rsidP="002F6875">
            <w:pPr>
              <w:spacing w:after="0" w:line="240" w:lineRule="auto"/>
              <w:jc w:val="center"/>
              <w:rPr>
                <w:rFonts w:eastAsia="Times New Roman" w:cs="Times New Roman"/>
                <w:color w:val="000000"/>
                <w:lang w:eastAsia="pl-PL"/>
              </w:rPr>
            </w:pPr>
            <w:r w:rsidRPr="0001140A">
              <w:rPr>
                <w:rFonts w:eastAsia="Times New Roman" w:cs="Times New Roman"/>
                <w:color w:val="000000"/>
                <w:lang w:eastAsia="pl-PL"/>
              </w:rPr>
              <w:t>172/3</w:t>
            </w:r>
          </w:p>
        </w:tc>
        <w:tc>
          <w:tcPr>
            <w:tcW w:w="178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2ABC9D52" w14:textId="77777777" w:rsidR="00C93CEF" w:rsidRPr="0001140A" w:rsidRDefault="00C93CEF" w:rsidP="002F6875">
            <w:pPr>
              <w:spacing w:after="0" w:line="240" w:lineRule="auto"/>
              <w:rPr>
                <w:rFonts w:eastAsia="Times New Roman" w:cs="Times New Roman"/>
                <w:color w:val="000000"/>
                <w:szCs w:val="24"/>
                <w:lang w:eastAsia="pl-PL"/>
              </w:rPr>
            </w:pPr>
          </w:p>
        </w:tc>
      </w:tr>
      <w:tr w:rsidR="00C93CEF" w:rsidRPr="0001140A" w14:paraId="41BDF1D5" w14:textId="77777777" w:rsidTr="002F6875">
        <w:trPr>
          <w:trHeight w:val="278"/>
        </w:trPr>
        <w:tc>
          <w:tcPr>
            <w:tcW w:w="960" w:type="dxa"/>
            <w:vMerge/>
            <w:tcBorders>
              <w:top w:val="nil"/>
              <w:left w:val="single" w:sz="4" w:space="0" w:color="auto"/>
              <w:bottom w:val="single" w:sz="4" w:space="0" w:color="auto"/>
              <w:right w:val="single" w:sz="4" w:space="0" w:color="auto"/>
            </w:tcBorders>
            <w:vAlign w:val="center"/>
            <w:hideMark/>
          </w:tcPr>
          <w:p w14:paraId="1C8AAFEB" w14:textId="77777777" w:rsidR="00C93CEF" w:rsidRPr="0001140A" w:rsidRDefault="00C93CEF" w:rsidP="002F6875">
            <w:pPr>
              <w:spacing w:after="0" w:line="240" w:lineRule="auto"/>
              <w:rPr>
                <w:rFonts w:eastAsia="Times New Roman" w:cs="Times New Roman"/>
                <w:color w:val="000000"/>
                <w:lang w:eastAsia="pl-PL"/>
              </w:rPr>
            </w:pPr>
          </w:p>
        </w:tc>
        <w:tc>
          <w:tcPr>
            <w:tcW w:w="1640" w:type="dxa"/>
            <w:tcBorders>
              <w:top w:val="nil"/>
              <w:left w:val="nil"/>
              <w:bottom w:val="single" w:sz="4" w:space="0" w:color="auto"/>
              <w:right w:val="single" w:sz="4" w:space="0" w:color="auto"/>
            </w:tcBorders>
            <w:shd w:val="clear" w:color="000000" w:fill="FFFFFF"/>
            <w:noWrap/>
            <w:vAlign w:val="center"/>
            <w:hideMark/>
          </w:tcPr>
          <w:p w14:paraId="0F8B7ED3" w14:textId="77777777" w:rsidR="00C93CEF" w:rsidRPr="0001140A" w:rsidRDefault="00C93CEF" w:rsidP="002F6875">
            <w:pPr>
              <w:spacing w:after="0" w:line="240" w:lineRule="auto"/>
              <w:jc w:val="center"/>
              <w:rPr>
                <w:rFonts w:eastAsia="Times New Roman" w:cs="Times New Roman"/>
                <w:color w:val="000000"/>
                <w:lang w:eastAsia="pl-PL"/>
              </w:rPr>
            </w:pPr>
            <w:r w:rsidRPr="0001140A">
              <w:rPr>
                <w:rFonts w:eastAsia="Times New Roman" w:cs="Times New Roman"/>
                <w:color w:val="000000"/>
                <w:lang w:eastAsia="pl-PL"/>
              </w:rPr>
              <w:t>173/7</w:t>
            </w:r>
          </w:p>
        </w:tc>
        <w:tc>
          <w:tcPr>
            <w:tcW w:w="178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758D1DD2" w14:textId="77777777" w:rsidR="00C93CEF" w:rsidRPr="0001140A" w:rsidRDefault="00C93CEF" w:rsidP="002F6875">
            <w:pPr>
              <w:spacing w:after="0" w:line="240" w:lineRule="auto"/>
              <w:rPr>
                <w:rFonts w:eastAsia="Times New Roman" w:cs="Times New Roman"/>
                <w:color w:val="000000"/>
                <w:szCs w:val="24"/>
                <w:lang w:eastAsia="pl-PL"/>
              </w:rPr>
            </w:pPr>
          </w:p>
        </w:tc>
      </w:tr>
      <w:tr w:rsidR="00C93CEF" w:rsidRPr="0001140A" w14:paraId="1B1604DA" w14:textId="77777777" w:rsidTr="002F6875">
        <w:trPr>
          <w:trHeight w:val="278"/>
        </w:trPr>
        <w:tc>
          <w:tcPr>
            <w:tcW w:w="9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EF34BA0" w14:textId="77777777" w:rsidR="00C93CEF" w:rsidRPr="0001140A" w:rsidRDefault="00C93CEF" w:rsidP="002F6875">
            <w:pPr>
              <w:spacing w:after="0" w:line="240" w:lineRule="auto"/>
              <w:jc w:val="center"/>
              <w:rPr>
                <w:rFonts w:eastAsia="Times New Roman" w:cs="Times New Roman"/>
                <w:color w:val="000000"/>
                <w:lang w:eastAsia="pl-PL"/>
              </w:rPr>
            </w:pPr>
            <w:r w:rsidRPr="0001140A">
              <w:rPr>
                <w:rFonts w:eastAsia="Times New Roman" w:cs="Times New Roman"/>
                <w:color w:val="000000"/>
                <w:lang w:eastAsia="pl-PL"/>
              </w:rPr>
              <w:t>6</w:t>
            </w:r>
          </w:p>
        </w:tc>
        <w:tc>
          <w:tcPr>
            <w:tcW w:w="1640" w:type="dxa"/>
            <w:tcBorders>
              <w:top w:val="nil"/>
              <w:left w:val="nil"/>
              <w:bottom w:val="single" w:sz="4" w:space="0" w:color="auto"/>
              <w:right w:val="single" w:sz="4" w:space="0" w:color="auto"/>
            </w:tcBorders>
            <w:shd w:val="clear" w:color="auto" w:fill="F2F2F2" w:themeFill="background1" w:themeFillShade="F2"/>
            <w:noWrap/>
            <w:vAlign w:val="center"/>
            <w:hideMark/>
          </w:tcPr>
          <w:p w14:paraId="46A90B65" w14:textId="77777777" w:rsidR="00C93CEF" w:rsidRPr="0001140A" w:rsidRDefault="00C93CEF" w:rsidP="002F6875">
            <w:pPr>
              <w:spacing w:after="0" w:line="240" w:lineRule="auto"/>
              <w:jc w:val="center"/>
              <w:rPr>
                <w:rFonts w:eastAsia="Times New Roman" w:cs="Times New Roman"/>
                <w:color w:val="000000"/>
                <w:lang w:eastAsia="pl-PL"/>
              </w:rPr>
            </w:pPr>
            <w:r w:rsidRPr="0001140A">
              <w:rPr>
                <w:rFonts w:eastAsia="Times New Roman" w:cs="Times New Roman"/>
                <w:color w:val="000000"/>
                <w:lang w:eastAsia="pl-PL"/>
              </w:rPr>
              <w:t>173/9</w:t>
            </w:r>
          </w:p>
        </w:tc>
        <w:tc>
          <w:tcPr>
            <w:tcW w:w="178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5E270C76" w14:textId="77777777" w:rsidR="00C93CEF" w:rsidRPr="0001140A" w:rsidRDefault="00C93CEF" w:rsidP="002F6875">
            <w:pPr>
              <w:spacing w:after="0" w:line="240" w:lineRule="auto"/>
              <w:rPr>
                <w:rFonts w:eastAsia="Times New Roman" w:cs="Times New Roman"/>
                <w:color w:val="000000"/>
                <w:szCs w:val="24"/>
                <w:lang w:eastAsia="pl-PL"/>
              </w:rPr>
            </w:pPr>
          </w:p>
        </w:tc>
      </w:tr>
      <w:tr w:rsidR="00C93CEF" w:rsidRPr="0001140A" w14:paraId="10E1C2C5" w14:textId="77777777" w:rsidTr="002F6875">
        <w:trPr>
          <w:trHeight w:val="278"/>
        </w:trPr>
        <w:tc>
          <w:tcPr>
            <w:tcW w:w="9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6C4EDF2" w14:textId="77777777" w:rsidR="00C93CEF" w:rsidRPr="0001140A" w:rsidRDefault="00C93CEF" w:rsidP="002F6875">
            <w:pPr>
              <w:spacing w:after="0" w:line="240" w:lineRule="auto"/>
              <w:jc w:val="center"/>
              <w:rPr>
                <w:rFonts w:eastAsia="Times New Roman" w:cs="Times New Roman"/>
                <w:color w:val="000000"/>
                <w:lang w:eastAsia="pl-PL"/>
              </w:rPr>
            </w:pPr>
            <w:r w:rsidRPr="0001140A">
              <w:rPr>
                <w:rFonts w:eastAsia="Times New Roman" w:cs="Times New Roman"/>
                <w:color w:val="000000"/>
                <w:lang w:eastAsia="pl-PL"/>
              </w:rPr>
              <w:t>7</w:t>
            </w:r>
          </w:p>
        </w:tc>
        <w:tc>
          <w:tcPr>
            <w:tcW w:w="1640" w:type="dxa"/>
            <w:tcBorders>
              <w:top w:val="nil"/>
              <w:left w:val="nil"/>
              <w:bottom w:val="single" w:sz="4" w:space="0" w:color="auto"/>
              <w:right w:val="single" w:sz="4" w:space="0" w:color="auto"/>
            </w:tcBorders>
            <w:shd w:val="clear" w:color="000000" w:fill="FFFFFF"/>
            <w:noWrap/>
            <w:vAlign w:val="center"/>
            <w:hideMark/>
          </w:tcPr>
          <w:p w14:paraId="3BE93315" w14:textId="77777777" w:rsidR="00C93CEF" w:rsidRPr="0001140A" w:rsidRDefault="00C93CEF" w:rsidP="002F6875">
            <w:pPr>
              <w:spacing w:after="0" w:line="240" w:lineRule="auto"/>
              <w:jc w:val="center"/>
              <w:rPr>
                <w:rFonts w:eastAsia="Times New Roman" w:cs="Times New Roman"/>
                <w:color w:val="000000"/>
                <w:lang w:eastAsia="pl-PL"/>
              </w:rPr>
            </w:pPr>
            <w:r w:rsidRPr="0001140A">
              <w:rPr>
                <w:rFonts w:eastAsia="Times New Roman" w:cs="Times New Roman"/>
                <w:color w:val="000000"/>
                <w:lang w:eastAsia="pl-PL"/>
              </w:rPr>
              <w:t>174/3</w:t>
            </w:r>
          </w:p>
        </w:tc>
        <w:tc>
          <w:tcPr>
            <w:tcW w:w="178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7C59821E" w14:textId="77777777" w:rsidR="00C93CEF" w:rsidRPr="0001140A" w:rsidRDefault="00C93CEF" w:rsidP="002F6875">
            <w:pPr>
              <w:spacing w:after="0" w:line="240" w:lineRule="auto"/>
              <w:rPr>
                <w:rFonts w:eastAsia="Times New Roman" w:cs="Times New Roman"/>
                <w:color w:val="000000"/>
                <w:szCs w:val="24"/>
                <w:lang w:eastAsia="pl-PL"/>
              </w:rPr>
            </w:pPr>
          </w:p>
        </w:tc>
      </w:tr>
      <w:tr w:rsidR="00C93CEF" w:rsidRPr="0001140A" w14:paraId="31626987" w14:textId="77777777" w:rsidTr="002F6875">
        <w:trPr>
          <w:trHeight w:val="278"/>
        </w:trPr>
        <w:tc>
          <w:tcPr>
            <w:tcW w:w="960" w:type="dxa"/>
            <w:vMerge/>
            <w:tcBorders>
              <w:top w:val="nil"/>
              <w:left w:val="single" w:sz="4" w:space="0" w:color="auto"/>
              <w:bottom w:val="single" w:sz="4" w:space="0" w:color="auto"/>
              <w:right w:val="single" w:sz="4" w:space="0" w:color="auto"/>
            </w:tcBorders>
            <w:vAlign w:val="center"/>
            <w:hideMark/>
          </w:tcPr>
          <w:p w14:paraId="3FF9BB6F" w14:textId="77777777" w:rsidR="00C93CEF" w:rsidRPr="0001140A" w:rsidRDefault="00C93CEF" w:rsidP="002F6875">
            <w:pPr>
              <w:spacing w:after="0" w:line="240" w:lineRule="auto"/>
              <w:rPr>
                <w:rFonts w:eastAsia="Times New Roman" w:cs="Times New Roman"/>
                <w:color w:val="000000"/>
                <w:lang w:eastAsia="pl-PL"/>
              </w:rPr>
            </w:pPr>
          </w:p>
        </w:tc>
        <w:tc>
          <w:tcPr>
            <w:tcW w:w="1640" w:type="dxa"/>
            <w:tcBorders>
              <w:top w:val="nil"/>
              <w:left w:val="nil"/>
              <w:bottom w:val="single" w:sz="4" w:space="0" w:color="auto"/>
              <w:right w:val="single" w:sz="4" w:space="0" w:color="auto"/>
            </w:tcBorders>
            <w:shd w:val="clear" w:color="000000" w:fill="FFFFFF"/>
            <w:noWrap/>
            <w:vAlign w:val="center"/>
            <w:hideMark/>
          </w:tcPr>
          <w:p w14:paraId="6A98702E" w14:textId="77777777" w:rsidR="00C93CEF" w:rsidRPr="0001140A" w:rsidRDefault="00C93CEF" w:rsidP="002F6875">
            <w:pPr>
              <w:spacing w:after="0" w:line="240" w:lineRule="auto"/>
              <w:jc w:val="center"/>
              <w:rPr>
                <w:rFonts w:eastAsia="Times New Roman" w:cs="Times New Roman"/>
                <w:color w:val="000000"/>
                <w:lang w:eastAsia="pl-PL"/>
              </w:rPr>
            </w:pPr>
            <w:r w:rsidRPr="0001140A">
              <w:rPr>
                <w:rFonts w:eastAsia="Times New Roman" w:cs="Times New Roman"/>
                <w:color w:val="000000"/>
                <w:lang w:eastAsia="pl-PL"/>
              </w:rPr>
              <w:t>162/18</w:t>
            </w:r>
          </w:p>
        </w:tc>
        <w:tc>
          <w:tcPr>
            <w:tcW w:w="178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75149343" w14:textId="77777777" w:rsidR="00C93CEF" w:rsidRPr="0001140A" w:rsidRDefault="00C93CEF" w:rsidP="002F6875">
            <w:pPr>
              <w:spacing w:after="0" w:line="240" w:lineRule="auto"/>
              <w:rPr>
                <w:rFonts w:eastAsia="Times New Roman" w:cs="Times New Roman"/>
                <w:color w:val="000000"/>
                <w:szCs w:val="24"/>
                <w:lang w:eastAsia="pl-PL"/>
              </w:rPr>
            </w:pPr>
          </w:p>
        </w:tc>
      </w:tr>
      <w:tr w:rsidR="00C93CEF" w:rsidRPr="0001140A" w14:paraId="4707E9B2" w14:textId="77777777" w:rsidTr="002F6875">
        <w:trPr>
          <w:trHeight w:val="278"/>
        </w:trPr>
        <w:tc>
          <w:tcPr>
            <w:tcW w:w="960" w:type="dxa"/>
            <w:vMerge/>
            <w:tcBorders>
              <w:top w:val="nil"/>
              <w:left w:val="single" w:sz="4" w:space="0" w:color="auto"/>
              <w:bottom w:val="single" w:sz="4" w:space="0" w:color="auto"/>
              <w:right w:val="single" w:sz="4" w:space="0" w:color="auto"/>
            </w:tcBorders>
            <w:vAlign w:val="center"/>
            <w:hideMark/>
          </w:tcPr>
          <w:p w14:paraId="27772102" w14:textId="77777777" w:rsidR="00C93CEF" w:rsidRPr="0001140A" w:rsidRDefault="00C93CEF" w:rsidP="002F6875">
            <w:pPr>
              <w:spacing w:after="0" w:line="240" w:lineRule="auto"/>
              <w:rPr>
                <w:rFonts w:eastAsia="Times New Roman" w:cs="Times New Roman"/>
                <w:color w:val="000000"/>
                <w:lang w:eastAsia="pl-PL"/>
              </w:rPr>
            </w:pPr>
          </w:p>
        </w:tc>
        <w:tc>
          <w:tcPr>
            <w:tcW w:w="1640" w:type="dxa"/>
            <w:tcBorders>
              <w:top w:val="nil"/>
              <w:left w:val="nil"/>
              <w:bottom w:val="single" w:sz="4" w:space="0" w:color="auto"/>
              <w:right w:val="single" w:sz="4" w:space="0" w:color="auto"/>
            </w:tcBorders>
            <w:shd w:val="clear" w:color="000000" w:fill="FFFFFF"/>
            <w:noWrap/>
            <w:vAlign w:val="center"/>
            <w:hideMark/>
          </w:tcPr>
          <w:p w14:paraId="203A0FB6" w14:textId="77777777" w:rsidR="00C93CEF" w:rsidRPr="0001140A" w:rsidRDefault="00C93CEF" w:rsidP="002F6875">
            <w:pPr>
              <w:spacing w:after="0" w:line="240" w:lineRule="auto"/>
              <w:jc w:val="center"/>
              <w:rPr>
                <w:rFonts w:eastAsia="Times New Roman" w:cs="Times New Roman"/>
                <w:color w:val="000000"/>
                <w:lang w:eastAsia="pl-PL"/>
              </w:rPr>
            </w:pPr>
            <w:r w:rsidRPr="0001140A">
              <w:rPr>
                <w:rFonts w:eastAsia="Times New Roman" w:cs="Times New Roman"/>
                <w:color w:val="000000"/>
                <w:lang w:eastAsia="pl-PL"/>
              </w:rPr>
              <w:t>162/20</w:t>
            </w:r>
          </w:p>
        </w:tc>
        <w:tc>
          <w:tcPr>
            <w:tcW w:w="178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6E79859E" w14:textId="77777777" w:rsidR="00C93CEF" w:rsidRPr="0001140A" w:rsidRDefault="00C93CEF" w:rsidP="002F6875">
            <w:pPr>
              <w:spacing w:after="0" w:line="240" w:lineRule="auto"/>
              <w:rPr>
                <w:rFonts w:eastAsia="Times New Roman" w:cs="Times New Roman"/>
                <w:color w:val="000000"/>
                <w:szCs w:val="24"/>
                <w:lang w:eastAsia="pl-PL"/>
              </w:rPr>
            </w:pPr>
          </w:p>
        </w:tc>
      </w:tr>
      <w:tr w:rsidR="00C93CEF" w:rsidRPr="0001140A" w14:paraId="2C40687A" w14:textId="77777777" w:rsidTr="002F6875">
        <w:trPr>
          <w:trHeight w:val="278"/>
        </w:trPr>
        <w:tc>
          <w:tcPr>
            <w:tcW w:w="9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59D2FB4" w14:textId="77777777" w:rsidR="00C93CEF" w:rsidRPr="0001140A" w:rsidRDefault="00C93CEF" w:rsidP="002F6875">
            <w:pPr>
              <w:spacing w:after="0" w:line="240" w:lineRule="auto"/>
              <w:jc w:val="center"/>
              <w:rPr>
                <w:rFonts w:eastAsia="Times New Roman" w:cs="Times New Roman"/>
                <w:color w:val="000000"/>
                <w:lang w:eastAsia="pl-PL"/>
              </w:rPr>
            </w:pPr>
            <w:r w:rsidRPr="0001140A">
              <w:rPr>
                <w:rFonts w:eastAsia="Times New Roman" w:cs="Times New Roman"/>
                <w:color w:val="000000"/>
                <w:lang w:eastAsia="pl-PL"/>
              </w:rPr>
              <w:t>8</w:t>
            </w:r>
          </w:p>
        </w:tc>
        <w:tc>
          <w:tcPr>
            <w:tcW w:w="1640" w:type="dxa"/>
            <w:tcBorders>
              <w:top w:val="nil"/>
              <w:left w:val="nil"/>
              <w:bottom w:val="single" w:sz="4" w:space="0" w:color="auto"/>
              <w:right w:val="single" w:sz="4" w:space="0" w:color="auto"/>
            </w:tcBorders>
            <w:shd w:val="clear" w:color="auto" w:fill="F2F2F2" w:themeFill="background1" w:themeFillShade="F2"/>
            <w:noWrap/>
            <w:vAlign w:val="center"/>
            <w:hideMark/>
          </w:tcPr>
          <w:p w14:paraId="4A3BBE4B" w14:textId="77777777" w:rsidR="00C93CEF" w:rsidRPr="0001140A" w:rsidRDefault="00C93CEF" w:rsidP="002F6875">
            <w:pPr>
              <w:spacing w:after="0" w:line="240" w:lineRule="auto"/>
              <w:jc w:val="center"/>
              <w:rPr>
                <w:rFonts w:eastAsia="Times New Roman" w:cs="Times New Roman"/>
                <w:color w:val="000000"/>
                <w:lang w:eastAsia="pl-PL"/>
              </w:rPr>
            </w:pPr>
            <w:r w:rsidRPr="0001140A">
              <w:rPr>
                <w:rFonts w:eastAsia="Times New Roman" w:cs="Times New Roman"/>
                <w:color w:val="000000"/>
                <w:lang w:eastAsia="pl-PL"/>
              </w:rPr>
              <w:t>174/6</w:t>
            </w:r>
          </w:p>
        </w:tc>
        <w:tc>
          <w:tcPr>
            <w:tcW w:w="178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71001C09" w14:textId="77777777" w:rsidR="00C93CEF" w:rsidRPr="0001140A" w:rsidRDefault="00C93CEF" w:rsidP="002F6875">
            <w:pPr>
              <w:spacing w:after="0" w:line="240" w:lineRule="auto"/>
              <w:rPr>
                <w:rFonts w:eastAsia="Times New Roman" w:cs="Times New Roman"/>
                <w:color w:val="000000"/>
                <w:szCs w:val="24"/>
                <w:lang w:eastAsia="pl-PL"/>
              </w:rPr>
            </w:pPr>
          </w:p>
        </w:tc>
      </w:tr>
      <w:tr w:rsidR="00C93CEF" w:rsidRPr="0001140A" w14:paraId="752F61C1" w14:textId="77777777" w:rsidTr="002F6875">
        <w:trPr>
          <w:trHeight w:val="278"/>
        </w:trPr>
        <w:tc>
          <w:tcPr>
            <w:tcW w:w="9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DF4D6AE" w14:textId="77777777" w:rsidR="00C93CEF" w:rsidRPr="0001140A" w:rsidRDefault="00C93CEF" w:rsidP="002F6875">
            <w:pPr>
              <w:spacing w:after="0" w:line="240" w:lineRule="auto"/>
              <w:jc w:val="center"/>
              <w:rPr>
                <w:rFonts w:eastAsia="Times New Roman" w:cs="Times New Roman"/>
                <w:color w:val="000000"/>
                <w:lang w:eastAsia="pl-PL"/>
              </w:rPr>
            </w:pPr>
            <w:r w:rsidRPr="0001140A">
              <w:rPr>
                <w:rFonts w:eastAsia="Times New Roman" w:cs="Times New Roman"/>
                <w:color w:val="000000"/>
                <w:lang w:eastAsia="pl-PL"/>
              </w:rPr>
              <w:t>9</w:t>
            </w:r>
          </w:p>
        </w:tc>
        <w:tc>
          <w:tcPr>
            <w:tcW w:w="1640" w:type="dxa"/>
            <w:tcBorders>
              <w:top w:val="nil"/>
              <w:left w:val="nil"/>
              <w:bottom w:val="single" w:sz="4" w:space="0" w:color="auto"/>
              <w:right w:val="single" w:sz="4" w:space="0" w:color="auto"/>
            </w:tcBorders>
            <w:shd w:val="clear" w:color="000000" w:fill="FFFFFF"/>
            <w:noWrap/>
            <w:vAlign w:val="center"/>
            <w:hideMark/>
          </w:tcPr>
          <w:p w14:paraId="74DC9A30" w14:textId="77777777" w:rsidR="00C93CEF" w:rsidRPr="0001140A" w:rsidRDefault="00C93CEF" w:rsidP="002F6875">
            <w:pPr>
              <w:spacing w:after="0" w:line="240" w:lineRule="auto"/>
              <w:jc w:val="center"/>
              <w:rPr>
                <w:rFonts w:eastAsia="Times New Roman" w:cs="Times New Roman"/>
                <w:color w:val="000000"/>
                <w:lang w:eastAsia="pl-PL"/>
              </w:rPr>
            </w:pPr>
            <w:r w:rsidRPr="0001140A">
              <w:rPr>
                <w:rFonts w:eastAsia="Times New Roman" w:cs="Times New Roman"/>
                <w:color w:val="000000"/>
                <w:lang w:eastAsia="pl-PL"/>
              </w:rPr>
              <w:t>162/25</w:t>
            </w:r>
          </w:p>
        </w:tc>
        <w:tc>
          <w:tcPr>
            <w:tcW w:w="178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4E14207E" w14:textId="77777777" w:rsidR="00C93CEF" w:rsidRPr="0001140A" w:rsidRDefault="00C93CEF" w:rsidP="002F6875">
            <w:pPr>
              <w:spacing w:after="0" w:line="240" w:lineRule="auto"/>
              <w:rPr>
                <w:rFonts w:eastAsia="Times New Roman" w:cs="Times New Roman"/>
                <w:color w:val="000000"/>
                <w:szCs w:val="24"/>
                <w:lang w:eastAsia="pl-PL"/>
              </w:rPr>
            </w:pPr>
          </w:p>
        </w:tc>
      </w:tr>
      <w:tr w:rsidR="00C93CEF" w:rsidRPr="0001140A" w14:paraId="737F4121" w14:textId="77777777" w:rsidTr="002F6875">
        <w:trPr>
          <w:trHeight w:val="278"/>
        </w:trPr>
        <w:tc>
          <w:tcPr>
            <w:tcW w:w="960" w:type="dxa"/>
            <w:vMerge/>
            <w:tcBorders>
              <w:top w:val="nil"/>
              <w:left w:val="single" w:sz="4" w:space="0" w:color="auto"/>
              <w:bottom w:val="single" w:sz="4" w:space="0" w:color="auto"/>
              <w:right w:val="single" w:sz="4" w:space="0" w:color="auto"/>
            </w:tcBorders>
            <w:vAlign w:val="center"/>
            <w:hideMark/>
          </w:tcPr>
          <w:p w14:paraId="35C61D1A" w14:textId="77777777" w:rsidR="00C93CEF" w:rsidRPr="0001140A" w:rsidRDefault="00C93CEF" w:rsidP="002F6875">
            <w:pPr>
              <w:spacing w:after="0" w:line="240" w:lineRule="auto"/>
              <w:rPr>
                <w:rFonts w:eastAsia="Times New Roman" w:cs="Times New Roman"/>
                <w:color w:val="000000"/>
                <w:lang w:eastAsia="pl-PL"/>
              </w:rPr>
            </w:pPr>
          </w:p>
        </w:tc>
        <w:tc>
          <w:tcPr>
            <w:tcW w:w="1640" w:type="dxa"/>
            <w:tcBorders>
              <w:top w:val="nil"/>
              <w:left w:val="nil"/>
              <w:bottom w:val="single" w:sz="4" w:space="0" w:color="auto"/>
              <w:right w:val="single" w:sz="4" w:space="0" w:color="auto"/>
            </w:tcBorders>
            <w:shd w:val="clear" w:color="000000" w:fill="FFFFFF"/>
            <w:noWrap/>
            <w:vAlign w:val="center"/>
            <w:hideMark/>
          </w:tcPr>
          <w:p w14:paraId="0C574F2E" w14:textId="77777777" w:rsidR="00C93CEF" w:rsidRPr="0001140A" w:rsidRDefault="00C93CEF" w:rsidP="002F6875">
            <w:pPr>
              <w:spacing w:after="0" w:line="240" w:lineRule="auto"/>
              <w:jc w:val="center"/>
              <w:rPr>
                <w:rFonts w:eastAsia="Times New Roman" w:cs="Times New Roman"/>
                <w:color w:val="000000"/>
                <w:lang w:eastAsia="pl-PL"/>
              </w:rPr>
            </w:pPr>
            <w:r w:rsidRPr="0001140A">
              <w:rPr>
                <w:rFonts w:eastAsia="Times New Roman" w:cs="Times New Roman"/>
                <w:color w:val="000000"/>
                <w:lang w:eastAsia="pl-PL"/>
              </w:rPr>
              <w:t>162/16</w:t>
            </w:r>
          </w:p>
        </w:tc>
        <w:tc>
          <w:tcPr>
            <w:tcW w:w="178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0C855E4C" w14:textId="77777777" w:rsidR="00C93CEF" w:rsidRPr="0001140A" w:rsidRDefault="00C93CEF" w:rsidP="002F6875">
            <w:pPr>
              <w:spacing w:after="0" w:line="240" w:lineRule="auto"/>
              <w:rPr>
                <w:rFonts w:eastAsia="Times New Roman" w:cs="Times New Roman"/>
                <w:color w:val="000000"/>
                <w:szCs w:val="24"/>
                <w:lang w:eastAsia="pl-PL"/>
              </w:rPr>
            </w:pPr>
          </w:p>
        </w:tc>
      </w:tr>
      <w:tr w:rsidR="00C93CEF" w:rsidRPr="0001140A" w14:paraId="40795575" w14:textId="77777777" w:rsidTr="002F6875">
        <w:trPr>
          <w:trHeight w:val="278"/>
        </w:trPr>
        <w:tc>
          <w:tcPr>
            <w:tcW w:w="960" w:type="dxa"/>
            <w:vMerge/>
            <w:tcBorders>
              <w:top w:val="nil"/>
              <w:left w:val="single" w:sz="4" w:space="0" w:color="auto"/>
              <w:bottom w:val="single" w:sz="4" w:space="0" w:color="auto"/>
              <w:right w:val="single" w:sz="4" w:space="0" w:color="auto"/>
            </w:tcBorders>
            <w:vAlign w:val="center"/>
            <w:hideMark/>
          </w:tcPr>
          <w:p w14:paraId="73F27FAD" w14:textId="77777777" w:rsidR="00C93CEF" w:rsidRPr="0001140A" w:rsidRDefault="00C93CEF" w:rsidP="002F6875">
            <w:pPr>
              <w:spacing w:after="0" w:line="240" w:lineRule="auto"/>
              <w:rPr>
                <w:rFonts w:eastAsia="Times New Roman" w:cs="Times New Roman"/>
                <w:color w:val="000000"/>
                <w:lang w:eastAsia="pl-PL"/>
              </w:rPr>
            </w:pPr>
          </w:p>
        </w:tc>
        <w:tc>
          <w:tcPr>
            <w:tcW w:w="1640" w:type="dxa"/>
            <w:tcBorders>
              <w:top w:val="nil"/>
              <w:left w:val="nil"/>
              <w:bottom w:val="single" w:sz="4" w:space="0" w:color="auto"/>
              <w:right w:val="single" w:sz="4" w:space="0" w:color="auto"/>
            </w:tcBorders>
            <w:shd w:val="clear" w:color="000000" w:fill="FFFFFF"/>
            <w:noWrap/>
            <w:vAlign w:val="center"/>
            <w:hideMark/>
          </w:tcPr>
          <w:p w14:paraId="3919173E" w14:textId="77777777" w:rsidR="00C93CEF" w:rsidRPr="0001140A" w:rsidRDefault="00C93CEF" w:rsidP="002F6875">
            <w:pPr>
              <w:spacing w:after="0" w:line="240" w:lineRule="auto"/>
              <w:jc w:val="center"/>
              <w:rPr>
                <w:rFonts w:eastAsia="Times New Roman" w:cs="Times New Roman"/>
                <w:color w:val="000000"/>
                <w:lang w:eastAsia="pl-PL"/>
              </w:rPr>
            </w:pPr>
            <w:r w:rsidRPr="0001140A">
              <w:rPr>
                <w:rFonts w:eastAsia="Times New Roman" w:cs="Times New Roman"/>
                <w:color w:val="000000"/>
                <w:lang w:eastAsia="pl-PL"/>
              </w:rPr>
              <w:t>162/27</w:t>
            </w:r>
          </w:p>
        </w:tc>
        <w:tc>
          <w:tcPr>
            <w:tcW w:w="178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129D880F" w14:textId="77777777" w:rsidR="00C93CEF" w:rsidRPr="0001140A" w:rsidRDefault="00C93CEF" w:rsidP="002F6875">
            <w:pPr>
              <w:spacing w:after="0" w:line="240" w:lineRule="auto"/>
              <w:rPr>
                <w:rFonts w:eastAsia="Times New Roman" w:cs="Times New Roman"/>
                <w:color w:val="000000"/>
                <w:szCs w:val="24"/>
                <w:lang w:eastAsia="pl-PL"/>
              </w:rPr>
            </w:pPr>
          </w:p>
        </w:tc>
      </w:tr>
      <w:tr w:rsidR="00C93CEF" w:rsidRPr="0001140A" w14:paraId="3F3F7B40" w14:textId="77777777" w:rsidTr="002F6875">
        <w:trPr>
          <w:trHeight w:val="278"/>
        </w:trPr>
        <w:tc>
          <w:tcPr>
            <w:tcW w:w="9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9D03137" w14:textId="77777777" w:rsidR="00C93CEF" w:rsidRPr="0001140A" w:rsidRDefault="00C93CEF" w:rsidP="002F6875">
            <w:pPr>
              <w:spacing w:after="0" w:line="240" w:lineRule="auto"/>
              <w:jc w:val="center"/>
              <w:rPr>
                <w:rFonts w:eastAsia="Times New Roman" w:cs="Times New Roman"/>
                <w:color w:val="000000"/>
                <w:lang w:eastAsia="pl-PL"/>
              </w:rPr>
            </w:pPr>
            <w:r w:rsidRPr="0001140A">
              <w:rPr>
                <w:rFonts w:eastAsia="Times New Roman" w:cs="Times New Roman"/>
                <w:color w:val="000000"/>
                <w:lang w:eastAsia="pl-PL"/>
              </w:rPr>
              <w:t>10</w:t>
            </w:r>
          </w:p>
        </w:tc>
        <w:tc>
          <w:tcPr>
            <w:tcW w:w="1640" w:type="dxa"/>
            <w:tcBorders>
              <w:top w:val="nil"/>
              <w:left w:val="nil"/>
              <w:bottom w:val="single" w:sz="4" w:space="0" w:color="auto"/>
              <w:right w:val="single" w:sz="4" w:space="0" w:color="auto"/>
            </w:tcBorders>
            <w:shd w:val="clear" w:color="auto" w:fill="F2F2F2" w:themeFill="background1" w:themeFillShade="F2"/>
            <w:noWrap/>
            <w:vAlign w:val="center"/>
            <w:hideMark/>
          </w:tcPr>
          <w:p w14:paraId="12FCB7F1" w14:textId="77777777" w:rsidR="00C93CEF" w:rsidRPr="0001140A" w:rsidRDefault="00C93CEF" w:rsidP="002F6875">
            <w:pPr>
              <w:spacing w:after="0" w:line="240" w:lineRule="auto"/>
              <w:jc w:val="center"/>
              <w:rPr>
                <w:rFonts w:eastAsia="Times New Roman" w:cs="Times New Roman"/>
                <w:color w:val="000000"/>
                <w:lang w:eastAsia="pl-PL"/>
              </w:rPr>
            </w:pPr>
            <w:r w:rsidRPr="0001140A">
              <w:rPr>
                <w:rFonts w:eastAsia="Times New Roman" w:cs="Times New Roman"/>
                <w:color w:val="000000"/>
                <w:lang w:eastAsia="pl-PL"/>
              </w:rPr>
              <w:t>162/22</w:t>
            </w:r>
          </w:p>
        </w:tc>
        <w:tc>
          <w:tcPr>
            <w:tcW w:w="178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04294B6E" w14:textId="77777777" w:rsidR="00C93CEF" w:rsidRPr="0001140A" w:rsidRDefault="00C93CEF" w:rsidP="002F6875">
            <w:pPr>
              <w:spacing w:after="0" w:line="240" w:lineRule="auto"/>
              <w:rPr>
                <w:rFonts w:eastAsia="Times New Roman" w:cs="Times New Roman"/>
                <w:color w:val="000000"/>
                <w:szCs w:val="24"/>
                <w:lang w:eastAsia="pl-PL"/>
              </w:rPr>
            </w:pPr>
          </w:p>
        </w:tc>
      </w:tr>
      <w:tr w:rsidR="00C93CEF" w:rsidRPr="0001140A" w14:paraId="3BFC6FBC" w14:textId="77777777" w:rsidTr="002F6875">
        <w:trPr>
          <w:trHeight w:val="278"/>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01681A40" w14:textId="77777777" w:rsidR="00C93CEF" w:rsidRPr="0001140A" w:rsidRDefault="00C93CEF" w:rsidP="002F6875">
            <w:pPr>
              <w:spacing w:after="0" w:line="240" w:lineRule="auto"/>
              <w:jc w:val="center"/>
              <w:rPr>
                <w:rFonts w:eastAsia="Times New Roman" w:cs="Times New Roman"/>
                <w:color w:val="000000"/>
                <w:lang w:eastAsia="pl-PL"/>
              </w:rPr>
            </w:pPr>
            <w:r w:rsidRPr="0001140A">
              <w:rPr>
                <w:rFonts w:eastAsia="Times New Roman" w:cs="Times New Roman"/>
                <w:color w:val="000000"/>
                <w:lang w:eastAsia="pl-PL"/>
              </w:rPr>
              <w:t>11</w:t>
            </w:r>
          </w:p>
        </w:tc>
        <w:tc>
          <w:tcPr>
            <w:tcW w:w="1640" w:type="dxa"/>
            <w:tcBorders>
              <w:top w:val="nil"/>
              <w:left w:val="nil"/>
              <w:bottom w:val="single" w:sz="4" w:space="0" w:color="auto"/>
              <w:right w:val="single" w:sz="4" w:space="0" w:color="auto"/>
            </w:tcBorders>
            <w:shd w:val="clear" w:color="000000" w:fill="FFFFFF"/>
            <w:noWrap/>
            <w:vAlign w:val="center"/>
            <w:hideMark/>
          </w:tcPr>
          <w:p w14:paraId="11C3AE1E" w14:textId="77777777" w:rsidR="00C93CEF" w:rsidRPr="0001140A" w:rsidRDefault="00C93CEF" w:rsidP="002F6875">
            <w:pPr>
              <w:spacing w:after="0" w:line="240" w:lineRule="auto"/>
              <w:jc w:val="center"/>
              <w:rPr>
                <w:rFonts w:eastAsia="Times New Roman" w:cs="Times New Roman"/>
                <w:color w:val="000000"/>
                <w:lang w:eastAsia="pl-PL"/>
              </w:rPr>
            </w:pPr>
            <w:r w:rsidRPr="0001140A">
              <w:rPr>
                <w:rFonts w:eastAsia="Times New Roman" w:cs="Times New Roman"/>
                <w:color w:val="000000"/>
                <w:lang w:eastAsia="pl-PL"/>
              </w:rPr>
              <w:t>162/29</w:t>
            </w:r>
          </w:p>
        </w:tc>
        <w:tc>
          <w:tcPr>
            <w:tcW w:w="178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1AFB7677" w14:textId="77777777" w:rsidR="00C93CEF" w:rsidRPr="0001140A" w:rsidRDefault="00C93CEF" w:rsidP="002F6875">
            <w:pPr>
              <w:spacing w:after="0" w:line="240" w:lineRule="auto"/>
              <w:rPr>
                <w:rFonts w:eastAsia="Times New Roman" w:cs="Times New Roman"/>
                <w:color w:val="000000"/>
                <w:szCs w:val="24"/>
                <w:lang w:eastAsia="pl-PL"/>
              </w:rPr>
            </w:pPr>
          </w:p>
        </w:tc>
      </w:tr>
      <w:tr w:rsidR="00C93CEF" w:rsidRPr="0001140A" w14:paraId="25AF9061" w14:textId="77777777" w:rsidTr="002F6875">
        <w:trPr>
          <w:trHeight w:val="278"/>
        </w:trPr>
        <w:tc>
          <w:tcPr>
            <w:tcW w:w="960" w:type="dxa"/>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14:paraId="5E575FD7" w14:textId="77777777" w:rsidR="00C93CEF" w:rsidRPr="0001140A" w:rsidRDefault="00C93CEF" w:rsidP="002F6875">
            <w:pPr>
              <w:spacing w:after="0" w:line="240" w:lineRule="auto"/>
              <w:jc w:val="center"/>
              <w:rPr>
                <w:rFonts w:eastAsia="Times New Roman" w:cs="Times New Roman"/>
                <w:color w:val="000000"/>
                <w:lang w:eastAsia="pl-PL"/>
              </w:rPr>
            </w:pPr>
            <w:r w:rsidRPr="0001140A">
              <w:rPr>
                <w:rFonts w:eastAsia="Times New Roman" w:cs="Times New Roman"/>
                <w:color w:val="000000"/>
                <w:lang w:eastAsia="pl-PL"/>
              </w:rPr>
              <w:t>12</w:t>
            </w:r>
          </w:p>
        </w:tc>
        <w:tc>
          <w:tcPr>
            <w:tcW w:w="1640" w:type="dxa"/>
            <w:tcBorders>
              <w:top w:val="nil"/>
              <w:left w:val="nil"/>
              <w:bottom w:val="single" w:sz="4" w:space="0" w:color="auto"/>
              <w:right w:val="single" w:sz="4" w:space="0" w:color="auto"/>
            </w:tcBorders>
            <w:shd w:val="clear" w:color="auto" w:fill="F2F2F2" w:themeFill="background1" w:themeFillShade="F2"/>
            <w:noWrap/>
            <w:vAlign w:val="center"/>
            <w:hideMark/>
          </w:tcPr>
          <w:p w14:paraId="5904A9D9" w14:textId="77777777" w:rsidR="00C93CEF" w:rsidRPr="0001140A" w:rsidRDefault="00C93CEF" w:rsidP="002F6875">
            <w:pPr>
              <w:spacing w:after="0" w:line="240" w:lineRule="auto"/>
              <w:jc w:val="center"/>
              <w:rPr>
                <w:rFonts w:eastAsia="Times New Roman" w:cs="Times New Roman"/>
                <w:color w:val="000000"/>
                <w:lang w:eastAsia="pl-PL"/>
              </w:rPr>
            </w:pPr>
            <w:r w:rsidRPr="0001140A">
              <w:rPr>
                <w:rFonts w:eastAsia="Times New Roman" w:cs="Times New Roman"/>
                <w:color w:val="000000"/>
                <w:lang w:eastAsia="pl-PL"/>
              </w:rPr>
              <w:t>210/1</w:t>
            </w:r>
          </w:p>
        </w:tc>
        <w:tc>
          <w:tcPr>
            <w:tcW w:w="178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22F4D582" w14:textId="77777777" w:rsidR="00C93CEF" w:rsidRPr="0001140A" w:rsidRDefault="00C93CEF" w:rsidP="002F6875">
            <w:pPr>
              <w:spacing w:after="0" w:line="240" w:lineRule="auto"/>
              <w:rPr>
                <w:rFonts w:eastAsia="Times New Roman" w:cs="Times New Roman"/>
                <w:color w:val="000000"/>
                <w:szCs w:val="24"/>
                <w:lang w:eastAsia="pl-PL"/>
              </w:rPr>
            </w:pPr>
          </w:p>
        </w:tc>
      </w:tr>
      <w:tr w:rsidR="00C93CEF" w:rsidRPr="0001140A" w14:paraId="73A19EF8" w14:textId="77777777" w:rsidTr="002F6875">
        <w:trPr>
          <w:trHeight w:val="278"/>
        </w:trPr>
        <w:tc>
          <w:tcPr>
            <w:tcW w:w="96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5B429CE6" w14:textId="77777777" w:rsidR="00C93CEF" w:rsidRPr="0001140A" w:rsidRDefault="00C93CEF" w:rsidP="002F6875">
            <w:pPr>
              <w:spacing w:after="0" w:line="240" w:lineRule="auto"/>
              <w:rPr>
                <w:rFonts w:eastAsia="Times New Roman" w:cs="Times New Roman"/>
                <w:color w:val="000000"/>
                <w:lang w:eastAsia="pl-PL"/>
              </w:rPr>
            </w:pPr>
          </w:p>
        </w:tc>
        <w:tc>
          <w:tcPr>
            <w:tcW w:w="1640" w:type="dxa"/>
            <w:tcBorders>
              <w:top w:val="nil"/>
              <w:left w:val="nil"/>
              <w:bottom w:val="single" w:sz="4" w:space="0" w:color="auto"/>
              <w:right w:val="single" w:sz="4" w:space="0" w:color="auto"/>
            </w:tcBorders>
            <w:shd w:val="clear" w:color="auto" w:fill="F2F2F2" w:themeFill="background1" w:themeFillShade="F2"/>
            <w:noWrap/>
            <w:vAlign w:val="center"/>
            <w:hideMark/>
          </w:tcPr>
          <w:p w14:paraId="2589FE38" w14:textId="77777777" w:rsidR="00C93CEF" w:rsidRPr="0001140A" w:rsidRDefault="00C93CEF" w:rsidP="002F6875">
            <w:pPr>
              <w:spacing w:after="0" w:line="240" w:lineRule="auto"/>
              <w:jc w:val="center"/>
              <w:rPr>
                <w:rFonts w:eastAsia="Times New Roman" w:cs="Times New Roman"/>
                <w:color w:val="000000"/>
                <w:lang w:eastAsia="pl-PL"/>
              </w:rPr>
            </w:pPr>
            <w:r w:rsidRPr="0001140A">
              <w:rPr>
                <w:rFonts w:eastAsia="Times New Roman" w:cs="Times New Roman"/>
                <w:color w:val="000000"/>
                <w:lang w:eastAsia="pl-PL"/>
              </w:rPr>
              <w:t>210/3</w:t>
            </w:r>
          </w:p>
        </w:tc>
        <w:tc>
          <w:tcPr>
            <w:tcW w:w="178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39EA7BF1" w14:textId="77777777" w:rsidR="00C93CEF" w:rsidRPr="0001140A" w:rsidRDefault="00C93CEF" w:rsidP="002F6875">
            <w:pPr>
              <w:spacing w:after="0" w:line="240" w:lineRule="auto"/>
              <w:rPr>
                <w:rFonts w:eastAsia="Times New Roman" w:cs="Times New Roman"/>
                <w:color w:val="000000"/>
                <w:szCs w:val="24"/>
                <w:lang w:eastAsia="pl-PL"/>
              </w:rPr>
            </w:pPr>
          </w:p>
        </w:tc>
      </w:tr>
      <w:tr w:rsidR="00C93CEF" w:rsidRPr="0001140A" w14:paraId="4DD282D9" w14:textId="77777777" w:rsidTr="002F6875">
        <w:trPr>
          <w:trHeight w:val="278"/>
        </w:trPr>
        <w:tc>
          <w:tcPr>
            <w:tcW w:w="96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1A5C88CE" w14:textId="77777777" w:rsidR="00C93CEF" w:rsidRPr="0001140A" w:rsidRDefault="00C93CEF" w:rsidP="002F6875">
            <w:pPr>
              <w:spacing w:after="0" w:line="240" w:lineRule="auto"/>
              <w:rPr>
                <w:rFonts w:eastAsia="Times New Roman" w:cs="Times New Roman"/>
                <w:color w:val="000000"/>
                <w:lang w:eastAsia="pl-PL"/>
              </w:rPr>
            </w:pPr>
          </w:p>
        </w:tc>
        <w:tc>
          <w:tcPr>
            <w:tcW w:w="1640" w:type="dxa"/>
            <w:tcBorders>
              <w:top w:val="nil"/>
              <w:left w:val="nil"/>
              <w:bottom w:val="single" w:sz="4" w:space="0" w:color="auto"/>
              <w:right w:val="single" w:sz="4" w:space="0" w:color="auto"/>
            </w:tcBorders>
            <w:shd w:val="clear" w:color="auto" w:fill="F2F2F2" w:themeFill="background1" w:themeFillShade="F2"/>
            <w:noWrap/>
            <w:vAlign w:val="center"/>
            <w:hideMark/>
          </w:tcPr>
          <w:p w14:paraId="6AF91249" w14:textId="77777777" w:rsidR="00C93CEF" w:rsidRPr="0001140A" w:rsidRDefault="00C93CEF" w:rsidP="002F6875">
            <w:pPr>
              <w:spacing w:after="0" w:line="240" w:lineRule="auto"/>
              <w:jc w:val="center"/>
              <w:rPr>
                <w:rFonts w:eastAsia="Times New Roman" w:cs="Times New Roman"/>
                <w:color w:val="000000"/>
                <w:lang w:eastAsia="pl-PL"/>
              </w:rPr>
            </w:pPr>
            <w:r w:rsidRPr="0001140A">
              <w:rPr>
                <w:rFonts w:eastAsia="Times New Roman" w:cs="Times New Roman"/>
                <w:color w:val="000000"/>
                <w:lang w:eastAsia="pl-PL"/>
              </w:rPr>
              <w:t>210/5</w:t>
            </w:r>
          </w:p>
        </w:tc>
        <w:tc>
          <w:tcPr>
            <w:tcW w:w="178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703F7759" w14:textId="77777777" w:rsidR="00C93CEF" w:rsidRPr="0001140A" w:rsidRDefault="00C93CEF" w:rsidP="002F6875">
            <w:pPr>
              <w:spacing w:after="0" w:line="240" w:lineRule="auto"/>
              <w:rPr>
                <w:rFonts w:eastAsia="Times New Roman" w:cs="Times New Roman"/>
                <w:color w:val="000000"/>
                <w:szCs w:val="24"/>
                <w:lang w:eastAsia="pl-PL"/>
              </w:rPr>
            </w:pPr>
          </w:p>
        </w:tc>
      </w:tr>
      <w:tr w:rsidR="00C93CEF" w:rsidRPr="0001140A" w14:paraId="1F92AA6D" w14:textId="77777777" w:rsidTr="002F6875">
        <w:trPr>
          <w:trHeight w:val="278"/>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1FF29FDE" w14:textId="77777777" w:rsidR="00C93CEF" w:rsidRPr="0001140A" w:rsidRDefault="00C93CEF" w:rsidP="002F6875">
            <w:pPr>
              <w:spacing w:after="0" w:line="240" w:lineRule="auto"/>
              <w:jc w:val="center"/>
              <w:rPr>
                <w:rFonts w:eastAsia="Times New Roman" w:cs="Times New Roman"/>
                <w:color w:val="000000"/>
                <w:lang w:eastAsia="pl-PL"/>
              </w:rPr>
            </w:pPr>
            <w:r w:rsidRPr="0001140A">
              <w:rPr>
                <w:rFonts w:eastAsia="Times New Roman" w:cs="Times New Roman"/>
                <w:color w:val="000000"/>
                <w:lang w:eastAsia="pl-PL"/>
              </w:rPr>
              <w:t>13</w:t>
            </w:r>
          </w:p>
        </w:tc>
        <w:tc>
          <w:tcPr>
            <w:tcW w:w="1640" w:type="dxa"/>
            <w:tcBorders>
              <w:top w:val="nil"/>
              <w:left w:val="nil"/>
              <w:bottom w:val="single" w:sz="4" w:space="0" w:color="auto"/>
              <w:right w:val="single" w:sz="4" w:space="0" w:color="auto"/>
            </w:tcBorders>
            <w:shd w:val="clear" w:color="000000" w:fill="FFFFFF"/>
            <w:noWrap/>
            <w:vAlign w:val="center"/>
            <w:hideMark/>
          </w:tcPr>
          <w:p w14:paraId="39EBC3BE" w14:textId="77777777" w:rsidR="00C93CEF" w:rsidRPr="0001140A" w:rsidRDefault="00C93CEF" w:rsidP="002F6875">
            <w:pPr>
              <w:spacing w:after="0" w:line="240" w:lineRule="auto"/>
              <w:jc w:val="center"/>
              <w:rPr>
                <w:rFonts w:eastAsia="Times New Roman" w:cs="Times New Roman"/>
                <w:color w:val="000000"/>
                <w:lang w:eastAsia="pl-PL"/>
              </w:rPr>
            </w:pPr>
            <w:r w:rsidRPr="0001140A">
              <w:rPr>
                <w:rFonts w:eastAsia="Times New Roman" w:cs="Times New Roman"/>
                <w:color w:val="000000"/>
                <w:lang w:eastAsia="pl-PL"/>
              </w:rPr>
              <w:t>337/1</w:t>
            </w:r>
          </w:p>
        </w:tc>
        <w:tc>
          <w:tcPr>
            <w:tcW w:w="1780" w:type="dxa"/>
            <w:tcBorders>
              <w:top w:val="nil"/>
              <w:left w:val="nil"/>
              <w:bottom w:val="single" w:sz="4" w:space="0" w:color="auto"/>
              <w:right w:val="single" w:sz="4" w:space="0" w:color="auto"/>
            </w:tcBorders>
            <w:shd w:val="clear" w:color="000000" w:fill="FFFFFF"/>
            <w:noWrap/>
            <w:vAlign w:val="center"/>
            <w:hideMark/>
          </w:tcPr>
          <w:p w14:paraId="24C11D6D" w14:textId="77777777" w:rsidR="00C93CEF" w:rsidRPr="0001140A" w:rsidRDefault="00C93CEF" w:rsidP="002F6875">
            <w:pPr>
              <w:spacing w:after="0" w:line="240" w:lineRule="auto"/>
              <w:jc w:val="center"/>
              <w:rPr>
                <w:rFonts w:eastAsia="Times New Roman" w:cs="Times New Roman"/>
                <w:color w:val="000000"/>
                <w:szCs w:val="24"/>
                <w:lang w:eastAsia="pl-PL"/>
              </w:rPr>
            </w:pPr>
            <w:r w:rsidRPr="0001140A">
              <w:rPr>
                <w:rFonts w:eastAsia="Times New Roman" w:cs="Times New Roman"/>
                <w:color w:val="000000"/>
                <w:szCs w:val="24"/>
                <w:lang w:eastAsia="pl-PL"/>
              </w:rPr>
              <w:t>Kołomyja</w:t>
            </w:r>
          </w:p>
        </w:tc>
      </w:tr>
    </w:tbl>
    <w:p w14:paraId="58A0EA8B" w14:textId="77777777" w:rsidR="00C93CEF" w:rsidRDefault="00C93CEF" w:rsidP="00C93CEF">
      <w:pPr>
        <w:ind w:left="708"/>
      </w:pPr>
    </w:p>
    <w:p w14:paraId="5DD4A022" w14:textId="77777777" w:rsidR="00C93CEF" w:rsidRPr="00261BFF" w:rsidRDefault="00C93CEF" w:rsidP="00C93CEF">
      <w:pPr>
        <w:pStyle w:val="Akapitzlist"/>
        <w:numPr>
          <w:ilvl w:val="0"/>
          <w:numId w:val="18"/>
        </w:numPr>
        <w:spacing w:line="259" w:lineRule="auto"/>
        <w:ind w:left="426" w:hanging="426"/>
        <w:jc w:val="both"/>
        <w:rPr>
          <w:i/>
          <w:iCs/>
        </w:rPr>
      </w:pPr>
      <w:r>
        <w:t xml:space="preserve">Decyzja ZRID 3/2023 – </w:t>
      </w:r>
      <w:r w:rsidRPr="0001140A">
        <w:rPr>
          <w:i/>
          <w:iCs/>
        </w:rPr>
        <w:t>„Budowa drogi gminnej Nr 106082B w m. Nagórki Jabłoń, gmina Zambrów wraz z budową mostu nad rzeką Jabłonką oraz niezbędną infrastrukturą techniczną”</w:t>
      </w:r>
    </w:p>
    <w:tbl>
      <w:tblPr>
        <w:tblW w:w="4380" w:type="dxa"/>
        <w:tblInd w:w="704" w:type="dxa"/>
        <w:tblCellMar>
          <w:left w:w="70" w:type="dxa"/>
          <w:right w:w="70" w:type="dxa"/>
        </w:tblCellMar>
        <w:tblLook w:val="04A0" w:firstRow="1" w:lastRow="0" w:firstColumn="1" w:lastColumn="0" w:noHBand="0" w:noVBand="1"/>
      </w:tblPr>
      <w:tblGrid>
        <w:gridCol w:w="960"/>
        <w:gridCol w:w="1640"/>
        <w:gridCol w:w="1780"/>
      </w:tblGrid>
      <w:tr w:rsidR="00C93CEF" w:rsidRPr="0001140A" w14:paraId="780366AA" w14:textId="77777777" w:rsidTr="002F6875">
        <w:trPr>
          <w:trHeight w:val="278"/>
        </w:trPr>
        <w:tc>
          <w:tcPr>
            <w:tcW w:w="960" w:type="dxa"/>
            <w:tcBorders>
              <w:top w:val="single" w:sz="4" w:space="0" w:color="auto"/>
              <w:left w:val="single" w:sz="4" w:space="0" w:color="auto"/>
              <w:bottom w:val="single" w:sz="4" w:space="0" w:color="000000"/>
              <w:right w:val="single" w:sz="4" w:space="0" w:color="auto"/>
            </w:tcBorders>
            <w:shd w:val="clear" w:color="000000" w:fill="FFFFFF"/>
            <w:noWrap/>
            <w:vAlign w:val="center"/>
          </w:tcPr>
          <w:p w14:paraId="41101530" w14:textId="77777777" w:rsidR="00C93CEF" w:rsidRPr="0001140A" w:rsidRDefault="00C93CEF" w:rsidP="002F6875">
            <w:pPr>
              <w:spacing w:after="0" w:line="240" w:lineRule="auto"/>
              <w:jc w:val="center"/>
              <w:rPr>
                <w:rFonts w:eastAsia="Times New Roman" w:cs="Times New Roman"/>
                <w:color w:val="000000"/>
                <w:lang w:eastAsia="pl-PL"/>
              </w:rPr>
            </w:pPr>
            <w:r>
              <w:rPr>
                <w:rFonts w:eastAsia="Times New Roman" w:cs="Times New Roman"/>
                <w:color w:val="000000"/>
                <w:lang w:eastAsia="pl-PL"/>
              </w:rPr>
              <w:t>operaty</w:t>
            </w:r>
          </w:p>
        </w:tc>
        <w:tc>
          <w:tcPr>
            <w:tcW w:w="1640" w:type="dxa"/>
            <w:tcBorders>
              <w:top w:val="single" w:sz="4" w:space="0" w:color="auto"/>
              <w:left w:val="nil"/>
              <w:bottom w:val="single" w:sz="4" w:space="0" w:color="auto"/>
              <w:right w:val="single" w:sz="4" w:space="0" w:color="auto"/>
            </w:tcBorders>
            <w:shd w:val="clear" w:color="000000" w:fill="FFFFFF"/>
            <w:noWrap/>
            <w:vAlign w:val="center"/>
          </w:tcPr>
          <w:p w14:paraId="2109AE4D" w14:textId="77777777" w:rsidR="00C93CEF" w:rsidRPr="0001140A" w:rsidRDefault="00C93CEF" w:rsidP="002F6875">
            <w:pPr>
              <w:spacing w:after="0" w:line="240" w:lineRule="auto"/>
              <w:jc w:val="center"/>
              <w:rPr>
                <w:rFonts w:eastAsia="Times New Roman" w:cs="Times New Roman"/>
                <w:color w:val="000000"/>
                <w:lang w:eastAsia="pl-PL"/>
              </w:rPr>
            </w:pPr>
            <w:r>
              <w:rPr>
                <w:rFonts w:eastAsia="Times New Roman" w:cs="Times New Roman"/>
                <w:color w:val="000000"/>
                <w:lang w:eastAsia="pl-PL"/>
              </w:rPr>
              <w:t>Nr działek</w:t>
            </w:r>
          </w:p>
        </w:tc>
        <w:tc>
          <w:tcPr>
            <w:tcW w:w="1780" w:type="dxa"/>
            <w:tcBorders>
              <w:top w:val="single" w:sz="4" w:space="0" w:color="auto"/>
              <w:left w:val="single" w:sz="4" w:space="0" w:color="auto"/>
              <w:bottom w:val="single" w:sz="4" w:space="0" w:color="000000"/>
              <w:right w:val="single" w:sz="4" w:space="0" w:color="auto"/>
            </w:tcBorders>
            <w:shd w:val="clear" w:color="000000" w:fill="FFFFFF"/>
            <w:noWrap/>
            <w:vAlign w:val="center"/>
          </w:tcPr>
          <w:p w14:paraId="0B708DFA" w14:textId="77777777" w:rsidR="00C93CEF" w:rsidRPr="0001140A" w:rsidRDefault="00C93CEF" w:rsidP="002F6875">
            <w:pPr>
              <w:spacing w:after="0" w:line="240" w:lineRule="auto"/>
              <w:jc w:val="center"/>
              <w:rPr>
                <w:rFonts w:eastAsia="Times New Roman" w:cs="Times New Roman"/>
                <w:color w:val="000000"/>
                <w:szCs w:val="24"/>
                <w:lang w:eastAsia="pl-PL"/>
              </w:rPr>
            </w:pPr>
            <w:r>
              <w:rPr>
                <w:rFonts w:eastAsia="Times New Roman" w:cs="Times New Roman"/>
                <w:color w:val="000000"/>
                <w:szCs w:val="24"/>
                <w:lang w:eastAsia="pl-PL"/>
              </w:rPr>
              <w:t>obręb</w:t>
            </w:r>
          </w:p>
        </w:tc>
      </w:tr>
      <w:tr w:rsidR="00C93CEF" w:rsidRPr="0001140A" w14:paraId="4018393E" w14:textId="77777777" w:rsidTr="002F6875">
        <w:trPr>
          <w:trHeight w:val="278"/>
        </w:trPr>
        <w:tc>
          <w:tcPr>
            <w:tcW w:w="9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35868676" w14:textId="77777777" w:rsidR="00C93CEF" w:rsidRPr="0001140A" w:rsidRDefault="00C93CEF" w:rsidP="002F6875">
            <w:pPr>
              <w:spacing w:after="0" w:line="240" w:lineRule="auto"/>
              <w:jc w:val="center"/>
              <w:rPr>
                <w:rFonts w:eastAsia="Times New Roman" w:cs="Times New Roman"/>
                <w:color w:val="000000"/>
                <w:lang w:eastAsia="pl-PL"/>
              </w:rPr>
            </w:pPr>
            <w:r w:rsidRPr="0001140A">
              <w:rPr>
                <w:rFonts w:eastAsia="Times New Roman" w:cs="Times New Roman"/>
                <w:color w:val="000000"/>
                <w:lang w:eastAsia="pl-PL"/>
              </w:rPr>
              <w:t>1</w:t>
            </w:r>
          </w:p>
        </w:tc>
        <w:tc>
          <w:tcPr>
            <w:tcW w:w="1640" w:type="dxa"/>
            <w:tcBorders>
              <w:top w:val="single" w:sz="4" w:space="0" w:color="auto"/>
              <w:left w:val="nil"/>
              <w:bottom w:val="single" w:sz="4" w:space="0" w:color="auto"/>
              <w:right w:val="single" w:sz="4" w:space="0" w:color="auto"/>
            </w:tcBorders>
            <w:shd w:val="clear" w:color="000000" w:fill="FFFFFF"/>
            <w:noWrap/>
            <w:vAlign w:val="center"/>
            <w:hideMark/>
          </w:tcPr>
          <w:p w14:paraId="04E13CB4" w14:textId="77777777" w:rsidR="00C93CEF" w:rsidRPr="0001140A" w:rsidRDefault="00C93CEF" w:rsidP="002F6875">
            <w:pPr>
              <w:spacing w:after="0" w:line="240" w:lineRule="auto"/>
              <w:jc w:val="center"/>
              <w:rPr>
                <w:rFonts w:eastAsia="Times New Roman" w:cs="Times New Roman"/>
                <w:color w:val="000000"/>
                <w:lang w:eastAsia="pl-PL"/>
              </w:rPr>
            </w:pPr>
            <w:r w:rsidRPr="0001140A">
              <w:rPr>
                <w:rFonts w:eastAsia="Times New Roman" w:cs="Times New Roman"/>
                <w:color w:val="000000"/>
                <w:lang w:eastAsia="pl-PL"/>
              </w:rPr>
              <w:t>220/3</w:t>
            </w:r>
          </w:p>
        </w:tc>
        <w:tc>
          <w:tcPr>
            <w:tcW w:w="178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4FE28514" w14:textId="77777777" w:rsidR="00C93CEF" w:rsidRPr="0001140A" w:rsidRDefault="00C93CEF" w:rsidP="002F6875">
            <w:pPr>
              <w:spacing w:after="0" w:line="240" w:lineRule="auto"/>
              <w:jc w:val="center"/>
              <w:rPr>
                <w:rFonts w:eastAsia="Times New Roman" w:cs="Times New Roman"/>
                <w:color w:val="000000"/>
                <w:szCs w:val="24"/>
                <w:lang w:eastAsia="pl-PL"/>
              </w:rPr>
            </w:pPr>
            <w:r w:rsidRPr="0001140A">
              <w:rPr>
                <w:rFonts w:eastAsia="Times New Roman" w:cs="Times New Roman"/>
                <w:color w:val="000000"/>
                <w:szCs w:val="24"/>
                <w:lang w:eastAsia="pl-PL"/>
              </w:rPr>
              <w:t>Nagórki Jabłoń</w:t>
            </w:r>
          </w:p>
        </w:tc>
      </w:tr>
      <w:tr w:rsidR="00C93CEF" w:rsidRPr="0001140A" w14:paraId="40CC5C39" w14:textId="77777777" w:rsidTr="002F6875">
        <w:trPr>
          <w:trHeight w:val="278"/>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7C58C55A" w14:textId="77777777" w:rsidR="00C93CEF" w:rsidRPr="0001140A" w:rsidRDefault="00C93CEF" w:rsidP="002F6875">
            <w:pPr>
              <w:spacing w:after="0" w:line="240" w:lineRule="auto"/>
              <w:rPr>
                <w:rFonts w:eastAsia="Times New Roman" w:cs="Times New Roman"/>
                <w:color w:val="000000"/>
                <w:lang w:eastAsia="pl-PL"/>
              </w:rPr>
            </w:pPr>
          </w:p>
        </w:tc>
        <w:tc>
          <w:tcPr>
            <w:tcW w:w="1640" w:type="dxa"/>
            <w:tcBorders>
              <w:top w:val="single" w:sz="4" w:space="0" w:color="auto"/>
              <w:left w:val="nil"/>
              <w:bottom w:val="single" w:sz="4" w:space="0" w:color="auto"/>
              <w:right w:val="single" w:sz="4" w:space="0" w:color="auto"/>
            </w:tcBorders>
            <w:shd w:val="clear" w:color="000000" w:fill="FFFFFF"/>
            <w:noWrap/>
            <w:vAlign w:val="center"/>
            <w:hideMark/>
          </w:tcPr>
          <w:p w14:paraId="749818FC" w14:textId="77777777" w:rsidR="00C93CEF" w:rsidRPr="0001140A" w:rsidRDefault="00C93CEF" w:rsidP="002F6875">
            <w:pPr>
              <w:spacing w:after="0" w:line="240" w:lineRule="auto"/>
              <w:jc w:val="center"/>
              <w:rPr>
                <w:rFonts w:eastAsia="Times New Roman" w:cs="Times New Roman"/>
                <w:color w:val="000000"/>
                <w:lang w:eastAsia="pl-PL"/>
              </w:rPr>
            </w:pPr>
            <w:r w:rsidRPr="0001140A">
              <w:rPr>
                <w:rFonts w:eastAsia="Times New Roman" w:cs="Times New Roman"/>
                <w:color w:val="000000"/>
                <w:lang w:eastAsia="pl-PL"/>
              </w:rPr>
              <w:t>220/2</w:t>
            </w: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0A036F2A" w14:textId="77777777" w:rsidR="00C93CEF" w:rsidRPr="0001140A" w:rsidRDefault="00C93CEF" w:rsidP="002F6875">
            <w:pPr>
              <w:spacing w:after="0" w:line="240" w:lineRule="auto"/>
              <w:rPr>
                <w:rFonts w:eastAsia="Times New Roman" w:cs="Times New Roman"/>
                <w:color w:val="000000"/>
                <w:szCs w:val="24"/>
                <w:lang w:eastAsia="pl-PL"/>
              </w:rPr>
            </w:pPr>
          </w:p>
        </w:tc>
      </w:tr>
      <w:tr w:rsidR="00C93CEF" w:rsidRPr="0001140A" w14:paraId="117E54B7" w14:textId="77777777" w:rsidTr="002F6875">
        <w:trPr>
          <w:trHeight w:val="278"/>
        </w:trPr>
        <w:tc>
          <w:tcPr>
            <w:tcW w:w="9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AFAD8DC" w14:textId="77777777" w:rsidR="00C93CEF" w:rsidRPr="0001140A" w:rsidRDefault="00C93CEF" w:rsidP="002F6875">
            <w:pPr>
              <w:spacing w:after="0" w:line="240" w:lineRule="auto"/>
              <w:jc w:val="center"/>
              <w:rPr>
                <w:rFonts w:eastAsia="Times New Roman" w:cs="Times New Roman"/>
                <w:color w:val="000000"/>
                <w:lang w:eastAsia="pl-PL"/>
              </w:rPr>
            </w:pPr>
            <w:r w:rsidRPr="0001140A">
              <w:rPr>
                <w:rFonts w:eastAsia="Times New Roman" w:cs="Times New Roman"/>
                <w:color w:val="000000"/>
                <w:lang w:eastAsia="pl-PL"/>
              </w:rPr>
              <w:t>2</w:t>
            </w:r>
          </w:p>
        </w:tc>
        <w:tc>
          <w:tcPr>
            <w:tcW w:w="1640" w:type="dxa"/>
            <w:tcBorders>
              <w:top w:val="nil"/>
              <w:left w:val="nil"/>
              <w:bottom w:val="single" w:sz="4" w:space="0" w:color="auto"/>
              <w:right w:val="single" w:sz="4" w:space="0" w:color="auto"/>
            </w:tcBorders>
            <w:shd w:val="clear" w:color="auto" w:fill="F2F2F2" w:themeFill="background1" w:themeFillShade="F2"/>
            <w:noWrap/>
            <w:vAlign w:val="center"/>
            <w:hideMark/>
          </w:tcPr>
          <w:p w14:paraId="045E6E2E" w14:textId="77777777" w:rsidR="00C93CEF" w:rsidRPr="0001140A" w:rsidRDefault="00C93CEF" w:rsidP="002F6875">
            <w:pPr>
              <w:spacing w:after="0" w:line="240" w:lineRule="auto"/>
              <w:jc w:val="center"/>
              <w:rPr>
                <w:rFonts w:eastAsia="Times New Roman" w:cs="Times New Roman"/>
                <w:color w:val="000000"/>
                <w:lang w:eastAsia="pl-PL"/>
              </w:rPr>
            </w:pPr>
            <w:r w:rsidRPr="0001140A">
              <w:rPr>
                <w:rFonts w:eastAsia="Times New Roman" w:cs="Times New Roman"/>
                <w:color w:val="000000"/>
                <w:lang w:eastAsia="pl-PL"/>
              </w:rPr>
              <w:t>686/7</w:t>
            </w: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35B590BC" w14:textId="77777777" w:rsidR="00C93CEF" w:rsidRPr="0001140A" w:rsidRDefault="00C93CEF" w:rsidP="002F6875">
            <w:pPr>
              <w:spacing w:after="0" w:line="240" w:lineRule="auto"/>
              <w:rPr>
                <w:rFonts w:eastAsia="Times New Roman" w:cs="Times New Roman"/>
                <w:color w:val="000000"/>
                <w:szCs w:val="24"/>
                <w:lang w:eastAsia="pl-PL"/>
              </w:rPr>
            </w:pPr>
          </w:p>
        </w:tc>
      </w:tr>
      <w:tr w:rsidR="00C93CEF" w:rsidRPr="0001140A" w14:paraId="5D10BA42" w14:textId="77777777" w:rsidTr="002F6875">
        <w:trPr>
          <w:trHeight w:val="278"/>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3684B0D8" w14:textId="77777777" w:rsidR="00C93CEF" w:rsidRPr="0001140A" w:rsidRDefault="00C93CEF" w:rsidP="002F6875">
            <w:pPr>
              <w:spacing w:after="0" w:line="240" w:lineRule="auto"/>
              <w:jc w:val="center"/>
              <w:rPr>
                <w:rFonts w:eastAsia="Times New Roman" w:cs="Times New Roman"/>
                <w:color w:val="000000"/>
                <w:lang w:eastAsia="pl-PL"/>
              </w:rPr>
            </w:pPr>
            <w:r w:rsidRPr="0001140A">
              <w:rPr>
                <w:rFonts w:eastAsia="Times New Roman" w:cs="Times New Roman"/>
                <w:color w:val="000000"/>
                <w:lang w:eastAsia="pl-PL"/>
              </w:rPr>
              <w:t>3</w:t>
            </w:r>
          </w:p>
        </w:tc>
        <w:tc>
          <w:tcPr>
            <w:tcW w:w="1640" w:type="dxa"/>
            <w:tcBorders>
              <w:top w:val="nil"/>
              <w:left w:val="nil"/>
              <w:bottom w:val="single" w:sz="4" w:space="0" w:color="auto"/>
              <w:right w:val="single" w:sz="4" w:space="0" w:color="auto"/>
            </w:tcBorders>
            <w:shd w:val="clear" w:color="000000" w:fill="FFFFFF"/>
            <w:noWrap/>
            <w:vAlign w:val="center"/>
            <w:hideMark/>
          </w:tcPr>
          <w:p w14:paraId="1B81296F" w14:textId="77777777" w:rsidR="00C93CEF" w:rsidRPr="0001140A" w:rsidRDefault="00C93CEF" w:rsidP="002F6875">
            <w:pPr>
              <w:spacing w:after="0" w:line="240" w:lineRule="auto"/>
              <w:jc w:val="center"/>
              <w:rPr>
                <w:rFonts w:eastAsia="Times New Roman" w:cs="Times New Roman"/>
                <w:color w:val="000000"/>
                <w:lang w:eastAsia="pl-PL"/>
              </w:rPr>
            </w:pPr>
            <w:r w:rsidRPr="0001140A">
              <w:rPr>
                <w:rFonts w:eastAsia="Times New Roman" w:cs="Times New Roman"/>
                <w:color w:val="000000"/>
                <w:lang w:eastAsia="pl-PL"/>
              </w:rPr>
              <w:t>686/9</w:t>
            </w: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451F4E6E" w14:textId="77777777" w:rsidR="00C93CEF" w:rsidRPr="0001140A" w:rsidRDefault="00C93CEF" w:rsidP="002F6875">
            <w:pPr>
              <w:spacing w:after="0" w:line="240" w:lineRule="auto"/>
              <w:rPr>
                <w:rFonts w:eastAsia="Times New Roman" w:cs="Times New Roman"/>
                <w:color w:val="000000"/>
                <w:szCs w:val="24"/>
                <w:lang w:eastAsia="pl-PL"/>
              </w:rPr>
            </w:pPr>
          </w:p>
        </w:tc>
      </w:tr>
      <w:tr w:rsidR="00C93CEF" w:rsidRPr="0001140A" w14:paraId="67726A46" w14:textId="77777777" w:rsidTr="002F6875">
        <w:trPr>
          <w:trHeight w:val="278"/>
        </w:trPr>
        <w:tc>
          <w:tcPr>
            <w:tcW w:w="9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5C6702F" w14:textId="77777777" w:rsidR="00C93CEF" w:rsidRPr="0001140A" w:rsidRDefault="00C93CEF" w:rsidP="002F6875">
            <w:pPr>
              <w:spacing w:after="0" w:line="240" w:lineRule="auto"/>
              <w:jc w:val="center"/>
              <w:rPr>
                <w:rFonts w:eastAsia="Times New Roman" w:cs="Times New Roman"/>
                <w:color w:val="000000"/>
                <w:lang w:eastAsia="pl-PL"/>
              </w:rPr>
            </w:pPr>
            <w:r w:rsidRPr="0001140A">
              <w:rPr>
                <w:rFonts w:eastAsia="Times New Roman" w:cs="Times New Roman"/>
                <w:color w:val="000000"/>
                <w:lang w:eastAsia="pl-PL"/>
              </w:rPr>
              <w:t>4</w:t>
            </w:r>
          </w:p>
        </w:tc>
        <w:tc>
          <w:tcPr>
            <w:tcW w:w="1640" w:type="dxa"/>
            <w:tcBorders>
              <w:top w:val="nil"/>
              <w:left w:val="nil"/>
              <w:bottom w:val="single" w:sz="4" w:space="0" w:color="auto"/>
              <w:right w:val="single" w:sz="4" w:space="0" w:color="auto"/>
            </w:tcBorders>
            <w:shd w:val="clear" w:color="auto" w:fill="F2F2F2" w:themeFill="background1" w:themeFillShade="F2"/>
            <w:noWrap/>
            <w:vAlign w:val="center"/>
            <w:hideMark/>
          </w:tcPr>
          <w:p w14:paraId="08CA9EBC" w14:textId="77777777" w:rsidR="00C93CEF" w:rsidRPr="0001140A" w:rsidRDefault="00C93CEF" w:rsidP="002F6875">
            <w:pPr>
              <w:spacing w:after="0" w:line="240" w:lineRule="auto"/>
              <w:jc w:val="center"/>
              <w:rPr>
                <w:rFonts w:eastAsia="Times New Roman" w:cs="Times New Roman"/>
                <w:color w:val="000000"/>
                <w:lang w:eastAsia="pl-PL"/>
              </w:rPr>
            </w:pPr>
            <w:r w:rsidRPr="0001140A">
              <w:rPr>
                <w:rFonts w:eastAsia="Times New Roman" w:cs="Times New Roman"/>
                <w:color w:val="000000"/>
                <w:lang w:eastAsia="pl-PL"/>
              </w:rPr>
              <w:t>354/3</w:t>
            </w: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603835BC" w14:textId="77777777" w:rsidR="00C93CEF" w:rsidRPr="0001140A" w:rsidRDefault="00C93CEF" w:rsidP="002F6875">
            <w:pPr>
              <w:spacing w:after="0" w:line="240" w:lineRule="auto"/>
              <w:rPr>
                <w:rFonts w:eastAsia="Times New Roman" w:cs="Times New Roman"/>
                <w:color w:val="000000"/>
                <w:szCs w:val="24"/>
                <w:lang w:eastAsia="pl-PL"/>
              </w:rPr>
            </w:pPr>
          </w:p>
        </w:tc>
      </w:tr>
      <w:tr w:rsidR="00C93CEF" w:rsidRPr="0001140A" w14:paraId="71CA0754" w14:textId="77777777" w:rsidTr="002F6875">
        <w:trPr>
          <w:trHeight w:val="278"/>
        </w:trPr>
        <w:tc>
          <w:tcPr>
            <w:tcW w:w="9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B63FEBC" w14:textId="77777777" w:rsidR="00C93CEF" w:rsidRPr="0001140A" w:rsidRDefault="00C93CEF" w:rsidP="002F6875">
            <w:pPr>
              <w:spacing w:after="0" w:line="240" w:lineRule="auto"/>
              <w:jc w:val="center"/>
              <w:rPr>
                <w:rFonts w:eastAsia="Times New Roman" w:cs="Times New Roman"/>
                <w:color w:val="000000"/>
                <w:lang w:eastAsia="pl-PL"/>
              </w:rPr>
            </w:pPr>
            <w:r w:rsidRPr="0001140A">
              <w:rPr>
                <w:rFonts w:eastAsia="Times New Roman" w:cs="Times New Roman"/>
                <w:color w:val="000000"/>
                <w:lang w:eastAsia="pl-PL"/>
              </w:rPr>
              <w:t>5</w:t>
            </w:r>
          </w:p>
        </w:tc>
        <w:tc>
          <w:tcPr>
            <w:tcW w:w="1640" w:type="dxa"/>
            <w:tcBorders>
              <w:top w:val="nil"/>
              <w:left w:val="nil"/>
              <w:bottom w:val="single" w:sz="4" w:space="0" w:color="auto"/>
              <w:right w:val="single" w:sz="4" w:space="0" w:color="auto"/>
            </w:tcBorders>
            <w:shd w:val="clear" w:color="000000" w:fill="FFFFFF"/>
            <w:noWrap/>
            <w:vAlign w:val="bottom"/>
            <w:hideMark/>
          </w:tcPr>
          <w:p w14:paraId="36303D14" w14:textId="77777777" w:rsidR="00C93CEF" w:rsidRPr="0001140A" w:rsidRDefault="00C93CEF" w:rsidP="002F6875">
            <w:pPr>
              <w:spacing w:after="0" w:line="240" w:lineRule="auto"/>
              <w:jc w:val="center"/>
              <w:rPr>
                <w:rFonts w:eastAsia="Times New Roman" w:cs="Times New Roman"/>
                <w:color w:val="000000"/>
                <w:lang w:eastAsia="pl-PL"/>
              </w:rPr>
            </w:pPr>
            <w:r w:rsidRPr="0001140A">
              <w:rPr>
                <w:rFonts w:eastAsia="Times New Roman" w:cs="Times New Roman"/>
                <w:color w:val="000000"/>
                <w:lang w:eastAsia="pl-PL"/>
              </w:rPr>
              <w:t>352/3</w:t>
            </w: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73A3E661" w14:textId="77777777" w:rsidR="00C93CEF" w:rsidRPr="0001140A" w:rsidRDefault="00C93CEF" w:rsidP="002F6875">
            <w:pPr>
              <w:spacing w:after="0" w:line="240" w:lineRule="auto"/>
              <w:rPr>
                <w:rFonts w:eastAsia="Times New Roman" w:cs="Times New Roman"/>
                <w:color w:val="000000"/>
                <w:szCs w:val="24"/>
                <w:lang w:eastAsia="pl-PL"/>
              </w:rPr>
            </w:pPr>
          </w:p>
        </w:tc>
      </w:tr>
      <w:tr w:rsidR="00C93CEF" w:rsidRPr="0001140A" w14:paraId="71945274" w14:textId="77777777" w:rsidTr="002F6875">
        <w:trPr>
          <w:trHeight w:val="278"/>
        </w:trPr>
        <w:tc>
          <w:tcPr>
            <w:tcW w:w="960" w:type="dxa"/>
            <w:vMerge/>
            <w:tcBorders>
              <w:top w:val="nil"/>
              <w:left w:val="single" w:sz="4" w:space="0" w:color="auto"/>
              <w:bottom w:val="single" w:sz="4" w:space="0" w:color="000000"/>
              <w:right w:val="single" w:sz="4" w:space="0" w:color="auto"/>
            </w:tcBorders>
            <w:vAlign w:val="center"/>
            <w:hideMark/>
          </w:tcPr>
          <w:p w14:paraId="6E881786" w14:textId="77777777" w:rsidR="00C93CEF" w:rsidRPr="0001140A" w:rsidRDefault="00C93CEF" w:rsidP="002F6875">
            <w:pPr>
              <w:spacing w:after="0" w:line="240" w:lineRule="auto"/>
              <w:rPr>
                <w:rFonts w:eastAsia="Times New Roman" w:cs="Times New Roman"/>
                <w:color w:val="000000"/>
                <w:lang w:eastAsia="pl-PL"/>
              </w:rPr>
            </w:pPr>
          </w:p>
        </w:tc>
        <w:tc>
          <w:tcPr>
            <w:tcW w:w="1640" w:type="dxa"/>
            <w:tcBorders>
              <w:top w:val="single" w:sz="4" w:space="0" w:color="auto"/>
              <w:left w:val="nil"/>
              <w:bottom w:val="single" w:sz="4" w:space="0" w:color="auto"/>
              <w:right w:val="single" w:sz="4" w:space="0" w:color="auto"/>
            </w:tcBorders>
            <w:shd w:val="clear" w:color="000000" w:fill="FFFFFF"/>
            <w:noWrap/>
            <w:vAlign w:val="center"/>
            <w:hideMark/>
          </w:tcPr>
          <w:p w14:paraId="75FB732D" w14:textId="77777777" w:rsidR="00C93CEF" w:rsidRPr="0001140A" w:rsidRDefault="00C93CEF" w:rsidP="002F6875">
            <w:pPr>
              <w:spacing w:after="0" w:line="240" w:lineRule="auto"/>
              <w:jc w:val="center"/>
              <w:rPr>
                <w:rFonts w:eastAsia="Times New Roman" w:cs="Times New Roman"/>
                <w:color w:val="000000"/>
                <w:lang w:eastAsia="pl-PL"/>
              </w:rPr>
            </w:pPr>
            <w:r w:rsidRPr="0001140A">
              <w:rPr>
                <w:rFonts w:eastAsia="Times New Roman" w:cs="Times New Roman"/>
                <w:color w:val="000000"/>
                <w:lang w:eastAsia="pl-PL"/>
              </w:rPr>
              <w:t>404/7</w:t>
            </w: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4A7E7D28" w14:textId="77777777" w:rsidR="00C93CEF" w:rsidRPr="0001140A" w:rsidRDefault="00C93CEF" w:rsidP="002F6875">
            <w:pPr>
              <w:spacing w:after="0" w:line="240" w:lineRule="auto"/>
              <w:rPr>
                <w:rFonts w:eastAsia="Times New Roman" w:cs="Times New Roman"/>
                <w:color w:val="000000"/>
                <w:szCs w:val="24"/>
                <w:lang w:eastAsia="pl-PL"/>
              </w:rPr>
            </w:pPr>
          </w:p>
        </w:tc>
      </w:tr>
      <w:tr w:rsidR="00C93CEF" w:rsidRPr="0001140A" w14:paraId="07D78A2C" w14:textId="77777777" w:rsidTr="002F6875">
        <w:trPr>
          <w:trHeight w:val="278"/>
        </w:trPr>
        <w:tc>
          <w:tcPr>
            <w:tcW w:w="9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22C0DB2" w14:textId="77777777" w:rsidR="00C93CEF" w:rsidRPr="0001140A" w:rsidRDefault="00C93CEF" w:rsidP="002F6875">
            <w:pPr>
              <w:spacing w:after="0" w:line="240" w:lineRule="auto"/>
              <w:jc w:val="center"/>
              <w:rPr>
                <w:rFonts w:eastAsia="Times New Roman" w:cs="Times New Roman"/>
                <w:color w:val="000000"/>
                <w:lang w:eastAsia="pl-PL"/>
              </w:rPr>
            </w:pPr>
            <w:r w:rsidRPr="0001140A">
              <w:rPr>
                <w:rFonts w:eastAsia="Times New Roman" w:cs="Times New Roman"/>
                <w:color w:val="000000"/>
                <w:lang w:eastAsia="pl-PL"/>
              </w:rPr>
              <w:t>6</w:t>
            </w:r>
          </w:p>
        </w:tc>
        <w:tc>
          <w:tcPr>
            <w:tcW w:w="1640" w:type="dxa"/>
            <w:tcBorders>
              <w:top w:val="nil"/>
              <w:left w:val="nil"/>
              <w:bottom w:val="single" w:sz="4" w:space="0" w:color="auto"/>
              <w:right w:val="single" w:sz="4" w:space="0" w:color="auto"/>
            </w:tcBorders>
            <w:shd w:val="clear" w:color="auto" w:fill="F2F2F2" w:themeFill="background1" w:themeFillShade="F2"/>
            <w:noWrap/>
            <w:vAlign w:val="center"/>
            <w:hideMark/>
          </w:tcPr>
          <w:p w14:paraId="4F1652AF" w14:textId="77777777" w:rsidR="00C93CEF" w:rsidRPr="0001140A" w:rsidRDefault="00C93CEF" w:rsidP="002F6875">
            <w:pPr>
              <w:spacing w:after="0" w:line="240" w:lineRule="auto"/>
              <w:jc w:val="center"/>
              <w:rPr>
                <w:rFonts w:eastAsia="Times New Roman" w:cs="Times New Roman"/>
                <w:color w:val="000000"/>
                <w:lang w:eastAsia="pl-PL"/>
              </w:rPr>
            </w:pPr>
            <w:r w:rsidRPr="0001140A">
              <w:rPr>
                <w:rFonts w:eastAsia="Times New Roman" w:cs="Times New Roman"/>
                <w:color w:val="000000"/>
                <w:lang w:eastAsia="pl-PL"/>
              </w:rPr>
              <w:t>351/5</w:t>
            </w: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266EE86E" w14:textId="77777777" w:rsidR="00C93CEF" w:rsidRPr="0001140A" w:rsidRDefault="00C93CEF" w:rsidP="002F6875">
            <w:pPr>
              <w:spacing w:after="0" w:line="240" w:lineRule="auto"/>
              <w:rPr>
                <w:rFonts w:eastAsia="Times New Roman" w:cs="Times New Roman"/>
                <w:color w:val="000000"/>
                <w:szCs w:val="24"/>
                <w:lang w:eastAsia="pl-PL"/>
              </w:rPr>
            </w:pPr>
          </w:p>
        </w:tc>
      </w:tr>
    </w:tbl>
    <w:p w14:paraId="72DC7506" w14:textId="77777777" w:rsidR="00C93CEF" w:rsidRDefault="00C93CEF" w:rsidP="00C93CEF"/>
    <w:p w14:paraId="78683FBC" w14:textId="77777777" w:rsidR="00C93CEF" w:rsidRPr="00261BFF" w:rsidRDefault="00C93CEF" w:rsidP="00C93CEF">
      <w:pPr>
        <w:pStyle w:val="Akapitzlist"/>
        <w:numPr>
          <w:ilvl w:val="0"/>
          <w:numId w:val="18"/>
        </w:numPr>
        <w:spacing w:line="259" w:lineRule="auto"/>
        <w:ind w:left="426" w:hanging="426"/>
        <w:rPr>
          <w:i/>
          <w:iCs/>
        </w:rPr>
      </w:pPr>
      <w:r>
        <w:t xml:space="preserve">Decyzja ZRID 4/2023 – </w:t>
      </w:r>
      <w:r w:rsidRPr="0001140A">
        <w:rPr>
          <w:i/>
          <w:iCs/>
        </w:rPr>
        <w:t xml:space="preserve">„Rozbudowa drogi gminnej nr 106166B Zambrzyce-Króle – Zamrzbyce-Plewki” </w:t>
      </w:r>
    </w:p>
    <w:tbl>
      <w:tblPr>
        <w:tblW w:w="4440" w:type="dxa"/>
        <w:tblInd w:w="704" w:type="dxa"/>
        <w:tblCellMar>
          <w:left w:w="70" w:type="dxa"/>
          <w:right w:w="70" w:type="dxa"/>
        </w:tblCellMar>
        <w:tblLook w:val="04A0" w:firstRow="1" w:lastRow="0" w:firstColumn="1" w:lastColumn="0" w:noHBand="0" w:noVBand="1"/>
      </w:tblPr>
      <w:tblGrid>
        <w:gridCol w:w="960"/>
        <w:gridCol w:w="1640"/>
        <w:gridCol w:w="1840"/>
      </w:tblGrid>
      <w:tr w:rsidR="00C93CEF" w:rsidRPr="0001140A" w14:paraId="792F096E" w14:textId="77777777" w:rsidTr="002F6875">
        <w:trPr>
          <w:trHeight w:val="278"/>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2620E3A" w14:textId="77777777" w:rsidR="00C93CEF" w:rsidRPr="0001140A" w:rsidRDefault="00C93CEF" w:rsidP="002F6875">
            <w:pPr>
              <w:spacing w:after="0" w:line="240" w:lineRule="auto"/>
              <w:jc w:val="center"/>
              <w:rPr>
                <w:rFonts w:eastAsia="Times New Roman" w:cs="Times New Roman"/>
                <w:color w:val="000000"/>
                <w:lang w:eastAsia="pl-PL"/>
              </w:rPr>
            </w:pPr>
            <w:r>
              <w:rPr>
                <w:rFonts w:eastAsia="Times New Roman" w:cs="Times New Roman"/>
                <w:color w:val="000000"/>
                <w:lang w:eastAsia="pl-PL"/>
              </w:rPr>
              <w:t>operaty</w:t>
            </w:r>
          </w:p>
        </w:tc>
        <w:tc>
          <w:tcPr>
            <w:tcW w:w="1640" w:type="dxa"/>
            <w:tcBorders>
              <w:top w:val="single" w:sz="4" w:space="0" w:color="auto"/>
              <w:left w:val="nil"/>
              <w:bottom w:val="single" w:sz="4" w:space="0" w:color="auto"/>
              <w:right w:val="single" w:sz="4" w:space="0" w:color="auto"/>
            </w:tcBorders>
            <w:shd w:val="clear" w:color="000000" w:fill="FFFFFF"/>
            <w:noWrap/>
            <w:vAlign w:val="center"/>
          </w:tcPr>
          <w:p w14:paraId="16C89586" w14:textId="77777777" w:rsidR="00C93CEF" w:rsidRPr="0001140A" w:rsidRDefault="00C93CEF" w:rsidP="002F6875">
            <w:pPr>
              <w:spacing w:after="0" w:line="240" w:lineRule="auto"/>
              <w:jc w:val="center"/>
              <w:rPr>
                <w:rFonts w:eastAsia="Times New Roman" w:cs="Times New Roman"/>
                <w:color w:val="000000"/>
                <w:lang w:eastAsia="pl-PL"/>
              </w:rPr>
            </w:pPr>
            <w:r>
              <w:rPr>
                <w:rFonts w:eastAsia="Times New Roman" w:cs="Times New Roman"/>
                <w:color w:val="000000"/>
                <w:lang w:eastAsia="pl-PL"/>
              </w:rPr>
              <w:t>Nr działek</w:t>
            </w:r>
          </w:p>
        </w:tc>
        <w:tc>
          <w:tcPr>
            <w:tcW w:w="1840" w:type="dxa"/>
            <w:tcBorders>
              <w:top w:val="single" w:sz="4" w:space="0" w:color="auto"/>
              <w:left w:val="single" w:sz="4" w:space="0" w:color="auto"/>
              <w:bottom w:val="single" w:sz="4" w:space="0" w:color="000000"/>
              <w:right w:val="single" w:sz="4" w:space="0" w:color="auto"/>
            </w:tcBorders>
            <w:shd w:val="clear" w:color="000000" w:fill="FFFFFF"/>
            <w:vAlign w:val="center"/>
          </w:tcPr>
          <w:p w14:paraId="281CEFFA" w14:textId="77777777" w:rsidR="00C93CEF" w:rsidRPr="0001140A" w:rsidRDefault="00C93CEF" w:rsidP="002F6875">
            <w:pPr>
              <w:spacing w:after="0" w:line="240" w:lineRule="auto"/>
              <w:jc w:val="center"/>
              <w:rPr>
                <w:rFonts w:eastAsia="Times New Roman" w:cs="Times New Roman"/>
                <w:color w:val="000000"/>
                <w:szCs w:val="24"/>
                <w:lang w:eastAsia="pl-PL"/>
              </w:rPr>
            </w:pPr>
            <w:r>
              <w:rPr>
                <w:rFonts w:eastAsia="Times New Roman" w:cs="Times New Roman"/>
                <w:color w:val="000000"/>
                <w:szCs w:val="24"/>
                <w:lang w:eastAsia="pl-PL"/>
              </w:rPr>
              <w:t>obręb</w:t>
            </w:r>
          </w:p>
        </w:tc>
      </w:tr>
      <w:tr w:rsidR="00C93CEF" w:rsidRPr="0001140A" w14:paraId="18E2F7AD" w14:textId="77777777" w:rsidTr="002F6875">
        <w:trPr>
          <w:trHeight w:val="278"/>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89C955" w14:textId="77777777" w:rsidR="00C93CEF" w:rsidRPr="0001140A" w:rsidRDefault="00C93CEF" w:rsidP="002F6875">
            <w:pPr>
              <w:spacing w:after="0" w:line="240" w:lineRule="auto"/>
              <w:jc w:val="center"/>
              <w:rPr>
                <w:rFonts w:eastAsia="Times New Roman" w:cs="Times New Roman"/>
                <w:color w:val="000000"/>
                <w:lang w:eastAsia="pl-PL"/>
              </w:rPr>
            </w:pPr>
            <w:r w:rsidRPr="0001140A">
              <w:rPr>
                <w:rFonts w:eastAsia="Times New Roman" w:cs="Times New Roman"/>
                <w:color w:val="000000"/>
                <w:lang w:eastAsia="pl-PL"/>
              </w:rPr>
              <w:t>1</w:t>
            </w:r>
          </w:p>
        </w:tc>
        <w:tc>
          <w:tcPr>
            <w:tcW w:w="1640" w:type="dxa"/>
            <w:tcBorders>
              <w:top w:val="single" w:sz="4" w:space="0" w:color="auto"/>
              <w:left w:val="nil"/>
              <w:bottom w:val="single" w:sz="4" w:space="0" w:color="auto"/>
              <w:right w:val="single" w:sz="4" w:space="0" w:color="auto"/>
            </w:tcBorders>
            <w:shd w:val="clear" w:color="000000" w:fill="FFFFFF"/>
            <w:noWrap/>
            <w:vAlign w:val="center"/>
            <w:hideMark/>
          </w:tcPr>
          <w:p w14:paraId="6CFD8BD5" w14:textId="77777777" w:rsidR="00C93CEF" w:rsidRPr="0001140A" w:rsidRDefault="00C93CEF" w:rsidP="002F6875">
            <w:pPr>
              <w:spacing w:after="0" w:line="240" w:lineRule="auto"/>
              <w:jc w:val="center"/>
              <w:rPr>
                <w:rFonts w:eastAsia="Times New Roman" w:cs="Times New Roman"/>
                <w:color w:val="000000"/>
                <w:lang w:eastAsia="pl-PL"/>
              </w:rPr>
            </w:pPr>
            <w:r w:rsidRPr="0001140A">
              <w:rPr>
                <w:rFonts w:eastAsia="Times New Roman" w:cs="Times New Roman"/>
                <w:color w:val="000000"/>
                <w:lang w:eastAsia="pl-PL"/>
              </w:rPr>
              <w:t>80/1</w:t>
            </w:r>
          </w:p>
        </w:tc>
        <w:tc>
          <w:tcPr>
            <w:tcW w:w="18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5EA4EEF" w14:textId="77777777" w:rsidR="00C93CEF" w:rsidRPr="0001140A" w:rsidRDefault="00C93CEF" w:rsidP="002F6875">
            <w:pPr>
              <w:spacing w:after="0" w:line="240" w:lineRule="auto"/>
              <w:jc w:val="center"/>
              <w:rPr>
                <w:rFonts w:eastAsia="Times New Roman" w:cs="Times New Roman"/>
                <w:color w:val="000000"/>
                <w:szCs w:val="24"/>
                <w:lang w:eastAsia="pl-PL"/>
              </w:rPr>
            </w:pPr>
            <w:r w:rsidRPr="0001140A">
              <w:rPr>
                <w:rFonts w:eastAsia="Times New Roman" w:cs="Times New Roman"/>
                <w:color w:val="000000"/>
                <w:szCs w:val="24"/>
                <w:lang w:eastAsia="pl-PL"/>
              </w:rPr>
              <w:t>Zambrzyce Króle</w:t>
            </w:r>
          </w:p>
        </w:tc>
      </w:tr>
      <w:tr w:rsidR="00C93CEF" w:rsidRPr="0001140A" w14:paraId="05C74B36" w14:textId="77777777" w:rsidTr="002F6875">
        <w:trPr>
          <w:trHeight w:val="278"/>
        </w:trPr>
        <w:tc>
          <w:tcPr>
            <w:tcW w:w="9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6445AF3" w14:textId="77777777" w:rsidR="00C93CEF" w:rsidRPr="0001140A" w:rsidRDefault="00C93CEF" w:rsidP="002F6875">
            <w:pPr>
              <w:spacing w:after="0" w:line="240" w:lineRule="auto"/>
              <w:jc w:val="center"/>
              <w:rPr>
                <w:rFonts w:eastAsia="Times New Roman" w:cs="Times New Roman"/>
                <w:color w:val="000000"/>
                <w:lang w:eastAsia="pl-PL"/>
              </w:rPr>
            </w:pPr>
            <w:r w:rsidRPr="0001140A">
              <w:rPr>
                <w:rFonts w:eastAsia="Times New Roman" w:cs="Times New Roman"/>
                <w:color w:val="000000"/>
                <w:lang w:eastAsia="pl-PL"/>
              </w:rPr>
              <w:t>2</w:t>
            </w:r>
          </w:p>
        </w:tc>
        <w:tc>
          <w:tcPr>
            <w:tcW w:w="1640" w:type="dxa"/>
            <w:tcBorders>
              <w:top w:val="nil"/>
              <w:left w:val="nil"/>
              <w:bottom w:val="single" w:sz="4" w:space="0" w:color="auto"/>
              <w:right w:val="single" w:sz="4" w:space="0" w:color="auto"/>
            </w:tcBorders>
            <w:shd w:val="clear" w:color="auto" w:fill="F2F2F2" w:themeFill="background1" w:themeFillShade="F2"/>
            <w:noWrap/>
            <w:vAlign w:val="center"/>
            <w:hideMark/>
          </w:tcPr>
          <w:p w14:paraId="1761F179" w14:textId="77777777" w:rsidR="00C93CEF" w:rsidRPr="0001140A" w:rsidRDefault="00C93CEF" w:rsidP="002F6875">
            <w:pPr>
              <w:spacing w:after="0" w:line="240" w:lineRule="auto"/>
              <w:jc w:val="center"/>
              <w:rPr>
                <w:rFonts w:eastAsia="Times New Roman" w:cs="Times New Roman"/>
                <w:color w:val="000000"/>
                <w:lang w:eastAsia="pl-PL"/>
              </w:rPr>
            </w:pPr>
            <w:r w:rsidRPr="0001140A">
              <w:rPr>
                <w:rFonts w:eastAsia="Times New Roman" w:cs="Times New Roman"/>
                <w:color w:val="000000"/>
                <w:lang w:eastAsia="pl-PL"/>
              </w:rPr>
              <w:t>77/11</w:t>
            </w:r>
          </w:p>
        </w:tc>
        <w:tc>
          <w:tcPr>
            <w:tcW w:w="1840" w:type="dxa"/>
            <w:vMerge/>
            <w:tcBorders>
              <w:top w:val="single" w:sz="4" w:space="0" w:color="auto"/>
              <w:left w:val="single" w:sz="4" w:space="0" w:color="auto"/>
              <w:bottom w:val="single" w:sz="4" w:space="0" w:color="000000"/>
              <w:right w:val="single" w:sz="4" w:space="0" w:color="auto"/>
            </w:tcBorders>
            <w:vAlign w:val="center"/>
            <w:hideMark/>
          </w:tcPr>
          <w:p w14:paraId="23797697" w14:textId="77777777" w:rsidR="00C93CEF" w:rsidRPr="0001140A" w:rsidRDefault="00C93CEF" w:rsidP="002F6875">
            <w:pPr>
              <w:spacing w:after="0" w:line="240" w:lineRule="auto"/>
              <w:rPr>
                <w:rFonts w:eastAsia="Times New Roman" w:cs="Times New Roman"/>
                <w:color w:val="000000"/>
                <w:szCs w:val="24"/>
                <w:lang w:eastAsia="pl-PL"/>
              </w:rPr>
            </w:pPr>
          </w:p>
        </w:tc>
      </w:tr>
      <w:tr w:rsidR="00C93CEF" w:rsidRPr="0001140A" w14:paraId="02EBE79A" w14:textId="77777777" w:rsidTr="002F6875">
        <w:trPr>
          <w:trHeight w:val="278"/>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499D0D9D" w14:textId="77777777" w:rsidR="00C93CEF" w:rsidRPr="0001140A" w:rsidRDefault="00C93CEF" w:rsidP="002F6875">
            <w:pPr>
              <w:spacing w:after="0" w:line="240" w:lineRule="auto"/>
              <w:jc w:val="center"/>
              <w:rPr>
                <w:rFonts w:eastAsia="Times New Roman" w:cs="Times New Roman"/>
                <w:color w:val="000000"/>
                <w:lang w:eastAsia="pl-PL"/>
              </w:rPr>
            </w:pPr>
            <w:r w:rsidRPr="0001140A">
              <w:rPr>
                <w:rFonts w:eastAsia="Times New Roman" w:cs="Times New Roman"/>
                <w:color w:val="000000"/>
                <w:lang w:eastAsia="pl-PL"/>
              </w:rPr>
              <w:t>3</w:t>
            </w:r>
          </w:p>
        </w:tc>
        <w:tc>
          <w:tcPr>
            <w:tcW w:w="1640" w:type="dxa"/>
            <w:tcBorders>
              <w:top w:val="nil"/>
              <w:left w:val="nil"/>
              <w:bottom w:val="single" w:sz="4" w:space="0" w:color="auto"/>
              <w:right w:val="single" w:sz="4" w:space="0" w:color="auto"/>
            </w:tcBorders>
            <w:shd w:val="clear" w:color="000000" w:fill="FFFFFF"/>
            <w:noWrap/>
            <w:vAlign w:val="center"/>
            <w:hideMark/>
          </w:tcPr>
          <w:p w14:paraId="29202650" w14:textId="77777777" w:rsidR="00C93CEF" w:rsidRPr="0001140A" w:rsidRDefault="00C93CEF" w:rsidP="002F6875">
            <w:pPr>
              <w:spacing w:after="0" w:line="240" w:lineRule="auto"/>
              <w:jc w:val="center"/>
              <w:rPr>
                <w:rFonts w:eastAsia="Times New Roman" w:cs="Times New Roman"/>
                <w:color w:val="000000"/>
                <w:lang w:eastAsia="pl-PL"/>
              </w:rPr>
            </w:pPr>
            <w:r w:rsidRPr="0001140A">
              <w:rPr>
                <w:rFonts w:eastAsia="Times New Roman" w:cs="Times New Roman"/>
                <w:color w:val="000000"/>
                <w:lang w:eastAsia="pl-PL"/>
              </w:rPr>
              <w:t>84/10</w:t>
            </w:r>
          </w:p>
        </w:tc>
        <w:tc>
          <w:tcPr>
            <w:tcW w:w="1840" w:type="dxa"/>
            <w:vMerge/>
            <w:tcBorders>
              <w:top w:val="single" w:sz="4" w:space="0" w:color="auto"/>
              <w:left w:val="single" w:sz="4" w:space="0" w:color="auto"/>
              <w:bottom w:val="single" w:sz="4" w:space="0" w:color="000000"/>
              <w:right w:val="single" w:sz="4" w:space="0" w:color="auto"/>
            </w:tcBorders>
            <w:vAlign w:val="center"/>
            <w:hideMark/>
          </w:tcPr>
          <w:p w14:paraId="516AA294" w14:textId="77777777" w:rsidR="00C93CEF" w:rsidRPr="0001140A" w:rsidRDefault="00C93CEF" w:rsidP="002F6875">
            <w:pPr>
              <w:spacing w:after="0" w:line="240" w:lineRule="auto"/>
              <w:rPr>
                <w:rFonts w:eastAsia="Times New Roman" w:cs="Times New Roman"/>
                <w:color w:val="000000"/>
                <w:szCs w:val="24"/>
                <w:lang w:eastAsia="pl-PL"/>
              </w:rPr>
            </w:pPr>
          </w:p>
        </w:tc>
      </w:tr>
      <w:tr w:rsidR="00C93CEF" w:rsidRPr="0001140A" w14:paraId="0942A110" w14:textId="77777777" w:rsidTr="002F6875">
        <w:trPr>
          <w:trHeight w:val="278"/>
        </w:trPr>
        <w:tc>
          <w:tcPr>
            <w:tcW w:w="9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F20BEA3" w14:textId="77777777" w:rsidR="00C93CEF" w:rsidRPr="0001140A" w:rsidRDefault="00C93CEF" w:rsidP="002F6875">
            <w:pPr>
              <w:spacing w:after="0" w:line="240" w:lineRule="auto"/>
              <w:jc w:val="center"/>
              <w:rPr>
                <w:rFonts w:eastAsia="Times New Roman" w:cs="Times New Roman"/>
                <w:color w:val="000000"/>
                <w:lang w:eastAsia="pl-PL"/>
              </w:rPr>
            </w:pPr>
            <w:r w:rsidRPr="0001140A">
              <w:rPr>
                <w:rFonts w:eastAsia="Times New Roman" w:cs="Times New Roman"/>
                <w:color w:val="000000"/>
                <w:lang w:eastAsia="pl-PL"/>
              </w:rPr>
              <w:t>4</w:t>
            </w:r>
          </w:p>
        </w:tc>
        <w:tc>
          <w:tcPr>
            <w:tcW w:w="1640" w:type="dxa"/>
            <w:tcBorders>
              <w:top w:val="nil"/>
              <w:left w:val="nil"/>
              <w:bottom w:val="single" w:sz="4" w:space="0" w:color="auto"/>
              <w:right w:val="single" w:sz="4" w:space="0" w:color="auto"/>
            </w:tcBorders>
            <w:shd w:val="clear" w:color="auto" w:fill="F2F2F2" w:themeFill="background1" w:themeFillShade="F2"/>
            <w:noWrap/>
            <w:vAlign w:val="center"/>
            <w:hideMark/>
          </w:tcPr>
          <w:p w14:paraId="163E35D5" w14:textId="77777777" w:rsidR="00C93CEF" w:rsidRPr="0001140A" w:rsidRDefault="00C93CEF" w:rsidP="002F6875">
            <w:pPr>
              <w:spacing w:after="0" w:line="240" w:lineRule="auto"/>
              <w:jc w:val="center"/>
              <w:rPr>
                <w:rFonts w:eastAsia="Times New Roman" w:cs="Times New Roman"/>
                <w:color w:val="000000"/>
                <w:lang w:eastAsia="pl-PL"/>
              </w:rPr>
            </w:pPr>
            <w:r w:rsidRPr="0001140A">
              <w:rPr>
                <w:rFonts w:eastAsia="Times New Roman" w:cs="Times New Roman"/>
                <w:color w:val="000000"/>
                <w:lang w:eastAsia="pl-PL"/>
              </w:rPr>
              <w:t>107/3</w:t>
            </w:r>
          </w:p>
        </w:tc>
        <w:tc>
          <w:tcPr>
            <w:tcW w:w="1840" w:type="dxa"/>
            <w:vMerge/>
            <w:tcBorders>
              <w:top w:val="single" w:sz="4" w:space="0" w:color="auto"/>
              <w:left w:val="single" w:sz="4" w:space="0" w:color="auto"/>
              <w:bottom w:val="single" w:sz="4" w:space="0" w:color="000000"/>
              <w:right w:val="single" w:sz="4" w:space="0" w:color="auto"/>
            </w:tcBorders>
            <w:vAlign w:val="center"/>
            <w:hideMark/>
          </w:tcPr>
          <w:p w14:paraId="6BA3E2D9" w14:textId="77777777" w:rsidR="00C93CEF" w:rsidRPr="0001140A" w:rsidRDefault="00C93CEF" w:rsidP="002F6875">
            <w:pPr>
              <w:spacing w:after="0" w:line="240" w:lineRule="auto"/>
              <w:rPr>
                <w:rFonts w:eastAsia="Times New Roman" w:cs="Times New Roman"/>
                <w:color w:val="000000"/>
                <w:szCs w:val="24"/>
                <w:lang w:eastAsia="pl-PL"/>
              </w:rPr>
            </w:pPr>
          </w:p>
        </w:tc>
      </w:tr>
      <w:tr w:rsidR="00C93CEF" w:rsidRPr="0001140A" w14:paraId="74E41B69" w14:textId="77777777" w:rsidTr="002F6875">
        <w:trPr>
          <w:trHeight w:val="278"/>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5C298A99" w14:textId="77777777" w:rsidR="00C93CEF" w:rsidRPr="0001140A" w:rsidRDefault="00C93CEF" w:rsidP="002F6875">
            <w:pPr>
              <w:spacing w:after="0" w:line="240" w:lineRule="auto"/>
              <w:jc w:val="center"/>
              <w:rPr>
                <w:rFonts w:eastAsia="Times New Roman" w:cs="Times New Roman"/>
                <w:color w:val="000000"/>
                <w:lang w:eastAsia="pl-PL"/>
              </w:rPr>
            </w:pPr>
            <w:r w:rsidRPr="0001140A">
              <w:rPr>
                <w:rFonts w:eastAsia="Times New Roman" w:cs="Times New Roman"/>
                <w:color w:val="000000"/>
                <w:lang w:eastAsia="pl-PL"/>
              </w:rPr>
              <w:t>5</w:t>
            </w:r>
          </w:p>
        </w:tc>
        <w:tc>
          <w:tcPr>
            <w:tcW w:w="1640" w:type="dxa"/>
            <w:tcBorders>
              <w:top w:val="nil"/>
              <w:left w:val="nil"/>
              <w:bottom w:val="single" w:sz="4" w:space="0" w:color="auto"/>
              <w:right w:val="single" w:sz="4" w:space="0" w:color="auto"/>
            </w:tcBorders>
            <w:shd w:val="clear" w:color="000000" w:fill="FFFFFF"/>
            <w:noWrap/>
            <w:vAlign w:val="center"/>
            <w:hideMark/>
          </w:tcPr>
          <w:p w14:paraId="40B6FABB" w14:textId="77777777" w:rsidR="00C93CEF" w:rsidRPr="0001140A" w:rsidRDefault="00C93CEF" w:rsidP="002F6875">
            <w:pPr>
              <w:spacing w:after="0" w:line="240" w:lineRule="auto"/>
              <w:jc w:val="center"/>
              <w:rPr>
                <w:rFonts w:eastAsia="Times New Roman" w:cs="Times New Roman"/>
                <w:color w:val="000000"/>
                <w:lang w:eastAsia="pl-PL"/>
              </w:rPr>
            </w:pPr>
            <w:r w:rsidRPr="0001140A">
              <w:rPr>
                <w:rFonts w:eastAsia="Times New Roman" w:cs="Times New Roman"/>
                <w:color w:val="000000"/>
                <w:lang w:eastAsia="pl-PL"/>
              </w:rPr>
              <w:t>119/1</w:t>
            </w:r>
          </w:p>
        </w:tc>
        <w:tc>
          <w:tcPr>
            <w:tcW w:w="1840" w:type="dxa"/>
            <w:vMerge/>
            <w:tcBorders>
              <w:top w:val="single" w:sz="4" w:space="0" w:color="auto"/>
              <w:left w:val="single" w:sz="4" w:space="0" w:color="auto"/>
              <w:bottom w:val="single" w:sz="4" w:space="0" w:color="000000"/>
              <w:right w:val="single" w:sz="4" w:space="0" w:color="auto"/>
            </w:tcBorders>
            <w:vAlign w:val="center"/>
            <w:hideMark/>
          </w:tcPr>
          <w:p w14:paraId="46BDA808" w14:textId="77777777" w:rsidR="00C93CEF" w:rsidRPr="0001140A" w:rsidRDefault="00C93CEF" w:rsidP="002F6875">
            <w:pPr>
              <w:spacing w:after="0" w:line="240" w:lineRule="auto"/>
              <w:rPr>
                <w:rFonts w:eastAsia="Times New Roman" w:cs="Times New Roman"/>
                <w:color w:val="000000"/>
                <w:szCs w:val="24"/>
                <w:lang w:eastAsia="pl-PL"/>
              </w:rPr>
            </w:pPr>
          </w:p>
        </w:tc>
      </w:tr>
      <w:tr w:rsidR="00C93CEF" w:rsidRPr="0001140A" w14:paraId="6E76413B" w14:textId="77777777" w:rsidTr="002F6875">
        <w:trPr>
          <w:trHeight w:val="278"/>
        </w:trPr>
        <w:tc>
          <w:tcPr>
            <w:tcW w:w="960" w:type="dxa"/>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14:paraId="6DFC898C" w14:textId="77777777" w:rsidR="00C93CEF" w:rsidRPr="0001140A" w:rsidRDefault="00C93CEF" w:rsidP="002F6875">
            <w:pPr>
              <w:spacing w:after="0" w:line="240" w:lineRule="auto"/>
              <w:jc w:val="center"/>
              <w:rPr>
                <w:rFonts w:eastAsia="Times New Roman" w:cs="Times New Roman"/>
                <w:color w:val="000000"/>
                <w:lang w:eastAsia="pl-PL"/>
              </w:rPr>
            </w:pPr>
            <w:r w:rsidRPr="0001140A">
              <w:rPr>
                <w:rFonts w:eastAsia="Times New Roman" w:cs="Times New Roman"/>
                <w:color w:val="000000"/>
                <w:lang w:eastAsia="pl-PL"/>
              </w:rPr>
              <w:t>6</w:t>
            </w:r>
          </w:p>
        </w:tc>
        <w:tc>
          <w:tcPr>
            <w:tcW w:w="1640" w:type="dxa"/>
            <w:tcBorders>
              <w:top w:val="nil"/>
              <w:left w:val="nil"/>
              <w:bottom w:val="single" w:sz="4" w:space="0" w:color="auto"/>
              <w:right w:val="single" w:sz="4" w:space="0" w:color="auto"/>
            </w:tcBorders>
            <w:shd w:val="clear" w:color="auto" w:fill="F2F2F2" w:themeFill="background1" w:themeFillShade="F2"/>
            <w:noWrap/>
            <w:vAlign w:val="bottom"/>
            <w:hideMark/>
          </w:tcPr>
          <w:p w14:paraId="0C35AA30" w14:textId="77777777" w:rsidR="00C93CEF" w:rsidRPr="0001140A" w:rsidRDefault="00C93CEF" w:rsidP="002F6875">
            <w:pPr>
              <w:spacing w:after="0" w:line="240" w:lineRule="auto"/>
              <w:jc w:val="center"/>
              <w:rPr>
                <w:rFonts w:eastAsia="Times New Roman" w:cs="Times New Roman"/>
                <w:color w:val="000000"/>
                <w:lang w:eastAsia="pl-PL"/>
              </w:rPr>
            </w:pPr>
            <w:r w:rsidRPr="0001140A">
              <w:rPr>
                <w:rFonts w:eastAsia="Times New Roman" w:cs="Times New Roman"/>
                <w:color w:val="000000"/>
                <w:lang w:eastAsia="pl-PL"/>
              </w:rPr>
              <w:t>65/1</w:t>
            </w:r>
          </w:p>
        </w:tc>
        <w:tc>
          <w:tcPr>
            <w:tcW w:w="1840" w:type="dxa"/>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14:paraId="01CE9D54" w14:textId="77777777" w:rsidR="00C93CEF" w:rsidRPr="0001140A" w:rsidRDefault="00C93CEF" w:rsidP="002F6875">
            <w:pPr>
              <w:spacing w:after="0" w:line="240" w:lineRule="auto"/>
              <w:jc w:val="center"/>
              <w:rPr>
                <w:rFonts w:eastAsia="Times New Roman" w:cs="Times New Roman"/>
                <w:color w:val="000000"/>
                <w:szCs w:val="24"/>
                <w:lang w:eastAsia="pl-PL"/>
              </w:rPr>
            </w:pPr>
            <w:r w:rsidRPr="0001140A">
              <w:rPr>
                <w:rFonts w:eastAsia="Times New Roman" w:cs="Times New Roman"/>
                <w:color w:val="000000"/>
                <w:szCs w:val="24"/>
                <w:lang w:eastAsia="pl-PL"/>
              </w:rPr>
              <w:t>Dobrochy</w:t>
            </w:r>
          </w:p>
        </w:tc>
      </w:tr>
      <w:tr w:rsidR="00C93CEF" w:rsidRPr="0001140A" w14:paraId="349BDC0C" w14:textId="77777777" w:rsidTr="002F6875">
        <w:trPr>
          <w:trHeight w:val="278"/>
        </w:trPr>
        <w:tc>
          <w:tcPr>
            <w:tcW w:w="96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49B16A99" w14:textId="77777777" w:rsidR="00C93CEF" w:rsidRPr="0001140A" w:rsidRDefault="00C93CEF" w:rsidP="002F6875">
            <w:pPr>
              <w:spacing w:after="0" w:line="240" w:lineRule="auto"/>
              <w:rPr>
                <w:rFonts w:eastAsia="Times New Roman" w:cs="Times New Roman"/>
                <w:color w:val="000000"/>
                <w:lang w:eastAsia="pl-PL"/>
              </w:rPr>
            </w:pPr>
          </w:p>
        </w:tc>
        <w:tc>
          <w:tcPr>
            <w:tcW w:w="1640" w:type="dxa"/>
            <w:tcBorders>
              <w:top w:val="nil"/>
              <w:left w:val="nil"/>
              <w:bottom w:val="single" w:sz="4" w:space="0" w:color="auto"/>
              <w:right w:val="single" w:sz="4" w:space="0" w:color="auto"/>
            </w:tcBorders>
            <w:shd w:val="clear" w:color="auto" w:fill="F2F2F2" w:themeFill="background1" w:themeFillShade="F2"/>
            <w:noWrap/>
            <w:vAlign w:val="bottom"/>
            <w:hideMark/>
          </w:tcPr>
          <w:p w14:paraId="36534B38" w14:textId="77777777" w:rsidR="00C93CEF" w:rsidRPr="0001140A" w:rsidRDefault="00C93CEF" w:rsidP="002F6875">
            <w:pPr>
              <w:spacing w:after="0" w:line="240" w:lineRule="auto"/>
              <w:jc w:val="center"/>
              <w:rPr>
                <w:rFonts w:eastAsia="Times New Roman" w:cs="Times New Roman"/>
                <w:color w:val="000000"/>
                <w:lang w:eastAsia="pl-PL"/>
              </w:rPr>
            </w:pPr>
            <w:r w:rsidRPr="0001140A">
              <w:rPr>
                <w:rFonts w:eastAsia="Times New Roman" w:cs="Times New Roman"/>
                <w:color w:val="000000"/>
                <w:lang w:eastAsia="pl-PL"/>
              </w:rPr>
              <w:t>245/1</w:t>
            </w:r>
          </w:p>
        </w:tc>
        <w:tc>
          <w:tcPr>
            <w:tcW w:w="184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347982CE" w14:textId="77777777" w:rsidR="00C93CEF" w:rsidRPr="0001140A" w:rsidRDefault="00C93CEF" w:rsidP="002F6875">
            <w:pPr>
              <w:spacing w:after="0" w:line="240" w:lineRule="auto"/>
              <w:rPr>
                <w:rFonts w:eastAsia="Times New Roman" w:cs="Times New Roman"/>
                <w:color w:val="000000"/>
                <w:szCs w:val="24"/>
                <w:lang w:eastAsia="pl-PL"/>
              </w:rPr>
            </w:pPr>
          </w:p>
        </w:tc>
      </w:tr>
      <w:tr w:rsidR="00C93CEF" w:rsidRPr="0001140A" w14:paraId="64AAF77F" w14:textId="77777777" w:rsidTr="002F6875">
        <w:trPr>
          <w:trHeight w:val="278"/>
        </w:trPr>
        <w:tc>
          <w:tcPr>
            <w:tcW w:w="9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A558F93" w14:textId="77777777" w:rsidR="00C93CEF" w:rsidRPr="0001140A" w:rsidRDefault="00C93CEF" w:rsidP="002F6875">
            <w:pPr>
              <w:spacing w:after="0" w:line="240" w:lineRule="auto"/>
              <w:jc w:val="center"/>
              <w:rPr>
                <w:rFonts w:eastAsia="Times New Roman" w:cs="Times New Roman"/>
                <w:color w:val="000000"/>
                <w:lang w:eastAsia="pl-PL"/>
              </w:rPr>
            </w:pPr>
            <w:r w:rsidRPr="0001140A">
              <w:rPr>
                <w:rFonts w:eastAsia="Times New Roman" w:cs="Times New Roman"/>
                <w:color w:val="000000"/>
                <w:lang w:eastAsia="pl-PL"/>
              </w:rPr>
              <w:t>7</w:t>
            </w:r>
          </w:p>
        </w:tc>
        <w:tc>
          <w:tcPr>
            <w:tcW w:w="1640" w:type="dxa"/>
            <w:tcBorders>
              <w:top w:val="nil"/>
              <w:left w:val="nil"/>
              <w:bottom w:val="single" w:sz="4" w:space="0" w:color="auto"/>
              <w:right w:val="single" w:sz="4" w:space="0" w:color="auto"/>
            </w:tcBorders>
            <w:shd w:val="clear" w:color="000000" w:fill="FFFFFF"/>
            <w:noWrap/>
            <w:vAlign w:val="center"/>
            <w:hideMark/>
          </w:tcPr>
          <w:p w14:paraId="1F71E4BA" w14:textId="77777777" w:rsidR="00C93CEF" w:rsidRPr="0001140A" w:rsidRDefault="00C93CEF" w:rsidP="002F6875">
            <w:pPr>
              <w:spacing w:after="0" w:line="240" w:lineRule="auto"/>
              <w:jc w:val="center"/>
              <w:rPr>
                <w:rFonts w:eastAsia="Times New Roman" w:cs="Times New Roman"/>
                <w:color w:val="000000"/>
                <w:lang w:eastAsia="pl-PL"/>
              </w:rPr>
            </w:pPr>
            <w:r w:rsidRPr="0001140A">
              <w:rPr>
                <w:rFonts w:eastAsia="Times New Roman" w:cs="Times New Roman"/>
                <w:color w:val="000000"/>
                <w:lang w:eastAsia="pl-PL"/>
              </w:rPr>
              <w:t>262/1</w:t>
            </w:r>
          </w:p>
        </w:tc>
        <w:tc>
          <w:tcPr>
            <w:tcW w:w="184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6F6083BE" w14:textId="77777777" w:rsidR="00C93CEF" w:rsidRPr="0001140A" w:rsidRDefault="00C93CEF" w:rsidP="002F6875">
            <w:pPr>
              <w:spacing w:after="0" w:line="240" w:lineRule="auto"/>
              <w:rPr>
                <w:rFonts w:eastAsia="Times New Roman" w:cs="Times New Roman"/>
                <w:color w:val="000000"/>
                <w:szCs w:val="24"/>
                <w:lang w:eastAsia="pl-PL"/>
              </w:rPr>
            </w:pPr>
          </w:p>
        </w:tc>
      </w:tr>
      <w:tr w:rsidR="00C93CEF" w:rsidRPr="0001140A" w14:paraId="2FBA947C" w14:textId="77777777" w:rsidTr="002F6875">
        <w:trPr>
          <w:trHeight w:val="278"/>
        </w:trPr>
        <w:tc>
          <w:tcPr>
            <w:tcW w:w="960" w:type="dxa"/>
            <w:vMerge/>
            <w:tcBorders>
              <w:top w:val="nil"/>
              <w:left w:val="single" w:sz="4" w:space="0" w:color="auto"/>
              <w:bottom w:val="single" w:sz="4" w:space="0" w:color="000000"/>
              <w:right w:val="single" w:sz="4" w:space="0" w:color="auto"/>
            </w:tcBorders>
            <w:vAlign w:val="center"/>
            <w:hideMark/>
          </w:tcPr>
          <w:p w14:paraId="0DE5BD7F" w14:textId="77777777" w:rsidR="00C93CEF" w:rsidRPr="0001140A" w:rsidRDefault="00C93CEF" w:rsidP="002F6875">
            <w:pPr>
              <w:spacing w:after="0" w:line="240" w:lineRule="auto"/>
              <w:rPr>
                <w:rFonts w:eastAsia="Times New Roman" w:cs="Times New Roman"/>
                <w:color w:val="000000"/>
                <w:lang w:eastAsia="pl-PL"/>
              </w:rPr>
            </w:pPr>
          </w:p>
        </w:tc>
        <w:tc>
          <w:tcPr>
            <w:tcW w:w="1640" w:type="dxa"/>
            <w:tcBorders>
              <w:top w:val="nil"/>
              <w:left w:val="nil"/>
              <w:bottom w:val="single" w:sz="4" w:space="0" w:color="auto"/>
              <w:right w:val="single" w:sz="4" w:space="0" w:color="auto"/>
            </w:tcBorders>
            <w:shd w:val="clear" w:color="000000" w:fill="FFFFFF"/>
            <w:noWrap/>
            <w:vAlign w:val="center"/>
            <w:hideMark/>
          </w:tcPr>
          <w:p w14:paraId="41A37C5D" w14:textId="77777777" w:rsidR="00C93CEF" w:rsidRPr="0001140A" w:rsidRDefault="00C93CEF" w:rsidP="002F6875">
            <w:pPr>
              <w:spacing w:after="0" w:line="240" w:lineRule="auto"/>
              <w:jc w:val="center"/>
              <w:rPr>
                <w:rFonts w:eastAsia="Times New Roman" w:cs="Times New Roman"/>
                <w:color w:val="000000"/>
                <w:lang w:eastAsia="pl-PL"/>
              </w:rPr>
            </w:pPr>
            <w:r w:rsidRPr="0001140A">
              <w:rPr>
                <w:rFonts w:eastAsia="Times New Roman" w:cs="Times New Roman"/>
                <w:color w:val="000000"/>
                <w:lang w:eastAsia="pl-PL"/>
              </w:rPr>
              <w:t>263/1</w:t>
            </w:r>
          </w:p>
        </w:tc>
        <w:tc>
          <w:tcPr>
            <w:tcW w:w="184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37E6E3B6" w14:textId="77777777" w:rsidR="00C93CEF" w:rsidRPr="0001140A" w:rsidRDefault="00C93CEF" w:rsidP="002F6875">
            <w:pPr>
              <w:spacing w:after="0" w:line="240" w:lineRule="auto"/>
              <w:rPr>
                <w:rFonts w:eastAsia="Times New Roman" w:cs="Times New Roman"/>
                <w:color w:val="000000"/>
                <w:szCs w:val="24"/>
                <w:lang w:eastAsia="pl-PL"/>
              </w:rPr>
            </w:pPr>
          </w:p>
        </w:tc>
      </w:tr>
      <w:tr w:rsidR="00C93CEF" w:rsidRPr="0001140A" w14:paraId="20CA5C8B" w14:textId="77777777" w:rsidTr="002F6875">
        <w:trPr>
          <w:trHeight w:val="278"/>
        </w:trPr>
        <w:tc>
          <w:tcPr>
            <w:tcW w:w="9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3DF2AF2" w14:textId="77777777" w:rsidR="00C93CEF" w:rsidRPr="0001140A" w:rsidRDefault="00C93CEF" w:rsidP="002F6875">
            <w:pPr>
              <w:spacing w:after="0" w:line="240" w:lineRule="auto"/>
              <w:jc w:val="center"/>
              <w:rPr>
                <w:rFonts w:eastAsia="Times New Roman" w:cs="Times New Roman"/>
                <w:color w:val="000000"/>
                <w:lang w:eastAsia="pl-PL"/>
              </w:rPr>
            </w:pPr>
            <w:r w:rsidRPr="0001140A">
              <w:rPr>
                <w:rFonts w:eastAsia="Times New Roman" w:cs="Times New Roman"/>
                <w:color w:val="000000"/>
                <w:lang w:eastAsia="pl-PL"/>
              </w:rPr>
              <w:t>8</w:t>
            </w:r>
          </w:p>
        </w:tc>
        <w:tc>
          <w:tcPr>
            <w:tcW w:w="1640" w:type="dxa"/>
            <w:tcBorders>
              <w:top w:val="nil"/>
              <w:left w:val="nil"/>
              <w:bottom w:val="single" w:sz="4" w:space="0" w:color="auto"/>
              <w:right w:val="single" w:sz="4" w:space="0" w:color="auto"/>
            </w:tcBorders>
            <w:shd w:val="clear" w:color="auto" w:fill="F2F2F2" w:themeFill="background1" w:themeFillShade="F2"/>
            <w:noWrap/>
            <w:vAlign w:val="center"/>
            <w:hideMark/>
          </w:tcPr>
          <w:p w14:paraId="437F4DD8" w14:textId="77777777" w:rsidR="00C93CEF" w:rsidRPr="0001140A" w:rsidRDefault="00C93CEF" w:rsidP="002F6875">
            <w:pPr>
              <w:spacing w:after="0" w:line="240" w:lineRule="auto"/>
              <w:jc w:val="center"/>
              <w:rPr>
                <w:rFonts w:eastAsia="Times New Roman" w:cs="Times New Roman"/>
                <w:color w:val="000000"/>
                <w:lang w:eastAsia="pl-PL"/>
              </w:rPr>
            </w:pPr>
            <w:r w:rsidRPr="0001140A">
              <w:rPr>
                <w:rFonts w:eastAsia="Times New Roman" w:cs="Times New Roman"/>
                <w:color w:val="000000"/>
                <w:lang w:eastAsia="pl-PL"/>
              </w:rPr>
              <w:t>270/1</w:t>
            </w:r>
          </w:p>
        </w:tc>
        <w:tc>
          <w:tcPr>
            <w:tcW w:w="184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05DA3FB3" w14:textId="77777777" w:rsidR="00C93CEF" w:rsidRPr="0001140A" w:rsidRDefault="00C93CEF" w:rsidP="002F6875">
            <w:pPr>
              <w:spacing w:after="0" w:line="240" w:lineRule="auto"/>
              <w:rPr>
                <w:rFonts w:eastAsia="Times New Roman" w:cs="Times New Roman"/>
                <w:color w:val="000000"/>
                <w:szCs w:val="24"/>
                <w:lang w:eastAsia="pl-PL"/>
              </w:rPr>
            </w:pPr>
          </w:p>
        </w:tc>
      </w:tr>
      <w:tr w:rsidR="00C93CEF" w:rsidRPr="0001140A" w14:paraId="63F5CD2D" w14:textId="77777777" w:rsidTr="002F6875">
        <w:trPr>
          <w:trHeight w:val="278"/>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0E4D01E9" w14:textId="77777777" w:rsidR="00C93CEF" w:rsidRPr="0001140A" w:rsidRDefault="00C93CEF" w:rsidP="002F6875">
            <w:pPr>
              <w:spacing w:after="0" w:line="240" w:lineRule="auto"/>
              <w:jc w:val="center"/>
              <w:rPr>
                <w:rFonts w:eastAsia="Times New Roman" w:cs="Times New Roman"/>
                <w:color w:val="000000"/>
                <w:lang w:eastAsia="pl-PL"/>
              </w:rPr>
            </w:pPr>
            <w:r w:rsidRPr="0001140A">
              <w:rPr>
                <w:rFonts w:eastAsia="Times New Roman" w:cs="Times New Roman"/>
                <w:color w:val="000000"/>
                <w:lang w:eastAsia="pl-PL"/>
              </w:rPr>
              <w:t>9</w:t>
            </w:r>
          </w:p>
        </w:tc>
        <w:tc>
          <w:tcPr>
            <w:tcW w:w="1640" w:type="dxa"/>
            <w:tcBorders>
              <w:top w:val="nil"/>
              <w:left w:val="nil"/>
              <w:bottom w:val="single" w:sz="4" w:space="0" w:color="auto"/>
              <w:right w:val="single" w:sz="4" w:space="0" w:color="auto"/>
            </w:tcBorders>
            <w:shd w:val="clear" w:color="000000" w:fill="FFFFFF"/>
            <w:noWrap/>
            <w:vAlign w:val="center"/>
            <w:hideMark/>
          </w:tcPr>
          <w:p w14:paraId="3B4F1113" w14:textId="77777777" w:rsidR="00C93CEF" w:rsidRPr="0001140A" w:rsidRDefault="00C93CEF" w:rsidP="002F6875">
            <w:pPr>
              <w:spacing w:after="0" w:line="240" w:lineRule="auto"/>
              <w:jc w:val="center"/>
              <w:rPr>
                <w:rFonts w:eastAsia="Times New Roman" w:cs="Times New Roman"/>
                <w:color w:val="000000"/>
                <w:lang w:eastAsia="pl-PL"/>
              </w:rPr>
            </w:pPr>
            <w:r w:rsidRPr="0001140A">
              <w:rPr>
                <w:rFonts w:eastAsia="Times New Roman" w:cs="Times New Roman"/>
                <w:color w:val="000000"/>
                <w:lang w:eastAsia="pl-PL"/>
              </w:rPr>
              <w:t>274/3</w:t>
            </w:r>
          </w:p>
        </w:tc>
        <w:tc>
          <w:tcPr>
            <w:tcW w:w="184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634EE00A" w14:textId="77777777" w:rsidR="00C93CEF" w:rsidRPr="0001140A" w:rsidRDefault="00C93CEF" w:rsidP="002F6875">
            <w:pPr>
              <w:spacing w:after="0" w:line="240" w:lineRule="auto"/>
              <w:rPr>
                <w:rFonts w:eastAsia="Times New Roman" w:cs="Times New Roman"/>
                <w:color w:val="000000"/>
                <w:szCs w:val="24"/>
                <w:lang w:eastAsia="pl-PL"/>
              </w:rPr>
            </w:pPr>
          </w:p>
        </w:tc>
      </w:tr>
      <w:tr w:rsidR="00C93CEF" w:rsidRPr="0001140A" w14:paraId="2C6DAB88" w14:textId="77777777" w:rsidTr="002F6875">
        <w:trPr>
          <w:trHeight w:val="278"/>
        </w:trPr>
        <w:tc>
          <w:tcPr>
            <w:tcW w:w="9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7CD269D" w14:textId="77777777" w:rsidR="00C93CEF" w:rsidRPr="0001140A" w:rsidRDefault="00C93CEF" w:rsidP="002F6875">
            <w:pPr>
              <w:spacing w:after="0" w:line="240" w:lineRule="auto"/>
              <w:jc w:val="center"/>
              <w:rPr>
                <w:rFonts w:eastAsia="Times New Roman" w:cs="Times New Roman"/>
                <w:color w:val="000000"/>
                <w:lang w:eastAsia="pl-PL"/>
              </w:rPr>
            </w:pPr>
            <w:r w:rsidRPr="0001140A">
              <w:rPr>
                <w:rFonts w:eastAsia="Times New Roman" w:cs="Times New Roman"/>
                <w:color w:val="000000"/>
                <w:lang w:eastAsia="pl-PL"/>
              </w:rPr>
              <w:t>10</w:t>
            </w:r>
          </w:p>
        </w:tc>
        <w:tc>
          <w:tcPr>
            <w:tcW w:w="1640" w:type="dxa"/>
            <w:tcBorders>
              <w:top w:val="nil"/>
              <w:left w:val="nil"/>
              <w:bottom w:val="single" w:sz="4" w:space="0" w:color="auto"/>
              <w:right w:val="single" w:sz="4" w:space="0" w:color="auto"/>
            </w:tcBorders>
            <w:shd w:val="clear" w:color="auto" w:fill="F2F2F2" w:themeFill="background1" w:themeFillShade="F2"/>
            <w:noWrap/>
            <w:vAlign w:val="center"/>
            <w:hideMark/>
          </w:tcPr>
          <w:p w14:paraId="444F4B1F" w14:textId="77777777" w:rsidR="00C93CEF" w:rsidRPr="0001140A" w:rsidRDefault="00C93CEF" w:rsidP="002F6875">
            <w:pPr>
              <w:spacing w:after="0" w:line="240" w:lineRule="auto"/>
              <w:jc w:val="center"/>
              <w:rPr>
                <w:rFonts w:eastAsia="Times New Roman" w:cs="Times New Roman"/>
                <w:color w:val="000000"/>
                <w:lang w:eastAsia="pl-PL"/>
              </w:rPr>
            </w:pPr>
            <w:r w:rsidRPr="0001140A">
              <w:rPr>
                <w:rFonts w:eastAsia="Times New Roman" w:cs="Times New Roman"/>
                <w:color w:val="000000"/>
                <w:lang w:eastAsia="pl-PL"/>
              </w:rPr>
              <w:t>275/1</w:t>
            </w:r>
          </w:p>
        </w:tc>
        <w:tc>
          <w:tcPr>
            <w:tcW w:w="184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3101C84B" w14:textId="77777777" w:rsidR="00C93CEF" w:rsidRPr="0001140A" w:rsidRDefault="00C93CEF" w:rsidP="002F6875">
            <w:pPr>
              <w:spacing w:after="0" w:line="240" w:lineRule="auto"/>
              <w:rPr>
                <w:rFonts w:eastAsia="Times New Roman" w:cs="Times New Roman"/>
                <w:color w:val="000000"/>
                <w:szCs w:val="24"/>
                <w:lang w:eastAsia="pl-PL"/>
              </w:rPr>
            </w:pPr>
          </w:p>
        </w:tc>
      </w:tr>
      <w:tr w:rsidR="00C93CEF" w:rsidRPr="0001140A" w14:paraId="4993965A" w14:textId="77777777" w:rsidTr="002F6875">
        <w:trPr>
          <w:trHeight w:val="278"/>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065A426C" w14:textId="77777777" w:rsidR="00C93CEF" w:rsidRPr="0001140A" w:rsidRDefault="00C93CEF" w:rsidP="002F6875">
            <w:pPr>
              <w:spacing w:after="0" w:line="240" w:lineRule="auto"/>
              <w:jc w:val="center"/>
              <w:rPr>
                <w:rFonts w:eastAsia="Times New Roman" w:cs="Times New Roman"/>
                <w:color w:val="000000"/>
                <w:lang w:eastAsia="pl-PL"/>
              </w:rPr>
            </w:pPr>
            <w:r w:rsidRPr="0001140A">
              <w:rPr>
                <w:rFonts w:eastAsia="Times New Roman" w:cs="Times New Roman"/>
                <w:color w:val="000000"/>
                <w:lang w:eastAsia="pl-PL"/>
              </w:rPr>
              <w:t>11</w:t>
            </w:r>
          </w:p>
        </w:tc>
        <w:tc>
          <w:tcPr>
            <w:tcW w:w="1640" w:type="dxa"/>
            <w:tcBorders>
              <w:top w:val="nil"/>
              <w:left w:val="nil"/>
              <w:bottom w:val="single" w:sz="4" w:space="0" w:color="auto"/>
              <w:right w:val="single" w:sz="4" w:space="0" w:color="auto"/>
            </w:tcBorders>
            <w:shd w:val="clear" w:color="000000" w:fill="FFFFFF"/>
            <w:noWrap/>
            <w:vAlign w:val="center"/>
            <w:hideMark/>
          </w:tcPr>
          <w:p w14:paraId="4FB2DDAF" w14:textId="77777777" w:rsidR="00C93CEF" w:rsidRPr="0001140A" w:rsidRDefault="00C93CEF" w:rsidP="002F6875">
            <w:pPr>
              <w:spacing w:after="0" w:line="240" w:lineRule="auto"/>
              <w:jc w:val="center"/>
              <w:rPr>
                <w:rFonts w:eastAsia="Times New Roman" w:cs="Times New Roman"/>
                <w:color w:val="000000"/>
                <w:lang w:eastAsia="pl-PL"/>
              </w:rPr>
            </w:pPr>
            <w:r w:rsidRPr="0001140A">
              <w:rPr>
                <w:rFonts w:eastAsia="Times New Roman" w:cs="Times New Roman"/>
                <w:color w:val="000000"/>
                <w:lang w:eastAsia="pl-PL"/>
              </w:rPr>
              <w:t>276/1</w:t>
            </w:r>
          </w:p>
        </w:tc>
        <w:tc>
          <w:tcPr>
            <w:tcW w:w="184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1BEF621C" w14:textId="77777777" w:rsidR="00C93CEF" w:rsidRPr="0001140A" w:rsidRDefault="00C93CEF" w:rsidP="002F6875">
            <w:pPr>
              <w:spacing w:after="0" w:line="240" w:lineRule="auto"/>
              <w:rPr>
                <w:rFonts w:eastAsia="Times New Roman" w:cs="Times New Roman"/>
                <w:color w:val="000000"/>
                <w:szCs w:val="24"/>
                <w:lang w:eastAsia="pl-PL"/>
              </w:rPr>
            </w:pPr>
          </w:p>
        </w:tc>
      </w:tr>
      <w:tr w:rsidR="00C93CEF" w:rsidRPr="0001140A" w14:paraId="3A3A3807" w14:textId="77777777" w:rsidTr="002F6875">
        <w:trPr>
          <w:trHeight w:val="278"/>
        </w:trPr>
        <w:tc>
          <w:tcPr>
            <w:tcW w:w="960" w:type="dxa"/>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14:paraId="3DFBCDCB" w14:textId="77777777" w:rsidR="00C93CEF" w:rsidRPr="0001140A" w:rsidRDefault="00C93CEF" w:rsidP="002F6875">
            <w:pPr>
              <w:spacing w:after="0" w:line="240" w:lineRule="auto"/>
              <w:jc w:val="center"/>
              <w:rPr>
                <w:rFonts w:eastAsia="Times New Roman" w:cs="Times New Roman"/>
                <w:color w:val="000000"/>
                <w:lang w:eastAsia="pl-PL"/>
              </w:rPr>
            </w:pPr>
            <w:r w:rsidRPr="0001140A">
              <w:rPr>
                <w:rFonts w:eastAsia="Times New Roman" w:cs="Times New Roman"/>
                <w:color w:val="000000"/>
                <w:lang w:eastAsia="pl-PL"/>
              </w:rPr>
              <w:t>12</w:t>
            </w:r>
          </w:p>
        </w:tc>
        <w:tc>
          <w:tcPr>
            <w:tcW w:w="1640" w:type="dxa"/>
            <w:tcBorders>
              <w:top w:val="nil"/>
              <w:left w:val="nil"/>
              <w:bottom w:val="single" w:sz="4" w:space="0" w:color="auto"/>
              <w:right w:val="single" w:sz="4" w:space="0" w:color="auto"/>
            </w:tcBorders>
            <w:shd w:val="clear" w:color="auto" w:fill="F2F2F2" w:themeFill="background1" w:themeFillShade="F2"/>
            <w:noWrap/>
            <w:vAlign w:val="center"/>
            <w:hideMark/>
          </w:tcPr>
          <w:p w14:paraId="0012A916" w14:textId="77777777" w:rsidR="00C93CEF" w:rsidRPr="0001140A" w:rsidRDefault="00C93CEF" w:rsidP="002F6875">
            <w:pPr>
              <w:spacing w:after="0" w:line="240" w:lineRule="auto"/>
              <w:jc w:val="center"/>
              <w:rPr>
                <w:rFonts w:eastAsia="Times New Roman" w:cs="Times New Roman"/>
                <w:color w:val="000000"/>
                <w:lang w:eastAsia="pl-PL"/>
              </w:rPr>
            </w:pPr>
            <w:r w:rsidRPr="0001140A">
              <w:rPr>
                <w:rFonts w:eastAsia="Times New Roman" w:cs="Times New Roman"/>
                <w:color w:val="000000"/>
                <w:lang w:eastAsia="pl-PL"/>
              </w:rPr>
              <w:t>277/1</w:t>
            </w:r>
          </w:p>
        </w:tc>
        <w:tc>
          <w:tcPr>
            <w:tcW w:w="184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66ED5747" w14:textId="77777777" w:rsidR="00C93CEF" w:rsidRPr="0001140A" w:rsidRDefault="00C93CEF" w:rsidP="002F6875">
            <w:pPr>
              <w:spacing w:after="0" w:line="240" w:lineRule="auto"/>
              <w:rPr>
                <w:rFonts w:eastAsia="Times New Roman" w:cs="Times New Roman"/>
                <w:color w:val="000000"/>
                <w:szCs w:val="24"/>
                <w:lang w:eastAsia="pl-PL"/>
              </w:rPr>
            </w:pPr>
          </w:p>
        </w:tc>
      </w:tr>
      <w:tr w:rsidR="00C93CEF" w:rsidRPr="0001140A" w14:paraId="506D1D8B" w14:textId="77777777" w:rsidTr="002F6875">
        <w:trPr>
          <w:trHeight w:val="278"/>
        </w:trPr>
        <w:tc>
          <w:tcPr>
            <w:tcW w:w="96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668447F9" w14:textId="77777777" w:rsidR="00C93CEF" w:rsidRPr="0001140A" w:rsidRDefault="00C93CEF" w:rsidP="002F6875">
            <w:pPr>
              <w:spacing w:after="0" w:line="240" w:lineRule="auto"/>
              <w:rPr>
                <w:rFonts w:eastAsia="Times New Roman" w:cs="Times New Roman"/>
                <w:color w:val="000000"/>
                <w:lang w:eastAsia="pl-PL"/>
              </w:rPr>
            </w:pPr>
          </w:p>
        </w:tc>
        <w:tc>
          <w:tcPr>
            <w:tcW w:w="1640" w:type="dxa"/>
            <w:tcBorders>
              <w:top w:val="nil"/>
              <w:left w:val="nil"/>
              <w:bottom w:val="single" w:sz="4" w:space="0" w:color="auto"/>
              <w:right w:val="single" w:sz="4" w:space="0" w:color="auto"/>
            </w:tcBorders>
            <w:shd w:val="clear" w:color="auto" w:fill="F2F2F2" w:themeFill="background1" w:themeFillShade="F2"/>
            <w:noWrap/>
            <w:vAlign w:val="center"/>
            <w:hideMark/>
          </w:tcPr>
          <w:p w14:paraId="7BC9F6B7" w14:textId="77777777" w:rsidR="00C93CEF" w:rsidRPr="0001140A" w:rsidRDefault="00C93CEF" w:rsidP="002F6875">
            <w:pPr>
              <w:spacing w:after="0" w:line="240" w:lineRule="auto"/>
              <w:jc w:val="center"/>
              <w:rPr>
                <w:rFonts w:eastAsia="Times New Roman" w:cs="Times New Roman"/>
                <w:color w:val="000000"/>
                <w:lang w:eastAsia="pl-PL"/>
              </w:rPr>
            </w:pPr>
            <w:r w:rsidRPr="0001140A">
              <w:rPr>
                <w:rFonts w:eastAsia="Times New Roman" w:cs="Times New Roman"/>
                <w:color w:val="000000"/>
                <w:lang w:eastAsia="pl-PL"/>
              </w:rPr>
              <w:t>278/5</w:t>
            </w:r>
          </w:p>
        </w:tc>
        <w:tc>
          <w:tcPr>
            <w:tcW w:w="184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0E0AD3D4" w14:textId="77777777" w:rsidR="00C93CEF" w:rsidRPr="0001140A" w:rsidRDefault="00C93CEF" w:rsidP="002F6875">
            <w:pPr>
              <w:spacing w:after="0" w:line="240" w:lineRule="auto"/>
              <w:rPr>
                <w:rFonts w:eastAsia="Times New Roman" w:cs="Times New Roman"/>
                <w:color w:val="000000"/>
                <w:szCs w:val="24"/>
                <w:lang w:eastAsia="pl-PL"/>
              </w:rPr>
            </w:pPr>
          </w:p>
        </w:tc>
      </w:tr>
      <w:tr w:rsidR="00C93CEF" w:rsidRPr="0001140A" w14:paraId="0380D6FA" w14:textId="77777777" w:rsidTr="002F6875">
        <w:trPr>
          <w:trHeight w:val="278"/>
        </w:trPr>
        <w:tc>
          <w:tcPr>
            <w:tcW w:w="96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051339D0" w14:textId="77777777" w:rsidR="00C93CEF" w:rsidRPr="0001140A" w:rsidRDefault="00C93CEF" w:rsidP="002F6875">
            <w:pPr>
              <w:spacing w:after="0" w:line="240" w:lineRule="auto"/>
              <w:rPr>
                <w:rFonts w:eastAsia="Times New Roman" w:cs="Times New Roman"/>
                <w:color w:val="000000"/>
                <w:lang w:eastAsia="pl-PL"/>
              </w:rPr>
            </w:pPr>
          </w:p>
        </w:tc>
        <w:tc>
          <w:tcPr>
            <w:tcW w:w="1640" w:type="dxa"/>
            <w:tcBorders>
              <w:top w:val="nil"/>
              <w:left w:val="nil"/>
              <w:bottom w:val="single" w:sz="4" w:space="0" w:color="auto"/>
              <w:right w:val="single" w:sz="4" w:space="0" w:color="auto"/>
            </w:tcBorders>
            <w:shd w:val="clear" w:color="auto" w:fill="F2F2F2" w:themeFill="background1" w:themeFillShade="F2"/>
            <w:noWrap/>
            <w:vAlign w:val="center"/>
            <w:hideMark/>
          </w:tcPr>
          <w:p w14:paraId="4D9D8BA5" w14:textId="77777777" w:rsidR="00C93CEF" w:rsidRPr="0001140A" w:rsidRDefault="00C93CEF" w:rsidP="002F6875">
            <w:pPr>
              <w:spacing w:after="0" w:line="240" w:lineRule="auto"/>
              <w:jc w:val="center"/>
              <w:rPr>
                <w:rFonts w:eastAsia="Times New Roman" w:cs="Times New Roman"/>
                <w:color w:val="000000"/>
                <w:lang w:eastAsia="pl-PL"/>
              </w:rPr>
            </w:pPr>
            <w:r w:rsidRPr="0001140A">
              <w:rPr>
                <w:rFonts w:eastAsia="Times New Roman" w:cs="Times New Roman"/>
                <w:color w:val="000000"/>
                <w:lang w:eastAsia="pl-PL"/>
              </w:rPr>
              <w:t>278/3</w:t>
            </w:r>
          </w:p>
        </w:tc>
        <w:tc>
          <w:tcPr>
            <w:tcW w:w="184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300323CA" w14:textId="77777777" w:rsidR="00C93CEF" w:rsidRPr="0001140A" w:rsidRDefault="00C93CEF" w:rsidP="002F6875">
            <w:pPr>
              <w:spacing w:after="0" w:line="240" w:lineRule="auto"/>
              <w:rPr>
                <w:rFonts w:eastAsia="Times New Roman" w:cs="Times New Roman"/>
                <w:color w:val="000000"/>
                <w:szCs w:val="24"/>
                <w:lang w:eastAsia="pl-PL"/>
              </w:rPr>
            </w:pPr>
          </w:p>
        </w:tc>
      </w:tr>
      <w:tr w:rsidR="00C93CEF" w:rsidRPr="0001140A" w14:paraId="509C9776" w14:textId="77777777" w:rsidTr="002F6875">
        <w:trPr>
          <w:trHeight w:val="278"/>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00C3D917" w14:textId="77777777" w:rsidR="00C93CEF" w:rsidRPr="0001140A" w:rsidRDefault="00C93CEF" w:rsidP="002F6875">
            <w:pPr>
              <w:spacing w:after="0" w:line="240" w:lineRule="auto"/>
              <w:jc w:val="center"/>
              <w:rPr>
                <w:rFonts w:eastAsia="Times New Roman" w:cs="Times New Roman"/>
                <w:color w:val="000000"/>
                <w:lang w:eastAsia="pl-PL"/>
              </w:rPr>
            </w:pPr>
            <w:r w:rsidRPr="0001140A">
              <w:rPr>
                <w:rFonts w:eastAsia="Times New Roman" w:cs="Times New Roman"/>
                <w:color w:val="000000"/>
                <w:lang w:eastAsia="pl-PL"/>
              </w:rPr>
              <w:t>13</w:t>
            </w:r>
          </w:p>
        </w:tc>
        <w:tc>
          <w:tcPr>
            <w:tcW w:w="1640" w:type="dxa"/>
            <w:tcBorders>
              <w:top w:val="nil"/>
              <w:left w:val="nil"/>
              <w:bottom w:val="single" w:sz="4" w:space="0" w:color="auto"/>
              <w:right w:val="single" w:sz="4" w:space="0" w:color="auto"/>
            </w:tcBorders>
            <w:shd w:val="clear" w:color="000000" w:fill="FFFFFF"/>
            <w:noWrap/>
            <w:vAlign w:val="center"/>
            <w:hideMark/>
          </w:tcPr>
          <w:p w14:paraId="746BF788" w14:textId="77777777" w:rsidR="00C93CEF" w:rsidRPr="0001140A" w:rsidRDefault="00C93CEF" w:rsidP="002F6875">
            <w:pPr>
              <w:spacing w:after="0" w:line="240" w:lineRule="auto"/>
              <w:jc w:val="center"/>
              <w:rPr>
                <w:rFonts w:eastAsia="Times New Roman" w:cs="Times New Roman"/>
                <w:color w:val="000000"/>
                <w:lang w:eastAsia="pl-PL"/>
              </w:rPr>
            </w:pPr>
            <w:r w:rsidRPr="0001140A">
              <w:rPr>
                <w:rFonts w:eastAsia="Times New Roman" w:cs="Times New Roman"/>
                <w:color w:val="000000"/>
                <w:lang w:eastAsia="pl-PL"/>
              </w:rPr>
              <w:t>282/3</w:t>
            </w:r>
          </w:p>
        </w:tc>
        <w:tc>
          <w:tcPr>
            <w:tcW w:w="184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6D0414BD" w14:textId="77777777" w:rsidR="00C93CEF" w:rsidRPr="0001140A" w:rsidRDefault="00C93CEF" w:rsidP="002F6875">
            <w:pPr>
              <w:spacing w:after="0" w:line="240" w:lineRule="auto"/>
              <w:rPr>
                <w:rFonts w:eastAsia="Times New Roman" w:cs="Times New Roman"/>
                <w:color w:val="000000"/>
                <w:szCs w:val="24"/>
                <w:lang w:eastAsia="pl-PL"/>
              </w:rPr>
            </w:pPr>
          </w:p>
        </w:tc>
      </w:tr>
      <w:tr w:rsidR="00C93CEF" w:rsidRPr="0001140A" w14:paraId="2B516F48" w14:textId="77777777" w:rsidTr="002F6875">
        <w:trPr>
          <w:trHeight w:val="278"/>
        </w:trPr>
        <w:tc>
          <w:tcPr>
            <w:tcW w:w="960" w:type="dxa"/>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14:paraId="226B6D00" w14:textId="77777777" w:rsidR="00C93CEF" w:rsidRPr="0001140A" w:rsidRDefault="00C93CEF" w:rsidP="002F6875">
            <w:pPr>
              <w:spacing w:after="0" w:line="240" w:lineRule="auto"/>
              <w:jc w:val="center"/>
              <w:rPr>
                <w:rFonts w:eastAsia="Times New Roman" w:cs="Times New Roman"/>
                <w:color w:val="000000"/>
                <w:lang w:eastAsia="pl-PL"/>
              </w:rPr>
            </w:pPr>
            <w:r w:rsidRPr="0001140A">
              <w:rPr>
                <w:rFonts w:eastAsia="Times New Roman" w:cs="Times New Roman"/>
                <w:color w:val="000000"/>
                <w:lang w:eastAsia="pl-PL"/>
              </w:rPr>
              <w:t>14</w:t>
            </w:r>
          </w:p>
        </w:tc>
        <w:tc>
          <w:tcPr>
            <w:tcW w:w="16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E415865" w14:textId="77777777" w:rsidR="00C93CEF" w:rsidRPr="0001140A" w:rsidRDefault="00C93CEF" w:rsidP="002F6875">
            <w:pPr>
              <w:spacing w:after="0" w:line="240" w:lineRule="auto"/>
              <w:jc w:val="center"/>
              <w:rPr>
                <w:rFonts w:eastAsia="Times New Roman" w:cs="Times New Roman"/>
                <w:color w:val="000000"/>
                <w:lang w:eastAsia="pl-PL"/>
              </w:rPr>
            </w:pPr>
            <w:r w:rsidRPr="0001140A">
              <w:rPr>
                <w:rFonts w:eastAsia="Times New Roman" w:cs="Times New Roman"/>
                <w:color w:val="000000"/>
                <w:lang w:eastAsia="pl-PL"/>
              </w:rPr>
              <w:t>72</w:t>
            </w:r>
          </w:p>
        </w:tc>
        <w:tc>
          <w:tcPr>
            <w:tcW w:w="184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7BE8C16D" w14:textId="77777777" w:rsidR="00C93CEF" w:rsidRPr="0001140A" w:rsidRDefault="00C93CEF" w:rsidP="002F6875">
            <w:pPr>
              <w:spacing w:after="0" w:line="240" w:lineRule="auto"/>
              <w:rPr>
                <w:rFonts w:eastAsia="Times New Roman" w:cs="Times New Roman"/>
                <w:color w:val="000000"/>
                <w:szCs w:val="24"/>
                <w:lang w:eastAsia="pl-PL"/>
              </w:rPr>
            </w:pPr>
          </w:p>
        </w:tc>
      </w:tr>
      <w:tr w:rsidR="00C93CEF" w:rsidRPr="0001140A" w14:paraId="03A1B877" w14:textId="77777777" w:rsidTr="002F6875">
        <w:trPr>
          <w:trHeight w:val="278"/>
        </w:trPr>
        <w:tc>
          <w:tcPr>
            <w:tcW w:w="96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6E26DA38" w14:textId="77777777" w:rsidR="00C93CEF" w:rsidRPr="0001140A" w:rsidRDefault="00C93CEF" w:rsidP="002F6875">
            <w:pPr>
              <w:spacing w:after="0" w:line="240" w:lineRule="auto"/>
              <w:rPr>
                <w:rFonts w:eastAsia="Times New Roman" w:cs="Times New Roman"/>
                <w:color w:val="000000"/>
                <w:lang w:eastAsia="pl-PL"/>
              </w:rPr>
            </w:pPr>
          </w:p>
        </w:tc>
        <w:tc>
          <w:tcPr>
            <w:tcW w:w="16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38E97F8" w14:textId="77777777" w:rsidR="00C93CEF" w:rsidRPr="0001140A" w:rsidRDefault="00C93CEF" w:rsidP="002F6875">
            <w:pPr>
              <w:spacing w:after="0" w:line="240" w:lineRule="auto"/>
              <w:jc w:val="center"/>
              <w:rPr>
                <w:rFonts w:eastAsia="Times New Roman" w:cs="Times New Roman"/>
                <w:color w:val="000000"/>
                <w:lang w:eastAsia="pl-PL"/>
              </w:rPr>
            </w:pPr>
            <w:r w:rsidRPr="0001140A">
              <w:rPr>
                <w:rFonts w:eastAsia="Times New Roman" w:cs="Times New Roman"/>
                <w:color w:val="000000"/>
                <w:lang w:eastAsia="pl-PL"/>
              </w:rPr>
              <w:t>205</w:t>
            </w:r>
          </w:p>
        </w:tc>
        <w:tc>
          <w:tcPr>
            <w:tcW w:w="184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7068E839" w14:textId="77777777" w:rsidR="00C93CEF" w:rsidRPr="0001140A" w:rsidRDefault="00C93CEF" w:rsidP="002F6875">
            <w:pPr>
              <w:spacing w:after="0" w:line="240" w:lineRule="auto"/>
              <w:rPr>
                <w:rFonts w:eastAsia="Times New Roman" w:cs="Times New Roman"/>
                <w:color w:val="000000"/>
                <w:szCs w:val="24"/>
                <w:lang w:eastAsia="pl-PL"/>
              </w:rPr>
            </w:pPr>
          </w:p>
        </w:tc>
      </w:tr>
      <w:tr w:rsidR="00C93CEF" w:rsidRPr="0001140A" w14:paraId="3FC2A4D1" w14:textId="77777777" w:rsidTr="002F6875">
        <w:trPr>
          <w:trHeight w:val="278"/>
        </w:trPr>
        <w:tc>
          <w:tcPr>
            <w:tcW w:w="96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6E2E541E" w14:textId="77777777" w:rsidR="00C93CEF" w:rsidRPr="0001140A" w:rsidRDefault="00C93CEF" w:rsidP="002F6875">
            <w:pPr>
              <w:spacing w:after="0" w:line="240" w:lineRule="auto"/>
              <w:rPr>
                <w:rFonts w:eastAsia="Times New Roman" w:cs="Times New Roman"/>
                <w:color w:val="000000"/>
                <w:lang w:eastAsia="pl-PL"/>
              </w:rPr>
            </w:pPr>
          </w:p>
        </w:tc>
        <w:tc>
          <w:tcPr>
            <w:tcW w:w="16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25DE728" w14:textId="77777777" w:rsidR="00C93CEF" w:rsidRPr="0001140A" w:rsidRDefault="00C93CEF" w:rsidP="002F6875">
            <w:pPr>
              <w:spacing w:after="0" w:line="240" w:lineRule="auto"/>
              <w:jc w:val="center"/>
              <w:rPr>
                <w:rFonts w:eastAsia="Times New Roman" w:cs="Times New Roman"/>
                <w:color w:val="000000"/>
                <w:lang w:eastAsia="pl-PL"/>
              </w:rPr>
            </w:pPr>
            <w:r w:rsidRPr="0001140A">
              <w:rPr>
                <w:rFonts w:eastAsia="Times New Roman" w:cs="Times New Roman"/>
                <w:color w:val="000000"/>
                <w:lang w:eastAsia="pl-PL"/>
              </w:rPr>
              <w:t>238</w:t>
            </w:r>
          </w:p>
        </w:tc>
        <w:tc>
          <w:tcPr>
            <w:tcW w:w="184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67799E81" w14:textId="77777777" w:rsidR="00C93CEF" w:rsidRPr="0001140A" w:rsidRDefault="00C93CEF" w:rsidP="002F6875">
            <w:pPr>
              <w:spacing w:after="0" w:line="240" w:lineRule="auto"/>
              <w:rPr>
                <w:rFonts w:eastAsia="Times New Roman" w:cs="Times New Roman"/>
                <w:color w:val="000000"/>
                <w:szCs w:val="24"/>
                <w:lang w:eastAsia="pl-PL"/>
              </w:rPr>
            </w:pPr>
          </w:p>
        </w:tc>
      </w:tr>
      <w:tr w:rsidR="00C93CEF" w:rsidRPr="0001140A" w14:paraId="4E1D303C" w14:textId="77777777" w:rsidTr="002F6875">
        <w:trPr>
          <w:trHeight w:val="278"/>
        </w:trPr>
        <w:tc>
          <w:tcPr>
            <w:tcW w:w="96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2939AA43" w14:textId="77777777" w:rsidR="00C93CEF" w:rsidRPr="0001140A" w:rsidRDefault="00C93CEF" w:rsidP="002F6875">
            <w:pPr>
              <w:spacing w:after="0" w:line="240" w:lineRule="auto"/>
              <w:rPr>
                <w:rFonts w:eastAsia="Times New Roman" w:cs="Times New Roman"/>
                <w:color w:val="000000"/>
                <w:lang w:eastAsia="pl-PL"/>
              </w:rPr>
            </w:pPr>
          </w:p>
        </w:tc>
        <w:tc>
          <w:tcPr>
            <w:tcW w:w="16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44598FE" w14:textId="77777777" w:rsidR="00C93CEF" w:rsidRPr="0001140A" w:rsidRDefault="00C93CEF" w:rsidP="002F6875">
            <w:pPr>
              <w:spacing w:after="0" w:line="240" w:lineRule="auto"/>
              <w:jc w:val="center"/>
              <w:rPr>
                <w:rFonts w:eastAsia="Times New Roman" w:cs="Times New Roman"/>
                <w:color w:val="000000"/>
                <w:lang w:eastAsia="pl-PL"/>
              </w:rPr>
            </w:pPr>
            <w:r w:rsidRPr="0001140A">
              <w:rPr>
                <w:rFonts w:eastAsia="Times New Roman" w:cs="Times New Roman"/>
                <w:color w:val="000000"/>
                <w:lang w:eastAsia="pl-PL"/>
              </w:rPr>
              <w:t>239</w:t>
            </w:r>
          </w:p>
        </w:tc>
        <w:tc>
          <w:tcPr>
            <w:tcW w:w="184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1D0B1B26" w14:textId="77777777" w:rsidR="00C93CEF" w:rsidRPr="0001140A" w:rsidRDefault="00C93CEF" w:rsidP="002F6875">
            <w:pPr>
              <w:spacing w:after="0" w:line="240" w:lineRule="auto"/>
              <w:rPr>
                <w:rFonts w:eastAsia="Times New Roman" w:cs="Times New Roman"/>
                <w:color w:val="000000"/>
                <w:szCs w:val="24"/>
                <w:lang w:eastAsia="pl-PL"/>
              </w:rPr>
            </w:pPr>
          </w:p>
        </w:tc>
      </w:tr>
      <w:tr w:rsidR="00C93CEF" w:rsidRPr="0001140A" w14:paraId="2D47878E" w14:textId="77777777" w:rsidTr="002F6875">
        <w:trPr>
          <w:trHeight w:val="278"/>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50D046D0" w14:textId="77777777" w:rsidR="00C93CEF" w:rsidRPr="0001140A" w:rsidRDefault="00C93CEF" w:rsidP="002F6875">
            <w:pPr>
              <w:spacing w:after="0" w:line="240" w:lineRule="auto"/>
              <w:jc w:val="center"/>
              <w:rPr>
                <w:rFonts w:eastAsia="Times New Roman" w:cs="Times New Roman"/>
                <w:color w:val="000000"/>
                <w:lang w:eastAsia="pl-PL"/>
              </w:rPr>
            </w:pPr>
            <w:r w:rsidRPr="0001140A">
              <w:rPr>
                <w:rFonts w:eastAsia="Times New Roman" w:cs="Times New Roman"/>
                <w:color w:val="000000"/>
                <w:lang w:eastAsia="pl-PL"/>
              </w:rPr>
              <w:lastRenderedPageBreak/>
              <w:t>15</w:t>
            </w:r>
          </w:p>
        </w:tc>
        <w:tc>
          <w:tcPr>
            <w:tcW w:w="1640" w:type="dxa"/>
            <w:tcBorders>
              <w:top w:val="nil"/>
              <w:left w:val="nil"/>
              <w:bottom w:val="single" w:sz="4" w:space="0" w:color="auto"/>
              <w:right w:val="single" w:sz="4" w:space="0" w:color="auto"/>
            </w:tcBorders>
            <w:shd w:val="clear" w:color="000000" w:fill="FFFFFF"/>
            <w:noWrap/>
            <w:vAlign w:val="center"/>
            <w:hideMark/>
          </w:tcPr>
          <w:p w14:paraId="61396B4F" w14:textId="77777777" w:rsidR="00C93CEF" w:rsidRPr="0001140A" w:rsidRDefault="00C93CEF" w:rsidP="002F6875">
            <w:pPr>
              <w:spacing w:after="0" w:line="240" w:lineRule="auto"/>
              <w:jc w:val="center"/>
              <w:rPr>
                <w:rFonts w:eastAsia="Times New Roman" w:cs="Times New Roman"/>
                <w:color w:val="000000"/>
                <w:lang w:eastAsia="pl-PL"/>
              </w:rPr>
            </w:pPr>
            <w:r w:rsidRPr="0001140A">
              <w:rPr>
                <w:rFonts w:eastAsia="Times New Roman" w:cs="Times New Roman"/>
                <w:color w:val="000000"/>
                <w:lang w:eastAsia="pl-PL"/>
              </w:rPr>
              <w:t>77/3</w:t>
            </w:r>
          </w:p>
        </w:tc>
        <w:tc>
          <w:tcPr>
            <w:tcW w:w="184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2D6960E" w14:textId="77777777" w:rsidR="00C93CEF" w:rsidRPr="0001140A" w:rsidRDefault="00C93CEF" w:rsidP="002F6875">
            <w:pPr>
              <w:spacing w:after="0" w:line="240" w:lineRule="auto"/>
              <w:jc w:val="center"/>
              <w:rPr>
                <w:rFonts w:eastAsia="Times New Roman" w:cs="Times New Roman"/>
                <w:color w:val="000000"/>
                <w:szCs w:val="24"/>
                <w:lang w:eastAsia="pl-PL"/>
              </w:rPr>
            </w:pPr>
            <w:r w:rsidRPr="0001140A">
              <w:rPr>
                <w:rFonts w:eastAsia="Times New Roman" w:cs="Times New Roman"/>
                <w:color w:val="000000"/>
                <w:szCs w:val="24"/>
                <w:lang w:eastAsia="pl-PL"/>
              </w:rPr>
              <w:t>Nowe Zambrzyce</w:t>
            </w:r>
          </w:p>
        </w:tc>
      </w:tr>
      <w:tr w:rsidR="00C93CEF" w:rsidRPr="0001140A" w14:paraId="77413CD3" w14:textId="77777777" w:rsidTr="002F6875">
        <w:trPr>
          <w:trHeight w:val="278"/>
        </w:trPr>
        <w:tc>
          <w:tcPr>
            <w:tcW w:w="9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C281ECA" w14:textId="77777777" w:rsidR="00C93CEF" w:rsidRPr="0001140A" w:rsidRDefault="00C93CEF" w:rsidP="002F6875">
            <w:pPr>
              <w:spacing w:after="0" w:line="240" w:lineRule="auto"/>
              <w:jc w:val="center"/>
              <w:rPr>
                <w:rFonts w:eastAsia="Times New Roman" w:cs="Times New Roman"/>
                <w:color w:val="000000"/>
                <w:lang w:eastAsia="pl-PL"/>
              </w:rPr>
            </w:pPr>
            <w:r w:rsidRPr="0001140A">
              <w:rPr>
                <w:rFonts w:eastAsia="Times New Roman" w:cs="Times New Roman"/>
                <w:color w:val="000000"/>
                <w:lang w:eastAsia="pl-PL"/>
              </w:rPr>
              <w:t>16</w:t>
            </w:r>
          </w:p>
        </w:tc>
        <w:tc>
          <w:tcPr>
            <w:tcW w:w="1640" w:type="dxa"/>
            <w:tcBorders>
              <w:top w:val="nil"/>
              <w:left w:val="nil"/>
              <w:bottom w:val="single" w:sz="4" w:space="0" w:color="auto"/>
              <w:right w:val="single" w:sz="4" w:space="0" w:color="auto"/>
            </w:tcBorders>
            <w:shd w:val="clear" w:color="auto" w:fill="F2F2F2" w:themeFill="background1" w:themeFillShade="F2"/>
            <w:noWrap/>
            <w:vAlign w:val="center"/>
            <w:hideMark/>
          </w:tcPr>
          <w:p w14:paraId="1A31FACF" w14:textId="77777777" w:rsidR="00C93CEF" w:rsidRPr="0001140A" w:rsidRDefault="00C93CEF" w:rsidP="002F6875">
            <w:pPr>
              <w:spacing w:after="0" w:line="240" w:lineRule="auto"/>
              <w:jc w:val="center"/>
              <w:rPr>
                <w:rFonts w:eastAsia="Times New Roman" w:cs="Times New Roman"/>
                <w:color w:val="000000"/>
                <w:lang w:eastAsia="pl-PL"/>
              </w:rPr>
            </w:pPr>
            <w:r w:rsidRPr="0001140A">
              <w:rPr>
                <w:rFonts w:eastAsia="Times New Roman" w:cs="Times New Roman"/>
                <w:color w:val="000000"/>
                <w:lang w:eastAsia="pl-PL"/>
              </w:rPr>
              <w:t>77/5</w:t>
            </w:r>
          </w:p>
        </w:tc>
        <w:tc>
          <w:tcPr>
            <w:tcW w:w="1840" w:type="dxa"/>
            <w:vMerge/>
            <w:tcBorders>
              <w:top w:val="nil"/>
              <w:left w:val="single" w:sz="4" w:space="0" w:color="auto"/>
              <w:bottom w:val="single" w:sz="4" w:space="0" w:color="000000"/>
              <w:right w:val="single" w:sz="4" w:space="0" w:color="auto"/>
            </w:tcBorders>
            <w:vAlign w:val="center"/>
            <w:hideMark/>
          </w:tcPr>
          <w:p w14:paraId="0A6F9F5C" w14:textId="77777777" w:rsidR="00C93CEF" w:rsidRPr="0001140A" w:rsidRDefault="00C93CEF" w:rsidP="002F6875">
            <w:pPr>
              <w:spacing w:after="0" w:line="240" w:lineRule="auto"/>
              <w:rPr>
                <w:rFonts w:eastAsia="Times New Roman" w:cs="Times New Roman"/>
                <w:color w:val="000000"/>
                <w:szCs w:val="24"/>
                <w:lang w:eastAsia="pl-PL"/>
              </w:rPr>
            </w:pPr>
          </w:p>
        </w:tc>
      </w:tr>
      <w:tr w:rsidR="00C93CEF" w:rsidRPr="0001140A" w14:paraId="1B92EF3C" w14:textId="77777777" w:rsidTr="002F6875">
        <w:trPr>
          <w:trHeight w:val="278"/>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1CC75188" w14:textId="77777777" w:rsidR="00C93CEF" w:rsidRPr="0001140A" w:rsidRDefault="00C93CEF" w:rsidP="002F6875">
            <w:pPr>
              <w:spacing w:after="0" w:line="240" w:lineRule="auto"/>
              <w:jc w:val="center"/>
              <w:rPr>
                <w:rFonts w:eastAsia="Times New Roman" w:cs="Times New Roman"/>
                <w:color w:val="000000"/>
                <w:lang w:eastAsia="pl-PL"/>
              </w:rPr>
            </w:pPr>
            <w:r w:rsidRPr="0001140A">
              <w:rPr>
                <w:rFonts w:eastAsia="Times New Roman" w:cs="Times New Roman"/>
                <w:color w:val="000000"/>
                <w:lang w:eastAsia="pl-PL"/>
              </w:rPr>
              <w:t>17</w:t>
            </w:r>
          </w:p>
        </w:tc>
        <w:tc>
          <w:tcPr>
            <w:tcW w:w="1640" w:type="dxa"/>
            <w:tcBorders>
              <w:top w:val="nil"/>
              <w:left w:val="nil"/>
              <w:bottom w:val="single" w:sz="4" w:space="0" w:color="auto"/>
              <w:right w:val="single" w:sz="4" w:space="0" w:color="auto"/>
            </w:tcBorders>
            <w:shd w:val="clear" w:color="000000" w:fill="FFFFFF"/>
            <w:noWrap/>
            <w:vAlign w:val="center"/>
            <w:hideMark/>
          </w:tcPr>
          <w:p w14:paraId="258F9105" w14:textId="77777777" w:rsidR="00C93CEF" w:rsidRPr="0001140A" w:rsidRDefault="00C93CEF" w:rsidP="002F6875">
            <w:pPr>
              <w:spacing w:after="0" w:line="240" w:lineRule="auto"/>
              <w:jc w:val="center"/>
              <w:rPr>
                <w:rFonts w:eastAsia="Times New Roman" w:cs="Times New Roman"/>
                <w:color w:val="000000"/>
                <w:lang w:eastAsia="pl-PL"/>
              </w:rPr>
            </w:pPr>
            <w:r w:rsidRPr="0001140A">
              <w:rPr>
                <w:rFonts w:eastAsia="Times New Roman" w:cs="Times New Roman"/>
                <w:color w:val="000000"/>
                <w:lang w:eastAsia="pl-PL"/>
              </w:rPr>
              <w:t>78/5</w:t>
            </w:r>
          </w:p>
        </w:tc>
        <w:tc>
          <w:tcPr>
            <w:tcW w:w="1840" w:type="dxa"/>
            <w:vMerge/>
            <w:tcBorders>
              <w:top w:val="nil"/>
              <w:left w:val="single" w:sz="4" w:space="0" w:color="auto"/>
              <w:bottom w:val="single" w:sz="4" w:space="0" w:color="000000"/>
              <w:right w:val="single" w:sz="4" w:space="0" w:color="auto"/>
            </w:tcBorders>
            <w:vAlign w:val="center"/>
            <w:hideMark/>
          </w:tcPr>
          <w:p w14:paraId="0FBB32A7" w14:textId="77777777" w:rsidR="00C93CEF" w:rsidRPr="0001140A" w:rsidRDefault="00C93CEF" w:rsidP="002F6875">
            <w:pPr>
              <w:spacing w:after="0" w:line="240" w:lineRule="auto"/>
              <w:rPr>
                <w:rFonts w:eastAsia="Times New Roman" w:cs="Times New Roman"/>
                <w:color w:val="000000"/>
                <w:szCs w:val="24"/>
                <w:lang w:eastAsia="pl-PL"/>
              </w:rPr>
            </w:pPr>
          </w:p>
        </w:tc>
      </w:tr>
      <w:tr w:rsidR="00C93CEF" w:rsidRPr="0001140A" w14:paraId="212AD664" w14:textId="77777777" w:rsidTr="002F6875">
        <w:trPr>
          <w:trHeight w:val="278"/>
        </w:trPr>
        <w:tc>
          <w:tcPr>
            <w:tcW w:w="960" w:type="dxa"/>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14:paraId="6EF09DF8" w14:textId="77777777" w:rsidR="00C93CEF" w:rsidRPr="0001140A" w:rsidRDefault="00C93CEF" w:rsidP="002F6875">
            <w:pPr>
              <w:spacing w:after="0" w:line="240" w:lineRule="auto"/>
              <w:jc w:val="center"/>
              <w:rPr>
                <w:rFonts w:eastAsia="Times New Roman" w:cs="Times New Roman"/>
                <w:color w:val="000000"/>
                <w:lang w:eastAsia="pl-PL"/>
              </w:rPr>
            </w:pPr>
            <w:r w:rsidRPr="0001140A">
              <w:rPr>
                <w:rFonts w:eastAsia="Times New Roman" w:cs="Times New Roman"/>
                <w:color w:val="000000"/>
                <w:lang w:eastAsia="pl-PL"/>
              </w:rPr>
              <w:t>18</w:t>
            </w:r>
          </w:p>
        </w:tc>
        <w:tc>
          <w:tcPr>
            <w:tcW w:w="1640" w:type="dxa"/>
            <w:tcBorders>
              <w:top w:val="nil"/>
              <w:left w:val="nil"/>
              <w:bottom w:val="single" w:sz="4" w:space="0" w:color="auto"/>
              <w:right w:val="single" w:sz="4" w:space="0" w:color="auto"/>
            </w:tcBorders>
            <w:shd w:val="clear" w:color="auto" w:fill="F2F2F2" w:themeFill="background1" w:themeFillShade="F2"/>
            <w:noWrap/>
            <w:vAlign w:val="center"/>
            <w:hideMark/>
          </w:tcPr>
          <w:p w14:paraId="1FE936BF" w14:textId="77777777" w:rsidR="00C93CEF" w:rsidRPr="0001140A" w:rsidRDefault="00C93CEF" w:rsidP="002F6875">
            <w:pPr>
              <w:spacing w:after="0" w:line="240" w:lineRule="auto"/>
              <w:jc w:val="center"/>
              <w:rPr>
                <w:rFonts w:eastAsia="Times New Roman" w:cs="Times New Roman"/>
                <w:color w:val="000000"/>
                <w:lang w:eastAsia="pl-PL"/>
              </w:rPr>
            </w:pPr>
            <w:r w:rsidRPr="0001140A">
              <w:rPr>
                <w:rFonts w:eastAsia="Times New Roman" w:cs="Times New Roman"/>
                <w:color w:val="000000"/>
                <w:lang w:eastAsia="pl-PL"/>
              </w:rPr>
              <w:t>78/7</w:t>
            </w:r>
          </w:p>
        </w:tc>
        <w:tc>
          <w:tcPr>
            <w:tcW w:w="1840" w:type="dxa"/>
            <w:vMerge/>
            <w:tcBorders>
              <w:top w:val="nil"/>
              <w:left w:val="single" w:sz="4" w:space="0" w:color="auto"/>
              <w:bottom w:val="single" w:sz="4" w:space="0" w:color="000000"/>
              <w:right w:val="single" w:sz="4" w:space="0" w:color="auto"/>
            </w:tcBorders>
            <w:vAlign w:val="center"/>
            <w:hideMark/>
          </w:tcPr>
          <w:p w14:paraId="50E5F668" w14:textId="77777777" w:rsidR="00C93CEF" w:rsidRPr="0001140A" w:rsidRDefault="00C93CEF" w:rsidP="002F6875">
            <w:pPr>
              <w:spacing w:after="0" w:line="240" w:lineRule="auto"/>
              <w:rPr>
                <w:rFonts w:eastAsia="Times New Roman" w:cs="Times New Roman"/>
                <w:color w:val="000000"/>
                <w:szCs w:val="24"/>
                <w:lang w:eastAsia="pl-PL"/>
              </w:rPr>
            </w:pPr>
          </w:p>
        </w:tc>
      </w:tr>
      <w:tr w:rsidR="00C93CEF" w:rsidRPr="0001140A" w14:paraId="5FE394AD" w14:textId="77777777" w:rsidTr="002F6875">
        <w:trPr>
          <w:trHeight w:val="278"/>
        </w:trPr>
        <w:tc>
          <w:tcPr>
            <w:tcW w:w="96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036F6F4E" w14:textId="77777777" w:rsidR="00C93CEF" w:rsidRPr="0001140A" w:rsidRDefault="00C93CEF" w:rsidP="002F6875">
            <w:pPr>
              <w:spacing w:after="0" w:line="240" w:lineRule="auto"/>
              <w:rPr>
                <w:rFonts w:eastAsia="Times New Roman" w:cs="Times New Roman"/>
                <w:color w:val="000000"/>
                <w:lang w:eastAsia="pl-PL"/>
              </w:rPr>
            </w:pPr>
          </w:p>
        </w:tc>
        <w:tc>
          <w:tcPr>
            <w:tcW w:w="1640" w:type="dxa"/>
            <w:tcBorders>
              <w:top w:val="nil"/>
              <w:left w:val="nil"/>
              <w:bottom w:val="single" w:sz="4" w:space="0" w:color="auto"/>
              <w:right w:val="single" w:sz="4" w:space="0" w:color="auto"/>
            </w:tcBorders>
            <w:shd w:val="clear" w:color="auto" w:fill="F2F2F2" w:themeFill="background1" w:themeFillShade="F2"/>
            <w:noWrap/>
            <w:vAlign w:val="center"/>
            <w:hideMark/>
          </w:tcPr>
          <w:p w14:paraId="650DC6EB" w14:textId="77777777" w:rsidR="00C93CEF" w:rsidRPr="0001140A" w:rsidRDefault="00C93CEF" w:rsidP="002F6875">
            <w:pPr>
              <w:spacing w:after="0" w:line="240" w:lineRule="auto"/>
              <w:jc w:val="center"/>
              <w:rPr>
                <w:rFonts w:eastAsia="Times New Roman" w:cs="Times New Roman"/>
                <w:color w:val="000000"/>
                <w:lang w:eastAsia="pl-PL"/>
              </w:rPr>
            </w:pPr>
            <w:r w:rsidRPr="0001140A">
              <w:rPr>
                <w:rFonts w:eastAsia="Times New Roman" w:cs="Times New Roman"/>
                <w:color w:val="000000"/>
                <w:lang w:eastAsia="pl-PL"/>
              </w:rPr>
              <w:t>78/9</w:t>
            </w:r>
          </w:p>
        </w:tc>
        <w:tc>
          <w:tcPr>
            <w:tcW w:w="1840" w:type="dxa"/>
            <w:vMerge/>
            <w:tcBorders>
              <w:top w:val="nil"/>
              <w:left w:val="single" w:sz="4" w:space="0" w:color="auto"/>
              <w:bottom w:val="single" w:sz="4" w:space="0" w:color="000000"/>
              <w:right w:val="single" w:sz="4" w:space="0" w:color="auto"/>
            </w:tcBorders>
            <w:vAlign w:val="center"/>
            <w:hideMark/>
          </w:tcPr>
          <w:p w14:paraId="5C951F6E" w14:textId="77777777" w:rsidR="00C93CEF" w:rsidRPr="0001140A" w:rsidRDefault="00C93CEF" w:rsidP="002F6875">
            <w:pPr>
              <w:spacing w:after="0" w:line="240" w:lineRule="auto"/>
              <w:rPr>
                <w:rFonts w:eastAsia="Times New Roman" w:cs="Times New Roman"/>
                <w:color w:val="000000"/>
                <w:szCs w:val="24"/>
                <w:lang w:eastAsia="pl-PL"/>
              </w:rPr>
            </w:pPr>
          </w:p>
        </w:tc>
      </w:tr>
      <w:tr w:rsidR="00C93CEF" w:rsidRPr="0001140A" w14:paraId="473043D7" w14:textId="77777777" w:rsidTr="002F6875">
        <w:trPr>
          <w:trHeight w:val="278"/>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38CBA942" w14:textId="77777777" w:rsidR="00C93CEF" w:rsidRPr="0001140A" w:rsidRDefault="00C93CEF" w:rsidP="002F6875">
            <w:pPr>
              <w:spacing w:after="0" w:line="240" w:lineRule="auto"/>
              <w:jc w:val="center"/>
              <w:rPr>
                <w:rFonts w:eastAsia="Times New Roman" w:cs="Times New Roman"/>
                <w:color w:val="000000"/>
                <w:lang w:eastAsia="pl-PL"/>
              </w:rPr>
            </w:pPr>
            <w:r w:rsidRPr="0001140A">
              <w:rPr>
                <w:rFonts w:eastAsia="Times New Roman" w:cs="Times New Roman"/>
                <w:color w:val="000000"/>
                <w:lang w:eastAsia="pl-PL"/>
              </w:rPr>
              <w:t>19</w:t>
            </w:r>
          </w:p>
        </w:tc>
        <w:tc>
          <w:tcPr>
            <w:tcW w:w="1640" w:type="dxa"/>
            <w:tcBorders>
              <w:top w:val="nil"/>
              <w:left w:val="nil"/>
              <w:bottom w:val="single" w:sz="4" w:space="0" w:color="auto"/>
              <w:right w:val="single" w:sz="4" w:space="0" w:color="auto"/>
            </w:tcBorders>
            <w:shd w:val="clear" w:color="000000" w:fill="FFFFFF"/>
            <w:noWrap/>
            <w:vAlign w:val="center"/>
            <w:hideMark/>
          </w:tcPr>
          <w:p w14:paraId="78291ED7" w14:textId="77777777" w:rsidR="00C93CEF" w:rsidRPr="0001140A" w:rsidRDefault="00C93CEF" w:rsidP="002F6875">
            <w:pPr>
              <w:spacing w:after="0" w:line="240" w:lineRule="auto"/>
              <w:jc w:val="center"/>
              <w:rPr>
                <w:rFonts w:eastAsia="Times New Roman" w:cs="Times New Roman"/>
                <w:color w:val="000000"/>
                <w:lang w:eastAsia="pl-PL"/>
              </w:rPr>
            </w:pPr>
            <w:r w:rsidRPr="0001140A">
              <w:rPr>
                <w:rFonts w:eastAsia="Times New Roman" w:cs="Times New Roman"/>
                <w:color w:val="000000"/>
                <w:lang w:eastAsia="pl-PL"/>
              </w:rPr>
              <w:t>28/12</w:t>
            </w:r>
          </w:p>
        </w:tc>
        <w:tc>
          <w:tcPr>
            <w:tcW w:w="1840" w:type="dxa"/>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5C912473" w14:textId="77777777" w:rsidR="00C93CEF" w:rsidRPr="0001140A" w:rsidRDefault="00C93CEF" w:rsidP="002F6875">
            <w:pPr>
              <w:spacing w:after="0" w:line="240" w:lineRule="auto"/>
              <w:jc w:val="center"/>
              <w:rPr>
                <w:rFonts w:eastAsia="Times New Roman" w:cs="Times New Roman"/>
                <w:color w:val="000000"/>
                <w:szCs w:val="24"/>
                <w:lang w:eastAsia="pl-PL"/>
              </w:rPr>
            </w:pPr>
            <w:r w:rsidRPr="0001140A">
              <w:rPr>
                <w:rFonts w:eastAsia="Times New Roman" w:cs="Times New Roman"/>
                <w:color w:val="000000"/>
                <w:szCs w:val="24"/>
                <w:lang w:eastAsia="pl-PL"/>
              </w:rPr>
              <w:t>Zambrzyce Plewki</w:t>
            </w:r>
          </w:p>
        </w:tc>
      </w:tr>
      <w:tr w:rsidR="00C93CEF" w:rsidRPr="0001140A" w14:paraId="020B4DD8" w14:textId="77777777" w:rsidTr="002F6875">
        <w:trPr>
          <w:trHeight w:val="278"/>
        </w:trPr>
        <w:tc>
          <w:tcPr>
            <w:tcW w:w="9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1A776CF" w14:textId="77777777" w:rsidR="00C93CEF" w:rsidRPr="0001140A" w:rsidRDefault="00C93CEF" w:rsidP="002F6875">
            <w:pPr>
              <w:spacing w:after="0" w:line="240" w:lineRule="auto"/>
              <w:jc w:val="center"/>
              <w:rPr>
                <w:rFonts w:eastAsia="Times New Roman" w:cs="Times New Roman"/>
                <w:color w:val="000000"/>
                <w:lang w:eastAsia="pl-PL"/>
              </w:rPr>
            </w:pPr>
            <w:r w:rsidRPr="0001140A">
              <w:rPr>
                <w:rFonts w:eastAsia="Times New Roman" w:cs="Times New Roman"/>
                <w:color w:val="000000"/>
                <w:lang w:eastAsia="pl-PL"/>
              </w:rPr>
              <w:t>20</w:t>
            </w:r>
          </w:p>
        </w:tc>
        <w:tc>
          <w:tcPr>
            <w:tcW w:w="1640" w:type="dxa"/>
            <w:tcBorders>
              <w:top w:val="nil"/>
              <w:left w:val="nil"/>
              <w:bottom w:val="single" w:sz="4" w:space="0" w:color="auto"/>
              <w:right w:val="single" w:sz="4" w:space="0" w:color="auto"/>
            </w:tcBorders>
            <w:shd w:val="clear" w:color="auto" w:fill="F2F2F2" w:themeFill="background1" w:themeFillShade="F2"/>
            <w:noWrap/>
            <w:vAlign w:val="center"/>
            <w:hideMark/>
          </w:tcPr>
          <w:p w14:paraId="3085A5A9" w14:textId="77777777" w:rsidR="00C93CEF" w:rsidRPr="0001140A" w:rsidRDefault="00C93CEF" w:rsidP="002F6875">
            <w:pPr>
              <w:spacing w:after="0" w:line="240" w:lineRule="auto"/>
              <w:jc w:val="center"/>
              <w:rPr>
                <w:rFonts w:eastAsia="Times New Roman" w:cs="Times New Roman"/>
                <w:color w:val="000000"/>
                <w:lang w:eastAsia="pl-PL"/>
              </w:rPr>
            </w:pPr>
            <w:r w:rsidRPr="0001140A">
              <w:rPr>
                <w:rFonts w:eastAsia="Times New Roman" w:cs="Times New Roman"/>
                <w:color w:val="000000"/>
                <w:lang w:eastAsia="pl-PL"/>
              </w:rPr>
              <w:t>54/1</w:t>
            </w:r>
          </w:p>
        </w:tc>
        <w:tc>
          <w:tcPr>
            <w:tcW w:w="184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123122A8" w14:textId="77777777" w:rsidR="00C93CEF" w:rsidRPr="0001140A" w:rsidRDefault="00C93CEF" w:rsidP="002F6875">
            <w:pPr>
              <w:spacing w:after="0" w:line="240" w:lineRule="auto"/>
              <w:rPr>
                <w:rFonts w:eastAsia="Times New Roman" w:cs="Times New Roman"/>
                <w:color w:val="000000"/>
                <w:szCs w:val="24"/>
                <w:lang w:eastAsia="pl-PL"/>
              </w:rPr>
            </w:pPr>
          </w:p>
        </w:tc>
      </w:tr>
    </w:tbl>
    <w:p w14:paraId="26935A4D" w14:textId="77777777" w:rsidR="00506671" w:rsidRDefault="00506671" w:rsidP="00A901EE">
      <w:pPr>
        <w:pStyle w:val="Teksttreci50"/>
        <w:shd w:val="clear" w:color="auto" w:fill="auto"/>
        <w:tabs>
          <w:tab w:val="left" w:pos="416"/>
        </w:tabs>
        <w:spacing w:before="0" w:after="0" w:line="360" w:lineRule="auto"/>
        <w:ind w:firstLine="0"/>
        <w:jc w:val="both"/>
        <w:rPr>
          <w:sz w:val="24"/>
          <w:szCs w:val="24"/>
        </w:rPr>
      </w:pPr>
    </w:p>
    <w:p w14:paraId="7DFC1283" w14:textId="16065930" w:rsidR="00506671" w:rsidRPr="00427CD4" w:rsidRDefault="00506671" w:rsidP="00506671">
      <w:pPr>
        <w:pStyle w:val="Teksttreci50"/>
        <w:numPr>
          <w:ilvl w:val="0"/>
          <w:numId w:val="1"/>
        </w:numPr>
        <w:shd w:val="clear" w:color="auto" w:fill="auto"/>
        <w:tabs>
          <w:tab w:val="left" w:pos="416"/>
        </w:tabs>
        <w:spacing w:before="0" w:after="0" w:line="360" w:lineRule="auto"/>
        <w:ind w:left="993" w:hanging="567"/>
        <w:jc w:val="both"/>
        <w:rPr>
          <w:rStyle w:val="Teksttreci512pt"/>
          <w:rFonts w:ascii="Times New Roman" w:eastAsia="Times New Roman" w:hAnsi="Times New Roman" w:cs="Times New Roman"/>
          <w:b/>
          <w:bCs/>
          <w:color w:val="auto"/>
          <w:spacing w:val="0"/>
          <w:lang w:eastAsia="en-US" w:bidi="ar-SA"/>
        </w:rPr>
      </w:pPr>
      <w:r>
        <w:rPr>
          <w:rStyle w:val="Teksttreci512pt"/>
          <w:rFonts w:ascii="Times New Roman" w:eastAsia="Times New Roman" w:hAnsi="Times New Roman" w:cs="Times New Roman"/>
          <w:spacing w:val="0"/>
        </w:rPr>
        <w:t xml:space="preserve">Wszystkie czynności podjęte przez Wykonawcę w celu </w:t>
      </w:r>
      <w:r w:rsidR="00427CD4">
        <w:rPr>
          <w:rStyle w:val="Teksttreci512pt"/>
          <w:rFonts w:ascii="Times New Roman" w:eastAsia="Times New Roman" w:hAnsi="Times New Roman" w:cs="Times New Roman"/>
          <w:spacing w:val="0"/>
        </w:rPr>
        <w:t>wykonania powierzonego zadania</w:t>
      </w:r>
      <w:r>
        <w:rPr>
          <w:rStyle w:val="Teksttreci512pt"/>
          <w:rFonts w:ascii="Times New Roman" w:eastAsia="Times New Roman" w:hAnsi="Times New Roman" w:cs="Times New Roman"/>
          <w:spacing w:val="0"/>
        </w:rPr>
        <w:t xml:space="preserve"> są czynnościami biegłego w rozumieniu  </w:t>
      </w:r>
      <w:r>
        <w:rPr>
          <w:b w:val="0"/>
          <w:sz w:val="24"/>
          <w:szCs w:val="24"/>
        </w:rPr>
        <w:t xml:space="preserve">ustawy z dnia 14 czerwca 1960 r. Kodeksu postępowania administracyjnego </w:t>
      </w:r>
      <w:r>
        <w:rPr>
          <w:rStyle w:val="Teksttreci512pt"/>
          <w:rFonts w:ascii="Times New Roman" w:eastAsia="Times New Roman" w:hAnsi="Times New Roman" w:cs="Times New Roman"/>
          <w:spacing w:val="0"/>
        </w:rPr>
        <w:t>i podlegają przepisom tej ustawy.</w:t>
      </w:r>
    </w:p>
    <w:p w14:paraId="4A5F23ED" w14:textId="77777777" w:rsidR="00506671" w:rsidRDefault="00506671" w:rsidP="000C0378">
      <w:pPr>
        <w:pStyle w:val="Teksttreci150"/>
        <w:shd w:val="clear" w:color="auto" w:fill="auto"/>
        <w:spacing w:before="0" w:line="360" w:lineRule="auto"/>
        <w:rPr>
          <w:rFonts w:ascii="Times New Roman" w:hAnsi="Times New Roman" w:cs="Times New Roman"/>
        </w:rPr>
      </w:pPr>
      <w:r>
        <w:rPr>
          <w:rFonts w:ascii="Times New Roman" w:hAnsi="Times New Roman" w:cs="Times New Roman"/>
        </w:rPr>
        <w:t>§</w:t>
      </w:r>
      <w:r>
        <w:rPr>
          <w:rStyle w:val="Teksttreci15TrebuchetMS"/>
          <w:rFonts w:ascii="Times New Roman" w:hAnsi="Times New Roman" w:cs="Times New Roman"/>
        </w:rPr>
        <w:t>2</w:t>
      </w:r>
    </w:p>
    <w:p w14:paraId="3EF20A26" w14:textId="77777777" w:rsidR="00506671" w:rsidRDefault="00506671" w:rsidP="00506671">
      <w:pPr>
        <w:pStyle w:val="Teksttreci50"/>
        <w:numPr>
          <w:ilvl w:val="0"/>
          <w:numId w:val="2"/>
        </w:numPr>
        <w:shd w:val="clear" w:color="auto" w:fill="auto"/>
        <w:tabs>
          <w:tab w:val="left" w:pos="416"/>
        </w:tabs>
        <w:spacing w:before="0" w:after="0" w:line="360" w:lineRule="auto"/>
        <w:ind w:left="993" w:hanging="567"/>
        <w:jc w:val="both"/>
        <w:rPr>
          <w:sz w:val="24"/>
          <w:szCs w:val="24"/>
        </w:rPr>
      </w:pPr>
      <w:r>
        <w:rPr>
          <w:rStyle w:val="Teksttreci512pt"/>
          <w:rFonts w:ascii="Times New Roman" w:eastAsia="Times New Roman" w:hAnsi="Times New Roman" w:cs="Times New Roman"/>
          <w:spacing w:val="0"/>
        </w:rPr>
        <w:t xml:space="preserve">Wykonawca oświadcza, że zapoznał się ze wszystkimi warunkami, które są niezbędne do wykonania przedmiotu umowy, posiada wiedzę, uprawnienia </w:t>
      </w:r>
      <w:r w:rsidR="00FA74BB">
        <w:rPr>
          <w:rStyle w:val="Teksttreci512pt"/>
          <w:rFonts w:ascii="Times New Roman" w:eastAsia="Times New Roman" w:hAnsi="Times New Roman" w:cs="Times New Roman"/>
          <w:spacing w:val="0"/>
        </w:rPr>
        <w:br/>
      </w:r>
      <w:r>
        <w:rPr>
          <w:rStyle w:val="Teksttreci512pt"/>
          <w:rFonts w:ascii="Times New Roman" w:eastAsia="Times New Roman" w:hAnsi="Times New Roman" w:cs="Times New Roman"/>
          <w:spacing w:val="0"/>
        </w:rPr>
        <w:t>i doświadczenie zawodowe gwarantujące prawidłowe wykonanie operatów szacunkowych z najwyższą starannością oraz, że przedmiot umowy zostanie wykonany zgodnie z obowiązującymi przepisami prawa, standardami i polskimi normami.</w:t>
      </w:r>
    </w:p>
    <w:p w14:paraId="667C1F7B" w14:textId="77777777" w:rsidR="00506671" w:rsidRPr="00A02C7E" w:rsidRDefault="00506671" w:rsidP="00506671">
      <w:pPr>
        <w:pStyle w:val="Teksttreci50"/>
        <w:numPr>
          <w:ilvl w:val="0"/>
          <w:numId w:val="2"/>
        </w:numPr>
        <w:shd w:val="clear" w:color="auto" w:fill="auto"/>
        <w:tabs>
          <w:tab w:val="left" w:pos="416"/>
        </w:tabs>
        <w:spacing w:before="0" w:after="0" w:line="360" w:lineRule="auto"/>
        <w:ind w:left="993" w:hanging="567"/>
        <w:jc w:val="both"/>
        <w:rPr>
          <w:sz w:val="24"/>
          <w:szCs w:val="24"/>
        </w:rPr>
      </w:pPr>
      <w:r>
        <w:rPr>
          <w:rStyle w:val="Teksttreci13"/>
          <w:rFonts w:eastAsia="CordiaUPC"/>
          <w:bCs/>
        </w:rPr>
        <w:t>Wykonawca bez zgody Zamawiającego nie może powierzyć wykonania niniejszej umowy osobom trzecim.</w:t>
      </w:r>
      <w:r>
        <w:rPr>
          <w:rStyle w:val="Teksttreci512pt"/>
          <w:rFonts w:ascii="Times New Roman" w:eastAsia="Times New Roman" w:hAnsi="Times New Roman" w:cs="Times New Roman"/>
          <w:spacing w:val="0"/>
        </w:rPr>
        <w:t xml:space="preserve"> Wykonawca zobowiązuje się zachować w tajemnicy i nie przekazywać osobom trzecim żadnych informacji uzyskanych w związku z niniejszą </w:t>
      </w:r>
      <w:r w:rsidRPr="00A02C7E">
        <w:rPr>
          <w:rStyle w:val="Teksttreci512pt"/>
          <w:rFonts w:ascii="Times New Roman" w:eastAsia="Times New Roman" w:hAnsi="Times New Roman" w:cs="Times New Roman"/>
          <w:spacing w:val="0"/>
        </w:rPr>
        <w:t>umową, w tym również po upływie okresu jej obowiązywania, niezależnie od formy przekazania tych informacji i ich źródła, z wyjątkiem przypadków przewidzianych w obowiązujących przepisach prawa.</w:t>
      </w:r>
    </w:p>
    <w:p w14:paraId="42D09D0E" w14:textId="77777777" w:rsidR="00506671" w:rsidRPr="00A02C7E" w:rsidRDefault="00506671" w:rsidP="00506671">
      <w:pPr>
        <w:pStyle w:val="Nagweklubstopka40"/>
        <w:framePr w:wrap="none" w:vAnchor="page" w:hAnchor="page" w:x="10607" w:y="15988"/>
        <w:shd w:val="clear" w:color="auto" w:fill="auto"/>
        <w:spacing w:line="360" w:lineRule="auto"/>
        <w:ind w:left="993" w:hanging="567"/>
        <w:rPr>
          <w:rFonts w:ascii="Times New Roman" w:hAnsi="Times New Roman" w:cs="Times New Roman"/>
          <w:sz w:val="24"/>
          <w:szCs w:val="24"/>
        </w:rPr>
      </w:pPr>
    </w:p>
    <w:p w14:paraId="58260717" w14:textId="77777777" w:rsidR="00506671" w:rsidRPr="00A02C7E" w:rsidRDefault="00506671" w:rsidP="000C0378">
      <w:pPr>
        <w:pStyle w:val="Nagweklubstopka0"/>
        <w:shd w:val="clear" w:color="auto" w:fill="auto"/>
        <w:spacing w:line="360" w:lineRule="auto"/>
        <w:jc w:val="center"/>
        <w:rPr>
          <w:color w:val="000000" w:themeColor="text1"/>
          <w:sz w:val="24"/>
          <w:szCs w:val="24"/>
        </w:rPr>
      </w:pPr>
      <w:r w:rsidRPr="00A02C7E">
        <w:rPr>
          <w:color w:val="000000" w:themeColor="text1"/>
          <w:sz w:val="24"/>
          <w:szCs w:val="24"/>
        </w:rPr>
        <w:t>§3</w:t>
      </w:r>
    </w:p>
    <w:p w14:paraId="45EAD180" w14:textId="77777777" w:rsidR="00A901EE" w:rsidRDefault="00427CD4" w:rsidP="005F1DF1">
      <w:pPr>
        <w:spacing w:after="0" w:line="360" w:lineRule="auto"/>
        <w:ind w:left="709" w:right="14" w:hanging="1"/>
        <w:jc w:val="both"/>
        <w:rPr>
          <w:rFonts w:ascii="Times New Roman" w:hAnsi="Times New Roman" w:cs="Times New Roman"/>
          <w:sz w:val="24"/>
          <w:szCs w:val="24"/>
        </w:rPr>
      </w:pPr>
      <w:r w:rsidRPr="00A02C7E">
        <w:rPr>
          <w:rFonts w:ascii="Times New Roman" w:hAnsi="Times New Roman" w:cs="Times New Roman"/>
          <w:sz w:val="24"/>
          <w:szCs w:val="24"/>
        </w:rPr>
        <w:t xml:space="preserve">Termin realizacji zamówienia: </w:t>
      </w:r>
    </w:p>
    <w:p w14:paraId="5C73F4AA" w14:textId="0D01B02A" w:rsidR="00A901EE" w:rsidRDefault="00A901EE" w:rsidP="005F1DF1">
      <w:pPr>
        <w:spacing w:after="0" w:line="360" w:lineRule="auto"/>
        <w:ind w:left="709" w:right="14" w:hanging="1"/>
        <w:jc w:val="both"/>
        <w:rPr>
          <w:rFonts w:ascii="Times New Roman" w:hAnsi="Times New Roman" w:cs="Times New Roman"/>
          <w:sz w:val="24"/>
          <w:szCs w:val="24"/>
        </w:rPr>
      </w:pPr>
      <w:r>
        <w:rPr>
          <w:rFonts w:ascii="Times New Roman" w:hAnsi="Times New Roman" w:cs="Times New Roman"/>
          <w:sz w:val="24"/>
          <w:szCs w:val="24"/>
        </w:rPr>
        <w:t xml:space="preserve">Część I – do </w:t>
      </w:r>
      <w:r w:rsidR="00C93CEF">
        <w:rPr>
          <w:rFonts w:ascii="Times New Roman" w:hAnsi="Times New Roman" w:cs="Times New Roman"/>
          <w:sz w:val="24"/>
          <w:szCs w:val="24"/>
        </w:rPr>
        <w:t>29 marca 2024</w:t>
      </w:r>
      <w:r>
        <w:rPr>
          <w:rFonts w:ascii="Times New Roman" w:hAnsi="Times New Roman" w:cs="Times New Roman"/>
          <w:sz w:val="24"/>
          <w:szCs w:val="24"/>
        </w:rPr>
        <w:t xml:space="preserve"> r.</w:t>
      </w:r>
    </w:p>
    <w:p w14:paraId="677DFD70" w14:textId="3DB807B6" w:rsidR="005F1DF1" w:rsidRPr="00A02C7E" w:rsidRDefault="00A901EE" w:rsidP="005F1DF1">
      <w:pPr>
        <w:spacing w:after="0" w:line="360" w:lineRule="auto"/>
        <w:ind w:left="709" w:right="14" w:hanging="1"/>
        <w:jc w:val="both"/>
        <w:rPr>
          <w:rFonts w:ascii="Times New Roman" w:hAnsi="Times New Roman" w:cs="Times New Roman"/>
          <w:sz w:val="24"/>
          <w:szCs w:val="24"/>
        </w:rPr>
      </w:pPr>
      <w:r>
        <w:rPr>
          <w:rFonts w:ascii="Times New Roman" w:hAnsi="Times New Roman" w:cs="Times New Roman"/>
          <w:sz w:val="24"/>
          <w:szCs w:val="24"/>
        </w:rPr>
        <w:t xml:space="preserve">Część II – do </w:t>
      </w:r>
      <w:r w:rsidR="00C93CEF">
        <w:rPr>
          <w:rFonts w:ascii="Times New Roman" w:hAnsi="Times New Roman" w:cs="Times New Roman"/>
          <w:sz w:val="24"/>
          <w:szCs w:val="24"/>
        </w:rPr>
        <w:t xml:space="preserve">15 kwietnia </w:t>
      </w:r>
      <w:r>
        <w:rPr>
          <w:rFonts w:ascii="Times New Roman" w:hAnsi="Times New Roman" w:cs="Times New Roman"/>
          <w:sz w:val="24"/>
          <w:szCs w:val="24"/>
        </w:rPr>
        <w:t>202</w:t>
      </w:r>
      <w:r w:rsidR="00C93CEF">
        <w:rPr>
          <w:rFonts w:ascii="Times New Roman" w:hAnsi="Times New Roman" w:cs="Times New Roman"/>
          <w:sz w:val="24"/>
          <w:szCs w:val="24"/>
        </w:rPr>
        <w:t>4</w:t>
      </w:r>
      <w:r>
        <w:rPr>
          <w:rFonts w:ascii="Times New Roman" w:hAnsi="Times New Roman" w:cs="Times New Roman"/>
          <w:sz w:val="24"/>
          <w:szCs w:val="24"/>
        </w:rPr>
        <w:t xml:space="preserve"> r. </w:t>
      </w:r>
      <w:r w:rsidR="005F1DF1" w:rsidRPr="009E0DCD">
        <w:rPr>
          <w:rFonts w:ascii="Times New Roman" w:hAnsi="Times New Roman" w:cs="Times New Roman"/>
          <w:color w:val="FF0000"/>
          <w:sz w:val="24"/>
          <w:szCs w:val="24"/>
        </w:rPr>
        <w:t xml:space="preserve"> </w:t>
      </w:r>
    </w:p>
    <w:p w14:paraId="6770B02A" w14:textId="77777777" w:rsidR="00506671" w:rsidRPr="00A02C7E" w:rsidRDefault="00506671" w:rsidP="000C0378">
      <w:pPr>
        <w:pStyle w:val="Teksttreci160"/>
        <w:shd w:val="clear" w:color="auto" w:fill="auto"/>
        <w:spacing w:before="0" w:line="360" w:lineRule="auto"/>
        <w:rPr>
          <w:rFonts w:ascii="Times New Roman" w:hAnsi="Times New Roman" w:cs="Times New Roman"/>
          <w:sz w:val="24"/>
          <w:szCs w:val="24"/>
        </w:rPr>
      </w:pPr>
      <w:r w:rsidRPr="00A02C7E">
        <w:rPr>
          <w:rFonts w:ascii="Times New Roman" w:hAnsi="Times New Roman" w:cs="Times New Roman"/>
          <w:sz w:val="24"/>
          <w:szCs w:val="24"/>
        </w:rPr>
        <w:t>§</w:t>
      </w:r>
      <w:r w:rsidRPr="00A02C7E">
        <w:rPr>
          <w:rStyle w:val="Teksttreci16MicrosoftSansSerif"/>
          <w:rFonts w:ascii="Times New Roman" w:eastAsia="Trebuchet MS" w:hAnsi="Times New Roman" w:cs="Times New Roman"/>
          <w:sz w:val="24"/>
          <w:szCs w:val="24"/>
        </w:rPr>
        <w:t>4</w:t>
      </w:r>
    </w:p>
    <w:p w14:paraId="69232C79" w14:textId="77777777" w:rsidR="00506671" w:rsidRDefault="00506671" w:rsidP="00506671">
      <w:pPr>
        <w:pStyle w:val="Teksttreci50"/>
        <w:numPr>
          <w:ilvl w:val="0"/>
          <w:numId w:val="4"/>
        </w:numPr>
        <w:shd w:val="clear" w:color="auto" w:fill="auto"/>
        <w:tabs>
          <w:tab w:val="left" w:pos="277"/>
        </w:tabs>
        <w:spacing w:before="0" w:after="0" w:line="360" w:lineRule="auto"/>
        <w:ind w:left="993" w:hanging="567"/>
        <w:jc w:val="both"/>
        <w:rPr>
          <w:sz w:val="24"/>
          <w:szCs w:val="24"/>
        </w:rPr>
      </w:pPr>
      <w:r w:rsidRPr="00A02C7E">
        <w:rPr>
          <w:rStyle w:val="Teksttreci512pt"/>
          <w:rFonts w:ascii="Times New Roman" w:eastAsia="Times New Roman" w:hAnsi="Times New Roman" w:cs="Times New Roman"/>
          <w:spacing w:val="0"/>
        </w:rPr>
        <w:t xml:space="preserve">Operaty szacunkowe powinny być wykonane zgodnie z przepisami prawa m.in.: ustawą z dnia 10 kwietnia 2003 r. </w:t>
      </w:r>
      <w:r w:rsidRPr="00A02C7E">
        <w:rPr>
          <w:rStyle w:val="Teksttreci512pt"/>
          <w:rFonts w:ascii="Times New Roman" w:eastAsia="Trebuchet MS" w:hAnsi="Times New Roman" w:cs="Times New Roman"/>
          <w:i/>
          <w:iCs/>
          <w:spacing w:val="0"/>
        </w:rPr>
        <w:t>o szczególnych</w:t>
      </w:r>
      <w:r>
        <w:rPr>
          <w:rStyle w:val="Teksttreci512pt"/>
          <w:rFonts w:ascii="Times New Roman" w:eastAsia="Trebuchet MS" w:hAnsi="Times New Roman" w:cs="Times New Roman"/>
          <w:i/>
          <w:iCs/>
          <w:spacing w:val="0"/>
        </w:rPr>
        <w:t xml:space="preserve"> zasadach przygotowywania </w:t>
      </w:r>
      <w:r w:rsidR="00FA74BB">
        <w:rPr>
          <w:rStyle w:val="Teksttreci512pt"/>
          <w:rFonts w:ascii="Times New Roman" w:eastAsia="Trebuchet MS" w:hAnsi="Times New Roman" w:cs="Times New Roman"/>
          <w:i/>
          <w:iCs/>
          <w:spacing w:val="0"/>
        </w:rPr>
        <w:br/>
      </w:r>
      <w:r>
        <w:rPr>
          <w:rStyle w:val="Teksttreci512pt"/>
          <w:rFonts w:ascii="Times New Roman" w:eastAsia="Trebuchet MS" w:hAnsi="Times New Roman" w:cs="Times New Roman"/>
          <w:i/>
          <w:iCs/>
          <w:spacing w:val="0"/>
        </w:rPr>
        <w:t xml:space="preserve">i realizacji inwestycji w zakresie dróg publicznych, </w:t>
      </w:r>
      <w:r>
        <w:rPr>
          <w:rStyle w:val="Teksttreci512pt"/>
          <w:rFonts w:ascii="Times New Roman" w:eastAsia="Times New Roman" w:hAnsi="Times New Roman" w:cs="Times New Roman"/>
          <w:spacing w:val="0"/>
        </w:rPr>
        <w:t xml:space="preserve">ustawą z dnia 21 sierpnia 1997 r. </w:t>
      </w:r>
      <w:r>
        <w:rPr>
          <w:rStyle w:val="Teksttreci512pt"/>
          <w:rFonts w:ascii="Times New Roman" w:eastAsia="Trebuchet MS" w:hAnsi="Times New Roman" w:cs="Times New Roman"/>
          <w:i/>
          <w:iCs/>
          <w:spacing w:val="0"/>
        </w:rPr>
        <w:t>o gospodarce nieruchomościami</w:t>
      </w:r>
      <w:r>
        <w:rPr>
          <w:rStyle w:val="Teksttreci512pt"/>
          <w:rFonts w:ascii="Times New Roman" w:eastAsia="Times New Roman" w:hAnsi="Times New Roman" w:cs="Times New Roman"/>
          <w:spacing w:val="0"/>
        </w:rPr>
        <w:t xml:space="preserve">, rozporządzeniem Rady Ministrów z dnia 21 września 2004 r. </w:t>
      </w:r>
      <w:r>
        <w:rPr>
          <w:rStyle w:val="Teksttreci512pt"/>
          <w:rFonts w:ascii="Times New Roman" w:eastAsia="Trebuchet MS" w:hAnsi="Times New Roman" w:cs="Times New Roman"/>
          <w:i/>
          <w:iCs/>
          <w:spacing w:val="0"/>
        </w:rPr>
        <w:t>w sprawie wyceny nieruchomości i sporządzenia operatu szacunkowego</w:t>
      </w:r>
      <w:r>
        <w:rPr>
          <w:rStyle w:val="Teksttreci512pt"/>
          <w:rFonts w:ascii="Times New Roman" w:eastAsia="Times New Roman" w:hAnsi="Times New Roman" w:cs="Times New Roman"/>
          <w:spacing w:val="0"/>
        </w:rPr>
        <w:t>, aktualnie obowiązującymi standardami zawodowymi rzeczoznawców majątkowych.</w:t>
      </w:r>
    </w:p>
    <w:p w14:paraId="056E0968" w14:textId="77777777" w:rsidR="00506671" w:rsidRDefault="00506671" w:rsidP="00506671">
      <w:pPr>
        <w:pStyle w:val="Teksttreci50"/>
        <w:numPr>
          <w:ilvl w:val="0"/>
          <w:numId w:val="4"/>
        </w:numPr>
        <w:shd w:val="clear" w:color="auto" w:fill="auto"/>
        <w:tabs>
          <w:tab w:val="left" w:pos="298"/>
        </w:tabs>
        <w:spacing w:before="0" w:after="0" w:line="360" w:lineRule="auto"/>
        <w:ind w:left="993" w:hanging="567"/>
        <w:jc w:val="both"/>
        <w:rPr>
          <w:sz w:val="24"/>
          <w:szCs w:val="24"/>
        </w:rPr>
      </w:pPr>
      <w:r>
        <w:rPr>
          <w:rStyle w:val="Teksttreci512pt"/>
          <w:rFonts w:ascii="Times New Roman" w:eastAsia="Times New Roman" w:hAnsi="Times New Roman" w:cs="Times New Roman"/>
          <w:spacing w:val="0"/>
        </w:rPr>
        <w:t xml:space="preserve">Wykonawca skompletuje we własnym zakresie i na własny koszt dokumentację niezbędną do ustalenia stanu faktycznego oraz stanu prawnego nieruchomości - </w:t>
      </w:r>
      <w:r w:rsidR="00FA74BB">
        <w:rPr>
          <w:rStyle w:val="Teksttreci512pt"/>
          <w:rFonts w:ascii="Times New Roman" w:eastAsia="Times New Roman" w:hAnsi="Times New Roman" w:cs="Times New Roman"/>
          <w:spacing w:val="0"/>
        </w:rPr>
        <w:br/>
      </w:r>
      <w:r>
        <w:rPr>
          <w:rStyle w:val="Teksttreci512pt"/>
          <w:rFonts w:ascii="Times New Roman" w:eastAsia="Times New Roman" w:hAnsi="Times New Roman" w:cs="Times New Roman"/>
          <w:spacing w:val="0"/>
        </w:rPr>
        <w:lastRenderedPageBreak/>
        <w:t xml:space="preserve">z zastrzeżeniem, że w przypadkach, gdy wycena wymaga uwzględnienia stanu przeszłego, jak np. na podstawie przepisów ustawy </w:t>
      </w:r>
      <w:r>
        <w:rPr>
          <w:rStyle w:val="Teksttreci512pt"/>
          <w:rFonts w:ascii="Times New Roman" w:eastAsia="Trebuchet MS" w:hAnsi="Times New Roman" w:cs="Times New Roman"/>
          <w:i/>
          <w:iCs/>
          <w:spacing w:val="0"/>
        </w:rPr>
        <w:t>o szczególnych zasadach przygotowywania i realizacji inwestycji w zakresie dróg publicznych —</w:t>
      </w:r>
      <w:r>
        <w:rPr>
          <w:rStyle w:val="Teksttreci512pt"/>
          <w:rFonts w:ascii="Times New Roman" w:eastAsia="Times New Roman" w:hAnsi="Times New Roman" w:cs="Times New Roman"/>
          <w:spacing w:val="0"/>
        </w:rPr>
        <w:t xml:space="preserve"> wówczas Zamawiający może nieodpłatnie </w:t>
      </w:r>
      <w:r w:rsidR="00427CD4">
        <w:rPr>
          <w:rStyle w:val="Teksttreci512pt"/>
          <w:rFonts w:ascii="Times New Roman" w:eastAsia="Times New Roman" w:hAnsi="Times New Roman" w:cs="Times New Roman"/>
          <w:spacing w:val="0"/>
        </w:rPr>
        <w:t>udostępnić Wykonawcy do wglądu l</w:t>
      </w:r>
      <w:r>
        <w:rPr>
          <w:rStyle w:val="Teksttreci512pt"/>
          <w:rFonts w:ascii="Times New Roman" w:eastAsia="Times New Roman" w:hAnsi="Times New Roman" w:cs="Times New Roman"/>
          <w:spacing w:val="0"/>
        </w:rPr>
        <w:t>ub skopiowania tylko dokumenty zgromadzone w aktach sprawy. Wykonawca ponosi koszt wykonania operatów stanowiących przedmiot umowy.</w:t>
      </w:r>
    </w:p>
    <w:p w14:paraId="696BA063" w14:textId="77777777" w:rsidR="00506671" w:rsidRDefault="00506671" w:rsidP="00506671">
      <w:pPr>
        <w:pStyle w:val="Teksttreci50"/>
        <w:numPr>
          <w:ilvl w:val="0"/>
          <w:numId w:val="4"/>
        </w:numPr>
        <w:shd w:val="clear" w:color="auto" w:fill="auto"/>
        <w:tabs>
          <w:tab w:val="left" w:pos="298"/>
        </w:tabs>
        <w:spacing w:before="0" w:after="0" w:line="360" w:lineRule="auto"/>
        <w:ind w:left="993" w:hanging="567"/>
        <w:jc w:val="both"/>
        <w:rPr>
          <w:sz w:val="24"/>
          <w:szCs w:val="24"/>
        </w:rPr>
      </w:pPr>
      <w:r>
        <w:rPr>
          <w:rStyle w:val="Teksttreci512pt"/>
          <w:rFonts w:ascii="Times New Roman" w:eastAsia="Times New Roman" w:hAnsi="Times New Roman" w:cs="Times New Roman"/>
          <w:spacing w:val="0"/>
        </w:rPr>
        <w:t xml:space="preserve">Do wykonania przedmiotu umowy Wykonawca użyje własnych materiałów </w:t>
      </w:r>
      <w:r w:rsidR="00FA74BB">
        <w:rPr>
          <w:rStyle w:val="Teksttreci512pt"/>
          <w:rFonts w:ascii="Times New Roman" w:eastAsia="Times New Roman" w:hAnsi="Times New Roman" w:cs="Times New Roman"/>
          <w:spacing w:val="0"/>
        </w:rPr>
        <w:br/>
      </w:r>
      <w:r>
        <w:rPr>
          <w:rStyle w:val="Teksttreci512pt"/>
          <w:rFonts w:ascii="Times New Roman" w:eastAsia="Times New Roman" w:hAnsi="Times New Roman" w:cs="Times New Roman"/>
          <w:spacing w:val="0"/>
        </w:rPr>
        <w:t>i narzędzi.</w:t>
      </w:r>
    </w:p>
    <w:p w14:paraId="60F4EC5A" w14:textId="77777777" w:rsidR="00506671" w:rsidRPr="00A901EE" w:rsidRDefault="00506671" w:rsidP="00A901EE">
      <w:pPr>
        <w:pStyle w:val="Teksttreci50"/>
        <w:numPr>
          <w:ilvl w:val="0"/>
          <w:numId w:val="4"/>
        </w:numPr>
        <w:shd w:val="clear" w:color="auto" w:fill="auto"/>
        <w:tabs>
          <w:tab w:val="left" w:pos="298"/>
        </w:tabs>
        <w:spacing w:before="0" w:after="0" w:line="360" w:lineRule="auto"/>
        <w:ind w:left="993" w:hanging="567"/>
        <w:jc w:val="both"/>
        <w:rPr>
          <w:sz w:val="24"/>
          <w:szCs w:val="24"/>
        </w:rPr>
      </w:pPr>
      <w:r>
        <w:rPr>
          <w:rStyle w:val="Teksttreci512pt"/>
          <w:rFonts w:ascii="Times New Roman" w:eastAsia="Times New Roman" w:hAnsi="Times New Roman" w:cs="Times New Roman"/>
          <w:spacing w:val="0"/>
        </w:rPr>
        <w:t xml:space="preserve">Operaty szacunkowe powinny być sporządzone dla każdej nieruchomości. </w:t>
      </w:r>
      <w:r w:rsidR="00FA74BB">
        <w:rPr>
          <w:rStyle w:val="Teksttreci512pt"/>
          <w:rFonts w:ascii="Times New Roman" w:eastAsia="Times New Roman" w:hAnsi="Times New Roman" w:cs="Times New Roman"/>
          <w:spacing w:val="0"/>
        </w:rPr>
        <w:br/>
      </w:r>
      <w:r>
        <w:rPr>
          <w:rStyle w:val="Teksttreci512pt"/>
          <w:rFonts w:ascii="Times New Roman" w:eastAsia="Times New Roman" w:hAnsi="Times New Roman" w:cs="Times New Roman"/>
          <w:spacing w:val="0"/>
        </w:rPr>
        <w:t xml:space="preserve">W sytuacji, gdy nieruchomość składa się z więcej niż jednej działki, w operacie należy określić wartość każdej działki odrębnie i podać wartość składników budowlanych i/lub roślinnych znajdujących się na tej działce. </w:t>
      </w:r>
      <w:r w:rsidR="00A901EE" w:rsidRPr="00A901EE">
        <w:rPr>
          <w:rFonts w:ascii="Calibri" w:hAnsi="Calibri" w:cs="Calibri"/>
          <w:color w:val="000000" w:themeColor="text1"/>
          <w:sz w:val="24"/>
          <w:szCs w:val="24"/>
        </w:rPr>
        <w:t xml:space="preserve">Operat należy sporządzić w jednym egzemplarzu w wersji papierowej oraz przesłać operat w wersji elektronicznej (format pdf) na adres e-mail: </w:t>
      </w:r>
      <w:hyperlink r:id="rId5" w:history="1">
        <w:r w:rsidR="00A901EE" w:rsidRPr="00A901EE">
          <w:rPr>
            <w:rStyle w:val="Hipercze"/>
            <w:rFonts w:ascii="Calibri" w:hAnsi="Calibri" w:cs="Calibri"/>
            <w:sz w:val="24"/>
            <w:szCs w:val="24"/>
          </w:rPr>
          <w:t>katarzyna.samson@powiatzambrowski.com</w:t>
        </w:r>
      </w:hyperlink>
    </w:p>
    <w:p w14:paraId="2F1C123C" w14:textId="77777777" w:rsidR="00506671" w:rsidRPr="00A901EE" w:rsidRDefault="00506671" w:rsidP="00506671">
      <w:pPr>
        <w:pStyle w:val="Teksttreci50"/>
        <w:numPr>
          <w:ilvl w:val="0"/>
          <w:numId w:val="4"/>
        </w:numPr>
        <w:shd w:val="clear" w:color="auto" w:fill="auto"/>
        <w:tabs>
          <w:tab w:val="left" w:pos="298"/>
        </w:tabs>
        <w:spacing w:before="0" w:after="0" w:line="360" w:lineRule="auto"/>
        <w:ind w:left="993" w:hanging="567"/>
        <w:jc w:val="both"/>
        <w:rPr>
          <w:rStyle w:val="Teksttreci512pt"/>
          <w:rFonts w:ascii="Times New Roman" w:eastAsia="Times New Roman" w:hAnsi="Times New Roman" w:cs="Times New Roman"/>
          <w:b/>
          <w:bCs/>
          <w:color w:val="000000" w:themeColor="text1"/>
          <w:spacing w:val="0"/>
        </w:rPr>
      </w:pPr>
      <w:r w:rsidRPr="00A901EE">
        <w:rPr>
          <w:rStyle w:val="Teksttreci512pt"/>
          <w:rFonts w:ascii="Times New Roman" w:eastAsia="Times New Roman" w:hAnsi="Times New Roman" w:cs="Times New Roman"/>
          <w:color w:val="000000" w:themeColor="text1"/>
          <w:spacing w:val="0"/>
        </w:rPr>
        <w:t xml:space="preserve">Operaty szacunkowe, poza spełnieniem wymogów wynikających z przepisów prawa, muszą zawierać co najmniej: szczegółowy opis (stan faktyczny) nieruchomości będącej przedmiotem wyceny, w tym </w:t>
      </w:r>
      <w:r w:rsidRPr="00A901EE">
        <w:rPr>
          <w:rStyle w:val="Teksttreci512pt"/>
          <w:rFonts w:ascii="Times New Roman" w:eastAsia="Times New Roman" w:hAnsi="Times New Roman" w:cs="Times New Roman"/>
          <w:i/>
          <w:color w:val="000000" w:themeColor="text1"/>
          <w:spacing w:val="0"/>
        </w:rPr>
        <w:t>części składowych i podanie zestawienia transakcji ze wskazaniem nazwy miejscowości, ulicy,</w:t>
      </w:r>
      <w:r w:rsidRPr="00A901EE">
        <w:rPr>
          <w:rStyle w:val="Teksttreci512pt"/>
          <w:rFonts w:ascii="Times New Roman" w:eastAsia="Times New Roman" w:hAnsi="Times New Roman" w:cs="Times New Roman"/>
          <w:color w:val="000000" w:themeColor="text1"/>
          <w:spacing w:val="0"/>
        </w:rPr>
        <w:t xml:space="preserve"> powierzchni, obrębu, daty transakcji, opis nieruchomości porównawczych wraz z podaniem ich przeznaczenia w planie miejscowym lub w przypadku braku planu w studium</w:t>
      </w:r>
      <w:r w:rsidR="00A901EE" w:rsidRPr="00A901EE">
        <w:rPr>
          <w:rStyle w:val="Teksttreci512pt"/>
          <w:rFonts w:ascii="Times New Roman" w:eastAsia="Times New Roman" w:hAnsi="Times New Roman" w:cs="Times New Roman"/>
          <w:color w:val="000000" w:themeColor="text1"/>
          <w:spacing w:val="0"/>
        </w:rPr>
        <w:t>, w</w:t>
      </w:r>
      <w:r w:rsidR="00A901EE" w:rsidRPr="00A901EE">
        <w:rPr>
          <w:b w:val="0"/>
          <w:color w:val="000000" w:themeColor="text1"/>
          <w:sz w:val="24"/>
          <w:szCs w:val="24"/>
        </w:rPr>
        <w:t>yciąg z planu z zagospodarowania przestrzennego lub studium kierunków i uwarunkowań zagospodarowania przestrzennego lub decyzji o warunkach zabudowy</w:t>
      </w:r>
      <w:r w:rsidRPr="00A901EE">
        <w:rPr>
          <w:rStyle w:val="Teksttreci512pt"/>
          <w:rFonts w:ascii="Times New Roman" w:eastAsia="Times New Roman" w:hAnsi="Times New Roman" w:cs="Times New Roman"/>
          <w:b/>
          <w:color w:val="000000" w:themeColor="text1"/>
          <w:spacing w:val="0"/>
        </w:rPr>
        <w:t xml:space="preserve">, </w:t>
      </w:r>
      <w:r w:rsidR="00A901EE" w:rsidRPr="00A901EE">
        <w:rPr>
          <w:rStyle w:val="Teksttreci512pt"/>
          <w:rFonts w:ascii="Times New Roman" w:eastAsia="Times New Roman" w:hAnsi="Times New Roman" w:cs="Times New Roman"/>
          <w:b/>
          <w:color w:val="000000" w:themeColor="text1"/>
          <w:spacing w:val="0"/>
        </w:rPr>
        <w:t>a</w:t>
      </w:r>
      <w:r w:rsidR="00A901EE" w:rsidRPr="00A901EE">
        <w:rPr>
          <w:b w:val="0"/>
          <w:color w:val="000000" w:themeColor="text1"/>
          <w:sz w:val="24"/>
          <w:szCs w:val="24"/>
        </w:rPr>
        <w:t xml:space="preserve">ktualne zaświadczenie o przeznaczeniu wydane przez Wójta/Burmistrza, </w:t>
      </w:r>
      <w:r w:rsidRPr="00A901EE">
        <w:rPr>
          <w:rStyle w:val="Teksttreci512pt"/>
          <w:rFonts w:ascii="Times New Roman" w:eastAsia="Times New Roman" w:hAnsi="Times New Roman" w:cs="Times New Roman"/>
          <w:color w:val="000000" w:themeColor="text1"/>
          <w:spacing w:val="0"/>
        </w:rPr>
        <w:t xml:space="preserve">protokół z oględzin nieruchomości, dokumentację fotograficzną, dane o przeznaczeniu nieruchomości wycenianej w planie miejscowym lub w przypadku braku planu w studium, dokument potwierdzający stan prawny nieruchomości (księga wieczysta, </w:t>
      </w:r>
      <w:r w:rsidR="00FA74BB" w:rsidRPr="00A901EE">
        <w:rPr>
          <w:rStyle w:val="Teksttreci512pt"/>
          <w:rFonts w:ascii="Times New Roman" w:eastAsia="Times New Roman" w:hAnsi="Times New Roman" w:cs="Times New Roman"/>
          <w:color w:val="000000" w:themeColor="text1"/>
          <w:spacing w:val="0"/>
        </w:rPr>
        <w:br/>
      </w:r>
      <w:r w:rsidRPr="00A901EE">
        <w:rPr>
          <w:rStyle w:val="Teksttreci512pt"/>
          <w:rFonts w:ascii="Times New Roman" w:eastAsia="Times New Roman" w:hAnsi="Times New Roman" w:cs="Times New Roman"/>
          <w:color w:val="000000" w:themeColor="text1"/>
          <w:spacing w:val="0"/>
        </w:rPr>
        <w:t xml:space="preserve">w przypadku braku księgi wieczystej, np. akt własności ziemi, akt notarialny, postanowienie sądu o nabyciu własności), uzasadnienie wyboru sposobu określenia wartości nieruchomości, określenie obszaru z jakiego analizowano transakcje. </w:t>
      </w:r>
      <w:r w:rsidR="00FA74BB" w:rsidRPr="00A901EE">
        <w:rPr>
          <w:rStyle w:val="Teksttreci512pt"/>
          <w:rFonts w:ascii="Times New Roman" w:eastAsia="Times New Roman" w:hAnsi="Times New Roman" w:cs="Times New Roman"/>
          <w:color w:val="000000" w:themeColor="text1"/>
          <w:spacing w:val="0"/>
        </w:rPr>
        <w:br/>
      </w:r>
      <w:r w:rsidRPr="00A901EE">
        <w:rPr>
          <w:rStyle w:val="Teksttreci512pt"/>
          <w:rFonts w:ascii="Times New Roman" w:eastAsia="Times New Roman" w:hAnsi="Times New Roman" w:cs="Times New Roman"/>
          <w:color w:val="000000" w:themeColor="text1"/>
          <w:spacing w:val="0"/>
        </w:rPr>
        <w:t>Na rzeczoznawcy spoczywa również obowiązek ustalenia czy dla nieruchomości wydano warunki zabudowy lub pozwolenie na budowę i jaki ma to wpływ na wartość szacowanej nieruchomości.</w:t>
      </w:r>
    </w:p>
    <w:p w14:paraId="62F463F5" w14:textId="77777777" w:rsidR="00506671" w:rsidRPr="00F30C8A" w:rsidRDefault="00506671" w:rsidP="000C0378">
      <w:pPr>
        <w:pStyle w:val="Nagwek120"/>
        <w:shd w:val="clear" w:color="auto" w:fill="auto"/>
        <w:spacing w:before="0" w:line="360" w:lineRule="auto"/>
        <w:rPr>
          <w:sz w:val="24"/>
          <w:szCs w:val="24"/>
        </w:rPr>
      </w:pPr>
      <w:bookmarkStart w:id="0" w:name="bookmark0"/>
      <w:r w:rsidRPr="00F30C8A">
        <w:rPr>
          <w:rFonts w:ascii="Times New Roman" w:hAnsi="Times New Roman" w:cs="Times New Roman"/>
          <w:b w:val="0"/>
          <w:sz w:val="24"/>
          <w:szCs w:val="24"/>
        </w:rPr>
        <w:t>§</w:t>
      </w:r>
      <w:r w:rsidRPr="00F30C8A">
        <w:rPr>
          <w:rStyle w:val="Nagwek1217pt"/>
          <w:rFonts w:ascii="Times New Roman" w:hAnsi="Times New Roman" w:cs="Times New Roman"/>
          <w:bCs/>
          <w:sz w:val="24"/>
          <w:szCs w:val="24"/>
        </w:rPr>
        <w:t>5</w:t>
      </w:r>
      <w:bookmarkEnd w:id="0"/>
    </w:p>
    <w:p w14:paraId="54AB97E0" w14:textId="1E22B84E" w:rsidR="00506671" w:rsidRDefault="00506671" w:rsidP="00506671">
      <w:pPr>
        <w:pStyle w:val="Teksttreci50"/>
        <w:numPr>
          <w:ilvl w:val="0"/>
          <w:numId w:val="5"/>
        </w:numPr>
        <w:shd w:val="clear" w:color="auto" w:fill="auto"/>
        <w:tabs>
          <w:tab w:val="left" w:pos="277"/>
        </w:tabs>
        <w:spacing w:before="0" w:after="0" w:line="360" w:lineRule="auto"/>
        <w:ind w:left="993" w:hanging="567"/>
        <w:jc w:val="both"/>
        <w:rPr>
          <w:rStyle w:val="Teksttreci512pt"/>
          <w:rFonts w:ascii="Times New Roman" w:eastAsia="Times New Roman" w:hAnsi="Times New Roman" w:cs="Times New Roman"/>
          <w:b/>
          <w:bCs/>
          <w:color w:val="000000" w:themeColor="text1"/>
          <w:spacing w:val="0"/>
        </w:rPr>
      </w:pPr>
      <w:r>
        <w:rPr>
          <w:rStyle w:val="Teksttreci512pt"/>
          <w:rFonts w:ascii="Times New Roman" w:eastAsia="Times New Roman" w:hAnsi="Times New Roman" w:cs="Times New Roman"/>
          <w:color w:val="000000" w:themeColor="text1"/>
          <w:spacing w:val="0"/>
        </w:rPr>
        <w:t xml:space="preserve">W zakresie sporządzonych przez siebie operatów szacunkowych Wykonawca </w:t>
      </w:r>
      <w:r>
        <w:rPr>
          <w:rStyle w:val="Teksttreci512pt"/>
          <w:rFonts w:ascii="Times New Roman" w:eastAsia="Times New Roman" w:hAnsi="Times New Roman" w:cs="Times New Roman"/>
          <w:color w:val="000000" w:themeColor="text1"/>
          <w:spacing w:val="0"/>
        </w:rPr>
        <w:lastRenderedPageBreak/>
        <w:t>zobowiązany jest - bez dodatkowego wynagrodzenia - do udzielania pisemnych wyjaśnień w zakresie zarzutów i wątpliwości dotyczących wykonanych operatów szacunkowych</w:t>
      </w:r>
      <w:r w:rsidR="00C93CEF">
        <w:rPr>
          <w:rStyle w:val="Teksttreci512pt"/>
          <w:rFonts w:ascii="Times New Roman" w:eastAsia="Times New Roman" w:hAnsi="Times New Roman" w:cs="Times New Roman"/>
          <w:color w:val="000000" w:themeColor="text1"/>
          <w:spacing w:val="0"/>
        </w:rPr>
        <w:t xml:space="preserve"> w całym procesie wydawania decyzji odszkodowawczej.</w:t>
      </w:r>
    </w:p>
    <w:p w14:paraId="55EE5F77" w14:textId="77777777" w:rsidR="00506671" w:rsidRDefault="00506671" w:rsidP="00506671">
      <w:pPr>
        <w:pStyle w:val="Teksttreci50"/>
        <w:numPr>
          <w:ilvl w:val="0"/>
          <w:numId w:val="5"/>
        </w:numPr>
        <w:shd w:val="clear" w:color="auto" w:fill="auto"/>
        <w:tabs>
          <w:tab w:val="left" w:pos="306"/>
        </w:tabs>
        <w:spacing w:before="0" w:after="0" w:line="360" w:lineRule="auto"/>
        <w:ind w:left="993" w:hanging="567"/>
        <w:jc w:val="both"/>
        <w:rPr>
          <w:rStyle w:val="Teksttreci512pt"/>
          <w:rFonts w:ascii="Times New Roman" w:eastAsia="Times New Roman" w:hAnsi="Times New Roman" w:cs="Times New Roman"/>
          <w:b/>
          <w:bCs/>
          <w:spacing w:val="0"/>
        </w:rPr>
      </w:pPr>
      <w:r>
        <w:rPr>
          <w:rStyle w:val="Teksttreci512pt"/>
          <w:rFonts w:ascii="Times New Roman" w:eastAsia="Times New Roman" w:hAnsi="Times New Roman" w:cs="Times New Roman"/>
          <w:color w:val="000000" w:themeColor="text1"/>
          <w:spacing w:val="0"/>
        </w:rPr>
        <w:t xml:space="preserve">Wykonawca wyraża zgodę na wydanie stronom postępowania administracyjnego </w:t>
      </w:r>
      <w:r>
        <w:rPr>
          <w:rStyle w:val="Teksttreci512pt"/>
          <w:rFonts w:ascii="Times New Roman" w:eastAsia="Times New Roman" w:hAnsi="Times New Roman" w:cs="Times New Roman"/>
          <w:spacing w:val="0"/>
        </w:rPr>
        <w:t xml:space="preserve">kserokopii operatów szacunkowych poświadczonych „za zgodność z oryginałem”, </w:t>
      </w:r>
      <w:r w:rsidR="00FA74BB">
        <w:rPr>
          <w:rStyle w:val="Teksttreci512pt"/>
          <w:rFonts w:ascii="Times New Roman" w:eastAsia="Times New Roman" w:hAnsi="Times New Roman" w:cs="Times New Roman"/>
          <w:spacing w:val="0"/>
        </w:rPr>
        <w:br/>
      </w:r>
      <w:r>
        <w:rPr>
          <w:rStyle w:val="Teksttreci512pt"/>
          <w:rFonts w:ascii="Times New Roman" w:eastAsia="Times New Roman" w:hAnsi="Times New Roman" w:cs="Times New Roman"/>
          <w:spacing w:val="0"/>
        </w:rPr>
        <w:t>a na żądanie strony poświadczonych przez rzeczoznawcę.</w:t>
      </w:r>
    </w:p>
    <w:p w14:paraId="34D13212" w14:textId="77777777" w:rsidR="00506671" w:rsidRDefault="00506671" w:rsidP="000C0378">
      <w:pPr>
        <w:pStyle w:val="Nagwek20"/>
        <w:shd w:val="clear" w:color="auto" w:fill="auto"/>
        <w:spacing w:before="0" w:line="360" w:lineRule="auto"/>
        <w:rPr>
          <w:b w:val="0"/>
          <w:bCs w:val="0"/>
        </w:rPr>
      </w:pPr>
      <w:bookmarkStart w:id="1" w:name="bookmark1"/>
      <w:r>
        <w:rPr>
          <w:rStyle w:val="Teksttreci512pt"/>
          <w:rFonts w:ascii="Times New Roman" w:eastAsia="Times New Roman" w:hAnsi="Times New Roman" w:cs="Times New Roman"/>
          <w:spacing w:val="0"/>
        </w:rPr>
        <w:t>§6</w:t>
      </w:r>
      <w:bookmarkEnd w:id="1"/>
    </w:p>
    <w:p w14:paraId="587AAE36" w14:textId="77777777" w:rsidR="00506671" w:rsidRDefault="00506671" w:rsidP="00506671">
      <w:pPr>
        <w:pStyle w:val="Teksttreci50"/>
        <w:numPr>
          <w:ilvl w:val="0"/>
          <w:numId w:val="6"/>
        </w:numPr>
        <w:shd w:val="clear" w:color="auto" w:fill="auto"/>
        <w:tabs>
          <w:tab w:val="left" w:pos="277"/>
        </w:tabs>
        <w:spacing w:before="0" w:after="0" w:line="360" w:lineRule="auto"/>
        <w:ind w:left="993" w:hanging="567"/>
        <w:jc w:val="both"/>
        <w:rPr>
          <w:rStyle w:val="Teksttreci512pt"/>
          <w:rFonts w:ascii="Times New Roman" w:eastAsia="Times New Roman" w:hAnsi="Times New Roman" w:cs="Times New Roman"/>
          <w:color w:val="auto"/>
          <w:spacing w:val="0"/>
          <w:lang w:eastAsia="en-US" w:bidi="ar-SA"/>
        </w:rPr>
      </w:pPr>
      <w:r>
        <w:rPr>
          <w:rStyle w:val="Teksttreci512pt"/>
          <w:rFonts w:ascii="Times New Roman" w:eastAsia="Times New Roman" w:hAnsi="Times New Roman" w:cs="Times New Roman"/>
          <w:spacing w:val="0"/>
        </w:rPr>
        <w:t xml:space="preserve">Zamawiający dokona - </w:t>
      </w:r>
      <w:r>
        <w:rPr>
          <w:rStyle w:val="Teksttreci512pt"/>
          <w:rFonts w:ascii="Times New Roman" w:eastAsia="Times New Roman" w:hAnsi="Times New Roman" w:cs="Times New Roman"/>
          <w:bCs/>
          <w:spacing w:val="0"/>
        </w:rPr>
        <w:t>pod względem formalnym</w:t>
      </w:r>
      <w:r>
        <w:rPr>
          <w:rStyle w:val="Teksttreci512pt"/>
          <w:rFonts w:ascii="Times New Roman" w:eastAsia="Times New Roman" w:hAnsi="Times New Roman" w:cs="Times New Roman"/>
          <w:b/>
          <w:bCs/>
          <w:spacing w:val="0"/>
        </w:rPr>
        <w:t xml:space="preserve"> </w:t>
      </w:r>
      <w:r>
        <w:rPr>
          <w:rStyle w:val="Teksttreci512pt"/>
          <w:rFonts w:ascii="Times New Roman" w:eastAsia="Times New Roman" w:hAnsi="Times New Roman" w:cs="Times New Roman"/>
          <w:spacing w:val="0"/>
        </w:rPr>
        <w:t>- oceny operatów szacunkowych, będących przedmiotem niniejszej umowy, w ciągu 7 dni od daty ich doręczenia Zamawiającemu.</w:t>
      </w:r>
    </w:p>
    <w:p w14:paraId="757A2701" w14:textId="77777777" w:rsidR="00506671" w:rsidRDefault="00506671" w:rsidP="00506671">
      <w:pPr>
        <w:pStyle w:val="Teksttreci50"/>
        <w:numPr>
          <w:ilvl w:val="0"/>
          <w:numId w:val="6"/>
        </w:numPr>
        <w:shd w:val="clear" w:color="auto" w:fill="auto"/>
        <w:tabs>
          <w:tab w:val="left" w:pos="277"/>
        </w:tabs>
        <w:spacing w:before="0" w:after="0" w:line="360" w:lineRule="auto"/>
        <w:ind w:left="993" w:hanging="567"/>
        <w:jc w:val="both"/>
        <w:rPr>
          <w:b w:val="0"/>
        </w:rPr>
      </w:pPr>
      <w:r>
        <w:rPr>
          <w:rStyle w:val="Teksttreci512pt"/>
          <w:rFonts w:ascii="Times New Roman" w:eastAsiaTheme="minorHAnsi" w:hAnsi="Times New Roman" w:cs="Times New Roman"/>
          <w:spacing w:val="0"/>
        </w:rPr>
        <w:t xml:space="preserve">Jeżeli wady lub inne nieprawidłowości operatów szacunkowych dostarczonych przez Wykonawcę, zostaną ujawnione przez Zamawiającego lub stronę postępowania administracyjnego, bądź strony wniosą uwagi, zastrzeżenia do operatu w toku prowadzonego postępowania, Wykonawca nieodpłatnie dokona poprawy wykonanych przez siebie operatów lub wykona operaty zamienne, odniesie się na piśmie do uwag, zastrzeżeń zgłoszonych przez strony. </w:t>
      </w:r>
      <w:r>
        <w:rPr>
          <w:b w:val="0"/>
          <w:sz w:val="24"/>
          <w:szCs w:val="24"/>
        </w:rPr>
        <w:t xml:space="preserve">Termin wykonania odpowiedzi na zastrzeżenia stron do wyceny ustala się na 7 dni, a w przypadku konieczności dokonania ponownej wyceny – 14 dni. </w:t>
      </w:r>
    </w:p>
    <w:p w14:paraId="6A3745F3" w14:textId="77777777" w:rsidR="00506671" w:rsidRDefault="00506671" w:rsidP="00506671">
      <w:pPr>
        <w:pStyle w:val="Teksttreci50"/>
        <w:numPr>
          <w:ilvl w:val="0"/>
          <w:numId w:val="6"/>
        </w:numPr>
        <w:shd w:val="clear" w:color="auto" w:fill="auto"/>
        <w:tabs>
          <w:tab w:val="left" w:pos="298"/>
        </w:tabs>
        <w:spacing w:before="0" w:after="0" w:line="360" w:lineRule="auto"/>
        <w:ind w:left="993" w:hanging="567"/>
        <w:jc w:val="both"/>
        <w:rPr>
          <w:b w:val="0"/>
          <w:sz w:val="24"/>
          <w:szCs w:val="24"/>
        </w:rPr>
      </w:pPr>
      <w:r>
        <w:rPr>
          <w:rStyle w:val="Teksttreci512pt"/>
          <w:rFonts w:ascii="Times New Roman" w:eastAsiaTheme="minorHAnsi" w:hAnsi="Times New Roman" w:cs="Times New Roman"/>
          <w:spacing w:val="0"/>
        </w:rPr>
        <w:t>Jeżeli wady lub inne nieprawidłowości operatów szacunkowych dostarczonych przez Wykonawcę zostaną ujawnione w trakcie analizy przeprowadzonej przez Zamawiającego</w:t>
      </w:r>
      <w:r w:rsidR="00427CD4">
        <w:rPr>
          <w:rStyle w:val="Teksttreci512pt"/>
          <w:rFonts w:ascii="Times New Roman" w:eastAsiaTheme="minorHAnsi" w:hAnsi="Times New Roman" w:cs="Times New Roman"/>
          <w:spacing w:val="0"/>
        </w:rPr>
        <w:t>,</w:t>
      </w:r>
      <w:r>
        <w:rPr>
          <w:rStyle w:val="Teksttreci512pt"/>
          <w:rFonts w:ascii="Times New Roman" w:eastAsiaTheme="minorHAnsi" w:hAnsi="Times New Roman" w:cs="Times New Roman"/>
          <w:spacing w:val="0"/>
        </w:rPr>
        <w:t xml:space="preserve"> organ odwoławczy, sąd administracyjny lub oceny dokonanej na zlecenie Zamawiającego </w:t>
      </w:r>
      <w:r w:rsidR="000C0378">
        <w:rPr>
          <w:rStyle w:val="Teksttreci512pt"/>
          <w:rFonts w:ascii="Times New Roman" w:eastAsiaTheme="minorHAnsi" w:hAnsi="Times New Roman" w:cs="Times New Roman"/>
          <w:spacing w:val="0"/>
        </w:rPr>
        <w:t xml:space="preserve">lub stronę postępowania </w:t>
      </w:r>
      <w:r>
        <w:rPr>
          <w:rStyle w:val="Teksttreci512pt"/>
          <w:rFonts w:ascii="Times New Roman" w:eastAsiaTheme="minorHAnsi" w:hAnsi="Times New Roman" w:cs="Times New Roman"/>
          <w:spacing w:val="0"/>
        </w:rPr>
        <w:t xml:space="preserve">przez organizację zawodową rzeczoznawców majątkowych (na podstawie art. 157 ust. 1 ustawy z dnia 21 sierpnia 1997 r. o gospodarce nieruchomościami), Wykonawca nieodpłatnie dokona poprawy wykonanych przez siebie operatów lub wykona operaty zamienne, w terminie 14 dni kalendarzowych od dnia powiadomienia Wykonawcy o ujawnionych wadach lub nieprawidłowościach. </w:t>
      </w:r>
      <w:r>
        <w:rPr>
          <w:b w:val="0"/>
          <w:sz w:val="24"/>
          <w:szCs w:val="24"/>
        </w:rPr>
        <w:t xml:space="preserve">W przypadku wniesienia przez stronę odwołania od wydanej decyzji o ustaleniu odszkodowania, podważającej wysokość i sposób dokonanej wyceny, do obowiązków Wykonawcy będzie odniesienie się do zastrzeżeń, w razie konieczności również udział w posiedzeniach organu odwoławczego a w przypadku zwrotu decyzji do ponownego rozpatrzenia, dokonanie analizy operatu i wniesienie stosownych poprawek lub w razie konieczności dokonania całkowicie nowej wyceny. </w:t>
      </w:r>
    </w:p>
    <w:p w14:paraId="65836D64" w14:textId="31F60979" w:rsidR="00506671" w:rsidRPr="00C93CEF" w:rsidRDefault="00506671" w:rsidP="00506671">
      <w:pPr>
        <w:pStyle w:val="Teksttreci50"/>
        <w:numPr>
          <w:ilvl w:val="0"/>
          <w:numId w:val="6"/>
        </w:numPr>
        <w:shd w:val="clear" w:color="auto" w:fill="auto"/>
        <w:tabs>
          <w:tab w:val="left" w:pos="298"/>
        </w:tabs>
        <w:spacing w:before="0" w:after="0" w:line="360" w:lineRule="auto"/>
        <w:ind w:left="993" w:hanging="567"/>
        <w:jc w:val="both"/>
        <w:rPr>
          <w:color w:val="FF0000"/>
          <w:sz w:val="24"/>
          <w:szCs w:val="24"/>
        </w:rPr>
      </w:pPr>
      <w:r>
        <w:rPr>
          <w:rStyle w:val="Teksttreci512pt"/>
          <w:rFonts w:ascii="Times New Roman" w:eastAsia="Times New Roman" w:hAnsi="Times New Roman" w:cs="Times New Roman"/>
          <w:spacing w:val="0"/>
        </w:rPr>
        <w:t xml:space="preserve">Nieusunięcie przez Wykonawcę - stwierdzonych przez Zamawiającego wad lub innych nieprawidłowości operatów szacunkowych w sposób określony w ust. 2 i ust. 3 lub nieprawidłowe wykonanie powyższych czynności w wyznaczonym terminie </w:t>
      </w:r>
      <w:r>
        <w:rPr>
          <w:rStyle w:val="Teksttreci512pt"/>
          <w:rFonts w:ascii="Times New Roman" w:eastAsia="Times New Roman" w:hAnsi="Times New Roman" w:cs="Times New Roman"/>
          <w:spacing w:val="0"/>
        </w:rPr>
        <w:lastRenderedPageBreak/>
        <w:t xml:space="preserve">równoznaczne jest z wadami istotnymi operatów szacunkowych co może stanowić podstawę do odstąpienia od umowy </w:t>
      </w:r>
      <w:r w:rsidRPr="00C93CEF">
        <w:rPr>
          <w:rStyle w:val="Teksttreci512pt"/>
          <w:rFonts w:ascii="Times New Roman" w:eastAsia="Times New Roman" w:hAnsi="Times New Roman" w:cs="Times New Roman"/>
          <w:color w:val="auto"/>
          <w:spacing w:val="0"/>
        </w:rPr>
        <w:t>przez Zamawiającego</w:t>
      </w:r>
      <w:r w:rsidR="00C93CEF" w:rsidRPr="00C93CEF">
        <w:rPr>
          <w:rStyle w:val="Teksttreci512pt"/>
          <w:rFonts w:ascii="Times New Roman" w:eastAsia="Times New Roman" w:hAnsi="Times New Roman" w:cs="Times New Roman"/>
          <w:color w:val="auto"/>
          <w:spacing w:val="0"/>
        </w:rPr>
        <w:t xml:space="preserve"> i naliczenie stosownych kar umownych określonych w § 10 umowy</w:t>
      </w:r>
      <w:r w:rsidRPr="00C93CEF">
        <w:rPr>
          <w:rStyle w:val="Teksttreci512pt"/>
          <w:rFonts w:ascii="Times New Roman" w:eastAsia="Times New Roman" w:hAnsi="Times New Roman" w:cs="Times New Roman"/>
          <w:color w:val="auto"/>
          <w:spacing w:val="0"/>
        </w:rPr>
        <w:t>.</w:t>
      </w:r>
    </w:p>
    <w:p w14:paraId="7E0887AA" w14:textId="77777777" w:rsidR="00506671" w:rsidRDefault="00506671" w:rsidP="00506671">
      <w:pPr>
        <w:pStyle w:val="Teksttreci50"/>
        <w:numPr>
          <w:ilvl w:val="0"/>
          <w:numId w:val="6"/>
        </w:numPr>
        <w:shd w:val="clear" w:color="auto" w:fill="auto"/>
        <w:tabs>
          <w:tab w:val="left" w:pos="298"/>
        </w:tabs>
        <w:spacing w:before="0" w:after="0" w:line="360" w:lineRule="auto"/>
        <w:ind w:left="993" w:hanging="567"/>
        <w:jc w:val="both"/>
        <w:rPr>
          <w:rStyle w:val="Teksttreci512pt"/>
          <w:rFonts w:ascii="Times New Roman" w:eastAsia="Times New Roman" w:hAnsi="Times New Roman" w:cs="Times New Roman"/>
          <w:b/>
          <w:bCs/>
          <w:spacing w:val="0"/>
        </w:rPr>
      </w:pPr>
      <w:r>
        <w:rPr>
          <w:rStyle w:val="Teksttreci512pt"/>
          <w:rFonts w:ascii="Times New Roman" w:eastAsia="Times New Roman" w:hAnsi="Times New Roman" w:cs="Times New Roman"/>
          <w:spacing w:val="0"/>
        </w:rPr>
        <w:t>W sytuacji, o której mowa ust. 4 wynagrodzenie za operaty szacunkowe nie przysługuje.</w:t>
      </w:r>
    </w:p>
    <w:p w14:paraId="28498C01" w14:textId="77777777" w:rsidR="00506671" w:rsidRDefault="00506671" w:rsidP="000C0378">
      <w:pPr>
        <w:pStyle w:val="Teksttreci50"/>
        <w:shd w:val="clear" w:color="auto" w:fill="auto"/>
        <w:tabs>
          <w:tab w:val="left" w:pos="608"/>
        </w:tabs>
        <w:spacing w:before="0" w:after="0" w:line="360" w:lineRule="auto"/>
        <w:ind w:firstLine="0"/>
        <w:rPr>
          <w:rStyle w:val="Teksttreci512pt"/>
          <w:rFonts w:ascii="Times New Roman" w:eastAsia="Times New Roman" w:hAnsi="Times New Roman" w:cs="Times New Roman"/>
          <w:bCs/>
          <w:spacing w:val="0"/>
        </w:rPr>
      </w:pPr>
      <w:r>
        <w:rPr>
          <w:rStyle w:val="Teksttreci512pt"/>
          <w:rFonts w:ascii="Times New Roman" w:eastAsia="Times New Roman" w:hAnsi="Times New Roman" w:cs="Times New Roman"/>
          <w:bCs/>
          <w:spacing w:val="0"/>
        </w:rPr>
        <w:t>§7</w:t>
      </w:r>
    </w:p>
    <w:p w14:paraId="288CD6F6" w14:textId="77777777" w:rsidR="00506671" w:rsidRDefault="00506671" w:rsidP="00506671">
      <w:pPr>
        <w:pStyle w:val="Teksttreci50"/>
        <w:numPr>
          <w:ilvl w:val="0"/>
          <w:numId w:val="7"/>
        </w:numPr>
        <w:shd w:val="clear" w:color="auto" w:fill="auto"/>
        <w:tabs>
          <w:tab w:val="left" w:pos="608"/>
        </w:tabs>
        <w:spacing w:before="0" w:after="0" w:line="360" w:lineRule="auto"/>
        <w:ind w:left="993" w:hanging="567"/>
        <w:jc w:val="both"/>
      </w:pPr>
      <w:r>
        <w:rPr>
          <w:rStyle w:val="Teksttreci512pt"/>
          <w:rFonts w:ascii="Times New Roman" w:eastAsia="Times New Roman" w:hAnsi="Times New Roman" w:cs="Times New Roman"/>
          <w:spacing w:val="0"/>
        </w:rPr>
        <w:t xml:space="preserve">     Wykonawca zobowiązany jest do potwierdzenia aktualności wykonanych operatów szacunkowych w okresie 12 miesięcy od daty upływu ważności operatu - w terminie 14 dni kalendarzowych od daty przekazania takiego wniosku przez Zamawiającego - w przypadku nie stwierdzenia znacznych różnic rynkowych nieruchomości lub stanu prawnego nieruchomości. Potwierdzenie aktualności operatów szacunkowych będzie dokonane nieodpłatnie.</w:t>
      </w:r>
    </w:p>
    <w:p w14:paraId="3E1F519E" w14:textId="77777777" w:rsidR="00506671" w:rsidRPr="005F1DF1" w:rsidRDefault="00506671" w:rsidP="00506671">
      <w:pPr>
        <w:pStyle w:val="Teksttreci50"/>
        <w:numPr>
          <w:ilvl w:val="0"/>
          <w:numId w:val="7"/>
        </w:numPr>
        <w:shd w:val="clear" w:color="auto" w:fill="auto"/>
        <w:tabs>
          <w:tab w:val="left" w:pos="328"/>
        </w:tabs>
        <w:spacing w:before="0" w:after="0" w:line="360" w:lineRule="auto"/>
        <w:ind w:left="993" w:hanging="567"/>
        <w:jc w:val="both"/>
        <w:rPr>
          <w:rStyle w:val="Teksttreci512pt"/>
          <w:rFonts w:ascii="Times New Roman" w:eastAsia="Times New Roman" w:hAnsi="Times New Roman" w:cs="Times New Roman"/>
          <w:b/>
          <w:bCs/>
          <w:spacing w:val="0"/>
        </w:rPr>
      </w:pPr>
      <w:r>
        <w:rPr>
          <w:rStyle w:val="Teksttreci512pt"/>
          <w:rFonts w:ascii="Times New Roman" w:eastAsia="Times New Roman" w:hAnsi="Times New Roman" w:cs="Times New Roman"/>
          <w:spacing w:val="0"/>
        </w:rPr>
        <w:t>W przypadku zmiany wartości nieruchomości z uwagi na uwzględnienie w wycenie składników znajdujący</w:t>
      </w:r>
      <w:r w:rsidR="00A901EE">
        <w:rPr>
          <w:rStyle w:val="Teksttreci512pt"/>
          <w:rFonts w:ascii="Times New Roman" w:eastAsia="Times New Roman" w:hAnsi="Times New Roman" w:cs="Times New Roman"/>
          <w:spacing w:val="0"/>
        </w:rPr>
        <w:t>ch</w:t>
      </w:r>
      <w:r>
        <w:rPr>
          <w:rStyle w:val="Teksttreci512pt"/>
          <w:rFonts w:ascii="Times New Roman" w:eastAsia="Times New Roman" w:hAnsi="Times New Roman" w:cs="Times New Roman"/>
          <w:spacing w:val="0"/>
        </w:rPr>
        <w:t xml:space="preserve"> się na nieruchomości</w:t>
      </w:r>
      <w:r w:rsidR="00A901EE">
        <w:rPr>
          <w:rStyle w:val="Teksttreci512pt"/>
          <w:rFonts w:ascii="Times New Roman" w:eastAsia="Times New Roman" w:hAnsi="Times New Roman" w:cs="Times New Roman"/>
          <w:spacing w:val="0"/>
        </w:rPr>
        <w:t>,</w:t>
      </w:r>
      <w:r>
        <w:rPr>
          <w:rStyle w:val="Teksttreci512pt"/>
          <w:rFonts w:ascii="Times New Roman" w:eastAsia="Times New Roman" w:hAnsi="Times New Roman" w:cs="Times New Roman"/>
          <w:spacing w:val="0"/>
        </w:rPr>
        <w:t xml:space="preserve"> Wykonawca sporządzi nowy operat szacunkowy. Niedopuszczalne będzie sporządzenie aneksów do operatów czy jakichkolwiek korekt i uzupełnień.</w:t>
      </w:r>
    </w:p>
    <w:p w14:paraId="528AE15B" w14:textId="77777777" w:rsidR="00506671" w:rsidRPr="008E5388" w:rsidRDefault="00506671" w:rsidP="000C0378">
      <w:pPr>
        <w:pStyle w:val="Nagwek220"/>
        <w:shd w:val="clear" w:color="auto" w:fill="auto"/>
        <w:spacing w:line="360" w:lineRule="auto"/>
        <w:rPr>
          <w:b w:val="0"/>
        </w:rPr>
      </w:pPr>
      <w:bookmarkStart w:id="2" w:name="bookmark2"/>
      <w:r w:rsidRPr="008E5388">
        <w:rPr>
          <w:b w:val="0"/>
        </w:rPr>
        <w:t>§</w:t>
      </w:r>
      <w:r w:rsidRPr="008E5388">
        <w:rPr>
          <w:rStyle w:val="Teksttreci15TrebuchetMS"/>
          <w:b w:val="0"/>
        </w:rPr>
        <w:t>8</w:t>
      </w:r>
      <w:bookmarkEnd w:id="2"/>
    </w:p>
    <w:p w14:paraId="34F43A6C" w14:textId="77777777" w:rsidR="00506671" w:rsidRDefault="00506671" w:rsidP="00506671">
      <w:pPr>
        <w:pStyle w:val="Teksttreci50"/>
        <w:numPr>
          <w:ilvl w:val="0"/>
          <w:numId w:val="8"/>
        </w:numPr>
        <w:shd w:val="clear" w:color="auto" w:fill="auto"/>
        <w:tabs>
          <w:tab w:val="left" w:pos="306"/>
        </w:tabs>
        <w:spacing w:before="0" w:after="0" w:line="360" w:lineRule="auto"/>
        <w:ind w:left="993" w:hanging="567"/>
        <w:jc w:val="both"/>
        <w:rPr>
          <w:rStyle w:val="Teksttreci512pt"/>
          <w:rFonts w:ascii="Times New Roman" w:eastAsia="Times New Roman" w:hAnsi="Times New Roman" w:cs="Times New Roman"/>
          <w:b/>
          <w:bCs/>
          <w:spacing w:val="0"/>
        </w:rPr>
      </w:pPr>
      <w:r>
        <w:rPr>
          <w:rStyle w:val="Teksttreci512pt"/>
          <w:rFonts w:ascii="Times New Roman" w:eastAsia="Times New Roman" w:hAnsi="Times New Roman" w:cs="Times New Roman"/>
          <w:spacing w:val="0"/>
        </w:rPr>
        <w:t>Fakturę Wykonawca może wystawić pod warunkiem, że Zamawiający nie zgłosi braków lub innych nieprawidłowości w przedmiocie umowy.</w:t>
      </w:r>
    </w:p>
    <w:p w14:paraId="18721D53" w14:textId="77777777" w:rsidR="00506671" w:rsidRDefault="00506671" w:rsidP="00506671">
      <w:pPr>
        <w:pStyle w:val="Teksttreci50"/>
        <w:numPr>
          <w:ilvl w:val="0"/>
          <w:numId w:val="8"/>
        </w:numPr>
        <w:shd w:val="clear" w:color="auto" w:fill="auto"/>
        <w:tabs>
          <w:tab w:val="left" w:pos="328"/>
        </w:tabs>
        <w:spacing w:before="0" w:after="0" w:line="360" w:lineRule="auto"/>
        <w:ind w:left="993" w:hanging="567"/>
        <w:jc w:val="both"/>
        <w:rPr>
          <w:color w:val="FF0000"/>
        </w:rPr>
      </w:pPr>
      <w:r>
        <w:rPr>
          <w:rStyle w:val="Teksttreci512pt"/>
          <w:rFonts w:ascii="Times New Roman" w:eastAsia="Times New Roman" w:hAnsi="Times New Roman" w:cs="Times New Roman"/>
          <w:spacing w:val="0"/>
        </w:rPr>
        <w:t>Faktura będzie wystawiana za wszystkie operaty zrealizowane w ramach jednego zlecenia.</w:t>
      </w:r>
      <w:r>
        <w:rPr>
          <w:rStyle w:val="Teksttreci512pt"/>
          <w:rFonts w:ascii="Times New Roman" w:eastAsia="Times New Roman" w:hAnsi="Times New Roman" w:cs="Times New Roman"/>
          <w:color w:val="FF0000"/>
          <w:spacing w:val="0"/>
        </w:rPr>
        <w:t xml:space="preserve"> </w:t>
      </w:r>
    </w:p>
    <w:p w14:paraId="6CDBB5B1" w14:textId="77777777" w:rsidR="00427CD4" w:rsidRPr="008E5388" w:rsidRDefault="00506671" w:rsidP="00506671">
      <w:pPr>
        <w:pStyle w:val="Teksttreci50"/>
        <w:numPr>
          <w:ilvl w:val="0"/>
          <w:numId w:val="8"/>
        </w:numPr>
        <w:shd w:val="clear" w:color="auto" w:fill="auto"/>
        <w:tabs>
          <w:tab w:val="left" w:pos="328"/>
        </w:tabs>
        <w:spacing w:before="0" w:after="0" w:line="360" w:lineRule="auto"/>
        <w:ind w:left="993" w:hanging="567"/>
        <w:jc w:val="both"/>
        <w:rPr>
          <w:rStyle w:val="Teksttreci512pt"/>
          <w:rFonts w:ascii="Times New Roman" w:eastAsia="Times New Roman" w:hAnsi="Times New Roman" w:cs="Times New Roman"/>
          <w:bCs/>
          <w:color w:val="000000" w:themeColor="text1"/>
          <w:spacing w:val="0"/>
          <w:lang w:eastAsia="en-US" w:bidi="ar-SA"/>
        </w:rPr>
      </w:pPr>
      <w:r w:rsidRPr="008E5388">
        <w:rPr>
          <w:rStyle w:val="Teksttreci512pt"/>
          <w:rFonts w:ascii="Times New Roman" w:eastAsia="Times New Roman" w:hAnsi="Times New Roman" w:cs="Times New Roman"/>
          <w:color w:val="000000" w:themeColor="text1"/>
          <w:spacing w:val="0"/>
        </w:rPr>
        <w:t xml:space="preserve">Strony ustalają </w:t>
      </w:r>
      <w:r w:rsidR="00427CD4" w:rsidRPr="008E5388">
        <w:rPr>
          <w:rStyle w:val="Teksttreci512pt"/>
          <w:rFonts w:ascii="Times New Roman" w:eastAsia="Times New Roman" w:hAnsi="Times New Roman" w:cs="Times New Roman"/>
          <w:color w:val="000000" w:themeColor="text1"/>
          <w:spacing w:val="0"/>
        </w:rPr>
        <w:t xml:space="preserve">następujące </w:t>
      </w:r>
      <w:r w:rsidRPr="008E5388">
        <w:rPr>
          <w:rStyle w:val="Teksttreci512pt"/>
          <w:rFonts w:ascii="Times New Roman" w:eastAsia="Times New Roman" w:hAnsi="Times New Roman" w:cs="Times New Roman"/>
          <w:color w:val="000000" w:themeColor="text1"/>
          <w:spacing w:val="0"/>
        </w:rPr>
        <w:t xml:space="preserve">wynagrodzenie za należyte wykonanie </w:t>
      </w:r>
      <w:r w:rsidR="00427CD4" w:rsidRPr="008E5388">
        <w:rPr>
          <w:rStyle w:val="Teksttreci512pt"/>
          <w:rFonts w:ascii="Times New Roman" w:eastAsia="Times New Roman" w:hAnsi="Times New Roman" w:cs="Times New Roman"/>
          <w:color w:val="000000" w:themeColor="text1"/>
          <w:spacing w:val="0"/>
        </w:rPr>
        <w:t xml:space="preserve">zamówieni,  </w:t>
      </w:r>
      <w:r w:rsidRPr="008E5388">
        <w:rPr>
          <w:rStyle w:val="Teksttreci512pt"/>
          <w:rFonts w:ascii="Times New Roman" w:eastAsia="Times New Roman" w:hAnsi="Times New Roman" w:cs="Times New Roman"/>
          <w:color w:val="000000" w:themeColor="text1"/>
          <w:spacing w:val="0"/>
        </w:rPr>
        <w:t>zgodnie</w:t>
      </w:r>
      <w:r w:rsidRPr="008E5388">
        <w:rPr>
          <w:color w:val="000000" w:themeColor="text1"/>
          <w:sz w:val="24"/>
          <w:szCs w:val="24"/>
        </w:rPr>
        <w:t xml:space="preserve"> </w:t>
      </w:r>
      <w:r w:rsidRPr="008E5388">
        <w:rPr>
          <w:rStyle w:val="Teksttreci512pt"/>
          <w:rFonts w:ascii="Times New Roman" w:eastAsia="Times New Roman" w:hAnsi="Times New Roman" w:cs="Times New Roman"/>
          <w:color w:val="000000" w:themeColor="text1"/>
          <w:spacing w:val="0"/>
        </w:rPr>
        <w:t xml:space="preserve">ze złożoną ofertą cenową  z dnia </w:t>
      </w:r>
      <w:r w:rsidR="000C0378">
        <w:rPr>
          <w:rStyle w:val="Teksttreci512pt"/>
          <w:rFonts w:ascii="Times New Roman" w:eastAsia="Times New Roman" w:hAnsi="Times New Roman" w:cs="Times New Roman"/>
          <w:color w:val="000000" w:themeColor="text1"/>
          <w:spacing w:val="0"/>
        </w:rPr>
        <w:t>20 marca 2023 r.</w:t>
      </w:r>
      <w:r w:rsidR="00427CD4" w:rsidRPr="008E5388">
        <w:rPr>
          <w:rStyle w:val="Teksttreci512pt"/>
          <w:rFonts w:ascii="Times New Roman" w:eastAsia="Times New Roman" w:hAnsi="Times New Roman" w:cs="Times New Roman"/>
          <w:color w:val="000000" w:themeColor="text1"/>
          <w:spacing w:val="0"/>
        </w:rPr>
        <w:t xml:space="preserve"> w wysokości:</w:t>
      </w:r>
    </w:p>
    <w:p w14:paraId="43D63E83" w14:textId="6045E3F1" w:rsidR="008E5388" w:rsidRDefault="000C0378" w:rsidP="005F1DF1">
      <w:pPr>
        <w:pStyle w:val="Akapitzlist"/>
        <w:spacing w:after="0" w:line="360" w:lineRule="auto"/>
        <w:ind w:left="993" w:right="14"/>
        <w:jc w:val="both"/>
        <w:rPr>
          <w:rFonts w:ascii="Times New Roman" w:hAnsi="Times New Roman" w:cs="Times New Roman"/>
          <w:sz w:val="24"/>
          <w:szCs w:val="24"/>
        </w:rPr>
      </w:pPr>
      <w:r>
        <w:rPr>
          <w:rFonts w:ascii="Times New Roman" w:hAnsi="Times New Roman" w:cs="Times New Roman"/>
          <w:sz w:val="24"/>
          <w:szCs w:val="24"/>
        </w:rPr>
        <w:t xml:space="preserve">Część I – </w:t>
      </w:r>
      <w:r w:rsidR="00C93CEF">
        <w:rPr>
          <w:rFonts w:ascii="Times New Roman" w:hAnsi="Times New Roman" w:cs="Times New Roman"/>
          <w:sz w:val="24"/>
          <w:szCs w:val="24"/>
        </w:rPr>
        <w:t>5</w:t>
      </w:r>
      <w:r>
        <w:rPr>
          <w:rFonts w:ascii="Times New Roman" w:hAnsi="Times New Roman" w:cs="Times New Roman"/>
          <w:sz w:val="24"/>
          <w:szCs w:val="24"/>
        </w:rPr>
        <w:t xml:space="preserve">9 operatów x </w:t>
      </w:r>
      <w:r w:rsidR="00C93CEF">
        <w:rPr>
          <w:rFonts w:ascii="Times New Roman" w:hAnsi="Times New Roman" w:cs="Times New Roman"/>
          <w:sz w:val="24"/>
          <w:szCs w:val="24"/>
        </w:rPr>
        <w:t>……………</w:t>
      </w:r>
      <w:r>
        <w:rPr>
          <w:rFonts w:ascii="Times New Roman" w:hAnsi="Times New Roman" w:cs="Times New Roman"/>
          <w:sz w:val="24"/>
          <w:szCs w:val="24"/>
        </w:rPr>
        <w:t xml:space="preserve"> zł netto = </w:t>
      </w:r>
      <w:r w:rsidR="00C93CEF">
        <w:rPr>
          <w:rFonts w:ascii="Times New Roman" w:hAnsi="Times New Roman" w:cs="Times New Roman"/>
          <w:sz w:val="24"/>
          <w:szCs w:val="24"/>
        </w:rPr>
        <w:t>……………..</w:t>
      </w:r>
      <w:r>
        <w:rPr>
          <w:rFonts w:ascii="Times New Roman" w:hAnsi="Times New Roman" w:cs="Times New Roman"/>
          <w:sz w:val="24"/>
          <w:szCs w:val="24"/>
        </w:rPr>
        <w:t xml:space="preserve"> zł netto,</w:t>
      </w:r>
    </w:p>
    <w:p w14:paraId="0D290122" w14:textId="1703ADFE" w:rsidR="000C0378" w:rsidRPr="002108EA" w:rsidRDefault="000C0378" w:rsidP="005F1DF1">
      <w:pPr>
        <w:pStyle w:val="Akapitzlist"/>
        <w:spacing w:after="0" w:line="360" w:lineRule="auto"/>
        <w:ind w:left="993" w:right="14"/>
        <w:jc w:val="both"/>
        <w:rPr>
          <w:rFonts w:ascii="Times New Roman" w:hAnsi="Times New Roman" w:cs="Times New Roman"/>
          <w:b/>
          <w:sz w:val="24"/>
          <w:szCs w:val="24"/>
        </w:rPr>
      </w:pPr>
      <w:r>
        <w:rPr>
          <w:rFonts w:ascii="Times New Roman" w:hAnsi="Times New Roman" w:cs="Times New Roman"/>
          <w:sz w:val="24"/>
          <w:szCs w:val="24"/>
        </w:rPr>
        <w:t xml:space="preserve">Część II – </w:t>
      </w:r>
      <w:r w:rsidR="00C93CEF">
        <w:rPr>
          <w:rFonts w:ascii="Times New Roman" w:hAnsi="Times New Roman" w:cs="Times New Roman"/>
          <w:sz w:val="24"/>
          <w:szCs w:val="24"/>
        </w:rPr>
        <w:t>39</w:t>
      </w:r>
      <w:r>
        <w:rPr>
          <w:rFonts w:ascii="Times New Roman" w:hAnsi="Times New Roman" w:cs="Times New Roman"/>
          <w:sz w:val="24"/>
          <w:szCs w:val="24"/>
        </w:rPr>
        <w:t xml:space="preserve"> operatów x </w:t>
      </w:r>
      <w:r w:rsidR="00C93CEF">
        <w:rPr>
          <w:rFonts w:ascii="Times New Roman" w:hAnsi="Times New Roman" w:cs="Times New Roman"/>
          <w:sz w:val="24"/>
          <w:szCs w:val="24"/>
        </w:rPr>
        <w:t>…………</w:t>
      </w:r>
      <w:r>
        <w:rPr>
          <w:rFonts w:ascii="Times New Roman" w:hAnsi="Times New Roman" w:cs="Times New Roman"/>
          <w:sz w:val="24"/>
          <w:szCs w:val="24"/>
        </w:rPr>
        <w:t xml:space="preserve"> zł netto </w:t>
      </w:r>
      <w:r w:rsidR="00C93CEF">
        <w:rPr>
          <w:rFonts w:ascii="Times New Roman" w:hAnsi="Times New Roman" w:cs="Times New Roman"/>
          <w:sz w:val="24"/>
          <w:szCs w:val="24"/>
        </w:rPr>
        <w:t>=</w:t>
      </w:r>
      <w:r>
        <w:rPr>
          <w:rFonts w:ascii="Times New Roman" w:hAnsi="Times New Roman" w:cs="Times New Roman"/>
          <w:sz w:val="24"/>
          <w:szCs w:val="24"/>
        </w:rPr>
        <w:t xml:space="preserve">  zł netto, </w:t>
      </w:r>
    </w:p>
    <w:p w14:paraId="791D2B26" w14:textId="634431A5" w:rsidR="008E5388" w:rsidRPr="008E5388" w:rsidRDefault="008E5388" w:rsidP="000C0378">
      <w:pPr>
        <w:pStyle w:val="Akapitzlist"/>
        <w:spacing w:after="0" w:line="360" w:lineRule="auto"/>
        <w:ind w:left="993" w:right="14"/>
        <w:jc w:val="both"/>
        <w:rPr>
          <w:rFonts w:ascii="Times New Roman" w:hAnsi="Times New Roman" w:cs="Times New Roman"/>
          <w:b/>
          <w:sz w:val="24"/>
          <w:szCs w:val="24"/>
          <w:u w:val="single"/>
        </w:rPr>
      </w:pPr>
      <w:r w:rsidRPr="009C5298">
        <w:rPr>
          <w:rFonts w:ascii="Times New Roman" w:hAnsi="Times New Roman" w:cs="Times New Roman"/>
          <w:b/>
          <w:sz w:val="24"/>
          <w:szCs w:val="24"/>
          <w:u w:val="single"/>
        </w:rPr>
        <w:t xml:space="preserve">Razem: </w:t>
      </w:r>
      <w:r w:rsidR="00C93CEF">
        <w:rPr>
          <w:rFonts w:ascii="Times New Roman" w:hAnsi="Times New Roman" w:cs="Times New Roman"/>
          <w:b/>
          <w:sz w:val="24"/>
          <w:szCs w:val="24"/>
          <w:u w:val="single"/>
        </w:rPr>
        <w:t>………….n</w:t>
      </w:r>
      <w:r w:rsidR="000C0378">
        <w:rPr>
          <w:rFonts w:ascii="Times New Roman" w:hAnsi="Times New Roman" w:cs="Times New Roman"/>
          <w:b/>
          <w:sz w:val="24"/>
          <w:szCs w:val="24"/>
          <w:u w:val="single"/>
        </w:rPr>
        <w:t xml:space="preserve">etto, podatek VAT 23 % , </w:t>
      </w:r>
      <w:r w:rsidR="00C93CEF">
        <w:rPr>
          <w:rFonts w:ascii="Times New Roman" w:hAnsi="Times New Roman" w:cs="Times New Roman"/>
          <w:b/>
          <w:sz w:val="24"/>
          <w:szCs w:val="24"/>
          <w:u w:val="single"/>
        </w:rPr>
        <w:t>………… z</w:t>
      </w:r>
      <w:r w:rsidR="000C0378">
        <w:rPr>
          <w:rFonts w:ascii="Times New Roman" w:hAnsi="Times New Roman" w:cs="Times New Roman"/>
          <w:b/>
          <w:sz w:val="24"/>
          <w:szCs w:val="24"/>
          <w:u w:val="single"/>
        </w:rPr>
        <w:t xml:space="preserve">ł brutto </w:t>
      </w:r>
      <w:r w:rsidR="005F1DF1">
        <w:rPr>
          <w:rFonts w:ascii="Times New Roman" w:hAnsi="Times New Roman" w:cs="Times New Roman"/>
          <w:b/>
          <w:sz w:val="24"/>
          <w:szCs w:val="24"/>
          <w:u w:val="single"/>
        </w:rPr>
        <w:t xml:space="preserve">(słownie: </w:t>
      </w:r>
      <w:r w:rsidR="00C93CEF">
        <w:rPr>
          <w:rFonts w:ascii="Times New Roman" w:hAnsi="Times New Roman" w:cs="Times New Roman"/>
          <w:b/>
          <w:sz w:val="24"/>
          <w:szCs w:val="24"/>
          <w:u w:val="single"/>
        </w:rPr>
        <w:t>……………..</w:t>
      </w:r>
      <w:r w:rsidR="000C0378">
        <w:rPr>
          <w:rFonts w:ascii="Times New Roman" w:hAnsi="Times New Roman" w:cs="Times New Roman"/>
          <w:b/>
          <w:sz w:val="24"/>
          <w:szCs w:val="24"/>
          <w:u w:val="single"/>
        </w:rPr>
        <w:t xml:space="preserve"> zł</w:t>
      </w:r>
      <w:r w:rsidRPr="009C5298">
        <w:rPr>
          <w:rFonts w:ascii="Times New Roman" w:hAnsi="Times New Roman" w:cs="Times New Roman"/>
          <w:b/>
          <w:sz w:val="24"/>
          <w:szCs w:val="24"/>
          <w:u w:val="single"/>
        </w:rPr>
        <w:t xml:space="preserve"> brutto). </w:t>
      </w:r>
    </w:p>
    <w:p w14:paraId="6F0D3AAD" w14:textId="77777777" w:rsidR="00506671" w:rsidRDefault="00506671" w:rsidP="00506671">
      <w:pPr>
        <w:pStyle w:val="Teksttreci50"/>
        <w:numPr>
          <w:ilvl w:val="0"/>
          <w:numId w:val="8"/>
        </w:numPr>
        <w:shd w:val="clear" w:color="auto" w:fill="auto"/>
        <w:tabs>
          <w:tab w:val="left" w:pos="328"/>
        </w:tabs>
        <w:spacing w:before="0" w:after="0" w:line="360" w:lineRule="auto"/>
        <w:ind w:left="993" w:hanging="567"/>
        <w:jc w:val="both"/>
        <w:rPr>
          <w:color w:val="000000" w:themeColor="text1"/>
          <w:sz w:val="24"/>
          <w:szCs w:val="24"/>
        </w:rPr>
      </w:pPr>
      <w:r>
        <w:rPr>
          <w:rStyle w:val="Teksttreci512pt"/>
          <w:rFonts w:ascii="Times New Roman" w:eastAsia="Times New Roman" w:hAnsi="Times New Roman" w:cs="Times New Roman"/>
          <w:color w:val="000000" w:themeColor="text1"/>
          <w:spacing w:val="0"/>
        </w:rPr>
        <w:t>Wynagrodzenie obejmuje wszystkie koszty związane z realizacją przedmiotu umowy.</w:t>
      </w:r>
    </w:p>
    <w:p w14:paraId="6990F203" w14:textId="44B75906" w:rsidR="00100DD6" w:rsidRPr="00100DD6" w:rsidRDefault="00506671" w:rsidP="00506671">
      <w:pPr>
        <w:pStyle w:val="Teksttreci50"/>
        <w:numPr>
          <w:ilvl w:val="0"/>
          <w:numId w:val="8"/>
        </w:numPr>
        <w:shd w:val="clear" w:color="auto" w:fill="auto"/>
        <w:tabs>
          <w:tab w:val="left" w:pos="328"/>
        </w:tabs>
        <w:spacing w:before="0" w:after="0" w:line="360" w:lineRule="auto"/>
        <w:ind w:left="993" w:hanging="567"/>
        <w:jc w:val="both"/>
        <w:rPr>
          <w:rStyle w:val="Teksttreci512pt"/>
          <w:rFonts w:ascii="Times New Roman" w:eastAsia="Times New Roman" w:hAnsi="Times New Roman" w:cs="Times New Roman"/>
          <w:b/>
          <w:bCs/>
          <w:spacing w:val="0"/>
        </w:rPr>
      </w:pPr>
      <w:r>
        <w:rPr>
          <w:rStyle w:val="Teksttreci512pt"/>
          <w:rFonts w:ascii="Times New Roman" w:eastAsia="Times New Roman" w:hAnsi="Times New Roman" w:cs="Times New Roman"/>
          <w:color w:val="000000" w:themeColor="text1"/>
          <w:spacing w:val="0"/>
        </w:rPr>
        <w:t xml:space="preserve">Wynagrodzenie będzie płatne przelewem na konto Wykonawcy nr </w:t>
      </w:r>
      <w:r w:rsidR="00C93CEF">
        <w:rPr>
          <w:rStyle w:val="Teksttreci512pt"/>
          <w:rFonts w:ascii="Times New Roman" w:eastAsia="Times New Roman" w:hAnsi="Times New Roman" w:cs="Times New Roman"/>
          <w:color w:val="000000" w:themeColor="text1"/>
          <w:spacing w:val="0"/>
        </w:rPr>
        <w:t>…………………………………………………..</w:t>
      </w:r>
      <w:r w:rsidR="008E5388">
        <w:rPr>
          <w:color w:val="000000"/>
          <w:sz w:val="24"/>
          <w:szCs w:val="24"/>
        </w:rPr>
        <w:t xml:space="preserve"> </w:t>
      </w:r>
      <w:r>
        <w:rPr>
          <w:rStyle w:val="Teksttreci512pt"/>
          <w:rFonts w:ascii="Times New Roman" w:eastAsia="Times New Roman" w:hAnsi="Times New Roman" w:cs="Times New Roman"/>
          <w:color w:val="000000" w:themeColor="text1"/>
          <w:spacing w:val="0"/>
        </w:rPr>
        <w:t xml:space="preserve">po odbiorze roboty przez upoważnionych pracowników Wydziału Geodezji, Kartografii i Katastru, w terminie 14 dni od daty doręczenia prawidłowo </w:t>
      </w:r>
      <w:r>
        <w:rPr>
          <w:rStyle w:val="Teksttreci512pt"/>
          <w:rFonts w:ascii="Times New Roman" w:eastAsia="Times New Roman" w:hAnsi="Times New Roman" w:cs="Times New Roman"/>
          <w:spacing w:val="0"/>
        </w:rPr>
        <w:t xml:space="preserve">wystawionej faktury opisanej w następujący sposób: </w:t>
      </w:r>
    </w:p>
    <w:p w14:paraId="78A13DF8" w14:textId="77777777" w:rsidR="00100DD6" w:rsidRPr="008E5388" w:rsidRDefault="00506671" w:rsidP="00100DD6">
      <w:pPr>
        <w:pStyle w:val="Teksttreci50"/>
        <w:shd w:val="clear" w:color="auto" w:fill="auto"/>
        <w:tabs>
          <w:tab w:val="left" w:pos="328"/>
        </w:tabs>
        <w:spacing w:before="0" w:after="0" w:line="360" w:lineRule="auto"/>
        <w:ind w:left="993" w:firstLine="0"/>
        <w:jc w:val="both"/>
        <w:rPr>
          <w:rStyle w:val="Teksttreci512pt"/>
          <w:rFonts w:ascii="Times New Roman" w:eastAsia="Times New Roman" w:hAnsi="Times New Roman" w:cs="Times New Roman"/>
          <w:spacing w:val="0"/>
        </w:rPr>
      </w:pPr>
      <w:r w:rsidRPr="008E5388">
        <w:rPr>
          <w:rStyle w:val="Teksttreci512pt"/>
          <w:rFonts w:ascii="Times New Roman" w:eastAsia="Times New Roman" w:hAnsi="Times New Roman" w:cs="Times New Roman"/>
          <w:spacing w:val="0"/>
          <w:u w:val="single"/>
        </w:rPr>
        <w:t>Nabywca</w:t>
      </w:r>
      <w:r w:rsidRPr="008E5388">
        <w:rPr>
          <w:rStyle w:val="Teksttreci512pt"/>
          <w:rFonts w:ascii="Times New Roman" w:eastAsia="Times New Roman" w:hAnsi="Times New Roman" w:cs="Times New Roman"/>
          <w:spacing w:val="0"/>
        </w:rPr>
        <w:t xml:space="preserve">: Powiat Zambrowski, ul. Fabryczna 3, 18-300 Zambrów, </w:t>
      </w:r>
    </w:p>
    <w:p w14:paraId="5CD34DFA" w14:textId="77777777" w:rsidR="00100DD6" w:rsidRPr="008E5388" w:rsidRDefault="00506671" w:rsidP="00100DD6">
      <w:pPr>
        <w:pStyle w:val="Teksttreci50"/>
        <w:shd w:val="clear" w:color="auto" w:fill="auto"/>
        <w:tabs>
          <w:tab w:val="left" w:pos="328"/>
        </w:tabs>
        <w:spacing w:before="0" w:after="0" w:line="360" w:lineRule="auto"/>
        <w:ind w:left="993" w:firstLine="0"/>
        <w:jc w:val="both"/>
        <w:rPr>
          <w:rStyle w:val="Teksttreci512pt"/>
          <w:rFonts w:ascii="Times New Roman" w:eastAsia="Times New Roman" w:hAnsi="Times New Roman" w:cs="Times New Roman"/>
          <w:spacing w:val="0"/>
        </w:rPr>
      </w:pPr>
      <w:r w:rsidRPr="008E5388">
        <w:rPr>
          <w:rStyle w:val="Teksttreci512pt"/>
          <w:rFonts w:ascii="Times New Roman" w:eastAsia="Times New Roman" w:hAnsi="Times New Roman" w:cs="Times New Roman"/>
          <w:spacing w:val="0"/>
          <w:u w:val="single"/>
        </w:rPr>
        <w:t>Odbiorca</w:t>
      </w:r>
      <w:r w:rsidRPr="008E5388">
        <w:rPr>
          <w:rStyle w:val="Teksttreci512pt"/>
          <w:rFonts w:ascii="Times New Roman" w:eastAsia="Times New Roman" w:hAnsi="Times New Roman" w:cs="Times New Roman"/>
          <w:spacing w:val="0"/>
        </w:rPr>
        <w:t xml:space="preserve">: Starostwo Powiatowe w Zambrowie, ul. Fabryczna 3, 18-300 Zambrów, </w:t>
      </w:r>
      <w:r w:rsidRPr="008E5388">
        <w:rPr>
          <w:rStyle w:val="Teksttreci512pt"/>
          <w:rFonts w:ascii="Times New Roman" w:eastAsia="Times New Roman" w:hAnsi="Times New Roman" w:cs="Times New Roman"/>
          <w:spacing w:val="0"/>
        </w:rPr>
        <w:lastRenderedPageBreak/>
        <w:t xml:space="preserve">NIP: 723-162-86-30. </w:t>
      </w:r>
    </w:p>
    <w:p w14:paraId="31634577" w14:textId="77777777" w:rsidR="00506671" w:rsidRDefault="00506671" w:rsidP="00100DD6">
      <w:pPr>
        <w:pStyle w:val="Teksttreci50"/>
        <w:shd w:val="clear" w:color="auto" w:fill="auto"/>
        <w:tabs>
          <w:tab w:val="left" w:pos="328"/>
        </w:tabs>
        <w:spacing w:before="0" w:after="0" w:line="360" w:lineRule="auto"/>
        <w:ind w:left="993" w:firstLine="0"/>
        <w:jc w:val="both"/>
        <w:rPr>
          <w:rStyle w:val="Teksttreci512pt"/>
          <w:rFonts w:ascii="Times New Roman" w:eastAsia="Times New Roman" w:hAnsi="Times New Roman" w:cs="Times New Roman"/>
          <w:spacing w:val="0"/>
        </w:rPr>
      </w:pPr>
      <w:r>
        <w:rPr>
          <w:rStyle w:val="Teksttreci512pt"/>
          <w:rFonts w:ascii="Times New Roman" w:eastAsia="Times New Roman" w:hAnsi="Times New Roman" w:cs="Times New Roman"/>
          <w:spacing w:val="0"/>
        </w:rPr>
        <w:t>Za dzień zapłaty wynagrodzenia w obrocie bezgotówkowym uważa się datę obciążenia rachunku bankowego Zamawiającego.</w:t>
      </w:r>
    </w:p>
    <w:p w14:paraId="486CB14F" w14:textId="77777777" w:rsidR="000C0378" w:rsidRDefault="000C0378" w:rsidP="000C0378">
      <w:pPr>
        <w:pStyle w:val="Teksttreci50"/>
        <w:numPr>
          <w:ilvl w:val="0"/>
          <w:numId w:val="8"/>
        </w:numPr>
        <w:shd w:val="clear" w:color="auto" w:fill="auto"/>
        <w:tabs>
          <w:tab w:val="left" w:pos="993"/>
        </w:tabs>
        <w:spacing w:before="0" w:after="0" w:line="360" w:lineRule="auto"/>
        <w:ind w:left="993" w:hanging="567"/>
        <w:jc w:val="both"/>
        <w:rPr>
          <w:rStyle w:val="Teksttreci512pt"/>
          <w:rFonts w:ascii="Times New Roman" w:eastAsia="Times New Roman" w:hAnsi="Times New Roman" w:cs="Times New Roman"/>
          <w:b/>
          <w:bCs/>
          <w:spacing w:val="0"/>
        </w:rPr>
      </w:pPr>
      <w:r>
        <w:rPr>
          <w:rStyle w:val="Teksttreci512pt"/>
          <w:rFonts w:ascii="Times New Roman" w:eastAsia="Times New Roman" w:hAnsi="Times New Roman" w:cs="Times New Roman"/>
          <w:spacing w:val="0"/>
        </w:rPr>
        <w:t xml:space="preserve">Zamawiający dopuszcza wystawienie faktury częściowej za zrealizowanie jednej części zamówienia. </w:t>
      </w:r>
    </w:p>
    <w:p w14:paraId="0CDAFDB1" w14:textId="77777777" w:rsidR="00506671" w:rsidRDefault="00506671" w:rsidP="000C0378">
      <w:pPr>
        <w:pStyle w:val="Teksttreci50"/>
        <w:shd w:val="clear" w:color="auto" w:fill="auto"/>
        <w:tabs>
          <w:tab w:val="left" w:pos="0"/>
        </w:tabs>
        <w:spacing w:before="0" w:after="0" w:line="360" w:lineRule="auto"/>
        <w:ind w:firstLine="0"/>
      </w:pPr>
      <w:bookmarkStart w:id="3" w:name="bookmark3"/>
      <w:r>
        <w:rPr>
          <w:b w:val="0"/>
          <w:sz w:val="24"/>
          <w:szCs w:val="24"/>
        </w:rPr>
        <w:t>§</w:t>
      </w:r>
      <w:r>
        <w:rPr>
          <w:rStyle w:val="Teksttreci512pt"/>
          <w:spacing w:val="0"/>
        </w:rPr>
        <w:t>9</w:t>
      </w:r>
      <w:bookmarkEnd w:id="3"/>
    </w:p>
    <w:p w14:paraId="4843288C" w14:textId="77777777" w:rsidR="00506671" w:rsidRDefault="00506671" w:rsidP="00506671">
      <w:pPr>
        <w:pStyle w:val="Teksttreci50"/>
        <w:numPr>
          <w:ilvl w:val="0"/>
          <w:numId w:val="9"/>
        </w:numPr>
        <w:shd w:val="clear" w:color="auto" w:fill="auto"/>
        <w:tabs>
          <w:tab w:val="left" w:pos="299"/>
        </w:tabs>
        <w:spacing w:before="0" w:after="0" w:line="360" w:lineRule="auto"/>
        <w:ind w:left="993" w:hanging="567"/>
        <w:jc w:val="both"/>
        <w:rPr>
          <w:sz w:val="24"/>
          <w:szCs w:val="24"/>
        </w:rPr>
      </w:pPr>
      <w:r>
        <w:rPr>
          <w:rStyle w:val="Teksttreci512pt"/>
          <w:rFonts w:ascii="Times New Roman" w:eastAsia="Times New Roman" w:hAnsi="Times New Roman" w:cs="Times New Roman"/>
          <w:spacing w:val="0"/>
        </w:rPr>
        <w:t>Wykonawca odpowiedzialny jest z tytułu rękojmi za wady oraz z tytułu gwarancji jakości przez okres dwóch lat licząc od dnia odbioru roboty przez Zamawiającego.</w:t>
      </w:r>
    </w:p>
    <w:p w14:paraId="53775401" w14:textId="77777777" w:rsidR="00506671" w:rsidRDefault="00506671" w:rsidP="00506671">
      <w:pPr>
        <w:pStyle w:val="Teksttreci50"/>
        <w:numPr>
          <w:ilvl w:val="0"/>
          <w:numId w:val="9"/>
        </w:numPr>
        <w:shd w:val="clear" w:color="auto" w:fill="auto"/>
        <w:tabs>
          <w:tab w:val="left" w:pos="328"/>
        </w:tabs>
        <w:spacing w:before="0" w:after="0" w:line="360" w:lineRule="auto"/>
        <w:ind w:left="993" w:hanging="567"/>
        <w:jc w:val="both"/>
        <w:rPr>
          <w:sz w:val="24"/>
          <w:szCs w:val="24"/>
        </w:rPr>
      </w:pPr>
      <w:r>
        <w:rPr>
          <w:rStyle w:val="Teksttreci512pt"/>
          <w:rFonts w:ascii="Times New Roman" w:eastAsia="Times New Roman" w:hAnsi="Times New Roman" w:cs="Times New Roman"/>
          <w:spacing w:val="0"/>
        </w:rPr>
        <w:t>Wszystkie stwierdzone w okresie obowiązywania rękojmi i gwarancji wady zostaną nieodpłatnie usunięte przez Wykonawcę.</w:t>
      </w:r>
    </w:p>
    <w:p w14:paraId="23DE9FB4" w14:textId="77777777" w:rsidR="00506671" w:rsidRPr="00100DD6" w:rsidRDefault="00506671" w:rsidP="00506671">
      <w:pPr>
        <w:pStyle w:val="Teksttreci50"/>
        <w:numPr>
          <w:ilvl w:val="0"/>
          <w:numId w:val="9"/>
        </w:numPr>
        <w:shd w:val="clear" w:color="auto" w:fill="auto"/>
        <w:tabs>
          <w:tab w:val="left" w:pos="328"/>
        </w:tabs>
        <w:spacing w:before="0" w:after="0" w:line="360" w:lineRule="auto"/>
        <w:ind w:left="993" w:hanging="567"/>
        <w:jc w:val="both"/>
        <w:rPr>
          <w:rStyle w:val="Teksttreci512pt"/>
          <w:rFonts w:ascii="Times New Roman" w:eastAsia="Times New Roman" w:hAnsi="Times New Roman" w:cs="Times New Roman"/>
          <w:bCs/>
          <w:color w:val="auto"/>
          <w:spacing w:val="0"/>
          <w:lang w:eastAsia="en-US" w:bidi="ar-SA"/>
        </w:rPr>
      </w:pPr>
      <w:r>
        <w:rPr>
          <w:rStyle w:val="Teksttreci512pt"/>
          <w:rFonts w:ascii="Times New Roman" w:eastAsia="Times New Roman" w:hAnsi="Times New Roman" w:cs="Times New Roman"/>
          <w:spacing w:val="0"/>
        </w:rPr>
        <w:t xml:space="preserve">Termin do usunięcia wad ustala się na 14 dni kalendarzowych od daty powiadomienia Wykonawcy przez </w:t>
      </w:r>
      <w:r w:rsidRPr="00100DD6">
        <w:rPr>
          <w:rStyle w:val="Teksttreci512pt"/>
          <w:rFonts w:ascii="Times New Roman" w:eastAsia="Times New Roman" w:hAnsi="Times New Roman" w:cs="Times New Roman"/>
          <w:spacing w:val="0"/>
        </w:rPr>
        <w:t>Zamawiającego.</w:t>
      </w:r>
    </w:p>
    <w:p w14:paraId="2EA1811A" w14:textId="77777777" w:rsidR="00506671" w:rsidRPr="00100DD6" w:rsidRDefault="00506671" w:rsidP="000C0378">
      <w:pPr>
        <w:pStyle w:val="Nagwek240"/>
        <w:shd w:val="clear" w:color="auto" w:fill="auto"/>
        <w:spacing w:line="360" w:lineRule="auto"/>
        <w:rPr>
          <w:b/>
        </w:rPr>
      </w:pPr>
      <w:bookmarkStart w:id="4" w:name="bookmark4"/>
      <w:r w:rsidRPr="00100DD6">
        <w:rPr>
          <w:rFonts w:ascii="Times New Roman" w:hAnsi="Times New Roman" w:cs="Times New Roman"/>
        </w:rPr>
        <w:t>§</w:t>
      </w:r>
      <w:r w:rsidRPr="00100DD6">
        <w:rPr>
          <w:rStyle w:val="Pogrubienie"/>
          <w:rFonts w:eastAsia="Trebuchet MS"/>
          <w:b w:val="0"/>
        </w:rPr>
        <w:t>10</w:t>
      </w:r>
      <w:bookmarkEnd w:id="4"/>
    </w:p>
    <w:p w14:paraId="04E28B94" w14:textId="77777777" w:rsidR="00506671" w:rsidRDefault="00506671" w:rsidP="00506671">
      <w:pPr>
        <w:pStyle w:val="Teksttreci50"/>
        <w:numPr>
          <w:ilvl w:val="0"/>
          <w:numId w:val="10"/>
        </w:numPr>
        <w:shd w:val="clear" w:color="auto" w:fill="auto"/>
        <w:tabs>
          <w:tab w:val="left" w:pos="306"/>
        </w:tabs>
        <w:spacing w:before="0" w:after="0" w:line="360" w:lineRule="auto"/>
        <w:ind w:left="993" w:hanging="567"/>
        <w:jc w:val="both"/>
        <w:rPr>
          <w:sz w:val="24"/>
          <w:szCs w:val="24"/>
        </w:rPr>
      </w:pPr>
      <w:r w:rsidRPr="00100DD6">
        <w:rPr>
          <w:rStyle w:val="Teksttreci512pt"/>
          <w:rFonts w:ascii="Times New Roman" w:eastAsia="Times New Roman" w:hAnsi="Times New Roman" w:cs="Times New Roman"/>
          <w:spacing w:val="0"/>
        </w:rPr>
        <w:t>Wykonawca przyjmuje na siebie pełną odpowiedzialność</w:t>
      </w:r>
      <w:r>
        <w:rPr>
          <w:rStyle w:val="Teksttreci512pt"/>
          <w:rFonts w:ascii="Times New Roman" w:eastAsia="Times New Roman" w:hAnsi="Times New Roman" w:cs="Times New Roman"/>
          <w:spacing w:val="0"/>
        </w:rPr>
        <w:t xml:space="preserve"> za terminowe i jakościowe wykonanie przedmiotu niniejszej umowy.</w:t>
      </w:r>
    </w:p>
    <w:p w14:paraId="02116B09" w14:textId="77777777" w:rsidR="00506671" w:rsidRPr="00427CD4" w:rsidRDefault="00506671" w:rsidP="00506671">
      <w:pPr>
        <w:pStyle w:val="Teksttreci50"/>
        <w:numPr>
          <w:ilvl w:val="0"/>
          <w:numId w:val="10"/>
        </w:numPr>
        <w:shd w:val="clear" w:color="auto" w:fill="auto"/>
        <w:tabs>
          <w:tab w:val="left" w:pos="328"/>
        </w:tabs>
        <w:spacing w:before="0" w:after="0" w:line="360" w:lineRule="auto"/>
        <w:ind w:left="993" w:hanging="567"/>
        <w:jc w:val="both"/>
        <w:rPr>
          <w:color w:val="000000" w:themeColor="text1"/>
          <w:sz w:val="24"/>
          <w:szCs w:val="24"/>
        </w:rPr>
      </w:pPr>
      <w:r w:rsidRPr="00427CD4">
        <w:rPr>
          <w:rStyle w:val="Teksttreci512pt"/>
          <w:rFonts w:ascii="Times New Roman" w:eastAsia="Times New Roman" w:hAnsi="Times New Roman" w:cs="Times New Roman"/>
          <w:color w:val="000000" w:themeColor="text1"/>
          <w:spacing w:val="0"/>
        </w:rPr>
        <w:t>Nieterminowe wykonanie przedmiotu umowy, odmowa dokonania korekty operatu, odmowa dokonania analizy operatu i udzielenia odpowiedzi na zastrzeżenia stron, odmowa udziału w postępowaniu odwoławczym, odmowa sporządzenia ponownej wyceny w sytuacjach określonych w niniejszej umowie stanowi podstawę odstąpienia od umowy przez Zamawiającego z winy leżącej po stronie Wykonawcy.</w:t>
      </w:r>
    </w:p>
    <w:p w14:paraId="7143E992" w14:textId="77777777" w:rsidR="00506671" w:rsidRDefault="00506671" w:rsidP="00506671">
      <w:pPr>
        <w:pStyle w:val="Teksttreci50"/>
        <w:numPr>
          <w:ilvl w:val="0"/>
          <w:numId w:val="10"/>
        </w:numPr>
        <w:shd w:val="clear" w:color="auto" w:fill="auto"/>
        <w:tabs>
          <w:tab w:val="left" w:pos="328"/>
        </w:tabs>
        <w:spacing w:before="0" w:after="0" w:line="360" w:lineRule="auto"/>
        <w:ind w:left="993" w:hanging="567"/>
        <w:jc w:val="both"/>
        <w:rPr>
          <w:color w:val="000000" w:themeColor="text1"/>
          <w:sz w:val="24"/>
          <w:szCs w:val="24"/>
        </w:rPr>
      </w:pPr>
      <w:r>
        <w:rPr>
          <w:rStyle w:val="Teksttreci512pt"/>
          <w:rFonts w:ascii="Times New Roman" w:eastAsia="Times New Roman" w:hAnsi="Times New Roman" w:cs="Times New Roman"/>
          <w:color w:val="000000" w:themeColor="text1"/>
          <w:spacing w:val="0"/>
        </w:rPr>
        <w:t>Wykonawca zobowiązuje się zapłacić następujące kary z tytułu:</w:t>
      </w:r>
    </w:p>
    <w:p w14:paraId="556473CF" w14:textId="77777777" w:rsidR="00506671" w:rsidRDefault="00506671" w:rsidP="00506671">
      <w:pPr>
        <w:pStyle w:val="Teksttreci50"/>
        <w:numPr>
          <w:ilvl w:val="0"/>
          <w:numId w:val="11"/>
        </w:numPr>
        <w:shd w:val="clear" w:color="auto" w:fill="auto"/>
        <w:tabs>
          <w:tab w:val="left" w:pos="655"/>
        </w:tabs>
        <w:spacing w:before="0" w:after="0" w:line="360" w:lineRule="auto"/>
        <w:ind w:left="1276" w:hanging="283"/>
        <w:jc w:val="both"/>
        <w:rPr>
          <w:color w:val="000000" w:themeColor="text1"/>
          <w:sz w:val="24"/>
          <w:szCs w:val="24"/>
        </w:rPr>
      </w:pPr>
      <w:r>
        <w:rPr>
          <w:rStyle w:val="Teksttreci512pt"/>
          <w:rFonts w:ascii="Times New Roman" w:eastAsia="Times New Roman" w:hAnsi="Times New Roman" w:cs="Times New Roman"/>
          <w:color w:val="000000" w:themeColor="text1"/>
          <w:spacing w:val="0"/>
        </w:rPr>
        <w:t xml:space="preserve">Odstąpienia przez Zamawiającego od umowy z przyczyn zależnych od Wykonawcy - w wysokości 5 % całkowitego wynagrodzenia brutto określonego w </w:t>
      </w:r>
      <w:r w:rsidR="00427CD4">
        <w:rPr>
          <w:rStyle w:val="Teksttreci512pt"/>
          <w:rFonts w:ascii="Times New Roman" w:eastAsia="Times New Roman" w:hAnsi="Times New Roman" w:cs="Times New Roman"/>
          <w:color w:val="000000" w:themeColor="text1"/>
          <w:spacing w:val="0"/>
        </w:rPr>
        <w:t>§ 8 pkt 3 umowy</w:t>
      </w:r>
      <w:r>
        <w:rPr>
          <w:rStyle w:val="Teksttreci512pt"/>
          <w:rFonts w:ascii="Times New Roman" w:eastAsia="Times New Roman" w:hAnsi="Times New Roman" w:cs="Times New Roman"/>
          <w:color w:val="000000" w:themeColor="text1"/>
          <w:spacing w:val="0"/>
        </w:rPr>
        <w:t>.</w:t>
      </w:r>
    </w:p>
    <w:p w14:paraId="09BBC104" w14:textId="2CFE4B65" w:rsidR="00506671" w:rsidRDefault="00506671" w:rsidP="00506671">
      <w:pPr>
        <w:pStyle w:val="Teksttreci50"/>
        <w:numPr>
          <w:ilvl w:val="0"/>
          <w:numId w:val="11"/>
        </w:numPr>
        <w:shd w:val="clear" w:color="auto" w:fill="auto"/>
        <w:tabs>
          <w:tab w:val="left" w:pos="676"/>
        </w:tabs>
        <w:spacing w:before="0" w:after="0" w:line="360" w:lineRule="auto"/>
        <w:ind w:left="1276" w:hanging="283"/>
        <w:jc w:val="both"/>
        <w:rPr>
          <w:color w:val="000000" w:themeColor="text1"/>
          <w:sz w:val="24"/>
          <w:szCs w:val="24"/>
        </w:rPr>
      </w:pPr>
      <w:r>
        <w:rPr>
          <w:rStyle w:val="Teksttreci512pt"/>
          <w:rFonts w:ascii="Times New Roman" w:eastAsia="Times New Roman" w:hAnsi="Times New Roman" w:cs="Times New Roman"/>
          <w:color w:val="000000" w:themeColor="text1"/>
          <w:spacing w:val="0"/>
        </w:rPr>
        <w:t xml:space="preserve"> Opóźnienia w wykonaniu operatu szacunkowego w stosunku do terminu określonego w postanowieniu o powołaniu, w usunięciu wad lub innych nieprawidłowości, o których mowa w ust. § 6 ust. 2</w:t>
      </w:r>
      <w:r w:rsidR="00C93CEF">
        <w:rPr>
          <w:rStyle w:val="Teksttreci512pt"/>
          <w:rFonts w:ascii="Times New Roman" w:eastAsia="Times New Roman" w:hAnsi="Times New Roman" w:cs="Times New Roman"/>
          <w:color w:val="000000" w:themeColor="text1"/>
          <w:spacing w:val="0"/>
        </w:rPr>
        <w:t xml:space="preserve">, 3 </w:t>
      </w:r>
      <w:r>
        <w:rPr>
          <w:rStyle w:val="Teksttreci512pt"/>
          <w:rFonts w:ascii="Times New Roman" w:eastAsia="Times New Roman" w:hAnsi="Times New Roman" w:cs="Times New Roman"/>
          <w:color w:val="000000" w:themeColor="text1"/>
          <w:spacing w:val="0"/>
        </w:rPr>
        <w:t xml:space="preserve"> i </w:t>
      </w:r>
      <w:r w:rsidR="00C93CEF">
        <w:rPr>
          <w:rStyle w:val="Teksttreci512pt"/>
          <w:rFonts w:ascii="Times New Roman" w:eastAsia="Times New Roman" w:hAnsi="Times New Roman" w:cs="Times New Roman"/>
          <w:color w:val="000000" w:themeColor="text1"/>
          <w:spacing w:val="0"/>
        </w:rPr>
        <w:t>4</w:t>
      </w:r>
      <w:r>
        <w:rPr>
          <w:rStyle w:val="Teksttreci512pt"/>
          <w:rFonts w:ascii="Times New Roman" w:eastAsia="Times New Roman" w:hAnsi="Times New Roman" w:cs="Times New Roman"/>
          <w:color w:val="000000" w:themeColor="text1"/>
          <w:spacing w:val="0"/>
        </w:rPr>
        <w:t xml:space="preserve"> umowy - w wysokości 1 % wynagrodzenia brutto za dany operat szacunkowy, za każdy dzień opóźnienia,</w:t>
      </w:r>
    </w:p>
    <w:p w14:paraId="02E870C0" w14:textId="77777777" w:rsidR="00506671" w:rsidRDefault="00506671" w:rsidP="00506671">
      <w:pPr>
        <w:pStyle w:val="Nagweklubstopka0"/>
        <w:framePr w:wrap="none" w:vAnchor="page" w:hAnchor="page" w:x="10563" w:y="15817"/>
        <w:shd w:val="clear" w:color="auto" w:fill="auto"/>
        <w:spacing w:line="360" w:lineRule="auto"/>
        <w:ind w:left="1276" w:hanging="283"/>
        <w:jc w:val="both"/>
        <w:rPr>
          <w:color w:val="000000" w:themeColor="text1"/>
          <w:sz w:val="24"/>
          <w:szCs w:val="24"/>
        </w:rPr>
      </w:pPr>
    </w:p>
    <w:p w14:paraId="2A3A355E" w14:textId="77777777" w:rsidR="00506671" w:rsidRDefault="00506671" w:rsidP="00506671">
      <w:pPr>
        <w:pStyle w:val="Teksttreci50"/>
        <w:numPr>
          <w:ilvl w:val="0"/>
          <w:numId w:val="11"/>
        </w:numPr>
        <w:shd w:val="clear" w:color="auto" w:fill="auto"/>
        <w:tabs>
          <w:tab w:val="left" w:pos="688"/>
        </w:tabs>
        <w:spacing w:before="0" w:after="0" w:line="360" w:lineRule="auto"/>
        <w:ind w:left="1276" w:hanging="283"/>
        <w:jc w:val="both"/>
        <w:rPr>
          <w:rStyle w:val="Teksttreci512pt"/>
          <w:rFonts w:ascii="Times New Roman" w:eastAsia="Times New Roman" w:hAnsi="Times New Roman" w:cs="Times New Roman"/>
          <w:b/>
          <w:bCs/>
          <w:color w:val="000000" w:themeColor="text1"/>
          <w:spacing w:val="0"/>
          <w:lang w:eastAsia="en-US" w:bidi="ar-SA"/>
        </w:rPr>
      </w:pPr>
      <w:r>
        <w:rPr>
          <w:rStyle w:val="Teksttreci512pt"/>
          <w:rFonts w:ascii="Times New Roman" w:eastAsia="Times New Roman" w:hAnsi="Times New Roman" w:cs="Times New Roman"/>
          <w:color w:val="000000" w:themeColor="text1"/>
          <w:spacing w:val="0"/>
        </w:rPr>
        <w:t>Opóźnienia za niedotrzymanie terminu w stosunku do operatów, o których mowa w § 7 w wysokości 1 % wyna</w:t>
      </w:r>
      <w:r w:rsidR="00427CD4">
        <w:rPr>
          <w:rStyle w:val="Teksttreci512pt"/>
          <w:rFonts w:ascii="Times New Roman" w:eastAsia="Times New Roman" w:hAnsi="Times New Roman" w:cs="Times New Roman"/>
          <w:color w:val="000000" w:themeColor="text1"/>
          <w:spacing w:val="0"/>
        </w:rPr>
        <w:t>grodzenia brutto za dany operat</w:t>
      </w:r>
      <w:r>
        <w:rPr>
          <w:rStyle w:val="Teksttreci512pt"/>
          <w:rFonts w:ascii="Times New Roman" w:eastAsia="Times New Roman" w:hAnsi="Times New Roman" w:cs="Times New Roman"/>
          <w:color w:val="000000" w:themeColor="text1"/>
          <w:spacing w:val="0"/>
        </w:rPr>
        <w:t xml:space="preserve"> określonego </w:t>
      </w:r>
      <w:r w:rsidR="00427CD4">
        <w:rPr>
          <w:rStyle w:val="Teksttreci512pt"/>
          <w:rFonts w:ascii="Times New Roman" w:eastAsia="Times New Roman" w:hAnsi="Times New Roman" w:cs="Times New Roman"/>
          <w:color w:val="000000" w:themeColor="text1"/>
          <w:spacing w:val="0"/>
        </w:rPr>
        <w:t>proporcjonalnie wg oferty,</w:t>
      </w:r>
      <w:r>
        <w:rPr>
          <w:rStyle w:val="Teksttreci512pt"/>
          <w:rFonts w:ascii="Times New Roman" w:eastAsia="Times New Roman" w:hAnsi="Times New Roman" w:cs="Times New Roman"/>
          <w:color w:val="000000" w:themeColor="text1"/>
          <w:spacing w:val="0"/>
        </w:rPr>
        <w:t xml:space="preserve"> za każdy dzień opóźnienia.</w:t>
      </w:r>
    </w:p>
    <w:p w14:paraId="161E12CC" w14:textId="77777777" w:rsidR="00506671" w:rsidRDefault="00506671" w:rsidP="00506671">
      <w:pPr>
        <w:pStyle w:val="Teksttreci50"/>
        <w:numPr>
          <w:ilvl w:val="0"/>
          <w:numId w:val="10"/>
        </w:numPr>
        <w:shd w:val="clear" w:color="auto" w:fill="auto"/>
        <w:tabs>
          <w:tab w:val="left" w:pos="298"/>
        </w:tabs>
        <w:spacing w:before="0" w:after="0" w:line="360" w:lineRule="auto"/>
        <w:ind w:left="993" w:hanging="567"/>
        <w:jc w:val="both"/>
      </w:pPr>
      <w:r>
        <w:rPr>
          <w:rStyle w:val="Teksttreci512pt"/>
          <w:rFonts w:ascii="Times New Roman" w:eastAsia="Times New Roman" w:hAnsi="Times New Roman" w:cs="Times New Roman"/>
          <w:color w:val="000000" w:themeColor="text1"/>
          <w:spacing w:val="0"/>
        </w:rPr>
        <w:t xml:space="preserve">Zamawiający zastrzega sobie prawo dochodzenia odszkodowania uzupełniającego do wysokości rzeczywiście poniesionej szkody, niezależnie od roszczeń wymienionych </w:t>
      </w:r>
      <w:r>
        <w:rPr>
          <w:rStyle w:val="Teksttreci512pt"/>
          <w:rFonts w:ascii="Times New Roman" w:eastAsia="Times New Roman" w:hAnsi="Times New Roman" w:cs="Times New Roman"/>
          <w:spacing w:val="0"/>
        </w:rPr>
        <w:t xml:space="preserve">w ust. 1, na zasadach ogólnych wynikających z </w:t>
      </w:r>
      <w:r>
        <w:rPr>
          <w:rStyle w:val="Teksttreci512pt"/>
          <w:rFonts w:ascii="Times New Roman" w:eastAsia="Times New Roman" w:hAnsi="Times New Roman" w:cs="Times New Roman"/>
          <w:i/>
          <w:spacing w:val="0"/>
        </w:rPr>
        <w:t>K</w:t>
      </w:r>
      <w:r>
        <w:rPr>
          <w:rStyle w:val="Teksttreci512pt"/>
          <w:rFonts w:ascii="Times New Roman" w:eastAsia="Trebuchet MS" w:hAnsi="Times New Roman" w:cs="Times New Roman"/>
          <w:i/>
          <w:iCs/>
          <w:spacing w:val="0"/>
        </w:rPr>
        <w:t>odeksu cywilnego.</w:t>
      </w:r>
    </w:p>
    <w:p w14:paraId="1AC3D6B5" w14:textId="77777777" w:rsidR="00506671" w:rsidRDefault="00506671" w:rsidP="00506671">
      <w:pPr>
        <w:pStyle w:val="Teksttreci50"/>
        <w:numPr>
          <w:ilvl w:val="0"/>
          <w:numId w:val="10"/>
        </w:numPr>
        <w:shd w:val="clear" w:color="auto" w:fill="auto"/>
        <w:tabs>
          <w:tab w:val="left" w:pos="298"/>
        </w:tabs>
        <w:spacing w:before="0" w:after="0" w:line="360" w:lineRule="auto"/>
        <w:ind w:left="993" w:hanging="567"/>
        <w:jc w:val="both"/>
        <w:rPr>
          <w:rStyle w:val="Teksttreci512pt"/>
          <w:rFonts w:ascii="Times New Roman" w:eastAsia="Times New Roman" w:hAnsi="Times New Roman" w:cs="Times New Roman"/>
          <w:spacing w:val="0"/>
        </w:rPr>
      </w:pPr>
      <w:r>
        <w:rPr>
          <w:rStyle w:val="Teksttreci512pt"/>
          <w:rFonts w:ascii="Times New Roman" w:eastAsia="Times New Roman" w:hAnsi="Times New Roman" w:cs="Times New Roman"/>
          <w:spacing w:val="0"/>
        </w:rPr>
        <w:t xml:space="preserve">Kary umowne, o których mowa w ust. 3 lit. a-c umowy Wykonawca zapłaci </w:t>
      </w:r>
      <w:r>
        <w:rPr>
          <w:rStyle w:val="Teksttreci512pt"/>
          <w:rFonts w:ascii="Times New Roman" w:eastAsia="Times New Roman" w:hAnsi="Times New Roman" w:cs="Times New Roman"/>
          <w:spacing w:val="0"/>
        </w:rPr>
        <w:lastRenderedPageBreak/>
        <w:t>Zamawiającemu na podstawie noty obciążeniowej wystawionej przez Zamawiającego. Termin zapłaty kar umownych wynosi 14 dni od daty otrzymania noty obciążeniowej przez Wykonawcę. Zamawiający jest uprawniony do potrącenia nałożonej kary umownej z wynagrodzenia Wykonawcy.</w:t>
      </w:r>
    </w:p>
    <w:p w14:paraId="661092E0" w14:textId="77777777" w:rsidR="00506671" w:rsidRDefault="00506671" w:rsidP="00506671">
      <w:pPr>
        <w:pStyle w:val="Teksttreci50"/>
        <w:numPr>
          <w:ilvl w:val="0"/>
          <w:numId w:val="10"/>
        </w:numPr>
        <w:shd w:val="clear" w:color="auto" w:fill="auto"/>
        <w:tabs>
          <w:tab w:val="left" w:pos="298"/>
        </w:tabs>
        <w:spacing w:before="0" w:after="0" w:line="360" w:lineRule="auto"/>
        <w:ind w:left="993" w:hanging="567"/>
        <w:jc w:val="both"/>
        <w:rPr>
          <w:rStyle w:val="Teksttreci512pt"/>
          <w:rFonts w:ascii="Times New Roman" w:eastAsia="Times New Roman" w:hAnsi="Times New Roman" w:cs="Times New Roman"/>
          <w:b/>
          <w:bCs/>
          <w:spacing w:val="0"/>
        </w:rPr>
      </w:pPr>
      <w:r>
        <w:rPr>
          <w:rStyle w:val="Teksttreci512pt"/>
          <w:rFonts w:ascii="Times New Roman" w:eastAsia="Times New Roman" w:hAnsi="Times New Roman" w:cs="Times New Roman"/>
          <w:spacing w:val="0"/>
        </w:rPr>
        <w:t>W przypadku, gdy Wykonawca będzie wykonywał operaty szacunkowe w sposób wadliwy albo sprzeczny z umową lub przepisami prawa, Zamawiający może wezwać go do zmiany sposobu wykonania operatów szacunkowych pod rygorem odstąpienia od umowy.</w:t>
      </w:r>
    </w:p>
    <w:p w14:paraId="24DF9343" w14:textId="77777777" w:rsidR="00506671" w:rsidRPr="000C0378" w:rsidRDefault="00506671" w:rsidP="00506671">
      <w:pPr>
        <w:pStyle w:val="Teksttreci50"/>
        <w:numPr>
          <w:ilvl w:val="0"/>
          <w:numId w:val="10"/>
        </w:numPr>
        <w:shd w:val="clear" w:color="auto" w:fill="auto"/>
        <w:tabs>
          <w:tab w:val="left" w:pos="298"/>
        </w:tabs>
        <w:spacing w:before="0" w:after="0" w:line="360" w:lineRule="auto"/>
        <w:ind w:left="993" w:hanging="567"/>
        <w:jc w:val="both"/>
        <w:rPr>
          <w:rStyle w:val="Teksttreci512pt"/>
          <w:rFonts w:ascii="Times New Roman" w:eastAsia="Times New Roman" w:hAnsi="Times New Roman" w:cs="Times New Roman"/>
          <w:b/>
          <w:bCs/>
          <w:spacing w:val="0"/>
        </w:rPr>
      </w:pPr>
      <w:r>
        <w:rPr>
          <w:rStyle w:val="Teksttreci512pt"/>
          <w:rFonts w:ascii="Times New Roman" w:eastAsia="Times New Roman" w:hAnsi="Times New Roman" w:cs="Times New Roman"/>
          <w:spacing w:val="0"/>
        </w:rPr>
        <w:t xml:space="preserve">Wykonawca wyraża zgodę na potrącenie kar umownych z przysługującego mu wynagrodzenia. </w:t>
      </w:r>
    </w:p>
    <w:p w14:paraId="30213CCB" w14:textId="77777777" w:rsidR="00506671" w:rsidRDefault="00506671" w:rsidP="000C0378">
      <w:pPr>
        <w:pStyle w:val="Teksttreci170"/>
        <w:shd w:val="clear" w:color="auto" w:fill="auto"/>
        <w:spacing w:before="0" w:after="232" w:line="360" w:lineRule="auto"/>
        <w:ind w:right="240"/>
      </w:pPr>
      <w:r>
        <w:rPr>
          <w:b w:val="0"/>
          <w:sz w:val="24"/>
          <w:szCs w:val="24"/>
        </w:rPr>
        <w:t>§</w:t>
      </w:r>
      <w:r>
        <w:rPr>
          <w:rStyle w:val="Teksttreci1712pt"/>
        </w:rPr>
        <w:t>11</w:t>
      </w:r>
    </w:p>
    <w:p w14:paraId="06260E38" w14:textId="77777777" w:rsidR="00506671" w:rsidRDefault="00506671" w:rsidP="00506671">
      <w:pPr>
        <w:pStyle w:val="Teksttreci50"/>
        <w:numPr>
          <w:ilvl w:val="0"/>
          <w:numId w:val="12"/>
        </w:numPr>
        <w:shd w:val="clear" w:color="auto" w:fill="auto"/>
        <w:tabs>
          <w:tab w:val="left" w:pos="688"/>
        </w:tabs>
        <w:spacing w:before="0" w:after="0" w:line="360" w:lineRule="auto"/>
        <w:ind w:left="993" w:hanging="567"/>
        <w:jc w:val="both"/>
        <w:rPr>
          <w:rStyle w:val="Teksttreci512pt"/>
          <w:rFonts w:ascii="Times New Roman" w:eastAsia="Times New Roman" w:hAnsi="Times New Roman" w:cs="Times New Roman"/>
          <w:b/>
          <w:bCs/>
          <w:spacing w:val="0"/>
        </w:rPr>
      </w:pPr>
      <w:r>
        <w:rPr>
          <w:rStyle w:val="Teksttreci512pt"/>
          <w:rFonts w:ascii="Times New Roman" w:eastAsia="Times New Roman" w:hAnsi="Times New Roman" w:cs="Times New Roman"/>
          <w:spacing w:val="0"/>
        </w:rPr>
        <w:t xml:space="preserve">     W razie wystąpienia okoliczności, których nie było można przewidzieć w chwili zawarcia umowy, Zamawiający będzie mógł odstąpić od umowy w terminie 30 dni kalendarzowych od powzięcia wiadomości o tych okolicznościach.</w:t>
      </w:r>
    </w:p>
    <w:p w14:paraId="7CFC1EFB" w14:textId="77777777" w:rsidR="00506671" w:rsidRDefault="00506671" w:rsidP="00506671">
      <w:pPr>
        <w:pStyle w:val="Teksttreci50"/>
        <w:numPr>
          <w:ilvl w:val="0"/>
          <w:numId w:val="12"/>
        </w:numPr>
        <w:shd w:val="clear" w:color="auto" w:fill="auto"/>
        <w:tabs>
          <w:tab w:val="left" w:pos="688"/>
        </w:tabs>
        <w:spacing w:before="0" w:after="0" w:line="360" w:lineRule="auto"/>
        <w:ind w:left="993" w:hanging="567"/>
        <w:jc w:val="both"/>
        <w:rPr>
          <w:rStyle w:val="Teksttreci512pt"/>
          <w:rFonts w:ascii="Times New Roman" w:eastAsia="Times New Roman" w:hAnsi="Times New Roman" w:cs="Times New Roman"/>
          <w:b/>
          <w:bCs/>
          <w:spacing w:val="0"/>
        </w:rPr>
      </w:pPr>
      <w:r>
        <w:rPr>
          <w:rStyle w:val="Teksttreci512pt"/>
          <w:rFonts w:ascii="Times New Roman" w:eastAsia="Times New Roman" w:hAnsi="Times New Roman" w:cs="Times New Roman"/>
          <w:spacing w:val="0"/>
        </w:rPr>
        <w:t xml:space="preserve">    Zamawiający dopuszcza możliwość zmiany terminu realizacji umowy na pisemny uzasadniony wniosek Wykonawcy, o ile konieczność wprowadzenia takiej zmiany jest następstwem szczególnych okoliczności nie leżących po stronie Wykonawcy. Ocena, czy zachodzą szczególne okoliczności oraz określenie okresu na jaki nastąpi przedłużenie terminu należą wyłącznie do Zamawiającego.</w:t>
      </w:r>
    </w:p>
    <w:p w14:paraId="6F3D7C91" w14:textId="77777777" w:rsidR="00506671" w:rsidRDefault="00506671" w:rsidP="00506671">
      <w:pPr>
        <w:pStyle w:val="Teksttreci50"/>
        <w:numPr>
          <w:ilvl w:val="0"/>
          <w:numId w:val="12"/>
        </w:numPr>
        <w:shd w:val="clear" w:color="auto" w:fill="auto"/>
        <w:tabs>
          <w:tab w:val="left" w:pos="688"/>
        </w:tabs>
        <w:spacing w:before="0" w:after="0" w:line="360" w:lineRule="auto"/>
        <w:ind w:left="993" w:hanging="567"/>
        <w:jc w:val="both"/>
        <w:rPr>
          <w:rStyle w:val="Teksttreci512pt"/>
          <w:rFonts w:ascii="Times New Roman" w:eastAsia="Times New Roman" w:hAnsi="Times New Roman" w:cs="Times New Roman"/>
          <w:b/>
          <w:bCs/>
          <w:spacing w:val="0"/>
        </w:rPr>
      </w:pPr>
      <w:r>
        <w:rPr>
          <w:rStyle w:val="Teksttreci512pt"/>
          <w:rFonts w:ascii="Times New Roman" w:eastAsia="Times New Roman" w:hAnsi="Times New Roman" w:cs="Times New Roman"/>
          <w:spacing w:val="0"/>
        </w:rPr>
        <w:t xml:space="preserve">   Wykonawca zobowiązany jest posiadać aktualne ubezpieczenie od odpowiedzialności cywilnej w zakresie prowadzonej działalności w okresie trwania przedmiotowej umowy do okazania na żądanie Zamawiającego.  </w:t>
      </w:r>
    </w:p>
    <w:p w14:paraId="24E0AA68" w14:textId="77777777" w:rsidR="00506671" w:rsidRDefault="00506671" w:rsidP="000C0378">
      <w:pPr>
        <w:pStyle w:val="Teksttreci180"/>
        <w:shd w:val="clear" w:color="auto" w:fill="auto"/>
        <w:spacing w:before="0" w:after="0" w:line="360" w:lineRule="auto"/>
        <w:ind w:right="240"/>
      </w:pPr>
      <w:r>
        <w:rPr>
          <w:b w:val="0"/>
        </w:rPr>
        <w:t>§</w:t>
      </w:r>
      <w:r>
        <w:rPr>
          <w:rStyle w:val="Teksttreci512pt"/>
        </w:rPr>
        <w:t>12</w:t>
      </w:r>
    </w:p>
    <w:p w14:paraId="59F628A1" w14:textId="77777777" w:rsidR="00506671" w:rsidRDefault="00506671" w:rsidP="00506671">
      <w:pPr>
        <w:pStyle w:val="Teksttreci50"/>
        <w:numPr>
          <w:ilvl w:val="0"/>
          <w:numId w:val="13"/>
        </w:numPr>
        <w:shd w:val="clear" w:color="auto" w:fill="auto"/>
        <w:tabs>
          <w:tab w:val="left" w:pos="688"/>
        </w:tabs>
        <w:spacing w:before="0" w:after="0" w:line="360" w:lineRule="auto"/>
        <w:ind w:left="993" w:hanging="567"/>
        <w:jc w:val="both"/>
        <w:rPr>
          <w:sz w:val="24"/>
          <w:szCs w:val="24"/>
        </w:rPr>
      </w:pPr>
      <w:r>
        <w:rPr>
          <w:rStyle w:val="Teksttreci512pt"/>
          <w:rFonts w:ascii="Times New Roman" w:eastAsia="Times New Roman" w:hAnsi="Times New Roman" w:cs="Times New Roman"/>
          <w:spacing w:val="0"/>
        </w:rPr>
        <w:t xml:space="preserve">    Wprowadzenie zmian treści umowy wymaga sporządzenia, pod rygorem nieważności, pisemnego aneksu. Zmiany te nie mogą naruszać powszechnie obowiązujących przepisów.</w:t>
      </w:r>
    </w:p>
    <w:p w14:paraId="538181F4" w14:textId="77777777" w:rsidR="00506671" w:rsidRDefault="00506671" w:rsidP="00506671">
      <w:pPr>
        <w:pStyle w:val="Teksttreci50"/>
        <w:numPr>
          <w:ilvl w:val="0"/>
          <w:numId w:val="13"/>
        </w:numPr>
        <w:shd w:val="clear" w:color="auto" w:fill="auto"/>
        <w:tabs>
          <w:tab w:val="left" w:pos="688"/>
        </w:tabs>
        <w:spacing w:before="0" w:after="0" w:line="360" w:lineRule="auto"/>
        <w:ind w:left="993" w:hanging="567"/>
        <w:jc w:val="both"/>
        <w:rPr>
          <w:sz w:val="24"/>
          <w:szCs w:val="24"/>
        </w:rPr>
      </w:pPr>
      <w:r>
        <w:rPr>
          <w:rStyle w:val="Teksttreci512pt"/>
          <w:rFonts w:ascii="Times New Roman" w:eastAsia="Times New Roman" w:hAnsi="Times New Roman" w:cs="Times New Roman"/>
          <w:spacing w:val="0"/>
        </w:rPr>
        <w:t xml:space="preserve">     Spory mogące wynikać z tytułu wykonania niniejszej umowy rozstrzyga sąd rzeczowo właściwy dla siedziby Zamawiającego.</w:t>
      </w:r>
    </w:p>
    <w:p w14:paraId="2A6342D6" w14:textId="77777777" w:rsidR="00506671" w:rsidRPr="00100DD6" w:rsidRDefault="00506671" w:rsidP="00506671">
      <w:pPr>
        <w:pStyle w:val="Teksttreci50"/>
        <w:numPr>
          <w:ilvl w:val="0"/>
          <w:numId w:val="13"/>
        </w:numPr>
        <w:shd w:val="clear" w:color="auto" w:fill="auto"/>
        <w:tabs>
          <w:tab w:val="left" w:pos="688"/>
        </w:tabs>
        <w:spacing w:before="0" w:after="0" w:line="360" w:lineRule="auto"/>
        <w:ind w:left="993" w:hanging="567"/>
        <w:jc w:val="both"/>
        <w:rPr>
          <w:b w:val="0"/>
          <w:color w:val="000000"/>
          <w:sz w:val="24"/>
          <w:szCs w:val="24"/>
          <w:lang w:eastAsia="pl-PL" w:bidi="pl-PL"/>
        </w:rPr>
      </w:pPr>
      <w:r>
        <w:rPr>
          <w:rStyle w:val="Teksttreci512pt"/>
          <w:rFonts w:ascii="Times New Roman" w:eastAsia="Times New Roman" w:hAnsi="Times New Roman" w:cs="Times New Roman"/>
          <w:spacing w:val="0"/>
        </w:rPr>
        <w:t xml:space="preserve">     W sprawach nieuregulowanych niniejszą umową mają zastosowanie przepisu Kodeksu cywilnego.</w:t>
      </w:r>
    </w:p>
    <w:p w14:paraId="3D07D360" w14:textId="77777777" w:rsidR="00506671" w:rsidRPr="00100DD6" w:rsidRDefault="00506671" w:rsidP="00506671">
      <w:pPr>
        <w:pStyle w:val="Nagweklubstopka0"/>
        <w:framePr w:wrap="none" w:vAnchor="page" w:hAnchor="page" w:x="10545" w:y="15843"/>
        <w:shd w:val="clear" w:color="auto" w:fill="auto"/>
        <w:spacing w:line="360" w:lineRule="auto"/>
        <w:ind w:left="993" w:hanging="567"/>
        <w:rPr>
          <w:sz w:val="24"/>
          <w:szCs w:val="24"/>
        </w:rPr>
      </w:pPr>
    </w:p>
    <w:p w14:paraId="7044D639" w14:textId="77777777" w:rsidR="00506671" w:rsidRPr="00100DD6" w:rsidRDefault="00506671" w:rsidP="000C0378">
      <w:pPr>
        <w:pStyle w:val="Nagweklubstopka70"/>
        <w:shd w:val="clear" w:color="auto" w:fill="auto"/>
        <w:spacing w:line="360" w:lineRule="auto"/>
        <w:ind w:right="40"/>
        <w:rPr>
          <w:rFonts w:ascii="Times New Roman" w:hAnsi="Times New Roman" w:cs="Times New Roman"/>
          <w:sz w:val="24"/>
          <w:szCs w:val="24"/>
        </w:rPr>
      </w:pPr>
      <w:r w:rsidRPr="00100DD6">
        <w:rPr>
          <w:rFonts w:ascii="Times New Roman" w:hAnsi="Times New Roman" w:cs="Times New Roman"/>
          <w:sz w:val="24"/>
          <w:szCs w:val="24"/>
        </w:rPr>
        <w:t>§</w:t>
      </w:r>
      <w:r w:rsidRPr="00100DD6">
        <w:rPr>
          <w:rStyle w:val="Pogrubienie"/>
          <w:rFonts w:eastAsia="Trebuchet MS"/>
          <w:b w:val="0"/>
        </w:rPr>
        <w:t>13</w:t>
      </w:r>
    </w:p>
    <w:p w14:paraId="1BDB4C6F" w14:textId="7208EA36" w:rsidR="00506671" w:rsidRDefault="00506671" w:rsidP="00506671">
      <w:pPr>
        <w:pStyle w:val="Teksttreci50"/>
        <w:numPr>
          <w:ilvl w:val="0"/>
          <w:numId w:val="14"/>
        </w:numPr>
        <w:shd w:val="clear" w:color="auto" w:fill="auto"/>
        <w:tabs>
          <w:tab w:val="left" w:pos="740"/>
        </w:tabs>
        <w:spacing w:before="0" w:after="0" w:line="360" w:lineRule="auto"/>
        <w:ind w:left="993" w:hanging="567"/>
        <w:jc w:val="both"/>
        <w:rPr>
          <w:sz w:val="24"/>
          <w:szCs w:val="24"/>
        </w:rPr>
      </w:pPr>
      <w:r w:rsidRPr="00100DD6">
        <w:rPr>
          <w:rStyle w:val="Teksttreci512pt"/>
          <w:rFonts w:ascii="Times New Roman" w:eastAsia="Times New Roman" w:hAnsi="Times New Roman" w:cs="Times New Roman"/>
          <w:spacing w:val="0"/>
        </w:rPr>
        <w:t xml:space="preserve">    Strony przesyłają korespondencję na adres</w:t>
      </w:r>
      <w:r w:rsidR="002D4BBC">
        <w:rPr>
          <w:rStyle w:val="Teksttreci512pt"/>
          <w:rFonts w:ascii="Times New Roman" w:eastAsia="Times New Roman" w:hAnsi="Times New Roman" w:cs="Times New Roman"/>
          <w:spacing w:val="0"/>
        </w:rPr>
        <w:t xml:space="preserve"> do korespondencji wskazany w niniejszej umowie lub</w:t>
      </w:r>
      <w:r>
        <w:rPr>
          <w:rStyle w:val="Teksttreci512pt"/>
          <w:rFonts w:ascii="Times New Roman" w:eastAsia="Times New Roman" w:hAnsi="Times New Roman" w:cs="Times New Roman"/>
          <w:spacing w:val="0"/>
        </w:rPr>
        <w:t xml:space="preserve"> adres poczty</w:t>
      </w:r>
      <w:r w:rsidRPr="000C0378">
        <w:rPr>
          <w:rStyle w:val="Teksttreci512pt"/>
          <w:rFonts w:ascii="Times New Roman" w:eastAsia="Times New Roman" w:hAnsi="Times New Roman" w:cs="Times New Roman"/>
          <w:spacing w:val="0"/>
        </w:rPr>
        <w:t xml:space="preserve"> elektro</w:t>
      </w:r>
      <w:r w:rsidR="00C93CEF">
        <w:rPr>
          <w:rStyle w:val="Teksttreci512pt"/>
          <w:rFonts w:ascii="Times New Roman" w:eastAsia="Times New Roman" w:hAnsi="Times New Roman" w:cs="Times New Roman"/>
          <w:spacing w:val="0"/>
        </w:rPr>
        <w:t>nicznej ………………………….</w:t>
      </w:r>
    </w:p>
    <w:p w14:paraId="470FFE63" w14:textId="77777777" w:rsidR="00506671" w:rsidRDefault="00506671" w:rsidP="00506671">
      <w:pPr>
        <w:pStyle w:val="Teksttreci50"/>
        <w:numPr>
          <w:ilvl w:val="0"/>
          <w:numId w:val="14"/>
        </w:numPr>
        <w:shd w:val="clear" w:color="auto" w:fill="auto"/>
        <w:tabs>
          <w:tab w:val="left" w:pos="740"/>
        </w:tabs>
        <w:spacing w:before="0" w:after="0" w:line="360" w:lineRule="auto"/>
        <w:ind w:left="993" w:hanging="567"/>
        <w:jc w:val="both"/>
        <w:rPr>
          <w:sz w:val="24"/>
          <w:szCs w:val="24"/>
        </w:rPr>
      </w:pPr>
      <w:r>
        <w:rPr>
          <w:rStyle w:val="Teksttreci512pt"/>
          <w:rFonts w:ascii="Times New Roman" w:eastAsia="Times New Roman" w:hAnsi="Times New Roman" w:cs="Times New Roman"/>
          <w:spacing w:val="0"/>
        </w:rPr>
        <w:t xml:space="preserve">    O zmianach adresu do korespondencji lub adresu poczty elektronicznej Wykonawca informuje Zamawiającego niezwłocznie w formie pisemnej.</w:t>
      </w:r>
    </w:p>
    <w:p w14:paraId="4B9F016B" w14:textId="77777777" w:rsidR="00506671" w:rsidRPr="002D4BBC" w:rsidRDefault="00506671" w:rsidP="00506671">
      <w:pPr>
        <w:pStyle w:val="Teksttreci50"/>
        <w:numPr>
          <w:ilvl w:val="0"/>
          <w:numId w:val="14"/>
        </w:numPr>
        <w:shd w:val="clear" w:color="auto" w:fill="auto"/>
        <w:tabs>
          <w:tab w:val="left" w:pos="740"/>
        </w:tabs>
        <w:spacing w:before="0" w:after="0" w:line="360" w:lineRule="auto"/>
        <w:ind w:left="993" w:hanging="567"/>
        <w:jc w:val="both"/>
        <w:rPr>
          <w:rStyle w:val="Teksttreci512pt"/>
          <w:rFonts w:ascii="Times New Roman" w:eastAsia="Times New Roman" w:hAnsi="Times New Roman" w:cs="Times New Roman"/>
          <w:b/>
          <w:bCs/>
          <w:color w:val="auto"/>
          <w:spacing w:val="0"/>
          <w:lang w:eastAsia="en-US" w:bidi="ar-SA"/>
        </w:rPr>
      </w:pPr>
      <w:r>
        <w:rPr>
          <w:rStyle w:val="Teksttreci512pt"/>
          <w:rFonts w:ascii="Times New Roman" w:eastAsia="Times New Roman" w:hAnsi="Times New Roman" w:cs="Times New Roman"/>
          <w:spacing w:val="0"/>
        </w:rPr>
        <w:lastRenderedPageBreak/>
        <w:t xml:space="preserve">    Doręczenie korespondencji jest uważane za skuteczne w przypadku jej przesłania na ostatnio wskazany adres poczty elektronicznej, bądź dwukrotnego awizowania listu poleconego, wysłanego na ostatnio podany adres do korespondencji.</w:t>
      </w:r>
    </w:p>
    <w:p w14:paraId="2E063D77" w14:textId="77777777" w:rsidR="00506671" w:rsidRDefault="00506671" w:rsidP="00506671">
      <w:pPr>
        <w:spacing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14</w:t>
      </w:r>
    </w:p>
    <w:p w14:paraId="4070BEAB" w14:textId="77777777" w:rsidR="00506671" w:rsidRDefault="00506671" w:rsidP="00506671">
      <w:pPr>
        <w:spacing w:line="36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Umowa została spisana w trzec</w:t>
      </w:r>
      <w:r w:rsidR="000C0378">
        <w:rPr>
          <w:rFonts w:ascii="Times New Roman" w:eastAsia="Times New Roman" w:hAnsi="Times New Roman" w:cs="Times New Roman"/>
          <w:sz w:val="24"/>
          <w:szCs w:val="24"/>
        </w:rPr>
        <w:t>h jednobrzmiących egzemplarzach, jeden</w:t>
      </w:r>
      <w:r>
        <w:rPr>
          <w:rFonts w:ascii="Times New Roman" w:eastAsia="Times New Roman" w:hAnsi="Times New Roman" w:cs="Times New Roman"/>
          <w:sz w:val="24"/>
          <w:szCs w:val="24"/>
        </w:rPr>
        <w:t xml:space="preserve"> dla wykonawcy, dw</w:t>
      </w:r>
      <w:r w:rsidR="000C0378">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dla </w:t>
      </w:r>
      <w:r w:rsidR="000C0378">
        <w:rPr>
          <w:rFonts w:ascii="Times New Roman" w:eastAsia="Times New Roman" w:hAnsi="Times New Roman" w:cs="Times New Roman"/>
          <w:sz w:val="24"/>
          <w:szCs w:val="24"/>
        </w:rPr>
        <w:t>zamawiającego</w:t>
      </w:r>
      <w:r>
        <w:rPr>
          <w:rFonts w:ascii="Times New Roman" w:eastAsia="Times New Roman" w:hAnsi="Times New Roman" w:cs="Times New Roman"/>
          <w:sz w:val="24"/>
          <w:szCs w:val="24"/>
        </w:rPr>
        <w:t>.</w:t>
      </w:r>
    </w:p>
    <w:p w14:paraId="404F880D" w14:textId="77777777" w:rsidR="000C0378" w:rsidRDefault="000C0378" w:rsidP="00506671">
      <w:pPr>
        <w:spacing w:line="360" w:lineRule="auto"/>
        <w:ind w:left="851"/>
        <w:jc w:val="both"/>
        <w:rPr>
          <w:rFonts w:ascii="Times New Roman" w:eastAsia="Times New Roman" w:hAnsi="Times New Roman" w:cs="Times New Roman"/>
          <w:sz w:val="24"/>
          <w:szCs w:val="24"/>
        </w:rPr>
      </w:pPr>
    </w:p>
    <w:p w14:paraId="46234412" w14:textId="77777777" w:rsidR="00506671" w:rsidRDefault="00506671" w:rsidP="00506671">
      <w:pPr>
        <w:pStyle w:val="Teksttreci50"/>
        <w:shd w:val="clear" w:color="auto" w:fill="auto"/>
        <w:spacing w:before="0" w:after="0" w:line="342" w:lineRule="exact"/>
        <w:ind w:left="993" w:hanging="567"/>
        <w:jc w:val="both"/>
      </w:pPr>
      <w:r>
        <w:rPr>
          <w:rStyle w:val="Teksttreci512pt"/>
          <w:rFonts w:ascii="Times New Roman" w:eastAsia="Times New Roman" w:hAnsi="Times New Roman" w:cs="Times New Roman"/>
          <w:spacing w:val="0"/>
        </w:rPr>
        <w:t xml:space="preserve">      </w:t>
      </w:r>
    </w:p>
    <w:p w14:paraId="51F74F37" w14:textId="77777777" w:rsidR="00506671" w:rsidRDefault="00506671" w:rsidP="00506671">
      <w:pPr>
        <w:ind w:left="993" w:hanging="567"/>
        <w:jc w:val="center"/>
        <w:rPr>
          <w:rFonts w:ascii="Times New Roman" w:hAnsi="Times New Roman" w:cs="Times New Roman"/>
          <w:sz w:val="2"/>
          <w:szCs w:val="2"/>
        </w:rPr>
      </w:pPr>
      <w:r>
        <w:rPr>
          <w:rStyle w:val="Teksttreci13"/>
          <w:rFonts w:eastAsia="Arial Unicode MS"/>
          <w:bCs w:val="0"/>
        </w:rPr>
        <w:t xml:space="preserve">    WYKONAWCA </w:t>
      </w:r>
      <w:r>
        <w:rPr>
          <w:rStyle w:val="Teksttreci13"/>
          <w:rFonts w:eastAsia="Arial Unicode MS"/>
          <w:bCs w:val="0"/>
        </w:rPr>
        <w:tab/>
      </w:r>
      <w:r>
        <w:rPr>
          <w:rStyle w:val="Teksttreci13"/>
          <w:rFonts w:eastAsia="Arial Unicode MS"/>
          <w:bCs w:val="0"/>
        </w:rPr>
        <w:tab/>
      </w:r>
      <w:r>
        <w:rPr>
          <w:rStyle w:val="Teksttreci13"/>
          <w:rFonts w:eastAsia="Arial Unicode MS"/>
          <w:bCs w:val="0"/>
        </w:rPr>
        <w:tab/>
      </w:r>
      <w:r>
        <w:rPr>
          <w:rStyle w:val="Teksttreci13"/>
          <w:rFonts w:eastAsia="Arial Unicode MS"/>
          <w:bCs w:val="0"/>
        </w:rPr>
        <w:tab/>
      </w:r>
      <w:r>
        <w:rPr>
          <w:rStyle w:val="Teksttreci13"/>
          <w:rFonts w:eastAsia="Arial Unicode MS"/>
          <w:bCs w:val="0"/>
        </w:rPr>
        <w:tab/>
      </w:r>
      <w:r>
        <w:rPr>
          <w:rStyle w:val="Teksttreci13"/>
          <w:rFonts w:eastAsia="Arial Unicode MS"/>
          <w:bCs w:val="0"/>
        </w:rPr>
        <w:tab/>
        <w:t>ZAMAWIAJĄCY</w:t>
      </w:r>
      <w:r>
        <w:rPr>
          <w:rStyle w:val="Teksttreci13"/>
          <w:rFonts w:eastAsia="Arial Unicode MS"/>
          <w:b w:val="0"/>
          <w:bCs w:val="0"/>
        </w:rPr>
        <w:tab/>
      </w:r>
      <w:r>
        <w:rPr>
          <w:rStyle w:val="Teksttreci13"/>
          <w:rFonts w:eastAsia="Arial Unicode MS"/>
          <w:b w:val="0"/>
          <w:bCs w:val="0"/>
        </w:rPr>
        <w:tab/>
      </w:r>
      <w:r>
        <w:rPr>
          <w:rStyle w:val="Teksttreci13"/>
          <w:rFonts w:eastAsia="Arial Unicode MS"/>
          <w:b w:val="0"/>
          <w:bCs w:val="0"/>
        </w:rPr>
        <w:tab/>
      </w:r>
      <w:r>
        <w:rPr>
          <w:rStyle w:val="Teksttreci13"/>
          <w:rFonts w:eastAsia="Arial Unicode MS"/>
          <w:b w:val="0"/>
          <w:bCs w:val="0"/>
        </w:rPr>
        <w:tab/>
      </w:r>
      <w:r>
        <w:rPr>
          <w:rStyle w:val="Teksttreci13"/>
          <w:rFonts w:eastAsia="Arial Unicode MS"/>
          <w:b w:val="0"/>
          <w:bCs w:val="0"/>
        </w:rPr>
        <w:tab/>
      </w:r>
      <w:r>
        <w:rPr>
          <w:rStyle w:val="Teksttreci13"/>
          <w:rFonts w:eastAsia="Arial Unicode MS"/>
          <w:b w:val="0"/>
          <w:bCs w:val="0"/>
        </w:rPr>
        <w:tab/>
      </w:r>
    </w:p>
    <w:p w14:paraId="17A6C14E" w14:textId="77777777" w:rsidR="00506671" w:rsidRDefault="00506671" w:rsidP="00506671">
      <w:pPr>
        <w:ind w:left="993" w:hanging="567"/>
        <w:jc w:val="both"/>
        <w:rPr>
          <w:rFonts w:ascii="Times New Roman" w:hAnsi="Times New Roman" w:cs="Times New Roman"/>
          <w:sz w:val="2"/>
          <w:szCs w:val="2"/>
        </w:rPr>
      </w:pPr>
    </w:p>
    <w:p w14:paraId="73529C62" w14:textId="77777777" w:rsidR="00506671" w:rsidRDefault="00506671" w:rsidP="00506671">
      <w:pPr>
        <w:spacing w:after="0" w:line="240" w:lineRule="auto"/>
        <w:jc w:val="center"/>
        <w:rPr>
          <w:rFonts w:ascii="Times New Roman" w:eastAsia="Times New Roman" w:hAnsi="Times New Roman" w:cs="Times New Roman"/>
          <w:sz w:val="30"/>
          <w:szCs w:val="30"/>
          <w:lang w:eastAsia="pl-PL"/>
        </w:rPr>
      </w:pPr>
    </w:p>
    <w:p w14:paraId="43464DA4" w14:textId="77777777" w:rsidR="005F1DF1" w:rsidRDefault="005F1DF1" w:rsidP="00506671">
      <w:pPr>
        <w:spacing w:after="0" w:line="240" w:lineRule="auto"/>
        <w:jc w:val="center"/>
        <w:rPr>
          <w:rFonts w:ascii="Times New Roman" w:eastAsia="Times New Roman" w:hAnsi="Times New Roman" w:cs="Times New Roman"/>
          <w:sz w:val="30"/>
          <w:szCs w:val="30"/>
          <w:lang w:eastAsia="pl-PL"/>
        </w:rPr>
      </w:pPr>
    </w:p>
    <w:p w14:paraId="7B1D7819" w14:textId="77777777" w:rsidR="00506671" w:rsidRPr="00506671" w:rsidRDefault="00506671" w:rsidP="0050667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30"/>
          <w:szCs w:val="30"/>
          <w:lang w:eastAsia="pl-PL"/>
        </w:rPr>
        <w:t xml:space="preserve">  </w:t>
      </w:r>
      <w:r w:rsidRPr="0050667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506671">
        <w:rPr>
          <w:rFonts w:ascii="Times New Roman" w:eastAsia="Times New Roman" w:hAnsi="Times New Roman" w:cs="Times New Roman"/>
          <w:sz w:val="24"/>
          <w:szCs w:val="24"/>
          <w:lang w:eastAsia="pl-PL"/>
        </w:rPr>
        <w:t>……..</w:t>
      </w:r>
      <w:r w:rsidRPr="00506671">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 xml:space="preserve">                                     </w:t>
      </w:r>
      <w:r w:rsidRPr="00506671">
        <w:rPr>
          <w:rFonts w:ascii="Times New Roman" w:eastAsia="Times New Roman" w:hAnsi="Times New Roman" w:cs="Times New Roman"/>
          <w:sz w:val="24"/>
          <w:szCs w:val="24"/>
          <w:lang w:eastAsia="pl-PL"/>
        </w:rPr>
        <w:tab/>
        <w:t>……………………………</w:t>
      </w:r>
    </w:p>
    <w:p w14:paraId="34954A06" w14:textId="77777777" w:rsidR="00506671" w:rsidRDefault="00506671" w:rsidP="00506671">
      <w:pPr>
        <w:spacing w:after="0" w:line="240" w:lineRule="auto"/>
        <w:jc w:val="center"/>
        <w:rPr>
          <w:rFonts w:ascii="Times New Roman" w:eastAsia="Times New Roman" w:hAnsi="Times New Roman" w:cs="Times New Roman"/>
          <w:sz w:val="30"/>
          <w:szCs w:val="30"/>
          <w:lang w:eastAsia="pl-PL"/>
        </w:rPr>
      </w:pPr>
    </w:p>
    <w:p w14:paraId="5E45943B" w14:textId="77777777" w:rsidR="00506671" w:rsidRDefault="00506671" w:rsidP="00506671">
      <w:pPr>
        <w:spacing w:after="0" w:line="240" w:lineRule="auto"/>
        <w:jc w:val="center"/>
        <w:rPr>
          <w:rFonts w:ascii="Times New Roman" w:eastAsia="Times New Roman" w:hAnsi="Times New Roman" w:cs="Times New Roman"/>
          <w:sz w:val="30"/>
          <w:szCs w:val="30"/>
          <w:lang w:eastAsia="pl-PL"/>
        </w:rPr>
      </w:pPr>
    </w:p>
    <w:p w14:paraId="2E548349" w14:textId="77777777" w:rsidR="001E029A" w:rsidRDefault="001E029A"/>
    <w:sectPr w:rsidR="001E029A" w:rsidSect="000C0378">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UPC">
    <w:altName w:val="Arial"/>
    <w:panose1 w:val="00000000000000000000"/>
    <w:charset w:val="00"/>
    <w:family w:val="swiss"/>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456C44C"/>
    <w:name w:val="WW8Num2"/>
    <w:lvl w:ilvl="0">
      <w:start w:val="1"/>
      <w:numFmt w:val="decimal"/>
      <w:lvlText w:val="%1."/>
      <w:lvlJc w:val="left"/>
      <w:pPr>
        <w:tabs>
          <w:tab w:val="num" w:pos="360"/>
        </w:tabs>
        <w:ind w:left="360" w:hanging="360"/>
      </w:pPr>
      <w:rPr>
        <w:rFonts w:cs="Times New Roman"/>
      </w:rPr>
    </w:lvl>
    <w:lvl w:ilvl="1">
      <w:start w:val="1"/>
      <w:numFmt w:val="decimal"/>
      <w:lvlText w:val="%2)"/>
      <w:lvlJc w:val="left"/>
      <w:pPr>
        <w:ind w:left="502" w:hanging="360"/>
      </w:pPr>
      <w:rPr>
        <w:rFonts w:hint="default"/>
      </w:rPr>
    </w:lvl>
    <w:lvl w:ilvl="2">
      <w:start w:val="1"/>
      <w:numFmt w:val="decimal"/>
      <w:lvlText w:val="%3"/>
      <w:lvlJc w:val="left"/>
      <w:pPr>
        <w:ind w:left="2340" w:hanging="360"/>
      </w:pPr>
      <w:rPr>
        <w:rFonts w:ascii="Calibri" w:eastAsia="Calibri" w:hAnsi="Calibri" w:cs="Calibri" w:hint="default"/>
        <w:b w:val="0"/>
        <w:color w:val="000000"/>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B6E26C6"/>
    <w:multiLevelType w:val="multilevel"/>
    <w:tmpl w:val="81E82EBA"/>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2D820B0"/>
    <w:multiLevelType w:val="multilevel"/>
    <w:tmpl w:val="944459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5E22211"/>
    <w:multiLevelType w:val="multilevel"/>
    <w:tmpl w:val="26F2989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E2E2B20"/>
    <w:multiLevelType w:val="multilevel"/>
    <w:tmpl w:val="2E5E19A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ECF53E2"/>
    <w:multiLevelType w:val="multilevel"/>
    <w:tmpl w:val="BE44C90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01A6144"/>
    <w:multiLevelType w:val="multilevel"/>
    <w:tmpl w:val="838CFB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0221934"/>
    <w:multiLevelType w:val="hybridMultilevel"/>
    <w:tmpl w:val="7F764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3AF52C7"/>
    <w:multiLevelType w:val="multilevel"/>
    <w:tmpl w:val="D71618D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499D55AE"/>
    <w:multiLevelType w:val="multilevel"/>
    <w:tmpl w:val="9A4AAAE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97C27C8"/>
    <w:multiLevelType w:val="multilevel"/>
    <w:tmpl w:val="AA922E4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600A18C3"/>
    <w:multiLevelType w:val="multilevel"/>
    <w:tmpl w:val="2D4ADCD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6A34083B"/>
    <w:multiLevelType w:val="hybridMultilevel"/>
    <w:tmpl w:val="CD1A14CE"/>
    <w:lvl w:ilvl="0" w:tplc="F66C17D6">
      <w:start w:val="1"/>
      <w:numFmt w:val="decimal"/>
      <w:lvlText w:val="%1."/>
      <w:lvlJc w:val="left"/>
      <w:pPr>
        <w:ind w:left="1065" w:hanging="705"/>
      </w:pPr>
      <w:rPr>
        <w:rFonts w:asciiTheme="minorHAnsi" w:hAnsiTheme="minorHAnsi" w:cstheme="minorBid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22D70C5"/>
    <w:multiLevelType w:val="multilevel"/>
    <w:tmpl w:val="FC1AF4E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729A55AA"/>
    <w:multiLevelType w:val="hybridMultilevel"/>
    <w:tmpl w:val="34D667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8C57744"/>
    <w:multiLevelType w:val="multilevel"/>
    <w:tmpl w:val="5BC038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7A16772B"/>
    <w:multiLevelType w:val="multilevel"/>
    <w:tmpl w:val="1874972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7BA06D1C"/>
    <w:multiLevelType w:val="multilevel"/>
    <w:tmpl w:val="18560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694916900">
    <w:abstractNumId w:val="10"/>
    <w:lvlOverride w:ilvl="0">
      <w:startOverride w:val="1"/>
    </w:lvlOverride>
    <w:lvlOverride w:ilvl="1"/>
    <w:lvlOverride w:ilvl="2"/>
    <w:lvlOverride w:ilvl="3"/>
    <w:lvlOverride w:ilvl="4"/>
    <w:lvlOverride w:ilvl="5"/>
    <w:lvlOverride w:ilvl="6"/>
    <w:lvlOverride w:ilvl="7"/>
    <w:lvlOverride w:ilvl="8"/>
  </w:num>
  <w:num w:numId="2" w16cid:durableId="1854494248">
    <w:abstractNumId w:val="3"/>
    <w:lvlOverride w:ilvl="0">
      <w:startOverride w:val="1"/>
    </w:lvlOverride>
    <w:lvlOverride w:ilvl="1"/>
    <w:lvlOverride w:ilvl="2"/>
    <w:lvlOverride w:ilvl="3"/>
    <w:lvlOverride w:ilvl="4"/>
    <w:lvlOverride w:ilvl="5"/>
    <w:lvlOverride w:ilvl="6"/>
    <w:lvlOverride w:ilvl="7"/>
    <w:lvlOverride w:ilvl="8"/>
  </w:num>
  <w:num w:numId="3" w16cid:durableId="595791042">
    <w:abstractNumId w:val="4"/>
    <w:lvlOverride w:ilvl="0">
      <w:startOverride w:val="1"/>
    </w:lvlOverride>
    <w:lvlOverride w:ilvl="1"/>
    <w:lvlOverride w:ilvl="2"/>
    <w:lvlOverride w:ilvl="3"/>
    <w:lvlOverride w:ilvl="4"/>
    <w:lvlOverride w:ilvl="5"/>
    <w:lvlOverride w:ilvl="6"/>
    <w:lvlOverride w:ilvl="7"/>
    <w:lvlOverride w:ilvl="8"/>
  </w:num>
  <w:num w:numId="4" w16cid:durableId="913006308">
    <w:abstractNumId w:val="2"/>
    <w:lvlOverride w:ilvl="0">
      <w:startOverride w:val="1"/>
    </w:lvlOverride>
    <w:lvlOverride w:ilvl="1"/>
    <w:lvlOverride w:ilvl="2"/>
    <w:lvlOverride w:ilvl="3"/>
    <w:lvlOverride w:ilvl="4"/>
    <w:lvlOverride w:ilvl="5"/>
    <w:lvlOverride w:ilvl="6"/>
    <w:lvlOverride w:ilvl="7"/>
    <w:lvlOverride w:ilvl="8"/>
  </w:num>
  <w:num w:numId="5" w16cid:durableId="1656955842">
    <w:abstractNumId w:val="16"/>
    <w:lvlOverride w:ilvl="0">
      <w:startOverride w:val="1"/>
    </w:lvlOverride>
    <w:lvlOverride w:ilvl="1"/>
    <w:lvlOverride w:ilvl="2"/>
    <w:lvlOverride w:ilvl="3"/>
    <w:lvlOverride w:ilvl="4"/>
    <w:lvlOverride w:ilvl="5"/>
    <w:lvlOverride w:ilvl="6"/>
    <w:lvlOverride w:ilvl="7"/>
    <w:lvlOverride w:ilvl="8"/>
  </w:num>
  <w:num w:numId="6" w16cid:durableId="235869469">
    <w:abstractNumId w:val="11"/>
    <w:lvlOverride w:ilvl="0">
      <w:startOverride w:val="1"/>
    </w:lvlOverride>
    <w:lvlOverride w:ilvl="1"/>
    <w:lvlOverride w:ilvl="2"/>
    <w:lvlOverride w:ilvl="3"/>
    <w:lvlOverride w:ilvl="4"/>
    <w:lvlOverride w:ilvl="5"/>
    <w:lvlOverride w:ilvl="6"/>
    <w:lvlOverride w:ilvl="7"/>
    <w:lvlOverride w:ilvl="8"/>
  </w:num>
  <w:num w:numId="7" w16cid:durableId="1804076303">
    <w:abstractNumId w:val="8"/>
    <w:lvlOverride w:ilvl="0">
      <w:startOverride w:val="1"/>
    </w:lvlOverride>
    <w:lvlOverride w:ilvl="1"/>
    <w:lvlOverride w:ilvl="2"/>
    <w:lvlOverride w:ilvl="3"/>
    <w:lvlOverride w:ilvl="4"/>
    <w:lvlOverride w:ilvl="5"/>
    <w:lvlOverride w:ilvl="6"/>
    <w:lvlOverride w:ilvl="7"/>
    <w:lvlOverride w:ilvl="8"/>
  </w:num>
  <w:num w:numId="8" w16cid:durableId="402029513">
    <w:abstractNumId w:val="13"/>
    <w:lvlOverride w:ilvl="0">
      <w:startOverride w:val="1"/>
    </w:lvlOverride>
    <w:lvlOverride w:ilvl="1"/>
    <w:lvlOverride w:ilvl="2"/>
    <w:lvlOverride w:ilvl="3"/>
    <w:lvlOverride w:ilvl="4"/>
    <w:lvlOverride w:ilvl="5"/>
    <w:lvlOverride w:ilvl="6"/>
    <w:lvlOverride w:ilvl="7"/>
    <w:lvlOverride w:ilvl="8"/>
  </w:num>
  <w:num w:numId="9" w16cid:durableId="1860971930">
    <w:abstractNumId w:val="17"/>
    <w:lvlOverride w:ilvl="0">
      <w:startOverride w:val="1"/>
    </w:lvlOverride>
    <w:lvlOverride w:ilvl="1"/>
    <w:lvlOverride w:ilvl="2"/>
    <w:lvlOverride w:ilvl="3"/>
    <w:lvlOverride w:ilvl="4"/>
    <w:lvlOverride w:ilvl="5"/>
    <w:lvlOverride w:ilvl="6"/>
    <w:lvlOverride w:ilvl="7"/>
    <w:lvlOverride w:ilvl="8"/>
  </w:num>
  <w:num w:numId="10" w16cid:durableId="1332293904">
    <w:abstractNumId w:val="9"/>
    <w:lvlOverride w:ilvl="0">
      <w:startOverride w:val="1"/>
    </w:lvlOverride>
    <w:lvlOverride w:ilvl="1"/>
    <w:lvlOverride w:ilvl="2"/>
    <w:lvlOverride w:ilvl="3"/>
    <w:lvlOverride w:ilvl="4"/>
    <w:lvlOverride w:ilvl="5"/>
    <w:lvlOverride w:ilvl="6"/>
    <w:lvlOverride w:ilvl="7"/>
    <w:lvlOverride w:ilvl="8"/>
  </w:num>
  <w:num w:numId="11" w16cid:durableId="513109298">
    <w:abstractNumId w:val="1"/>
    <w:lvlOverride w:ilvl="0">
      <w:startOverride w:val="1"/>
    </w:lvlOverride>
    <w:lvlOverride w:ilvl="1"/>
    <w:lvlOverride w:ilvl="2"/>
    <w:lvlOverride w:ilvl="3"/>
    <w:lvlOverride w:ilvl="4"/>
    <w:lvlOverride w:ilvl="5"/>
    <w:lvlOverride w:ilvl="6"/>
    <w:lvlOverride w:ilvl="7"/>
    <w:lvlOverride w:ilvl="8"/>
  </w:num>
  <w:num w:numId="12" w16cid:durableId="371537223">
    <w:abstractNumId w:val="15"/>
    <w:lvlOverride w:ilvl="0">
      <w:startOverride w:val="1"/>
    </w:lvlOverride>
    <w:lvlOverride w:ilvl="1"/>
    <w:lvlOverride w:ilvl="2"/>
    <w:lvlOverride w:ilvl="3"/>
    <w:lvlOverride w:ilvl="4"/>
    <w:lvlOverride w:ilvl="5"/>
    <w:lvlOverride w:ilvl="6"/>
    <w:lvlOverride w:ilvl="7"/>
    <w:lvlOverride w:ilvl="8"/>
  </w:num>
  <w:num w:numId="13" w16cid:durableId="1759327047">
    <w:abstractNumId w:val="6"/>
    <w:lvlOverride w:ilvl="0">
      <w:startOverride w:val="1"/>
    </w:lvlOverride>
    <w:lvlOverride w:ilvl="1"/>
    <w:lvlOverride w:ilvl="2"/>
    <w:lvlOverride w:ilvl="3"/>
    <w:lvlOverride w:ilvl="4"/>
    <w:lvlOverride w:ilvl="5"/>
    <w:lvlOverride w:ilvl="6"/>
    <w:lvlOverride w:ilvl="7"/>
    <w:lvlOverride w:ilvl="8"/>
  </w:num>
  <w:num w:numId="14" w16cid:durableId="1497451079">
    <w:abstractNumId w:val="5"/>
    <w:lvlOverride w:ilvl="0">
      <w:startOverride w:val="1"/>
    </w:lvlOverride>
    <w:lvlOverride w:ilvl="1"/>
    <w:lvlOverride w:ilvl="2"/>
    <w:lvlOverride w:ilvl="3"/>
    <w:lvlOverride w:ilvl="4"/>
    <w:lvlOverride w:ilvl="5"/>
    <w:lvlOverride w:ilvl="6"/>
    <w:lvlOverride w:ilvl="7"/>
    <w:lvlOverride w:ilvl="8"/>
  </w:num>
  <w:num w:numId="15" w16cid:durableId="1885632692">
    <w:abstractNumId w:val="12"/>
  </w:num>
  <w:num w:numId="16" w16cid:durableId="1787116612">
    <w:abstractNumId w:val="0"/>
  </w:num>
  <w:num w:numId="17" w16cid:durableId="1024787928">
    <w:abstractNumId w:val="7"/>
  </w:num>
  <w:num w:numId="18" w16cid:durableId="16914469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C2F"/>
    <w:rsid w:val="000C0378"/>
    <w:rsid w:val="00100DD6"/>
    <w:rsid w:val="001E029A"/>
    <w:rsid w:val="002D4BBC"/>
    <w:rsid w:val="00377535"/>
    <w:rsid w:val="00392BAB"/>
    <w:rsid w:val="00427CD4"/>
    <w:rsid w:val="004B3D2B"/>
    <w:rsid w:val="00506671"/>
    <w:rsid w:val="005F1DF1"/>
    <w:rsid w:val="008E5388"/>
    <w:rsid w:val="00961C2F"/>
    <w:rsid w:val="00991A4A"/>
    <w:rsid w:val="009E0DCD"/>
    <w:rsid w:val="00A02C7E"/>
    <w:rsid w:val="00A31DB4"/>
    <w:rsid w:val="00A901EE"/>
    <w:rsid w:val="00C93CEF"/>
    <w:rsid w:val="00D12BE3"/>
    <w:rsid w:val="00D51810"/>
    <w:rsid w:val="00E97CDC"/>
    <w:rsid w:val="00F30C8A"/>
    <w:rsid w:val="00F86EDB"/>
    <w:rsid w:val="00FA74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2A863"/>
  <w15:chartTrackingRefBased/>
  <w15:docId w15:val="{886FD265-ABA1-4B6E-BFFD-B5A89545D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06671"/>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506671"/>
    <w:pPr>
      <w:spacing w:after="0" w:line="240" w:lineRule="auto"/>
      <w:jc w:val="both"/>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semiHidden/>
    <w:rsid w:val="00506671"/>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semiHidden/>
    <w:unhideWhenUsed/>
    <w:rsid w:val="00506671"/>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semiHidden/>
    <w:rsid w:val="00506671"/>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506671"/>
    <w:pPr>
      <w:spacing w:after="120" w:line="480" w:lineRule="auto"/>
    </w:pPr>
  </w:style>
  <w:style w:type="character" w:customStyle="1" w:styleId="Tekstpodstawowy2Znak">
    <w:name w:val="Tekst podstawowy 2 Znak"/>
    <w:basedOn w:val="Domylnaczcionkaakapitu"/>
    <w:link w:val="Tekstpodstawowy2"/>
    <w:uiPriority w:val="99"/>
    <w:semiHidden/>
    <w:rsid w:val="00506671"/>
  </w:style>
  <w:style w:type="paragraph" w:styleId="Akapitzlist">
    <w:name w:val="List Paragraph"/>
    <w:basedOn w:val="Normalny"/>
    <w:uiPriority w:val="34"/>
    <w:qFormat/>
    <w:rsid w:val="00506671"/>
    <w:pPr>
      <w:ind w:left="720"/>
      <w:contextualSpacing/>
    </w:pPr>
  </w:style>
  <w:style w:type="character" w:customStyle="1" w:styleId="Nagweklubstopka">
    <w:name w:val="Nagłówek lub stopka_"/>
    <w:link w:val="Nagweklubstopka0"/>
    <w:locked/>
    <w:rsid w:val="00506671"/>
    <w:rPr>
      <w:rFonts w:ascii="Times New Roman" w:eastAsia="Times New Roman" w:hAnsi="Times New Roman" w:cs="Times New Roman"/>
      <w:shd w:val="clear" w:color="auto" w:fill="FFFFFF"/>
    </w:rPr>
  </w:style>
  <w:style w:type="paragraph" w:customStyle="1" w:styleId="Nagweklubstopka0">
    <w:name w:val="Nagłówek lub stopka"/>
    <w:basedOn w:val="Normalny"/>
    <w:link w:val="Nagweklubstopka"/>
    <w:rsid w:val="00506671"/>
    <w:pPr>
      <w:widowControl w:val="0"/>
      <w:shd w:val="clear" w:color="auto" w:fill="FFFFFF"/>
      <w:spacing w:after="0" w:line="0" w:lineRule="atLeast"/>
    </w:pPr>
    <w:rPr>
      <w:rFonts w:ascii="Times New Roman" w:eastAsia="Times New Roman" w:hAnsi="Times New Roman" w:cs="Times New Roman"/>
    </w:rPr>
  </w:style>
  <w:style w:type="character" w:customStyle="1" w:styleId="Teksttreci5">
    <w:name w:val="Tekst treści (5)_"/>
    <w:link w:val="Teksttreci50"/>
    <w:locked/>
    <w:rsid w:val="00506671"/>
    <w:rPr>
      <w:rFonts w:ascii="Times New Roman" w:eastAsia="Times New Roman" w:hAnsi="Times New Roman" w:cs="Times New Roman"/>
      <w:b/>
      <w:bCs/>
      <w:shd w:val="clear" w:color="auto" w:fill="FFFFFF"/>
    </w:rPr>
  </w:style>
  <w:style w:type="paragraph" w:customStyle="1" w:styleId="Teksttreci50">
    <w:name w:val="Tekst treści (5)"/>
    <w:basedOn w:val="Normalny"/>
    <w:link w:val="Teksttreci5"/>
    <w:rsid w:val="00506671"/>
    <w:pPr>
      <w:widowControl w:val="0"/>
      <w:shd w:val="clear" w:color="auto" w:fill="FFFFFF"/>
      <w:spacing w:before="300" w:after="480" w:line="281" w:lineRule="exact"/>
      <w:ind w:hanging="460"/>
      <w:jc w:val="center"/>
    </w:pPr>
    <w:rPr>
      <w:rFonts w:ascii="Times New Roman" w:eastAsia="Times New Roman" w:hAnsi="Times New Roman" w:cs="Times New Roman"/>
      <w:b/>
      <w:bCs/>
    </w:rPr>
  </w:style>
  <w:style w:type="character" w:customStyle="1" w:styleId="Teksttreci15">
    <w:name w:val="Tekst treści (15)_"/>
    <w:link w:val="Teksttreci150"/>
    <w:locked/>
    <w:rsid w:val="00506671"/>
    <w:rPr>
      <w:rFonts w:ascii="CordiaUPC" w:eastAsia="CordiaUPC" w:hAnsi="CordiaUPC" w:cs="CordiaUPC"/>
      <w:sz w:val="24"/>
      <w:szCs w:val="24"/>
      <w:shd w:val="clear" w:color="auto" w:fill="FFFFFF"/>
    </w:rPr>
  </w:style>
  <w:style w:type="paragraph" w:customStyle="1" w:styleId="Teksttreci150">
    <w:name w:val="Tekst treści (15)"/>
    <w:basedOn w:val="Normalny"/>
    <w:link w:val="Teksttreci15"/>
    <w:rsid w:val="00506671"/>
    <w:pPr>
      <w:widowControl w:val="0"/>
      <w:shd w:val="clear" w:color="auto" w:fill="FFFFFF"/>
      <w:spacing w:before="360" w:after="0" w:line="317" w:lineRule="exact"/>
      <w:jc w:val="center"/>
    </w:pPr>
    <w:rPr>
      <w:rFonts w:ascii="CordiaUPC" w:eastAsia="CordiaUPC" w:hAnsi="CordiaUPC" w:cs="CordiaUPC"/>
      <w:sz w:val="24"/>
      <w:szCs w:val="24"/>
    </w:rPr>
  </w:style>
  <w:style w:type="character" w:customStyle="1" w:styleId="Nagweklubstopka4">
    <w:name w:val="Nagłówek lub stopka (4)_"/>
    <w:link w:val="Nagweklubstopka40"/>
    <w:locked/>
    <w:rsid w:val="00506671"/>
    <w:rPr>
      <w:rFonts w:ascii="MS Reference Sans Serif" w:eastAsia="MS Reference Sans Serif" w:hAnsi="MS Reference Sans Serif" w:cs="MS Reference Sans Serif"/>
      <w:sz w:val="21"/>
      <w:szCs w:val="21"/>
      <w:shd w:val="clear" w:color="auto" w:fill="FFFFFF"/>
    </w:rPr>
  </w:style>
  <w:style w:type="paragraph" w:customStyle="1" w:styleId="Nagweklubstopka40">
    <w:name w:val="Nagłówek lub stopka (4)"/>
    <w:basedOn w:val="Normalny"/>
    <w:link w:val="Nagweklubstopka4"/>
    <w:rsid w:val="00506671"/>
    <w:pPr>
      <w:widowControl w:val="0"/>
      <w:shd w:val="clear" w:color="auto" w:fill="FFFFFF"/>
      <w:spacing w:after="0" w:line="0" w:lineRule="atLeast"/>
    </w:pPr>
    <w:rPr>
      <w:rFonts w:ascii="MS Reference Sans Serif" w:eastAsia="MS Reference Sans Serif" w:hAnsi="MS Reference Sans Serif" w:cs="MS Reference Sans Serif"/>
      <w:sz w:val="21"/>
      <w:szCs w:val="21"/>
    </w:rPr>
  </w:style>
  <w:style w:type="character" w:customStyle="1" w:styleId="Teksttreci16">
    <w:name w:val="Tekst treści (16)_"/>
    <w:link w:val="Teksttreci160"/>
    <w:locked/>
    <w:rsid w:val="00506671"/>
    <w:rPr>
      <w:rFonts w:ascii="Trebuchet MS" w:eastAsia="Trebuchet MS" w:hAnsi="Trebuchet MS" w:cs="Trebuchet MS"/>
      <w:sz w:val="26"/>
      <w:szCs w:val="26"/>
      <w:shd w:val="clear" w:color="auto" w:fill="FFFFFF"/>
    </w:rPr>
  </w:style>
  <w:style w:type="paragraph" w:customStyle="1" w:styleId="Teksttreci160">
    <w:name w:val="Tekst treści (16)"/>
    <w:basedOn w:val="Normalny"/>
    <w:link w:val="Teksttreci16"/>
    <w:rsid w:val="00506671"/>
    <w:pPr>
      <w:widowControl w:val="0"/>
      <w:shd w:val="clear" w:color="auto" w:fill="FFFFFF"/>
      <w:spacing w:before="360" w:after="0" w:line="317" w:lineRule="exact"/>
      <w:jc w:val="center"/>
    </w:pPr>
    <w:rPr>
      <w:rFonts w:ascii="Trebuchet MS" w:eastAsia="Trebuchet MS" w:hAnsi="Trebuchet MS" w:cs="Trebuchet MS"/>
      <w:sz w:val="26"/>
      <w:szCs w:val="26"/>
    </w:rPr>
  </w:style>
  <w:style w:type="character" w:customStyle="1" w:styleId="Nagwek12">
    <w:name w:val="Nagłówek #1 (2)_"/>
    <w:link w:val="Nagwek120"/>
    <w:locked/>
    <w:rsid w:val="00506671"/>
    <w:rPr>
      <w:rFonts w:ascii="CordiaUPC" w:eastAsia="CordiaUPC" w:hAnsi="CordiaUPC" w:cs="CordiaUPC"/>
      <w:b/>
      <w:bCs/>
      <w:sz w:val="56"/>
      <w:szCs w:val="56"/>
      <w:shd w:val="clear" w:color="auto" w:fill="FFFFFF"/>
    </w:rPr>
  </w:style>
  <w:style w:type="paragraph" w:customStyle="1" w:styleId="Nagwek120">
    <w:name w:val="Nagłówek #1 (2)"/>
    <w:basedOn w:val="Normalny"/>
    <w:link w:val="Nagwek12"/>
    <w:rsid w:val="00506671"/>
    <w:pPr>
      <w:widowControl w:val="0"/>
      <w:shd w:val="clear" w:color="auto" w:fill="FFFFFF"/>
      <w:spacing w:before="300" w:after="0" w:line="317" w:lineRule="exact"/>
      <w:jc w:val="center"/>
      <w:outlineLvl w:val="0"/>
    </w:pPr>
    <w:rPr>
      <w:rFonts w:ascii="CordiaUPC" w:eastAsia="CordiaUPC" w:hAnsi="CordiaUPC" w:cs="CordiaUPC"/>
      <w:b/>
      <w:bCs/>
      <w:sz w:val="56"/>
      <w:szCs w:val="56"/>
    </w:rPr>
  </w:style>
  <w:style w:type="character" w:customStyle="1" w:styleId="Nagwek2">
    <w:name w:val="Nagłówek #2_"/>
    <w:link w:val="Nagwek20"/>
    <w:locked/>
    <w:rsid w:val="00506671"/>
    <w:rPr>
      <w:rFonts w:ascii="Times New Roman" w:eastAsia="Times New Roman" w:hAnsi="Times New Roman" w:cs="Times New Roman"/>
      <w:b/>
      <w:bCs/>
      <w:shd w:val="clear" w:color="auto" w:fill="FFFFFF"/>
    </w:rPr>
  </w:style>
  <w:style w:type="paragraph" w:customStyle="1" w:styleId="Nagwek20">
    <w:name w:val="Nagłówek #2"/>
    <w:basedOn w:val="Normalny"/>
    <w:link w:val="Nagwek2"/>
    <w:rsid w:val="00506671"/>
    <w:pPr>
      <w:widowControl w:val="0"/>
      <w:shd w:val="clear" w:color="auto" w:fill="FFFFFF"/>
      <w:spacing w:before="300" w:after="0" w:line="317" w:lineRule="exact"/>
      <w:jc w:val="center"/>
      <w:outlineLvl w:val="1"/>
    </w:pPr>
    <w:rPr>
      <w:rFonts w:ascii="Times New Roman" w:eastAsia="Times New Roman" w:hAnsi="Times New Roman" w:cs="Times New Roman"/>
      <w:b/>
      <w:bCs/>
    </w:rPr>
  </w:style>
  <w:style w:type="character" w:customStyle="1" w:styleId="Nagwek22">
    <w:name w:val="Nagłówek #2 (2)_"/>
    <w:link w:val="Nagwek220"/>
    <w:locked/>
    <w:rsid w:val="00506671"/>
    <w:rPr>
      <w:rFonts w:ascii="Times New Roman" w:eastAsia="Times New Roman" w:hAnsi="Times New Roman" w:cs="Times New Roman"/>
      <w:b/>
      <w:bCs/>
      <w:sz w:val="24"/>
      <w:szCs w:val="24"/>
      <w:shd w:val="clear" w:color="auto" w:fill="FFFFFF"/>
    </w:rPr>
  </w:style>
  <w:style w:type="paragraph" w:customStyle="1" w:styleId="Nagwek220">
    <w:name w:val="Nagłówek #2 (2)"/>
    <w:basedOn w:val="Normalny"/>
    <w:link w:val="Nagwek22"/>
    <w:rsid w:val="00506671"/>
    <w:pPr>
      <w:widowControl w:val="0"/>
      <w:shd w:val="clear" w:color="auto" w:fill="FFFFFF"/>
      <w:spacing w:after="0" w:line="320" w:lineRule="exact"/>
      <w:jc w:val="center"/>
      <w:outlineLvl w:val="1"/>
    </w:pPr>
    <w:rPr>
      <w:rFonts w:ascii="Times New Roman" w:eastAsia="Times New Roman" w:hAnsi="Times New Roman" w:cs="Times New Roman"/>
      <w:b/>
      <w:bCs/>
      <w:sz w:val="24"/>
      <w:szCs w:val="24"/>
    </w:rPr>
  </w:style>
  <w:style w:type="character" w:customStyle="1" w:styleId="Nagwek24">
    <w:name w:val="Nagłówek #2 (4)_"/>
    <w:link w:val="Nagwek240"/>
    <w:locked/>
    <w:rsid w:val="00506671"/>
    <w:rPr>
      <w:rFonts w:ascii="Trebuchet MS" w:eastAsia="Trebuchet MS" w:hAnsi="Trebuchet MS" w:cs="Trebuchet MS"/>
      <w:sz w:val="24"/>
      <w:szCs w:val="24"/>
      <w:shd w:val="clear" w:color="auto" w:fill="FFFFFF"/>
    </w:rPr>
  </w:style>
  <w:style w:type="paragraph" w:customStyle="1" w:styleId="Nagwek240">
    <w:name w:val="Nagłówek #2 (4)"/>
    <w:basedOn w:val="Normalny"/>
    <w:link w:val="Nagwek24"/>
    <w:rsid w:val="00506671"/>
    <w:pPr>
      <w:widowControl w:val="0"/>
      <w:shd w:val="clear" w:color="auto" w:fill="FFFFFF"/>
      <w:spacing w:after="0" w:line="320" w:lineRule="exact"/>
      <w:jc w:val="center"/>
      <w:outlineLvl w:val="1"/>
    </w:pPr>
    <w:rPr>
      <w:rFonts w:ascii="Trebuchet MS" w:eastAsia="Trebuchet MS" w:hAnsi="Trebuchet MS" w:cs="Trebuchet MS"/>
      <w:sz w:val="24"/>
      <w:szCs w:val="24"/>
    </w:rPr>
  </w:style>
  <w:style w:type="character" w:customStyle="1" w:styleId="Teksttreci17">
    <w:name w:val="Tekst treści (17)_"/>
    <w:link w:val="Teksttreci170"/>
    <w:locked/>
    <w:rsid w:val="00506671"/>
    <w:rPr>
      <w:rFonts w:ascii="Times New Roman" w:eastAsia="Times New Roman" w:hAnsi="Times New Roman" w:cs="Times New Roman"/>
      <w:b/>
      <w:bCs/>
      <w:sz w:val="23"/>
      <w:szCs w:val="23"/>
      <w:shd w:val="clear" w:color="auto" w:fill="FFFFFF"/>
    </w:rPr>
  </w:style>
  <w:style w:type="paragraph" w:customStyle="1" w:styleId="Teksttreci170">
    <w:name w:val="Tekst treści (17)"/>
    <w:basedOn w:val="Normalny"/>
    <w:link w:val="Teksttreci17"/>
    <w:rsid w:val="00506671"/>
    <w:pPr>
      <w:widowControl w:val="0"/>
      <w:shd w:val="clear" w:color="auto" w:fill="FFFFFF"/>
      <w:spacing w:before="360" w:after="360" w:line="0" w:lineRule="atLeast"/>
      <w:jc w:val="center"/>
    </w:pPr>
    <w:rPr>
      <w:rFonts w:ascii="Times New Roman" w:eastAsia="Times New Roman" w:hAnsi="Times New Roman" w:cs="Times New Roman"/>
      <w:b/>
      <w:bCs/>
      <w:sz w:val="23"/>
      <w:szCs w:val="23"/>
    </w:rPr>
  </w:style>
  <w:style w:type="character" w:customStyle="1" w:styleId="Teksttreci18">
    <w:name w:val="Tekst treści (18)_"/>
    <w:link w:val="Teksttreci180"/>
    <w:locked/>
    <w:rsid w:val="00506671"/>
    <w:rPr>
      <w:rFonts w:ascii="Times New Roman" w:eastAsia="Times New Roman" w:hAnsi="Times New Roman" w:cs="Times New Roman"/>
      <w:b/>
      <w:bCs/>
      <w:sz w:val="24"/>
      <w:szCs w:val="24"/>
      <w:shd w:val="clear" w:color="auto" w:fill="FFFFFF"/>
    </w:rPr>
  </w:style>
  <w:style w:type="paragraph" w:customStyle="1" w:styleId="Teksttreci180">
    <w:name w:val="Tekst treści (18)"/>
    <w:basedOn w:val="Normalny"/>
    <w:link w:val="Teksttreci18"/>
    <w:rsid w:val="00506671"/>
    <w:pPr>
      <w:widowControl w:val="0"/>
      <w:shd w:val="clear" w:color="auto" w:fill="FFFFFF"/>
      <w:spacing w:before="360" w:after="420" w:line="0" w:lineRule="atLeast"/>
      <w:jc w:val="center"/>
    </w:pPr>
    <w:rPr>
      <w:rFonts w:ascii="Times New Roman" w:eastAsia="Times New Roman" w:hAnsi="Times New Roman" w:cs="Times New Roman"/>
      <w:b/>
      <w:bCs/>
      <w:sz w:val="24"/>
      <w:szCs w:val="24"/>
    </w:rPr>
  </w:style>
  <w:style w:type="character" w:customStyle="1" w:styleId="Nagweklubstopka7">
    <w:name w:val="Nagłówek lub stopka (7)_"/>
    <w:link w:val="Nagweklubstopka70"/>
    <w:locked/>
    <w:rsid w:val="00506671"/>
    <w:rPr>
      <w:rFonts w:ascii="Trebuchet MS" w:eastAsia="Trebuchet MS" w:hAnsi="Trebuchet MS" w:cs="Trebuchet MS"/>
      <w:sz w:val="28"/>
      <w:szCs w:val="28"/>
      <w:shd w:val="clear" w:color="auto" w:fill="FFFFFF"/>
    </w:rPr>
  </w:style>
  <w:style w:type="paragraph" w:customStyle="1" w:styleId="Nagweklubstopka70">
    <w:name w:val="Nagłówek lub stopka (7)"/>
    <w:basedOn w:val="Normalny"/>
    <w:link w:val="Nagweklubstopka7"/>
    <w:rsid w:val="00506671"/>
    <w:pPr>
      <w:widowControl w:val="0"/>
      <w:shd w:val="clear" w:color="auto" w:fill="FFFFFF"/>
      <w:spacing w:after="0" w:line="0" w:lineRule="atLeast"/>
      <w:jc w:val="center"/>
    </w:pPr>
    <w:rPr>
      <w:rFonts w:ascii="Trebuchet MS" w:eastAsia="Trebuchet MS" w:hAnsi="Trebuchet MS" w:cs="Trebuchet MS"/>
      <w:sz w:val="28"/>
      <w:szCs w:val="28"/>
    </w:rPr>
  </w:style>
  <w:style w:type="character" w:customStyle="1" w:styleId="Teksttreci13">
    <w:name w:val="Tekst treści (13)"/>
    <w:rsid w:val="0050667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pl-PL" w:eastAsia="pl-PL" w:bidi="pl-PL"/>
    </w:rPr>
  </w:style>
  <w:style w:type="character" w:customStyle="1" w:styleId="Teksttreci512pt">
    <w:name w:val="Tekst treści (5) + 12 pt"/>
    <w:aliases w:val="Bez pogrubienia"/>
    <w:rsid w:val="00506671"/>
    <w:rPr>
      <w:rFonts w:ascii="Calibri" w:eastAsia="Calibri" w:hAnsi="Calibri" w:cs="Calibri" w:hint="default"/>
      <w:b/>
      <w:bCs/>
      <w:i w:val="0"/>
      <w:iCs w:val="0"/>
      <w:smallCaps w:val="0"/>
      <w:strike w:val="0"/>
      <w:dstrike w:val="0"/>
      <w:color w:val="000000"/>
      <w:spacing w:val="-10"/>
      <w:w w:val="100"/>
      <w:position w:val="0"/>
      <w:sz w:val="24"/>
      <w:szCs w:val="24"/>
      <w:u w:val="none"/>
      <w:effect w:val="none"/>
      <w:lang w:val="pl-PL" w:eastAsia="pl-PL" w:bidi="pl-PL"/>
    </w:rPr>
  </w:style>
  <w:style w:type="character" w:customStyle="1" w:styleId="Teksttreci15TrebuchetMS">
    <w:name w:val="Tekst treści (15) + Trebuchet MS"/>
    <w:aliases w:val="11 pt,Nagłówek #2 (2) + Trebuchet MS"/>
    <w:rsid w:val="00506671"/>
    <w:rPr>
      <w:rFonts w:ascii="Trebuchet MS" w:eastAsia="Trebuchet MS" w:hAnsi="Trebuchet MS" w:cs="Trebuchet MS" w:hint="default"/>
      <w:b w:val="0"/>
      <w:bCs w:val="0"/>
      <w:i w:val="0"/>
      <w:iCs w:val="0"/>
      <w:smallCaps w:val="0"/>
      <w:strike w:val="0"/>
      <w:dstrike w:val="0"/>
      <w:color w:val="000000"/>
      <w:spacing w:val="0"/>
      <w:w w:val="100"/>
      <w:position w:val="0"/>
      <w:sz w:val="22"/>
      <w:szCs w:val="22"/>
      <w:u w:val="none"/>
      <w:effect w:val="none"/>
      <w:lang w:val="pl-PL" w:eastAsia="pl-PL" w:bidi="pl-PL"/>
    </w:rPr>
  </w:style>
  <w:style w:type="character" w:customStyle="1" w:styleId="Teksttreci16MicrosoftSansSerif">
    <w:name w:val="Tekst treści (16) + Microsoft Sans Serif"/>
    <w:aliases w:val="11,5 pt"/>
    <w:rsid w:val="00506671"/>
    <w:rPr>
      <w:rFonts w:ascii="Microsoft Sans Serif" w:eastAsia="Microsoft Sans Serif" w:hAnsi="Microsoft Sans Serif" w:cs="Microsoft Sans Serif" w:hint="default"/>
      <w:b w:val="0"/>
      <w:bCs w:val="0"/>
      <w:i w:val="0"/>
      <w:iCs w:val="0"/>
      <w:smallCaps w:val="0"/>
      <w:strike w:val="0"/>
      <w:dstrike w:val="0"/>
      <w:color w:val="000000"/>
      <w:spacing w:val="0"/>
      <w:w w:val="100"/>
      <w:position w:val="0"/>
      <w:sz w:val="23"/>
      <w:szCs w:val="23"/>
      <w:u w:val="none"/>
      <w:effect w:val="none"/>
      <w:lang w:val="pl-PL" w:eastAsia="pl-PL" w:bidi="pl-PL"/>
    </w:rPr>
  </w:style>
  <w:style w:type="character" w:customStyle="1" w:styleId="Nagwek1217pt">
    <w:name w:val="Nagłówek #1 (2) + 17 pt"/>
    <w:rsid w:val="00506671"/>
    <w:rPr>
      <w:rFonts w:ascii="CordiaUPC" w:eastAsia="CordiaUPC" w:hAnsi="CordiaUPC" w:cs="CordiaUPC" w:hint="default"/>
      <w:b/>
      <w:bCs/>
      <w:i w:val="0"/>
      <w:iCs w:val="0"/>
      <w:smallCaps w:val="0"/>
      <w:strike w:val="0"/>
      <w:dstrike w:val="0"/>
      <w:color w:val="000000"/>
      <w:spacing w:val="0"/>
      <w:w w:val="100"/>
      <w:position w:val="0"/>
      <w:sz w:val="34"/>
      <w:szCs w:val="34"/>
      <w:u w:val="none"/>
      <w:effect w:val="none"/>
      <w:lang w:val="pl-PL" w:eastAsia="pl-PL" w:bidi="pl-PL"/>
    </w:rPr>
  </w:style>
  <w:style w:type="character" w:styleId="Pogrubienie">
    <w:name w:val="Strong"/>
    <w:aliases w:val="Nagłówek #2 (4) + Times New Roman,Nagłówek lub stopka (7) + Times New Roman"/>
    <w:qFormat/>
    <w:rsid w:val="0050667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pl-PL" w:eastAsia="pl-PL" w:bidi="pl-PL"/>
    </w:rPr>
  </w:style>
  <w:style w:type="character" w:customStyle="1" w:styleId="Teksttreci1712pt">
    <w:name w:val="Tekst treści (17) + 12 pt"/>
    <w:rsid w:val="0050667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pl-PL" w:eastAsia="pl-PL" w:bidi="pl-PL"/>
    </w:rPr>
  </w:style>
  <w:style w:type="paragraph" w:styleId="Tekstdymka">
    <w:name w:val="Balloon Text"/>
    <w:basedOn w:val="Normalny"/>
    <w:link w:val="TekstdymkaZnak"/>
    <w:uiPriority w:val="99"/>
    <w:semiHidden/>
    <w:unhideWhenUsed/>
    <w:rsid w:val="002D4B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4BBC"/>
    <w:rPr>
      <w:rFonts w:ascii="Segoe UI" w:hAnsi="Segoe UI" w:cs="Segoe UI"/>
      <w:sz w:val="18"/>
      <w:szCs w:val="18"/>
    </w:rPr>
  </w:style>
  <w:style w:type="character" w:styleId="Hipercze">
    <w:name w:val="Hyperlink"/>
    <w:basedOn w:val="Domylnaczcionkaakapitu"/>
    <w:uiPriority w:val="99"/>
    <w:unhideWhenUsed/>
    <w:rsid w:val="002D4BBC"/>
    <w:rPr>
      <w:color w:val="0563C1" w:themeColor="hyperlink"/>
      <w:u w:val="single"/>
    </w:rPr>
  </w:style>
  <w:style w:type="paragraph" w:customStyle="1" w:styleId="Default">
    <w:name w:val="Default"/>
    <w:rsid w:val="00E97CD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602319">
      <w:bodyDiv w:val="1"/>
      <w:marLeft w:val="0"/>
      <w:marRight w:val="0"/>
      <w:marTop w:val="0"/>
      <w:marBottom w:val="0"/>
      <w:divBdr>
        <w:top w:val="none" w:sz="0" w:space="0" w:color="auto"/>
        <w:left w:val="none" w:sz="0" w:space="0" w:color="auto"/>
        <w:bottom w:val="none" w:sz="0" w:space="0" w:color="auto"/>
        <w:right w:val="none" w:sz="0" w:space="0" w:color="auto"/>
      </w:divBdr>
    </w:div>
    <w:div w:id="119727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tarzyna.samson@powiatzambrowski.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10</Pages>
  <Words>2402</Words>
  <Characters>14412</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Starostwo Powiatowe w Zambrowie</Company>
  <LinksUpToDate>false</LinksUpToDate>
  <CharactersWithSpaces>16781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TŻ. Żychowski</dc:creator>
  <cp:keywords/>
  <dc:description/>
  <cp:lastModifiedBy>Starostwo Powiatowe w Zambrowie</cp:lastModifiedBy>
  <cp:revision>19</cp:revision>
  <cp:lastPrinted>2022-02-14T10:38:00Z</cp:lastPrinted>
  <dcterms:created xsi:type="dcterms:W3CDTF">2021-02-04T08:26:00Z</dcterms:created>
  <dcterms:modified xsi:type="dcterms:W3CDTF">2024-01-18T12:59:00Z</dcterms:modified>
</cp:coreProperties>
</file>