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44F1" w14:textId="77777777" w:rsidR="006B4A52" w:rsidRDefault="008E62BF" w:rsidP="00284B2E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</w:p>
    <w:p w14:paraId="481BA7E8" w14:textId="13BD6967" w:rsidR="00A409D5" w:rsidRPr="00284B2E" w:rsidRDefault="00A409D5">
      <w:pPr>
        <w:rPr>
          <w:rFonts w:ascii="Arial" w:hAnsi="Arial" w:cs="Arial"/>
          <w:sz w:val="18"/>
          <w:szCs w:val="18"/>
        </w:rPr>
      </w:pPr>
    </w:p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63789F6C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C47F80">
        <w:rPr>
          <w:rFonts w:ascii="Arial" w:hAnsi="Arial" w:cs="Arial"/>
          <w:b/>
          <w:sz w:val="18"/>
          <w:szCs w:val="18"/>
        </w:rPr>
        <w:t>6</w:t>
      </w:r>
      <w:r w:rsidR="00725FE2">
        <w:rPr>
          <w:rFonts w:ascii="Arial" w:hAnsi="Arial" w:cs="Arial"/>
          <w:b/>
          <w:sz w:val="18"/>
          <w:szCs w:val="18"/>
        </w:rPr>
        <w:t>80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725FE2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</w:t>
      </w: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5A90BC3A" w:rsidR="00D450FF" w:rsidRPr="008668C0" w:rsidRDefault="00D450FF" w:rsidP="008A24F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>Sukcesywna dostawa artykułów żywnościowych do stołówki szkolnej</w:t>
      </w:r>
      <w:r w:rsidR="00C47F80">
        <w:rPr>
          <w:rFonts w:ascii="Arial" w:hAnsi="Arial" w:cs="Arial"/>
          <w:b/>
          <w:sz w:val="18"/>
          <w:szCs w:val="18"/>
        </w:rPr>
        <w:t xml:space="preserve"> oraz przedszkolnej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przy </w:t>
      </w:r>
      <w:r w:rsidR="0009034E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w Katowicach, na 202</w:t>
      </w:r>
      <w:r w:rsidR="00725FE2">
        <w:rPr>
          <w:rFonts w:ascii="Arial" w:hAnsi="Arial" w:cs="Arial"/>
          <w:b/>
          <w:sz w:val="18"/>
          <w:szCs w:val="18"/>
        </w:rPr>
        <w:t>5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8A24F6">
        <w:rPr>
          <w:rFonts w:ascii="Arial" w:hAnsi="Arial" w:cs="Arial"/>
          <w:sz w:val="18"/>
          <w:szCs w:val="18"/>
        </w:rPr>
        <w:br/>
      </w:r>
      <w:r w:rsidR="00655D35">
        <w:rPr>
          <w:rFonts w:ascii="Arial" w:hAnsi="Arial" w:cs="Arial"/>
          <w:sz w:val="18"/>
          <w:szCs w:val="18"/>
        </w:rPr>
        <w:t>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A3C511D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2700BFE5" w14:textId="77777777" w:rsidR="00784A63" w:rsidRDefault="00784A63" w:rsidP="00784A63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1C0620F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Wyroby piekarskie</w:t>
      </w:r>
    </w:p>
    <w:p w14:paraId="322BB84F" w14:textId="4457686B" w:rsidR="0009034E" w:rsidRPr="0009034E" w:rsidRDefault="0009034E" w:rsidP="0009034E">
      <w:pPr>
        <w:suppressAutoHyphens/>
        <w:spacing w:line="360" w:lineRule="auto"/>
        <w:ind w:left="792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24A8850" w14:textId="2C1D3C42" w:rsidR="0009034E" w:rsidRDefault="0009034E" w:rsidP="0009034E">
      <w:pPr>
        <w:suppressAutoHyphens/>
        <w:spacing w:line="360" w:lineRule="auto"/>
        <w:ind w:left="792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.1</w:t>
      </w:r>
      <w:r w:rsidRPr="0009034E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479FE8D" w14:textId="77777777" w:rsidR="00784A63" w:rsidRPr="0009034E" w:rsidRDefault="00784A63" w:rsidP="0009034E">
      <w:pPr>
        <w:suppressAutoHyphens/>
        <w:spacing w:line="360" w:lineRule="auto"/>
        <w:ind w:left="792"/>
        <w:jc w:val="both"/>
        <w:rPr>
          <w:rFonts w:ascii="Arial" w:hAnsi="Arial" w:cs="Arial"/>
          <w:bCs/>
          <w:i/>
          <w:sz w:val="18"/>
          <w:szCs w:val="18"/>
        </w:rPr>
      </w:pPr>
    </w:p>
    <w:p w14:paraId="105C4832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Mięso świeże: wołowe, wieprzowe i cielęce, produkty mięsne, wędliny </w:t>
      </w:r>
    </w:p>
    <w:p w14:paraId="3F4A658E" w14:textId="6CF680D5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2426C5B0" w14:textId="7E9B8FCD" w:rsid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.2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29E2BCC" w14:textId="77777777" w:rsidR="00784A63" w:rsidRPr="00784A63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3A7E3D5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Drób  </w:t>
      </w: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1803CFD5" w14:textId="0AB24092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C5FDC12" w14:textId="74B333BB" w:rsidR="00784A63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.3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6548CBB5" w14:textId="7223A43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34BBDAD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Nabiał</w:t>
      </w:r>
    </w:p>
    <w:p w14:paraId="25C715CA" w14:textId="61F5E2B6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20BC020F" w14:textId="6DD22B75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 w:rsidRPr="00784A63">
        <w:rPr>
          <w:rFonts w:ascii="Arial" w:hAnsi="Arial" w:cs="Arial"/>
          <w:i/>
          <w:sz w:val="18"/>
          <w:szCs w:val="18"/>
        </w:rPr>
        <w:t>.4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619BBC40" w14:textId="08A7999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2E91C33C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Jaja</w:t>
      </w:r>
    </w:p>
    <w:p w14:paraId="28FBA26D" w14:textId="0D05EC70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743BBB91" w14:textId="18801542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b/>
          <w:i/>
          <w:sz w:val="18"/>
          <w:szCs w:val="18"/>
        </w:rPr>
        <w:t xml:space="preserve"> </w:t>
      </w: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 w:rsidRPr="00784A63">
        <w:rPr>
          <w:rFonts w:ascii="Arial" w:hAnsi="Arial" w:cs="Arial"/>
          <w:i/>
          <w:sz w:val="18"/>
          <w:szCs w:val="18"/>
        </w:rPr>
        <w:t>.5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5892E9F7" w14:textId="38E99667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784A63">
        <w:rPr>
          <w:rFonts w:ascii="Arial" w:hAnsi="Arial" w:cs="Arial"/>
          <w:sz w:val="18"/>
          <w:szCs w:val="18"/>
        </w:rPr>
        <w:t xml:space="preserve"> </w:t>
      </w:r>
    </w:p>
    <w:p w14:paraId="172695AE" w14:textId="77777777" w:rsidR="0009034E" w:rsidRPr="00784A63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Ryby</w:t>
      </w:r>
    </w:p>
    <w:p w14:paraId="3E48EBBC" w14:textId="37F244D5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0E8855A1" w14:textId="36AA469D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.6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1651B003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F49BC2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  <w:r w:rsidRPr="0009034E">
        <w:rPr>
          <w:rFonts w:ascii="Arial" w:hAnsi="Arial" w:cs="Arial"/>
          <w:b/>
          <w:sz w:val="18"/>
          <w:szCs w:val="18"/>
        </w:rPr>
        <w:t xml:space="preserve">Część VII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Warzywa i owoce</w:t>
      </w:r>
    </w:p>
    <w:p w14:paraId="6AC42CFC" w14:textId="7EDB5853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02FEB351" w14:textId="6EEEE095" w:rsidR="0009034E" w:rsidRPr="00784A63" w:rsidRDefault="0009034E" w:rsidP="00784A63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.7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29407CD1" w14:textId="77777777" w:rsidR="00784A63" w:rsidRPr="00784A63" w:rsidRDefault="00784A63" w:rsidP="00784A63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0031CFF8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Produkty mrożone</w:t>
      </w:r>
    </w:p>
    <w:p w14:paraId="120410A6" w14:textId="7A99EF1D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40FF7994" w14:textId="102F798E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.8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96F8034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23E80513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IX </w:t>
      </w:r>
      <w:r w:rsidRPr="0009034E">
        <w:rPr>
          <w:rFonts w:ascii="Arial" w:hAnsi="Arial" w:cs="Arial"/>
          <w:sz w:val="18"/>
          <w:szCs w:val="18"/>
        </w:rPr>
        <w:t xml:space="preserve">zamówienia – </w:t>
      </w:r>
      <w:r w:rsidRPr="00784A63">
        <w:rPr>
          <w:rFonts w:ascii="Arial" w:hAnsi="Arial" w:cs="Arial"/>
          <w:b/>
          <w:sz w:val="18"/>
          <w:szCs w:val="18"/>
        </w:rPr>
        <w:t>Różne produkty spożywcze</w:t>
      </w:r>
    </w:p>
    <w:p w14:paraId="1717695F" w14:textId="306F35FA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05F725D" w14:textId="17860083" w:rsidR="002E3DB5" w:rsidRDefault="0009034E" w:rsidP="002E3DB5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</w:t>
      </w:r>
      <w:r w:rsidR="002E3DB5">
        <w:rPr>
          <w:rFonts w:ascii="Arial" w:hAnsi="Arial" w:cs="Arial"/>
          <w:i/>
          <w:sz w:val="18"/>
          <w:szCs w:val="18"/>
        </w:rPr>
        <w:t xml:space="preserve"> </w:t>
      </w: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5C75D7">
        <w:rPr>
          <w:rFonts w:ascii="Arial" w:hAnsi="Arial" w:cs="Arial"/>
          <w:i/>
          <w:sz w:val="18"/>
          <w:szCs w:val="18"/>
        </w:rPr>
        <w:t>4</w:t>
      </w:r>
      <w:r w:rsidR="00784A63">
        <w:rPr>
          <w:rFonts w:ascii="Arial" w:hAnsi="Arial" w:cs="Arial"/>
          <w:i/>
          <w:sz w:val="18"/>
          <w:szCs w:val="18"/>
        </w:rPr>
        <w:t>.9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</w:t>
      </w:r>
    </w:p>
    <w:p w14:paraId="3D83099D" w14:textId="7BBCC050" w:rsidR="00204376" w:rsidRPr="00784A63" w:rsidRDefault="002E3DB5" w:rsidP="002E3DB5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09034E" w:rsidRPr="00784A63">
        <w:rPr>
          <w:rFonts w:ascii="Arial" w:hAnsi="Arial" w:cs="Arial"/>
          <w:i/>
          <w:sz w:val="18"/>
          <w:szCs w:val="18"/>
        </w:rPr>
        <w:t>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FAF458F" w14:textId="77777777" w:rsidR="00204376" w:rsidRPr="0009034E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AA0F963" w14:textId="713FEE36" w:rsidR="00D619B6" w:rsidRPr="00725FE2" w:rsidRDefault="00D619B6" w:rsidP="00725FE2">
      <w:pPr>
        <w:pStyle w:val="Akapitzlist"/>
        <w:numPr>
          <w:ilvl w:val="1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sz w:val="18"/>
          <w:szCs w:val="18"/>
        </w:rPr>
      </w:pPr>
      <w:r w:rsidRPr="00725FE2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725FE2">
      <w:pPr>
        <w:numPr>
          <w:ilvl w:val="0"/>
          <w:numId w:val="4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725FE2">
      <w:pPr>
        <w:numPr>
          <w:ilvl w:val="0"/>
          <w:numId w:val="4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725FE2">
      <w:pPr>
        <w:widowControl w:val="0"/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725FE2">
      <w:pPr>
        <w:widowControl w:val="0"/>
        <w:numPr>
          <w:ilvl w:val="0"/>
          <w:numId w:val="4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725FE2">
      <w:pPr>
        <w:widowControl w:val="0"/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725FE2">
      <w:pPr>
        <w:widowControl w:val="0"/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5DAD1C08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Sukcesywna </w:t>
      </w:r>
      <w:r w:rsidR="00C47F80" w:rsidRPr="007C5A85">
        <w:rPr>
          <w:rFonts w:ascii="Arial" w:hAnsi="Arial" w:cs="Arial"/>
          <w:b/>
          <w:sz w:val="18"/>
          <w:szCs w:val="18"/>
        </w:rPr>
        <w:t>dostawa artykułów żywnościowych do stołówki szkolnej</w:t>
      </w:r>
      <w:r w:rsidR="00C47F80">
        <w:rPr>
          <w:rFonts w:ascii="Arial" w:hAnsi="Arial" w:cs="Arial"/>
          <w:b/>
          <w:sz w:val="18"/>
          <w:szCs w:val="18"/>
        </w:rPr>
        <w:t xml:space="preserve"> oraz przedszkolnej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przy </w:t>
      </w:r>
      <w:r w:rsidR="00C47F80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w Katowicach, na 202</w:t>
      </w:r>
      <w:r w:rsidR="00DE34F1">
        <w:rPr>
          <w:rFonts w:ascii="Arial" w:hAnsi="Arial" w:cs="Arial"/>
          <w:b/>
          <w:sz w:val="18"/>
          <w:szCs w:val="18"/>
        </w:rPr>
        <w:t>5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C47F80">
            <w:pPr>
              <w:pStyle w:val="Tekstpodstawowywcity"/>
              <w:numPr>
                <w:ilvl w:val="0"/>
                <w:numId w:val="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6E008562" w:rsidR="008668C0" w:rsidRPr="008668C0" w:rsidRDefault="008668C0" w:rsidP="00C47F80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</w:t>
      </w:r>
      <w:r w:rsidR="005C75D7">
        <w:rPr>
          <w:rFonts w:ascii="Arial" w:hAnsi="Arial" w:cs="Arial"/>
          <w:sz w:val="18"/>
          <w:szCs w:val="18"/>
        </w:rPr>
        <w:t xml:space="preserve">iu z postępowania na podstawie </w:t>
      </w:r>
      <w:r w:rsidRPr="008668C0">
        <w:rPr>
          <w:rFonts w:ascii="Arial" w:hAnsi="Arial" w:cs="Arial"/>
          <w:sz w:val="18"/>
          <w:szCs w:val="18"/>
        </w:rPr>
        <w:t xml:space="preserve">art. 108 ust. 1 pkt. 1-6 </w:t>
      </w:r>
      <w:r w:rsidR="00DE34F1">
        <w:rPr>
          <w:rFonts w:ascii="Arial" w:hAnsi="Arial" w:cs="Arial"/>
          <w:sz w:val="18"/>
          <w:szCs w:val="18"/>
        </w:rPr>
        <w:t xml:space="preserve">oraz art. 109 </w:t>
      </w:r>
      <w:r w:rsidR="005C75D7">
        <w:rPr>
          <w:rFonts w:ascii="Arial" w:hAnsi="Arial" w:cs="Arial"/>
          <w:sz w:val="18"/>
          <w:szCs w:val="18"/>
        </w:rPr>
        <w:br/>
      </w:r>
      <w:r w:rsidR="00DE34F1">
        <w:rPr>
          <w:rFonts w:ascii="Arial" w:hAnsi="Arial" w:cs="Arial"/>
          <w:sz w:val="18"/>
          <w:szCs w:val="18"/>
        </w:rPr>
        <w:t xml:space="preserve">ust. 1 pkt. 4,8 i 10 </w:t>
      </w:r>
      <w:r w:rsidRPr="008668C0">
        <w:rPr>
          <w:rFonts w:ascii="Arial" w:hAnsi="Arial" w:cs="Arial"/>
          <w:sz w:val="18"/>
          <w:szCs w:val="18"/>
        </w:rPr>
        <w:t>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DE34F1">
        <w:rPr>
          <w:rFonts w:ascii="Arial" w:hAnsi="Arial" w:cs="Arial"/>
          <w:sz w:val="18"/>
          <w:szCs w:val="18"/>
        </w:rPr>
        <w:t>4</w:t>
      </w:r>
      <w:r w:rsidR="00042EB9" w:rsidRPr="008B7CFB">
        <w:rPr>
          <w:rFonts w:ascii="Arial" w:hAnsi="Arial" w:cs="Arial"/>
          <w:sz w:val="18"/>
          <w:szCs w:val="18"/>
        </w:rPr>
        <w:t>r. poz.</w:t>
      </w:r>
      <w:r w:rsidR="00C47F80">
        <w:rPr>
          <w:rFonts w:ascii="Arial" w:hAnsi="Arial" w:cs="Arial"/>
          <w:sz w:val="18"/>
          <w:szCs w:val="18"/>
        </w:rPr>
        <w:t>1</w:t>
      </w:r>
      <w:r w:rsidR="00DE34F1">
        <w:rPr>
          <w:rFonts w:ascii="Arial" w:hAnsi="Arial" w:cs="Arial"/>
          <w:sz w:val="18"/>
          <w:szCs w:val="18"/>
        </w:rPr>
        <w:t>320</w:t>
      </w:r>
      <w:r w:rsidR="00C47F80">
        <w:rPr>
          <w:rFonts w:ascii="Arial" w:hAnsi="Arial" w:cs="Arial"/>
          <w:sz w:val="18"/>
          <w:szCs w:val="18"/>
        </w:rPr>
        <w:t xml:space="preserve"> tj.</w:t>
      </w:r>
      <w:r w:rsidR="00042EB9" w:rsidRPr="008B7CFB">
        <w:rPr>
          <w:rFonts w:ascii="Arial" w:hAnsi="Arial" w:cs="Arial"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C47F80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C47F8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4863CB23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3DA5CAF0" w14:textId="4C4D5E5D" w:rsidR="008668C0" w:rsidRDefault="008668C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</w:t>
      </w:r>
    </w:p>
    <w:p w14:paraId="4F29F791" w14:textId="3F69F767" w:rsidR="00C47F80" w:rsidRDefault="00C47F8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F45000F" w14:textId="77777777" w:rsidR="00C47F80" w:rsidRPr="008668C0" w:rsidRDefault="00C47F8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49058DCD" w:rsidR="006C3B36" w:rsidRPr="00284B2E" w:rsidRDefault="006C3B36">
      <w:pPr>
        <w:rPr>
          <w:rFonts w:ascii="Arial" w:hAnsi="Arial" w:cs="Arial"/>
          <w:sz w:val="18"/>
          <w:szCs w:val="18"/>
        </w:rPr>
      </w:pPr>
    </w:p>
    <w:sectPr w:rsidR="006C3B36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063E" w14:textId="77777777" w:rsidR="00C51143" w:rsidRDefault="00C51143">
      <w:r>
        <w:separator/>
      </w:r>
    </w:p>
  </w:endnote>
  <w:endnote w:type="continuationSeparator" w:id="0">
    <w:p w14:paraId="3951F317" w14:textId="77777777" w:rsidR="00C51143" w:rsidRDefault="00C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7A15BDB3" w:rsidR="00C51143" w:rsidRPr="006D0282" w:rsidRDefault="00C51143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4406F4" w:rsidRPr="004406F4">
          <w:rPr>
            <w:rFonts w:ascii="Arial" w:eastAsiaTheme="majorEastAsia" w:hAnsi="Arial" w:cs="Arial"/>
            <w:noProof/>
            <w:sz w:val="14"/>
            <w:szCs w:val="14"/>
          </w:rPr>
          <w:t>4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C51143" w:rsidRDefault="00C51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ED96" w14:textId="77777777" w:rsidR="00C51143" w:rsidRDefault="00C51143">
      <w:r>
        <w:separator/>
      </w:r>
    </w:p>
  </w:footnote>
  <w:footnote w:type="continuationSeparator" w:id="0">
    <w:p w14:paraId="0A6B11C5" w14:textId="77777777" w:rsidR="00C51143" w:rsidRDefault="00C51143">
      <w:r>
        <w:continuationSeparator/>
      </w:r>
    </w:p>
  </w:footnote>
  <w:footnote w:id="1">
    <w:p w14:paraId="66E3A0AB" w14:textId="77777777" w:rsidR="00C51143" w:rsidRPr="00D450FF" w:rsidRDefault="00C51143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6B5CAB"/>
    <w:multiLevelType w:val="hybridMultilevel"/>
    <w:tmpl w:val="D08C124E"/>
    <w:lvl w:ilvl="0" w:tplc="04150017">
      <w:start w:val="1"/>
      <w:numFmt w:val="lowerLetter"/>
      <w:lvlText w:val="%1)"/>
      <w:lvlJc w:val="left"/>
      <w:pPr>
        <w:ind w:left="1576" w:hanging="360"/>
      </w:p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7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5" w15:restartNumberingAfterBreak="0">
    <w:nsid w:val="45D3675D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3" w15:restartNumberingAfterBreak="0">
    <w:nsid w:val="580E4E18"/>
    <w:multiLevelType w:val="multilevel"/>
    <w:tmpl w:val="B5DE8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3.1.1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7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9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0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1" w15:restartNumberingAfterBreak="0">
    <w:nsid w:val="72EE5CB5"/>
    <w:multiLevelType w:val="hybridMultilevel"/>
    <w:tmpl w:val="C9207F12"/>
    <w:lvl w:ilvl="0" w:tplc="04150017">
      <w:start w:val="1"/>
      <w:numFmt w:val="lowerLetter"/>
      <w:lvlText w:val="%1)"/>
      <w:lvlJc w:val="left"/>
      <w:pPr>
        <w:ind w:left="1576" w:hanging="360"/>
      </w:p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7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7E7A53A5"/>
    <w:multiLevelType w:val="multilevel"/>
    <w:tmpl w:val="F68043FE"/>
    <w:numStyleLink w:val="List0"/>
  </w:abstractNum>
  <w:num w:numId="1">
    <w:abstractNumId w:val="57"/>
  </w:num>
  <w:num w:numId="2">
    <w:abstractNumId w:val="43"/>
  </w:num>
  <w:num w:numId="3">
    <w:abstractNumId w:val="59"/>
  </w:num>
  <w:num w:numId="4">
    <w:abstractNumId w:val="58"/>
  </w:num>
  <w:num w:numId="5">
    <w:abstractNumId w:val="73"/>
  </w:num>
  <w:num w:numId="6">
    <w:abstractNumId w:val="75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2"/>
  </w:num>
  <w:num w:numId="8">
    <w:abstractNumId w:val="70"/>
  </w:num>
  <w:num w:numId="9">
    <w:abstractNumId w:val="51"/>
  </w:num>
  <w:num w:numId="10">
    <w:abstractNumId w:val="61"/>
  </w:num>
  <w:num w:numId="11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2"/>
  </w:num>
  <w:num w:numId="13">
    <w:abstractNumId w:val="65"/>
  </w:num>
  <w:num w:numId="14">
    <w:abstractNumId w:val="74"/>
  </w:num>
  <w:num w:numId="15">
    <w:abstractNumId w:val="44"/>
  </w:num>
  <w:num w:numId="16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8"/>
  </w:num>
  <w:num w:numId="19">
    <w:abstractNumId w:val="66"/>
  </w:num>
  <w:num w:numId="20">
    <w:abstractNumId w:val="42"/>
  </w:num>
  <w:num w:numId="21">
    <w:abstractNumId w:val="11"/>
  </w:num>
  <w:num w:numId="22">
    <w:abstractNumId w:val="63"/>
  </w:num>
  <w:num w:numId="23">
    <w:abstractNumId w:val="64"/>
  </w:num>
  <w:num w:numId="24">
    <w:abstractNumId w:val="53"/>
  </w:num>
  <w:num w:numId="25">
    <w:abstractNumId w:val="50"/>
  </w:num>
  <w:num w:numId="26">
    <w:abstractNumId w:val="38"/>
  </w:num>
  <w:num w:numId="27">
    <w:abstractNumId w:val="68"/>
  </w:num>
  <w:num w:numId="28">
    <w:abstractNumId w:val="46"/>
  </w:num>
  <w:num w:numId="29">
    <w:abstractNumId w:val="60"/>
  </w:num>
  <w:num w:numId="30">
    <w:abstractNumId w:val="37"/>
  </w:num>
  <w:num w:numId="31">
    <w:abstractNumId w:val="41"/>
  </w:num>
  <w:num w:numId="32">
    <w:abstractNumId w:val="69"/>
  </w:num>
  <w:num w:numId="33">
    <w:abstractNumId w:val="47"/>
  </w:num>
  <w:num w:numId="34">
    <w:abstractNumId w:val="47"/>
    <w:lvlOverride w:ilvl="0">
      <w:startOverride w:val="1"/>
    </w:lvlOverride>
  </w:num>
  <w:num w:numId="35">
    <w:abstractNumId w:val="67"/>
  </w:num>
  <w:num w:numId="36">
    <w:abstractNumId w:val="54"/>
  </w:num>
  <w:num w:numId="37">
    <w:abstractNumId w:val="35"/>
  </w:num>
  <w:num w:numId="38">
    <w:abstractNumId w:val="33"/>
  </w:num>
  <w:num w:numId="39">
    <w:abstractNumId w:val="39"/>
  </w:num>
  <w:num w:numId="40">
    <w:abstractNumId w:val="49"/>
  </w:num>
  <w:num w:numId="41">
    <w:abstractNumId w:val="62"/>
  </w:num>
  <w:num w:numId="42">
    <w:abstractNumId w:val="36"/>
  </w:num>
  <w:num w:numId="43">
    <w:abstractNumId w:val="40"/>
  </w:num>
  <w:num w:numId="44">
    <w:abstractNumId w:val="56"/>
  </w:num>
  <w:num w:numId="45">
    <w:abstractNumId w:val="71"/>
  </w:num>
  <w:num w:numId="46">
    <w:abstractNumId w:val="34"/>
  </w:num>
  <w:num w:numId="47">
    <w:abstractNumId w:val="5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282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34E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EAE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E6C"/>
    <w:rsid w:val="00176610"/>
    <w:rsid w:val="001768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A0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3DB5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6A24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4AA9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6F4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496"/>
    <w:rsid w:val="005A6859"/>
    <w:rsid w:val="005A6DEC"/>
    <w:rsid w:val="005A6FC4"/>
    <w:rsid w:val="005B174F"/>
    <w:rsid w:val="005B3350"/>
    <w:rsid w:val="005B3B6D"/>
    <w:rsid w:val="005B48BA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C75D7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58E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5FE2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A63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24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24F6"/>
    <w:rsid w:val="008A3D02"/>
    <w:rsid w:val="008A462F"/>
    <w:rsid w:val="008A4A52"/>
    <w:rsid w:val="008A4B69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5674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135F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CC5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63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F9D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5F8D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9B9"/>
    <w:rsid w:val="00AA4A17"/>
    <w:rsid w:val="00AA5CE8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435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9DB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47F80"/>
    <w:rsid w:val="00C509BE"/>
    <w:rsid w:val="00C51143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406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EE8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34F1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F8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4FC3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6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8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29"/>
      </w:numPr>
    </w:pPr>
  </w:style>
  <w:style w:type="numbering" w:customStyle="1" w:styleId="WWNum44">
    <w:name w:val="WWNum44"/>
    <w:basedOn w:val="Bezlisty"/>
    <w:rsid w:val="00346042"/>
    <w:pPr>
      <w:numPr>
        <w:numId w:val="30"/>
      </w:numPr>
    </w:pPr>
  </w:style>
  <w:style w:type="numbering" w:customStyle="1" w:styleId="WWNum7">
    <w:name w:val="WWNum7"/>
    <w:basedOn w:val="Bezlisty"/>
    <w:rsid w:val="008B66F8"/>
    <w:pPr>
      <w:numPr>
        <w:numId w:val="32"/>
      </w:numPr>
    </w:pPr>
  </w:style>
  <w:style w:type="numbering" w:customStyle="1" w:styleId="WWNum43">
    <w:name w:val="WWNum43"/>
    <w:basedOn w:val="Bezlisty"/>
    <w:rsid w:val="00F04D67"/>
    <w:pPr>
      <w:numPr>
        <w:numId w:val="33"/>
      </w:numPr>
    </w:pPr>
  </w:style>
  <w:style w:type="numbering" w:customStyle="1" w:styleId="WWNum48">
    <w:name w:val="WWNum48"/>
    <w:basedOn w:val="Bezlisty"/>
    <w:rsid w:val="00D450FF"/>
    <w:pPr>
      <w:numPr>
        <w:numId w:val="35"/>
      </w:numPr>
    </w:pPr>
  </w:style>
  <w:style w:type="numbering" w:customStyle="1" w:styleId="WWNum49">
    <w:name w:val="WWNum49"/>
    <w:basedOn w:val="Bezlisty"/>
    <w:rsid w:val="00D450FF"/>
    <w:pPr>
      <w:numPr>
        <w:numId w:val="3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DB51-F674-4938-BE8F-8496C585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9279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2024-10-31T07:08:00Z</cp:lastPrinted>
  <dcterms:created xsi:type="dcterms:W3CDTF">2024-10-31T07:48:00Z</dcterms:created>
  <dcterms:modified xsi:type="dcterms:W3CDTF">2024-10-31T07:48:00Z</dcterms:modified>
</cp:coreProperties>
</file>