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8AB10" w14:textId="7660FB38" w:rsidR="00254161" w:rsidRPr="0064008E" w:rsidRDefault="00254161" w:rsidP="00254161">
      <w:pPr>
        <w:jc w:val="right"/>
        <w:rPr>
          <w:b/>
          <w:sz w:val="22"/>
          <w:szCs w:val="22"/>
        </w:rPr>
      </w:pPr>
      <w:r w:rsidRPr="0064008E">
        <w:rPr>
          <w:b/>
          <w:sz w:val="22"/>
          <w:szCs w:val="22"/>
        </w:rPr>
        <w:t xml:space="preserve">Załącznik nr </w:t>
      </w:r>
      <w:r w:rsidR="006266BB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</w:t>
      </w:r>
      <w:r w:rsidRPr="0064008E">
        <w:rPr>
          <w:b/>
          <w:sz w:val="22"/>
          <w:szCs w:val="22"/>
        </w:rPr>
        <w:t xml:space="preserve">do </w:t>
      </w:r>
      <w:r>
        <w:rPr>
          <w:rFonts w:eastAsia="SimSun"/>
          <w:b/>
          <w:sz w:val="22"/>
          <w:szCs w:val="22"/>
          <w:lang w:eastAsia="hi-IN" w:bidi="hi-IN"/>
        </w:rPr>
        <w:t>ZP/1</w:t>
      </w:r>
      <w:r w:rsidR="002A207E">
        <w:rPr>
          <w:rFonts w:eastAsia="SimSun"/>
          <w:b/>
          <w:sz w:val="22"/>
          <w:szCs w:val="22"/>
          <w:lang w:eastAsia="hi-IN" w:bidi="hi-IN"/>
        </w:rPr>
        <w:t>0</w:t>
      </w:r>
      <w:r>
        <w:rPr>
          <w:rFonts w:eastAsia="SimSun"/>
          <w:b/>
          <w:sz w:val="22"/>
          <w:szCs w:val="22"/>
          <w:lang w:eastAsia="hi-IN" w:bidi="hi-IN"/>
        </w:rPr>
        <w:t>/2025</w:t>
      </w:r>
      <w:r w:rsidRPr="0064008E">
        <w:rPr>
          <w:rFonts w:eastAsia="SimSun"/>
          <w:b/>
          <w:sz w:val="22"/>
          <w:szCs w:val="22"/>
          <w:lang w:eastAsia="hi-IN" w:bidi="hi-IN"/>
        </w:rPr>
        <w:t>/</w:t>
      </w:r>
    </w:p>
    <w:p w14:paraId="27E742A1" w14:textId="77777777" w:rsidR="00254161" w:rsidRDefault="00254161" w:rsidP="00254161">
      <w:pPr>
        <w:ind w:left="-567"/>
        <w:rPr>
          <w:color w:val="000000"/>
          <w:sz w:val="22"/>
          <w:szCs w:val="22"/>
        </w:rPr>
      </w:pPr>
    </w:p>
    <w:p w14:paraId="3B38BCA9" w14:textId="019297F9" w:rsidR="00254161" w:rsidRPr="0064008E" w:rsidRDefault="00254161" w:rsidP="006266B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</w:t>
      </w:r>
    </w:p>
    <w:p w14:paraId="2603C45B" w14:textId="77777777" w:rsidR="006266BB" w:rsidRPr="006266BB" w:rsidRDefault="006266BB" w:rsidP="006266BB">
      <w:pPr>
        <w:rPr>
          <w:b/>
          <w:bCs/>
        </w:rPr>
      </w:pPr>
      <w:r w:rsidRPr="006266BB">
        <w:rPr>
          <w:b/>
          <w:bCs/>
        </w:rPr>
        <w:t>Wykonawca/-</w:t>
      </w:r>
      <w:proofErr w:type="spellStart"/>
      <w:r w:rsidRPr="006266BB">
        <w:rPr>
          <w:b/>
          <w:bCs/>
        </w:rPr>
        <w:t>cy</w:t>
      </w:r>
      <w:proofErr w:type="spellEnd"/>
      <w:r w:rsidRPr="006266BB">
        <w:rPr>
          <w:b/>
          <w:bCs/>
        </w:rPr>
        <w:t>:</w:t>
      </w:r>
    </w:p>
    <w:p w14:paraId="79909552" w14:textId="77777777" w:rsidR="006266BB" w:rsidRDefault="006266BB" w:rsidP="006266BB">
      <w:r>
        <w:t>(w przypadku wykonawców wspólnie ubiegających się</w:t>
      </w:r>
    </w:p>
    <w:p w14:paraId="3ABD68D2" w14:textId="77777777" w:rsidR="006266BB" w:rsidRDefault="006266BB" w:rsidP="006266BB">
      <w:r>
        <w:t>o udzielenie zamówienia, należy podać dane</w:t>
      </w:r>
    </w:p>
    <w:p w14:paraId="0F6B07D9" w14:textId="77777777" w:rsidR="006266BB" w:rsidRDefault="006266BB" w:rsidP="006266BB">
      <w:r>
        <w:t>dotyczące wszystkich Wykonawców)</w:t>
      </w:r>
    </w:p>
    <w:p w14:paraId="1818D538" w14:textId="77777777" w:rsidR="006266BB" w:rsidRDefault="006266BB" w:rsidP="006266BB">
      <w:r>
        <w:t>………………………………………………………………..</w:t>
      </w:r>
    </w:p>
    <w:p w14:paraId="0BB88077" w14:textId="77777777" w:rsidR="006266BB" w:rsidRDefault="006266BB" w:rsidP="006266BB">
      <w:r>
        <w:t>………………………………………………………………..</w:t>
      </w:r>
    </w:p>
    <w:p w14:paraId="402514C5" w14:textId="77777777" w:rsidR="006266BB" w:rsidRDefault="006266BB" w:rsidP="006266BB">
      <w:r>
        <w:t>(Pełna nazwa, adres)</w:t>
      </w:r>
    </w:p>
    <w:p w14:paraId="699AA49A" w14:textId="77777777" w:rsidR="006266BB" w:rsidRDefault="006266BB" w:rsidP="006266BB">
      <w:r>
        <w:t>Reprezentowany przez</w:t>
      </w:r>
    </w:p>
    <w:p w14:paraId="6CA99C62" w14:textId="77777777" w:rsidR="006266BB" w:rsidRDefault="006266BB" w:rsidP="006266BB">
      <w:r>
        <w:t>………………………………………………………………..</w:t>
      </w:r>
    </w:p>
    <w:p w14:paraId="44A039B9" w14:textId="41E13FC8" w:rsidR="00254161" w:rsidRDefault="006266BB" w:rsidP="006266BB">
      <w:r>
        <w:t>(imię i nazwisko, podstawa reprezentacji</w:t>
      </w:r>
    </w:p>
    <w:p w14:paraId="5A62E461" w14:textId="77777777" w:rsidR="006266BB" w:rsidRDefault="006266BB" w:rsidP="006266BB"/>
    <w:p w14:paraId="1A51D014" w14:textId="77777777" w:rsidR="006266BB" w:rsidRDefault="006266BB" w:rsidP="006266BB"/>
    <w:p w14:paraId="0E87D497" w14:textId="77777777" w:rsidR="006266BB" w:rsidRPr="006266BB" w:rsidRDefault="006266BB" w:rsidP="006266BB">
      <w:pPr>
        <w:jc w:val="center"/>
        <w:rPr>
          <w:b/>
          <w:bCs/>
        </w:rPr>
      </w:pPr>
      <w:r w:rsidRPr="006266BB">
        <w:rPr>
          <w:b/>
          <w:bCs/>
        </w:rPr>
        <w:t>WYKAZ POTENCJAŁU TECHNICZNEGO</w:t>
      </w:r>
    </w:p>
    <w:p w14:paraId="0BF359D5" w14:textId="77777777" w:rsidR="006266BB" w:rsidRPr="006266BB" w:rsidRDefault="006266BB" w:rsidP="006266BB">
      <w:pPr>
        <w:jc w:val="center"/>
        <w:rPr>
          <w:b/>
          <w:bCs/>
        </w:rPr>
      </w:pPr>
      <w:r w:rsidRPr="006266BB">
        <w:rPr>
          <w:b/>
          <w:bCs/>
        </w:rPr>
        <w:t>(składany na wezwanie zamawiającego)</w:t>
      </w:r>
    </w:p>
    <w:p w14:paraId="11CA03F8" w14:textId="77777777" w:rsidR="006266BB" w:rsidRPr="006266BB" w:rsidRDefault="006266BB" w:rsidP="006266BB">
      <w:pPr>
        <w:jc w:val="center"/>
        <w:rPr>
          <w:b/>
          <w:bCs/>
        </w:rPr>
      </w:pPr>
      <w:r w:rsidRPr="006266BB">
        <w:rPr>
          <w:b/>
          <w:bCs/>
        </w:rPr>
        <w:t>Składany w postępowaniu przetargowym w trybie przetargu podstawowego na</w:t>
      </w:r>
    </w:p>
    <w:p w14:paraId="0E06EE6E" w14:textId="77777777" w:rsidR="006266BB" w:rsidRPr="006266BB" w:rsidRDefault="006266BB" w:rsidP="006266BB">
      <w:pPr>
        <w:jc w:val="center"/>
        <w:rPr>
          <w:b/>
          <w:bCs/>
        </w:rPr>
      </w:pPr>
      <w:r w:rsidRPr="006266BB">
        <w:rPr>
          <w:b/>
          <w:bCs/>
        </w:rPr>
        <w:t>„Świadczenie usługi pogotowia technicznego w zakresie w zakresie utrzymania</w:t>
      </w:r>
    </w:p>
    <w:p w14:paraId="0787E882" w14:textId="4C23BBC9" w:rsidR="006266BB" w:rsidRDefault="006266BB" w:rsidP="006266BB">
      <w:pPr>
        <w:jc w:val="center"/>
        <w:rPr>
          <w:b/>
          <w:bCs/>
        </w:rPr>
      </w:pPr>
      <w:r w:rsidRPr="006266BB">
        <w:rPr>
          <w:b/>
          <w:bCs/>
        </w:rPr>
        <w:t>w sprawności technicznej oraz usuwania awarii systemów hydrauliki siłowej na jednostkach</w:t>
      </w:r>
      <w:r>
        <w:rPr>
          <w:b/>
          <w:bCs/>
        </w:rPr>
        <w:t xml:space="preserve"> </w:t>
      </w:r>
      <w:r w:rsidRPr="006266BB">
        <w:rPr>
          <w:b/>
          <w:bCs/>
        </w:rPr>
        <w:t>pływających Bielik I – IV”</w:t>
      </w:r>
    </w:p>
    <w:p w14:paraId="08F8D19F" w14:textId="77777777" w:rsidR="006266BB" w:rsidRDefault="006266BB" w:rsidP="006266BB">
      <w:pPr>
        <w:jc w:val="center"/>
        <w:rPr>
          <w:b/>
          <w:bCs/>
        </w:rPr>
      </w:pPr>
    </w:p>
    <w:p w14:paraId="1307D790" w14:textId="77777777" w:rsidR="006266BB" w:rsidRDefault="006266BB" w:rsidP="006266BB">
      <w:pPr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722"/>
        <w:gridCol w:w="2926"/>
      </w:tblGrid>
      <w:tr w:rsidR="006266BB" w14:paraId="12376CFB" w14:textId="77777777" w:rsidTr="006266BB">
        <w:tc>
          <w:tcPr>
            <w:tcW w:w="1129" w:type="dxa"/>
          </w:tcPr>
          <w:p w14:paraId="6EF23DE7" w14:textId="566F7BFC" w:rsidR="006266BB" w:rsidRPr="006266BB" w:rsidRDefault="006266BB" w:rsidP="006266BB">
            <w:pPr>
              <w:jc w:val="center"/>
              <w:rPr>
                <w:b/>
                <w:bCs/>
                <w:sz w:val="20"/>
                <w:szCs w:val="20"/>
              </w:rPr>
            </w:pPr>
            <w:r w:rsidRPr="006266BB">
              <w:rPr>
                <w:b/>
                <w:bCs/>
                <w:sz w:val="20"/>
                <w:szCs w:val="20"/>
              </w:rPr>
              <w:t>L. p</w:t>
            </w:r>
          </w:p>
        </w:tc>
        <w:tc>
          <w:tcPr>
            <w:tcW w:w="4722" w:type="dxa"/>
          </w:tcPr>
          <w:p w14:paraId="4E67E621" w14:textId="77777777" w:rsidR="006266BB" w:rsidRPr="006266BB" w:rsidRDefault="006266BB" w:rsidP="006266BB">
            <w:pPr>
              <w:jc w:val="center"/>
              <w:rPr>
                <w:b/>
                <w:bCs/>
                <w:sz w:val="20"/>
                <w:szCs w:val="20"/>
              </w:rPr>
            </w:pPr>
            <w:r w:rsidRPr="006266BB">
              <w:rPr>
                <w:b/>
                <w:bCs/>
                <w:sz w:val="20"/>
                <w:szCs w:val="20"/>
              </w:rPr>
              <w:t>Nazwa posiadanej aparatury badawczej służącej do diagnostyki</w:t>
            </w:r>
          </w:p>
          <w:p w14:paraId="02F46E96" w14:textId="77777777" w:rsidR="006266BB" w:rsidRPr="006266BB" w:rsidRDefault="006266BB" w:rsidP="006266BB">
            <w:pPr>
              <w:jc w:val="center"/>
              <w:rPr>
                <w:b/>
                <w:bCs/>
                <w:sz w:val="20"/>
                <w:szCs w:val="20"/>
              </w:rPr>
            </w:pPr>
            <w:r w:rsidRPr="006266BB">
              <w:rPr>
                <w:b/>
                <w:bCs/>
                <w:sz w:val="20"/>
                <w:szCs w:val="20"/>
              </w:rPr>
              <w:t>układu hydraulicznego na jednostkach pływających</w:t>
            </w:r>
          </w:p>
          <w:p w14:paraId="764327DC" w14:textId="77777777" w:rsidR="006266BB" w:rsidRPr="006266BB" w:rsidRDefault="006266BB" w:rsidP="006266BB">
            <w:pPr>
              <w:jc w:val="center"/>
              <w:rPr>
                <w:b/>
                <w:bCs/>
                <w:sz w:val="20"/>
                <w:szCs w:val="20"/>
              </w:rPr>
            </w:pPr>
            <w:r w:rsidRPr="006266BB">
              <w:rPr>
                <w:b/>
                <w:bCs/>
                <w:sz w:val="20"/>
                <w:szCs w:val="20"/>
              </w:rPr>
              <w:t>zamawiającego, posiadająca aktualną kalibrację oraz atesty, ze</w:t>
            </w:r>
          </w:p>
          <w:p w14:paraId="5E3DAFE4" w14:textId="095D2C0C" w:rsidR="006266BB" w:rsidRPr="006266BB" w:rsidRDefault="006266BB" w:rsidP="006266BB">
            <w:pPr>
              <w:jc w:val="center"/>
              <w:rPr>
                <w:b/>
                <w:bCs/>
                <w:sz w:val="20"/>
                <w:szCs w:val="20"/>
              </w:rPr>
            </w:pPr>
            <w:r w:rsidRPr="006266BB">
              <w:rPr>
                <w:b/>
                <w:bCs/>
                <w:sz w:val="20"/>
                <w:szCs w:val="20"/>
              </w:rPr>
              <w:t>wskazaniem producenta, modelu urządzenia,</w:t>
            </w:r>
          </w:p>
        </w:tc>
        <w:tc>
          <w:tcPr>
            <w:tcW w:w="2926" w:type="dxa"/>
          </w:tcPr>
          <w:p w14:paraId="710099AD" w14:textId="77777777" w:rsidR="006266BB" w:rsidRDefault="006266BB" w:rsidP="006266BB">
            <w:pPr>
              <w:jc w:val="center"/>
              <w:rPr>
                <w:b/>
                <w:bCs/>
              </w:rPr>
            </w:pPr>
          </w:p>
          <w:p w14:paraId="0F2D314D" w14:textId="77777777" w:rsidR="006266BB" w:rsidRPr="006266BB" w:rsidRDefault="006266BB" w:rsidP="006266BB">
            <w:pPr>
              <w:rPr>
                <w:b/>
                <w:bCs/>
                <w:sz w:val="20"/>
                <w:szCs w:val="20"/>
              </w:rPr>
            </w:pPr>
          </w:p>
          <w:p w14:paraId="3C2649AB" w14:textId="77777777" w:rsidR="006266BB" w:rsidRPr="006266BB" w:rsidRDefault="006266BB" w:rsidP="006266BB">
            <w:pPr>
              <w:jc w:val="center"/>
              <w:rPr>
                <w:b/>
                <w:bCs/>
                <w:sz w:val="20"/>
                <w:szCs w:val="20"/>
              </w:rPr>
            </w:pPr>
            <w:r w:rsidRPr="006266BB">
              <w:rPr>
                <w:b/>
                <w:bCs/>
                <w:sz w:val="20"/>
                <w:szCs w:val="20"/>
              </w:rPr>
              <w:t>podstawa do</w:t>
            </w:r>
          </w:p>
          <w:p w14:paraId="23E4FE70" w14:textId="77777777" w:rsidR="006266BB" w:rsidRPr="006266BB" w:rsidRDefault="006266BB" w:rsidP="006266BB">
            <w:pPr>
              <w:jc w:val="center"/>
              <w:rPr>
                <w:b/>
                <w:bCs/>
                <w:sz w:val="20"/>
                <w:szCs w:val="20"/>
              </w:rPr>
            </w:pPr>
            <w:r w:rsidRPr="006266BB">
              <w:rPr>
                <w:b/>
                <w:bCs/>
                <w:sz w:val="20"/>
                <w:szCs w:val="20"/>
              </w:rPr>
              <w:t>dysponowania tymi</w:t>
            </w:r>
          </w:p>
          <w:p w14:paraId="7F91AA19" w14:textId="2301D5F2" w:rsidR="006266BB" w:rsidRPr="006266BB" w:rsidRDefault="006266BB" w:rsidP="006266BB">
            <w:pPr>
              <w:jc w:val="center"/>
            </w:pPr>
            <w:r w:rsidRPr="006266BB">
              <w:rPr>
                <w:b/>
                <w:bCs/>
                <w:sz w:val="20"/>
                <w:szCs w:val="20"/>
              </w:rPr>
              <w:t>zasobami;</w:t>
            </w:r>
          </w:p>
        </w:tc>
      </w:tr>
      <w:tr w:rsidR="006266BB" w14:paraId="760AFD09" w14:textId="77777777" w:rsidTr="006266BB">
        <w:tc>
          <w:tcPr>
            <w:tcW w:w="1129" w:type="dxa"/>
          </w:tcPr>
          <w:p w14:paraId="735CA23C" w14:textId="77777777" w:rsidR="006266BB" w:rsidRDefault="006266BB" w:rsidP="006266BB">
            <w:pPr>
              <w:jc w:val="center"/>
              <w:rPr>
                <w:b/>
                <w:bCs/>
              </w:rPr>
            </w:pPr>
          </w:p>
        </w:tc>
        <w:tc>
          <w:tcPr>
            <w:tcW w:w="4722" w:type="dxa"/>
          </w:tcPr>
          <w:p w14:paraId="24604B78" w14:textId="77777777" w:rsidR="006266BB" w:rsidRDefault="006266BB" w:rsidP="006266BB">
            <w:pPr>
              <w:jc w:val="center"/>
              <w:rPr>
                <w:b/>
                <w:bCs/>
              </w:rPr>
            </w:pPr>
          </w:p>
          <w:p w14:paraId="1F90758F" w14:textId="77777777" w:rsidR="006266BB" w:rsidRDefault="006266BB" w:rsidP="006266BB">
            <w:pPr>
              <w:jc w:val="center"/>
              <w:rPr>
                <w:b/>
                <w:bCs/>
              </w:rPr>
            </w:pPr>
          </w:p>
          <w:p w14:paraId="41E83940" w14:textId="77777777" w:rsidR="006266BB" w:rsidRDefault="006266BB" w:rsidP="006266BB">
            <w:pPr>
              <w:jc w:val="center"/>
              <w:rPr>
                <w:b/>
                <w:bCs/>
              </w:rPr>
            </w:pPr>
          </w:p>
          <w:p w14:paraId="0149FC4E" w14:textId="77777777" w:rsidR="006266BB" w:rsidRDefault="006266BB" w:rsidP="006266BB">
            <w:pPr>
              <w:jc w:val="center"/>
              <w:rPr>
                <w:b/>
                <w:bCs/>
              </w:rPr>
            </w:pPr>
          </w:p>
          <w:p w14:paraId="43C8DBD2" w14:textId="77777777" w:rsidR="006266BB" w:rsidRDefault="006266BB" w:rsidP="006266BB">
            <w:pPr>
              <w:jc w:val="center"/>
              <w:rPr>
                <w:b/>
                <w:bCs/>
              </w:rPr>
            </w:pPr>
          </w:p>
        </w:tc>
        <w:tc>
          <w:tcPr>
            <w:tcW w:w="2926" w:type="dxa"/>
          </w:tcPr>
          <w:p w14:paraId="0BA5E33B" w14:textId="77777777" w:rsidR="006266BB" w:rsidRDefault="006266BB" w:rsidP="006266BB">
            <w:pPr>
              <w:jc w:val="center"/>
              <w:rPr>
                <w:b/>
                <w:bCs/>
              </w:rPr>
            </w:pPr>
          </w:p>
        </w:tc>
      </w:tr>
      <w:tr w:rsidR="006266BB" w14:paraId="362557D4" w14:textId="77777777" w:rsidTr="006266BB">
        <w:tc>
          <w:tcPr>
            <w:tcW w:w="1129" w:type="dxa"/>
          </w:tcPr>
          <w:p w14:paraId="1E9A41BA" w14:textId="77777777" w:rsidR="006266BB" w:rsidRDefault="006266BB" w:rsidP="006266BB">
            <w:pPr>
              <w:jc w:val="center"/>
              <w:rPr>
                <w:b/>
                <w:bCs/>
              </w:rPr>
            </w:pPr>
          </w:p>
        </w:tc>
        <w:tc>
          <w:tcPr>
            <w:tcW w:w="4722" w:type="dxa"/>
          </w:tcPr>
          <w:p w14:paraId="3786941E" w14:textId="77777777" w:rsidR="006266BB" w:rsidRDefault="006266BB" w:rsidP="006266BB">
            <w:pPr>
              <w:jc w:val="center"/>
              <w:rPr>
                <w:b/>
                <w:bCs/>
              </w:rPr>
            </w:pPr>
          </w:p>
          <w:p w14:paraId="60A440C4" w14:textId="77777777" w:rsidR="006266BB" w:rsidRDefault="006266BB" w:rsidP="006266BB">
            <w:pPr>
              <w:jc w:val="center"/>
              <w:rPr>
                <w:b/>
                <w:bCs/>
              </w:rPr>
            </w:pPr>
          </w:p>
          <w:p w14:paraId="22002D72" w14:textId="77777777" w:rsidR="006266BB" w:rsidRDefault="006266BB" w:rsidP="006266BB">
            <w:pPr>
              <w:jc w:val="center"/>
              <w:rPr>
                <w:b/>
                <w:bCs/>
              </w:rPr>
            </w:pPr>
          </w:p>
          <w:p w14:paraId="4AB04F99" w14:textId="77777777" w:rsidR="006266BB" w:rsidRDefault="006266BB" w:rsidP="006266BB">
            <w:pPr>
              <w:jc w:val="center"/>
              <w:rPr>
                <w:b/>
                <w:bCs/>
              </w:rPr>
            </w:pPr>
          </w:p>
          <w:p w14:paraId="1ED82F00" w14:textId="77777777" w:rsidR="006266BB" w:rsidRDefault="006266BB" w:rsidP="006266BB">
            <w:pPr>
              <w:jc w:val="center"/>
              <w:rPr>
                <w:b/>
                <w:bCs/>
              </w:rPr>
            </w:pPr>
          </w:p>
        </w:tc>
        <w:tc>
          <w:tcPr>
            <w:tcW w:w="2926" w:type="dxa"/>
          </w:tcPr>
          <w:p w14:paraId="668FCFD7" w14:textId="77777777" w:rsidR="006266BB" w:rsidRDefault="006266BB" w:rsidP="006266BB">
            <w:pPr>
              <w:jc w:val="center"/>
              <w:rPr>
                <w:b/>
                <w:bCs/>
              </w:rPr>
            </w:pPr>
          </w:p>
        </w:tc>
      </w:tr>
      <w:tr w:rsidR="006266BB" w14:paraId="2112F742" w14:textId="77777777" w:rsidTr="006266BB">
        <w:tc>
          <w:tcPr>
            <w:tcW w:w="1129" w:type="dxa"/>
          </w:tcPr>
          <w:p w14:paraId="51A728FF" w14:textId="77777777" w:rsidR="006266BB" w:rsidRDefault="006266BB" w:rsidP="006266BB">
            <w:pPr>
              <w:jc w:val="center"/>
              <w:rPr>
                <w:b/>
                <w:bCs/>
              </w:rPr>
            </w:pPr>
          </w:p>
        </w:tc>
        <w:tc>
          <w:tcPr>
            <w:tcW w:w="4722" w:type="dxa"/>
          </w:tcPr>
          <w:p w14:paraId="077B467F" w14:textId="77777777" w:rsidR="006266BB" w:rsidRDefault="006266BB" w:rsidP="006266BB">
            <w:pPr>
              <w:jc w:val="center"/>
              <w:rPr>
                <w:b/>
                <w:bCs/>
              </w:rPr>
            </w:pPr>
          </w:p>
          <w:p w14:paraId="4608132D" w14:textId="77777777" w:rsidR="006266BB" w:rsidRDefault="006266BB" w:rsidP="006266BB">
            <w:pPr>
              <w:jc w:val="center"/>
              <w:rPr>
                <w:b/>
                <w:bCs/>
              </w:rPr>
            </w:pPr>
          </w:p>
          <w:p w14:paraId="7817B201" w14:textId="77777777" w:rsidR="006266BB" w:rsidRDefault="006266BB" w:rsidP="006266BB">
            <w:pPr>
              <w:jc w:val="center"/>
              <w:rPr>
                <w:b/>
                <w:bCs/>
              </w:rPr>
            </w:pPr>
          </w:p>
          <w:p w14:paraId="78D464F4" w14:textId="77777777" w:rsidR="006266BB" w:rsidRDefault="006266BB" w:rsidP="006266BB">
            <w:pPr>
              <w:jc w:val="center"/>
              <w:rPr>
                <w:b/>
                <w:bCs/>
              </w:rPr>
            </w:pPr>
          </w:p>
          <w:p w14:paraId="14DC9555" w14:textId="77777777" w:rsidR="006266BB" w:rsidRDefault="006266BB" w:rsidP="006266BB">
            <w:pPr>
              <w:jc w:val="center"/>
              <w:rPr>
                <w:b/>
                <w:bCs/>
              </w:rPr>
            </w:pPr>
          </w:p>
        </w:tc>
        <w:tc>
          <w:tcPr>
            <w:tcW w:w="2926" w:type="dxa"/>
          </w:tcPr>
          <w:p w14:paraId="6D59976C" w14:textId="77777777" w:rsidR="006266BB" w:rsidRDefault="006266BB" w:rsidP="006266BB">
            <w:pPr>
              <w:jc w:val="center"/>
              <w:rPr>
                <w:b/>
                <w:bCs/>
              </w:rPr>
            </w:pPr>
          </w:p>
        </w:tc>
      </w:tr>
    </w:tbl>
    <w:p w14:paraId="52406D52" w14:textId="77777777" w:rsidR="006266BB" w:rsidRDefault="006266BB" w:rsidP="006266BB">
      <w:pPr>
        <w:jc w:val="center"/>
        <w:rPr>
          <w:b/>
          <w:bCs/>
        </w:rPr>
      </w:pPr>
    </w:p>
    <w:p w14:paraId="2913D7CF" w14:textId="77777777" w:rsidR="006266BB" w:rsidRDefault="006266BB" w:rsidP="006266BB">
      <w:pPr>
        <w:jc w:val="center"/>
        <w:rPr>
          <w:b/>
          <w:bCs/>
        </w:rPr>
      </w:pPr>
    </w:p>
    <w:p w14:paraId="48C3CD35" w14:textId="77777777" w:rsidR="006266BB" w:rsidRPr="006266BB" w:rsidRDefault="006266BB" w:rsidP="006266BB"/>
    <w:p w14:paraId="340B2E87" w14:textId="794AE1C2" w:rsidR="006266BB" w:rsidRDefault="006266BB" w:rsidP="006266BB">
      <w:r w:rsidRPr="006266BB">
        <w:t>.............................., dn. ...............................</w:t>
      </w:r>
    </w:p>
    <w:p w14:paraId="29AA2BD8" w14:textId="77777777" w:rsidR="006266BB" w:rsidRDefault="006266BB" w:rsidP="006266BB"/>
    <w:p w14:paraId="195CBAFC" w14:textId="77777777" w:rsidR="006266BB" w:rsidRDefault="006266BB" w:rsidP="006266BB"/>
    <w:p w14:paraId="20357F53" w14:textId="571CD409" w:rsidR="006266BB" w:rsidRDefault="006266BB" w:rsidP="006266BB">
      <w:pPr>
        <w:ind w:left="3540" w:firstLine="708"/>
      </w:pPr>
      <w:r w:rsidRPr="006266BB">
        <w:t>.....................................................................</w:t>
      </w:r>
    </w:p>
    <w:p w14:paraId="28E974F6" w14:textId="77777777" w:rsidR="006266BB" w:rsidRPr="006266BB" w:rsidRDefault="006266BB" w:rsidP="006266BB">
      <w:pPr>
        <w:ind w:left="2832" w:firstLine="708"/>
        <w:rPr>
          <w:sz w:val="16"/>
          <w:szCs w:val="16"/>
        </w:rPr>
      </w:pPr>
      <w:r w:rsidRPr="006266BB">
        <w:rPr>
          <w:sz w:val="16"/>
          <w:szCs w:val="16"/>
        </w:rPr>
        <w:t>(podpis(y) osób uprawnionych do reprezentacji wykonawcy, w przypadku oferty</w:t>
      </w:r>
    </w:p>
    <w:p w14:paraId="640EF486" w14:textId="1F38C2EF" w:rsidR="006266BB" w:rsidRPr="006266BB" w:rsidRDefault="006266BB" w:rsidP="006266BB">
      <w:pPr>
        <w:ind w:left="3540" w:firstLine="708"/>
        <w:rPr>
          <w:sz w:val="16"/>
          <w:szCs w:val="16"/>
        </w:rPr>
      </w:pPr>
      <w:r w:rsidRPr="006266BB">
        <w:rPr>
          <w:sz w:val="16"/>
          <w:szCs w:val="16"/>
        </w:rPr>
        <w:t>wspólnej- podpis pełnomocnika wykonawców zgodnie z SWZ</w:t>
      </w:r>
    </w:p>
    <w:sectPr w:rsidR="006266BB" w:rsidRPr="006266BB" w:rsidSect="00254161">
      <w:footerReference w:type="default" r:id="rId7"/>
      <w:headerReference w:type="first" r:id="rId8"/>
      <w:footerReference w:type="first" r:id="rId9"/>
      <w:pgSz w:w="11906" w:h="16838"/>
      <w:pgMar w:top="1135" w:right="1418" w:bottom="1418" w:left="1701" w:header="708" w:footer="708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8416F" w14:textId="77777777" w:rsidR="00A36057" w:rsidRDefault="00A36057" w:rsidP="00254161">
      <w:r>
        <w:separator/>
      </w:r>
    </w:p>
  </w:endnote>
  <w:endnote w:type="continuationSeparator" w:id="0">
    <w:p w14:paraId="2F92BBA6" w14:textId="77777777" w:rsidR="00A36057" w:rsidRDefault="00A36057" w:rsidP="0025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A70C5" w14:textId="77777777" w:rsidR="00254161" w:rsidRDefault="0025416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47B4F315" w14:textId="77777777" w:rsidR="00254161" w:rsidRDefault="002541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A1394" w14:textId="77777777" w:rsidR="00254161" w:rsidRDefault="0025416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127DD4E8" w14:textId="77777777" w:rsidR="00254161" w:rsidRDefault="002541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FF36F" w14:textId="77777777" w:rsidR="00A36057" w:rsidRDefault="00A36057" w:rsidP="00254161">
      <w:r>
        <w:separator/>
      </w:r>
    </w:p>
  </w:footnote>
  <w:footnote w:type="continuationSeparator" w:id="0">
    <w:p w14:paraId="4557D8EB" w14:textId="77777777" w:rsidR="00A36057" w:rsidRDefault="00A36057" w:rsidP="00254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CC750" w14:textId="1B49B635" w:rsidR="00254161" w:rsidRPr="00BA0F03" w:rsidRDefault="00254161" w:rsidP="00254161">
    <w:pPr>
      <w:pStyle w:val="Standard"/>
      <w:ind w:left="3839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03FC1"/>
    <w:multiLevelType w:val="hybridMultilevel"/>
    <w:tmpl w:val="FE525C1C"/>
    <w:lvl w:ilvl="0" w:tplc="110A2A4E">
      <w:start w:val="1"/>
      <w:numFmt w:val="decimal"/>
      <w:lvlText w:val="%1)"/>
      <w:lvlJc w:val="left"/>
      <w:pPr>
        <w:ind w:left="7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09792322"/>
    <w:multiLevelType w:val="hybridMultilevel"/>
    <w:tmpl w:val="1DB637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21006">
    <w:abstractNumId w:val="1"/>
  </w:num>
  <w:num w:numId="2" w16cid:durableId="245652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61"/>
    <w:rsid w:val="00030118"/>
    <w:rsid w:val="00254161"/>
    <w:rsid w:val="002A207E"/>
    <w:rsid w:val="002D047F"/>
    <w:rsid w:val="002E189F"/>
    <w:rsid w:val="00327A77"/>
    <w:rsid w:val="004147DB"/>
    <w:rsid w:val="006266BB"/>
    <w:rsid w:val="00924545"/>
    <w:rsid w:val="00984F7E"/>
    <w:rsid w:val="00A36057"/>
    <w:rsid w:val="00A57776"/>
    <w:rsid w:val="00B95EEF"/>
    <w:rsid w:val="00CA10D6"/>
    <w:rsid w:val="00D7317C"/>
    <w:rsid w:val="00FB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DE6A"/>
  <w15:chartTrackingRefBased/>
  <w15:docId w15:val="{A387FE86-2D13-4A36-9F1B-28B110C9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16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4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4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41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41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41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41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41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41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4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41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1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41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41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41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41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41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41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4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41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4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4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4161"/>
    <w:rPr>
      <w:i/>
      <w:iCs/>
      <w:color w:val="404040" w:themeColor="text1" w:themeTint="BF"/>
    </w:rPr>
  </w:style>
  <w:style w:type="paragraph" w:styleId="Akapitzlist">
    <w:name w:val="List Paragraph"/>
    <w:aliases w:val="Preambuła,L1,Numerowanie,List Paragraph,normalny tekst,CW_Lista,Wypunktowanie,Akapit z listą BS,Podsis rysunku,Akapit z listą numerowaną,Normal,Akapit z listą3,Akapit z listą31,Normal2,Adresat stanowisko,sw tekst,Elenco Normale,lp1,Puce,b"/>
    <w:basedOn w:val="Normalny"/>
    <w:uiPriority w:val="34"/>
    <w:qFormat/>
    <w:rsid w:val="002541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41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4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41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416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rsid w:val="00254161"/>
    <w:rPr>
      <w:color w:val="0000FF"/>
      <w:u w:val="single"/>
    </w:rPr>
  </w:style>
  <w:style w:type="character" w:styleId="Uwydatnienie">
    <w:name w:val="Emphasis"/>
    <w:uiPriority w:val="20"/>
    <w:qFormat/>
    <w:rsid w:val="00254161"/>
    <w:rPr>
      <w:i/>
      <w:iCs/>
    </w:rPr>
  </w:style>
  <w:style w:type="paragraph" w:styleId="Nagwek">
    <w:name w:val="header"/>
    <w:basedOn w:val="Normalny"/>
    <w:link w:val="NagwekZnak"/>
    <w:uiPriority w:val="99"/>
    <w:rsid w:val="0025416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254161"/>
    <w:rPr>
      <w:rFonts w:ascii="Times New Roman" w:eastAsia="Times New Roman" w:hAnsi="Times New Roman" w:cs="Times New Roman"/>
      <w:kern w:val="1"/>
      <w:lang w:val="x-none" w:eastAsia="ar-SA"/>
      <w14:ligatures w14:val="none"/>
    </w:rPr>
  </w:style>
  <w:style w:type="paragraph" w:styleId="Stopka">
    <w:name w:val="footer"/>
    <w:basedOn w:val="Normalny"/>
    <w:link w:val="StopkaZnak"/>
    <w:uiPriority w:val="99"/>
    <w:rsid w:val="0025416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54161"/>
    <w:rPr>
      <w:rFonts w:ascii="Times New Roman" w:eastAsia="Times New Roman" w:hAnsi="Times New Roman" w:cs="Times New Roman"/>
      <w:kern w:val="1"/>
      <w:lang w:val="x-none" w:eastAsia="ar-SA"/>
      <w14:ligatures w14:val="none"/>
    </w:rPr>
  </w:style>
  <w:style w:type="paragraph" w:customStyle="1" w:styleId="Standard">
    <w:name w:val="Standard"/>
    <w:rsid w:val="0025416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character" w:customStyle="1" w:styleId="StrongEmphasis">
    <w:name w:val="Strong Emphasis"/>
    <w:rsid w:val="00254161"/>
    <w:rPr>
      <w:rFonts w:cs="Times New Roman"/>
      <w:b/>
    </w:rPr>
  </w:style>
  <w:style w:type="table" w:styleId="Tabela-Siatka">
    <w:name w:val="Table Grid"/>
    <w:basedOn w:val="Standardowy"/>
    <w:uiPriority w:val="39"/>
    <w:rsid w:val="0062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05923b3-4e86-4aa9-9018-d7e3c1e08536}" enabled="1" method="Standard" siteId="{66a13ed4-5c17-4ee8-ba28-778da8cdd7d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zegluga</dc:creator>
  <cp:keywords/>
  <dc:description/>
  <cp:lastModifiedBy>Czyżewska-Olejarska, Karolina</cp:lastModifiedBy>
  <cp:revision>2</cp:revision>
  <cp:lastPrinted>2025-05-09T10:50:00Z</cp:lastPrinted>
  <dcterms:created xsi:type="dcterms:W3CDTF">2025-05-27T07:30:00Z</dcterms:created>
  <dcterms:modified xsi:type="dcterms:W3CDTF">2025-05-27T07:30:00Z</dcterms:modified>
</cp:coreProperties>
</file>