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FA8" w:rsidRPr="00BA284D" w:rsidRDefault="00D10FF8" w:rsidP="005D0FA8">
      <w:pPr>
        <w:spacing w:after="0" w:line="240" w:lineRule="auto"/>
        <w:jc w:val="center"/>
      </w:pPr>
      <w:r>
        <w:rPr>
          <w:rFonts w:ascii="Times New Roman" w:eastAsia="Times New Roman" w:hAnsi="Times New Roman" w:cs="Times New Roman"/>
          <w:b/>
        </w:rPr>
        <w:t>Umowa nr ______ /2025</w:t>
      </w:r>
    </w:p>
    <w:p w:rsidR="005D0FA8" w:rsidRPr="00BA284D" w:rsidRDefault="005D0FA8" w:rsidP="005D0FA8">
      <w:pPr>
        <w:tabs>
          <w:tab w:val="left" w:pos="3285"/>
        </w:tabs>
        <w:spacing w:after="0" w:line="240" w:lineRule="auto"/>
        <w:jc w:val="both"/>
        <w:rPr>
          <w:rFonts w:ascii="Times New Roman" w:eastAsia="Times New Roman" w:hAnsi="Times New Roman" w:cs="Times New Roman"/>
          <w:b/>
        </w:rPr>
      </w:pPr>
      <w:r w:rsidRPr="00BA284D">
        <w:rPr>
          <w:rFonts w:ascii="Times New Roman" w:eastAsia="Times New Roman" w:hAnsi="Times New Roman" w:cs="Times New Roman"/>
          <w:b/>
        </w:rPr>
        <w:tab/>
      </w:r>
    </w:p>
    <w:p w:rsidR="005D0FA8" w:rsidRPr="00BA284D" w:rsidRDefault="005D0FA8" w:rsidP="005D0FA8">
      <w:pPr>
        <w:spacing w:after="0"/>
        <w:jc w:val="both"/>
      </w:pPr>
      <w:r w:rsidRPr="00BA284D">
        <w:rPr>
          <w:rFonts w:ascii="Times New Roman" w:eastAsia="Times New Roman" w:hAnsi="Times New Roman" w:cs="Times New Roman"/>
        </w:rPr>
        <w:t>Zawarta w dniu ……………..</w:t>
      </w:r>
      <w:r w:rsidR="00D10FF8">
        <w:rPr>
          <w:rFonts w:ascii="Times New Roman" w:eastAsia="Times New Roman" w:hAnsi="Times New Roman" w:cs="Times New Roman"/>
          <w:b/>
        </w:rPr>
        <w:t>2025</w:t>
      </w:r>
      <w:r w:rsidRPr="00BA284D">
        <w:rPr>
          <w:rFonts w:ascii="Times New Roman" w:eastAsia="Times New Roman" w:hAnsi="Times New Roman" w:cs="Times New Roman"/>
        </w:rPr>
        <w:t xml:space="preserve"> r. w Wędrzynie, pomiędzy:</w:t>
      </w:r>
    </w:p>
    <w:p w:rsidR="005D0FA8" w:rsidRPr="00BA284D" w:rsidRDefault="005D0FA8" w:rsidP="005D0FA8">
      <w:pPr>
        <w:spacing w:after="0"/>
        <w:jc w:val="both"/>
        <w:rPr>
          <w:rFonts w:ascii="Times New Roman" w:eastAsia="Times New Roman" w:hAnsi="Times New Roman" w:cs="Times New Roman"/>
        </w:rPr>
      </w:pPr>
      <w:r w:rsidRPr="00BA284D">
        <w:rPr>
          <w:rFonts w:ascii="Times New Roman" w:eastAsia="Times New Roman" w:hAnsi="Times New Roman" w:cs="Times New Roman"/>
          <w:b/>
        </w:rPr>
        <w:t>Skarbem Państwa - 45 Wojskowym Oddziałem Gospodarczym  w Wędrzynie, 69-211 Wędrzyn;</w:t>
      </w:r>
      <w:r w:rsidRPr="00BA284D">
        <w:rPr>
          <w:rFonts w:ascii="Times New Roman" w:eastAsia="Times New Roman" w:hAnsi="Times New Roman" w:cs="Times New Roman"/>
        </w:rPr>
        <w:t xml:space="preserve"> NIP 429-006-62-15; REGON 080521018; zwanym w dalszej części umowy „</w:t>
      </w:r>
      <w:r w:rsidR="0014119F" w:rsidRPr="00BA284D">
        <w:rPr>
          <w:rFonts w:ascii="Times New Roman" w:eastAsia="Times New Roman" w:hAnsi="Times New Roman" w:cs="Times New Roman"/>
          <w:b/>
        </w:rPr>
        <w:t>Zamawiającym</w:t>
      </w:r>
      <w:r w:rsidRPr="00BA284D">
        <w:rPr>
          <w:rFonts w:ascii="Times New Roman" w:eastAsia="Times New Roman" w:hAnsi="Times New Roman" w:cs="Times New Roman"/>
          <w:b/>
        </w:rPr>
        <w:t>”,</w:t>
      </w:r>
    </w:p>
    <w:p w:rsidR="005D0FA8" w:rsidRPr="00BA284D" w:rsidRDefault="005D0FA8" w:rsidP="005D0FA8">
      <w:pPr>
        <w:spacing w:after="0"/>
        <w:jc w:val="both"/>
        <w:rPr>
          <w:rFonts w:ascii="Times New Roman" w:eastAsia="Times New Roman" w:hAnsi="Times New Roman" w:cs="Times New Roman"/>
        </w:rPr>
      </w:pPr>
      <w:r w:rsidRPr="00BA284D">
        <w:rPr>
          <w:rFonts w:ascii="Times New Roman" w:eastAsia="Times New Roman" w:hAnsi="Times New Roman" w:cs="Times New Roman"/>
        </w:rPr>
        <w:t xml:space="preserve">który reprezentuje </w:t>
      </w:r>
      <w:r w:rsidRPr="00BA284D">
        <w:rPr>
          <w:rFonts w:ascii="Times New Roman" w:eastAsia="Times New Roman" w:hAnsi="Times New Roman" w:cs="Times New Roman"/>
          <w:b/>
        </w:rPr>
        <w:t>KOMENDANT</w:t>
      </w:r>
      <w:r w:rsidRPr="00BA284D">
        <w:rPr>
          <w:rFonts w:ascii="Times New Roman" w:eastAsia="Times New Roman" w:hAnsi="Times New Roman" w:cs="Times New Roman"/>
        </w:rPr>
        <w:t>-……………..</w:t>
      </w:r>
    </w:p>
    <w:p w:rsidR="005D0FA8" w:rsidRPr="00BA284D" w:rsidRDefault="005D0FA8" w:rsidP="005D0FA8">
      <w:pPr>
        <w:spacing w:after="0"/>
        <w:ind w:right="-2"/>
        <w:jc w:val="both"/>
        <w:rPr>
          <w:rFonts w:ascii="Times New Roman" w:eastAsia="Times New Roman" w:hAnsi="Times New Roman" w:cs="Times New Roman"/>
        </w:rPr>
      </w:pPr>
      <w:r w:rsidRPr="00BA284D">
        <w:rPr>
          <w:rFonts w:ascii="Times New Roman" w:eastAsia="Times New Roman" w:hAnsi="Times New Roman" w:cs="Times New Roman"/>
        </w:rPr>
        <w:t xml:space="preserve">a  </w:t>
      </w:r>
    </w:p>
    <w:p w:rsidR="005D0FA8" w:rsidRPr="00BA284D" w:rsidRDefault="005D0FA8" w:rsidP="005D0FA8">
      <w:pPr>
        <w:spacing w:after="0"/>
        <w:ind w:right="-2"/>
        <w:jc w:val="both"/>
        <w:rPr>
          <w:rFonts w:ascii="Times New Roman" w:eastAsia="Times New Roman" w:hAnsi="Times New Roman" w:cs="Times New Roman"/>
        </w:rPr>
      </w:pPr>
      <w:r w:rsidRPr="00BA284D">
        <w:rPr>
          <w:rFonts w:ascii="Times New Roman" w:eastAsia="Times New Roman" w:hAnsi="Times New Roman" w:cs="Times New Roman"/>
        </w:rPr>
        <w:t>……………………………………, z siedzibą w ……………..………….. ul. ……………..………. kod pocztowy i miejscowości ………………………..……..….., prowadzącym działalność gospodarczą na podstawie wpisu do Centralnej Ewidencji i Informacji o Działalności Gospodarczej / Krajowego Rejestru Sądowego*)w …………………………..………..….pod nr……………………………..………………………….., wysokość kapitału zakładowego …………................zł* NIP ……………................. REGON …..………………..zwanym w dalszej części umowy „</w:t>
      </w:r>
      <w:r w:rsidR="0014119F" w:rsidRPr="00BA284D">
        <w:rPr>
          <w:rFonts w:ascii="Times New Roman" w:eastAsia="Times New Roman" w:hAnsi="Times New Roman" w:cs="Times New Roman"/>
          <w:b/>
        </w:rPr>
        <w:t>Wykonawcą</w:t>
      </w:r>
      <w:r w:rsidRPr="00BA284D">
        <w:rPr>
          <w:rFonts w:ascii="Times New Roman" w:eastAsia="Times New Roman" w:hAnsi="Times New Roman" w:cs="Times New Roman"/>
          <w:b/>
        </w:rPr>
        <w:t>”</w:t>
      </w:r>
      <w:r w:rsidRPr="00BA284D">
        <w:rPr>
          <w:rFonts w:ascii="Times New Roman" w:eastAsia="Times New Roman" w:hAnsi="Times New Roman" w:cs="Times New Roman"/>
        </w:rPr>
        <w:t>, reprezentowanym przez ……………………..</w:t>
      </w:r>
    </w:p>
    <w:p w:rsidR="005D0FA8" w:rsidRPr="00BA284D" w:rsidRDefault="005D0FA8" w:rsidP="005D0FA8">
      <w:pPr>
        <w:spacing w:after="0"/>
        <w:ind w:right="-2"/>
        <w:jc w:val="both"/>
        <w:rPr>
          <w:rFonts w:ascii="Times New Roman" w:eastAsia="Times New Roman" w:hAnsi="Times New Roman" w:cs="Times New Roman"/>
        </w:rPr>
      </w:pPr>
      <w:r w:rsidRPr="00BA284D">
        <w:rPr>
          <w:rFonts w:ascii="Times New Roman" w:eastAsia="Times New Roman" w:hAnsi="Times New Roman" w:cs="Times New Roman"/>
        </w:rPr>
        <w:t>o następującej treści:</w:t>
      </w:r>
    </w:p>
    <w:p w:rsidR="001C54BE" w:rsidRPr="00BA284D" w:rsidRDefault="001C54BE" w:rsidP="001C54BE">
      <w:pPr>
        <w:spacing w:after="0"/>
        <w:rPr>
          <w:rFonts w:ascii="Times New Roman" w:hAnsi="Times New Roman" w:cs="Times New Roman"/>
          <w:sz w:val="24"/>
          <w:szCs w:val="24"/>
        </w:rPr>
      </w:pPr>
    </w:p>
    <w:p w:rsidR="001C54BE" w:rsidRPr="00BA284D" w:rsidRDefault="001C54BE" w:rsidP="001C54BE">
      <w:pPr>
        <w:spacing w:after="0"/>
        <w:rPr>
          <w:rFonts w:ascii="Times New Roman" w:hAnsi="Times New Roman" w:cs="Times New Roman"/>
          <w:sz w:val="24"/>
          <w:szCs w:val="24"/>
        </w:rPr>
      </w:pPr>
    </w:p>
    <w:p w:rsidR="001C54BE" w:rsidRPr="00BA284D" w:rsidRDefault="001C54BE" w:rsidP="001C54BE">
      <w:pPr>
        <w:spacing w:after="0"/>
        <w:rPr>
          <w:rFonts w:ascii="Times New Roman" w:hAnsi="Times New Roman" w:cs="Times New Roman"/>
          <w:b/>
          <w:i/>
          <w:sz w:val="24"/>
          <w:szCs w:val="24"/>
        </w:rPr>
      </w:pPr>
      <w:r w:rsidRPr="00BA284D">
        <w:rPr>
          <w:rFonts w:ascii="Times New Roman" w:hAnsi="Times New Roman" w:cs="Times New Roman"/>
          <w:i/>
          <w:sz w:val="24"/>
          <w:szCs w:val="24"/>
        </w:rPr>
        <w:t xml:space="preserve">                                                                         </w:t>
      </w:r>
      <w:r w:rsidRPr="00BA284D">
        <w:rPr>
          <w:rFonts w:ascii="Times New Roman" w:hAnsi="Times New Roman" w:cs="Times New Roman"/>
          <w:b/>
          <w:i/>
          <w:sz w:val="24"/>
          <w:szCs w:val="24"/>
        </w:rPr>
        <w:t>§1</w:t>
      </w:r>
    </w:p>
    <w:p w:rsidR="001C54BE" w:rsidRPr="00BA284D" w:rsidRDefault="001C54BE" w:rsidP="001C54BE">
      <w:pPr>
        <w:spacing w:after="0"/>
        <w:rPr>
          <w:rFonts w:ascii="Times New Roman" w:hAnsi="Times New Roman" w:cs="Times New Roman"/>
          <w:b/>
          <w:i/>
          <w:sz w:val="24"/>
          <w:szCs w:val="24"/>
        </w:rPr>
      </w:pPr>
      <w:r w:rsidRPr="00BA284D">
        <w:rPr>
          <w:rFonts w:ascii="Times New Roman" w:hAnsi="Times New Roman" w:cs="Times New Roman"/>
          <w:b/>
          <w:i/>
          <w:sz w:val="24"/>
          <w:szCs w:val="24"/>
        </w:rPr>
        <w:t xml:space="preserve">                                              Przedmiot i termin realizacji umowy</w:t>
      </w:r>
    </w:p>
    <w:p w:rsidR="001C54BE" w:rsidRPr="00BA284D" w:rsidRDefault="001C54BE" w:rsidP="009F21F5">
      <w:pPr>
        <w:spacing w:after="0"/>
        <w:jc w:val="both"/>
        <w:rPr>
          <w:rFonts w:ascii="Times New Roman" w:hAnsi="Times New Roman" w:cs="Times New Roman"/>
          <w:sz w:val="24"/>
          <w:szCs w:val="24"/>
        </w:rPr>
      </w:pPr>
    </w:p>
    <w:p w:rsidR="002A2386" w:rsidRPr="00BA284D" w:rsidRDefault="002A2386" w:rsidP="009F21F5">
      <w:pPr>
        <w:pStyle w:val="Tekstpodstawowy2"/>
        <w:numPr>
          <w:ilvl w:val="0"/>
          <w:numId w:val="1"/>
        </w:numPr>
        <w:spacing w:after="0" w:line="276" w:lineRule="auto"/>
        <w:jc w:val="both"/>
        <w:rPr>
          <w:rFonts w:ascii="Times New Roman" w:hAnsi="Times New Roman" w:cs="Times New Roman"/>
        </w:rPr>
      </w:pPr>
      <w:r w:rsidRPr="00BA284D">
        <w:rPr>
          <w:rFonts w:ascii="Times New Roman" w:hAnsi="Times New Roman" w:cs="Times New Roman"/>
        </w:rPr>
        <w:t>Przedmiotem umowy jest wykonanie „</w:t>
      </w:r>
      <w:r w:rsidRPr="00BA284D">
        <w:rPr>
          <w:rFonts w:ascii="Times New Roman" w:hAnsi="Times New Roman" w:cs="Times New Roman"/>
          <w:b/>
        </w:rPr>
        <w:t xml:space="preserve">usługi prania wodnego i czyszczenia chemicznego </w:t>
      </w:r>
      <w:r w:rsidR="002A11E5" w:rsidRPr="00BA284D">
        <w:rPr>
          <w:rFonts w:ascii="Times New Roman" w:hAnsi="Times New Roman" w:cs="Times New Roman"/>
          <w:b/>
        </w:rPr>
        <w:t xml:space="preserve"> </w:t>
      </w:r>
      <w:r w:rsidRPr="00BA284D">
        <w:rPr>
          <w:rFonts w:ascii="Times New Roman" w:hAnsi="Times New Roman" w:cs="Times New Roman"/>
          <w:b/>
        </w:rPr>
        <w:t>przedmiotów zaopatrzenia mundurowego</w:t>
      </w:r>
      <w:r w:rsidR="002A11E5" w:rsidRPr="00BA284D">
        <w:rPr>
          <w:rFonts w:ascii="Times New Roman" w:hAnsi="Times New Roman" w:cs="Times New Roman"/>
          <w:b/>
        </w:rPr>
        <w:t xml:space="preserve"> oraz dezynfekcja obuwia</w:t>
      </w:r>
      <w:r w:rsidRPr="00BA284D">
        <w:rPr>
          <w:rFonts w:ascii="Times New Roman" w:hAnsi="Times New Roman" w:cs="Times New Roman"/>
        </w:rPr>
        <w:t>” wraz z transportem z- i do- miejsc określonych w § 3 ust. 1  niniejszej umowy na rzecz 45 Wojskowego Oddziału Gospodarczego – Wędrzyn w zakresie części: 1 i 2.</w:t>
      </w:r>
    </w:p>
    <w:p w:rsidR="00795D87" w:rsidRPr="00BA284D" w:rsidRDefault="00795D87" w:rsidP="009F21F5">
      <w:pPr>
        <w:pStyle w:val="Tekstpodstawowy2"/>
        <w:spacing w:after="0" w:line="276" w:lineRule="auto"/>
        <w:ind w:left="360"/>
        <w:jc w:val="both"/>
        <w:rPr>
          <w:rFonts w:ascii="Times New Roman" w:hAnsi="Times New Roman" w:cs="Times New Roman"/>
        </w:rPr>
      </w:pPr>
    </w:p>
    <w:p w:rsidR="002A2386" w:rsidRPr="00BA284D" w:rsidRDefault="006B59BE" w:rsidP="009F21F5">
      <w:pPr>
        <w:pStyle w:val="Tekstpodstawowy2"/>
        <w:spacing w:after="0" w:line="276" w:lineRule="auto"/>
        <w:ind w:left="360"/>
        <w:jc w:val="both"/>
        <w:rPr>
          <w:rFonts w:ascii="Times New Roman" w:hAnsi="Times New Roman" w:cs="Times New Roman"/>
        </w:rPr>
      </w:pPr>
      <w:r w:rsidRPr="00BA284D">
        <w:rPr>
          <w:rFonts w:ascii="Times New Roman" w:hAnsi="Times New Roman" w:cs="Times New Roman"/>
        </w:rPr>
        <w:t>Część 1*</w:t>
      </w:r>
      <w:r w:rsidR="00795D87" w:rsidRPr="00BA284D">
        <w:rPr>
          <w:rFonts w:ascii="Times New Roman" w:hAnsi="Times New Roman" w:cs="Times New Roman"/>
        </w:rPr>
        <w:t xml:space="preserve"> dotyczy</w:t>
      </w:r>
      <w:r w:rsidR="00795D87" w:rsidRPr="00BA284D">
        <w:rPr>
          <w:rFonts w:ascii="Times New Roman" w:eastAsia="Calibri" w:hAnsi="Times New Roman" w:cs="Times New Roman"/>
        </w:rPr>
        <w:t xml:space="preserve"> kompleksowej usługi pralniczej (pranie wodne, czyszczenie chemiczne oraz dezynfekcja obuwia) wraz z transportem miejscowości: Wędrzyn,</w:t>
      </w:r>
      <w:r w:rsidR="005D0FA8" w:rsidRPr="00BA284D">
        <w:rPr>
          <w:rFonts w:ascii="Times New Roman" w:eastAsia="Calibri" w:hAnsi="Times New Roman" w:cs="Times New Roman"/>
        </w:rPr>
        <w:t xml:space="preserve"> Międzyrzecz,</w:t>
      </w:r>
      <w:r w:rsidR="00795D87" w:rsidRPr="00BA284D">
        <w:rPr>
          <w:rFonts w:ascii="Times New Roman" w:eastAsia="Calibri" w:hAnsi="Times New Roman" w:cs="Times New Roman"/>
        </w:rPr>
        <w:t xml:space="preserve"> Skwierzyna, miejsca szkoleń poligonowych</w:t>
      </w:r>
    </w:p>
    <w:p w:rsidR="00F90BDD" w:rsidRPr="00BA284D" w:rsidRDefault="00F90BDD" w:rsidP="009F21F5">
      <w:pPr>
        <w:pStyle w:val="Tekstpodstawowy2"/>
        <w:spacing w:after="0" w:line="276" w:lineRule="auto"/>
        <w:jc w:val="both"/>
        <w:rPr>
          <w:rFonts w:ascii="Times New Roman" w:hAnsi="Times New Roman" w:cs="Times New Roman"/>
        </w:rPr>
      </w:pPr>
      <w:r w:rsidRPr="00BA284D">
        <w:rPr>
          <w:rFonts w:ascii="Times New Roman" w:hAnsi="Times New Roman" w:cs="Times New Roman"/>
        </w:rPr>
        <w:tab/>
      </w:r>
      <w:r w:rsidR="00795D87" w:rsidRPr="00BA284D">
        <w:rPr>
          <w:rFonts w:ascii="Times New Roman" w:hAnsi="Times New Roman" w:cs="Times New Roman"/>
        </w:rPr>
        <w:t>Ilość podstawowa:</w:t>
      </w:r>
    </w:p>
    <w:p w:rsidR="003D6AA5" w:rsidRPr="00BA284D" w:rsidRDefault="00795D87"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-pranie wodne w ilości </w:t>
      </w:r>
      <w:r w:rsidR="003D6AA5" w:rsidRPr="00BA284D">
        <w:rPr>
          <w:rFonts w:ascii="Times New Roman" w:hAnsi="Times New Roman" w:cs="Times New Roman"/>
          <w:bCs/>
        </w:rPr>
        <w:t xml:space="preserve"> </w:t>
      </w:r>
      <w:r w:rsidR="002543C3" w:rsidRPr="00BA284D">
        <w:rPr>
          <w:rFonts w:ascii="Times New Roman" w:hAnsi="Times New Roman" w:cs="Times New Roman"/>
          <w:b/>
          <w:bCs/>
        </w:rPr>
        <w:t>15</w:t>
      </w:r>
      <w:r w:rsidR="002A11E5" w:rsidRPr="00BA284D">
        <w:rPr>
          <w:rFonts w:ascii="Times New Roman" w:hAnsi="Times New Roman" w:cs="Times New Roman"/>
          <w:b/>
          <w:bCs/>
        </w:rPr>
        <w:t xml:space="preserve"> 000</w:t>
      </w:r>
      <w:r w:rsidR="003D6AA5" w:rsidRPr="00BA284D">
        <w:rPr>
          <w:rFonts w:ascii="Times New Roman" w:hAnsi="Times New Roman" w:cs="Times New Roman"/>
          <w:b/>
          <w:bCs/>
        </w:rPr>
        <w:t xml:space="preserve"> kg;</w:t>
      </w:r>
      <w:r w:rsidR="003D6AA5" w:rsidRPr="00BA284D">
        <w:rPr>
          <w:rFonts w:ascii="Times New Roman" w:hAnsi="Times New Roman" w:cs="Times New Roman"/>
          <w:bCs/>
        </w:rPr>
        <w:t xml:space="preserve"> </w:t>
      </w:r>
    </w:p>
    <w:p w:rsidR="003D6AA5" w:rsidRPr="00BA284D" w:rsidRDefault="00795D87"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-czyszczenie chemiczne</w:t>
      </w:r>
      <w:r w:rsidR="003D6AA5" w:rsidRPr="00BA284D">
        <w:rPr>
          <w:rFonts w:ascii="Times New Roman" w:hAnsi="Times New Roman" w:cs="Times New Roman"/>
          <w:bCs/>
        </w:rPr>
        <w:t xml:space="preserve"> w ilości  </w:t>
      </w:r>
      <w:r w:rsidR="002543C3" w:rsidRPr="00BA284D">
        <w:rPr>
          <w:rFonts w:ascii="Times New Roman" w:hAnsi="Times New Roman" w:cs="Times New Roman"/>
          <w:b/>
          <w:bCs/>
        </w:rPr>
        <w:t>10</w:t>
      </w:r>
      <w:r w:rsidR="002A11E5" w:rsidRPr="00BA284D">
        <w:rPr>
          <w:rFonts w:ascii="Times New Roman" w:hAnsi="Times New Roman" w:cs="Times New Roman"/>
          <w:b/>
          <w:bCs/>
        </w:rPr>
        <w:t xml:space="preserve"> </w:t>
      </w:r>
      <w:r w:rsidR="003D6AA5" w:rsidRPr="00BA284D">
        <w:rPr>
          <w:rFonts w:ascii="Times New Roman" w:hAnsi="Times New Roman" w:cs="Times New Roman"/>
          <w:b/>
          <w:bCs/>
        </w:rPr>
        <w:t>000</w:t>
      </w:r>
      <w:r w:rsidR="003D6AA5" w:rsidRPr="00BA284D">
        <w:rPr>
          <w:rFonts w:ascii="Times New Roman" w:hAnsi="Times New Roman" w:cs="Times New Roman"/>
          <w:bCs/>
        </w:rPr>
        <w:t xml:space="preserve"> </w:t>
      </w:r>
      <w:r w:rsidR="003D6AA5" w:rsidRPr="00BA284D">
        <w:rPr>
          <w:rFonts w:ascii="Times New Roman" w:hAnsi="Times New Roman" w:cs="Times New Roman"/>
          <w:b/>
          <w:bCs/>
        </w:rPr>
        <w:t xml:space="preserve">kg; </w:t>
      </w:r>
    </w:p>
    <w:p w:rsidR="002A11E5" w:rsidRPr="00BA284D" w:rsidRDefault="00795D87" w:rsidP="009F21F5">
      <w:pPr>
        <w:pStyle w:val="Tekstpodstawowy2"/>
        <w:widowControl w:val="0"/>
        <w:autoSpaceDE w:val="0"/>
        <w:autoSpaceDN w:val="0"/>
        <w:adjustRightInd w:val="0"/>
        <w:spacing w:after="0" w:line="276" w:lineRule="auto"/>
        <w:ind w:left="1080"/>
        <w:jc w:val="both"/>
        <w:rPr>
          <w:rFonts w:ascii="Times New Roman" w:hAnsi="Times New Roman" w:cs="Times New Roman"/>
          <w:b/>
          <w:bCs/>
        </w:rPr>
      </w:pPr>
      <w:r w:rsidRPr="00BA284D">
        <w:rPr>
          <w:rFonts w:ascii="Times New Roman" w:hAnsi="Times New Roman" w:cs="Times New Roman"/>
          <w:bCs/>
        </w:rPr>
        <w:t>-</w:t>
      </w:r>
      <w:r w:rsidR="002A11E5" w:rsidRPr="00BA284D">
        <w:rPr>
          <w:rFonts w:ascii="Times New Roman" w:hAnsi="Times New Roman" w:cs="Times New Roman"/>
          <w:bCs/>
        </w:rPr>
        <w:t xml:space="preserve">dezynfekcja obuwia: </w:t>
      </w:r>
      <w:r w:rsidR="005D0FA8" w:rsidRPr="00BA284D">
        <w:rPr>
          <w:rFonts w:ascii="Times New Roman" w:hAnsi="Times New Roman" w:cs="Times New Roman"/>
          <w:b/>
          <w:bCs/>
        </w:rPr>
        <w:t>5</w:t>
      </w:r>
      <w:r w:rsidR="002A11E5" w:rsidRPr="00BA284D">
        <w:rPr>
          <w:rFonts w:ascii="Times New Roman" w:hAnsi="Times New Roman" w:cs="Times New Roman"/>
          <w:b/>
          <w:bCs/>
        </w:rPr>
        <w:t>00 par</w:t>
      </w:r>
    </w:p>
    <w:p w:rsidR="00795D87" w:rsidRPr="00BA284D" w:rsidRDefault="00795D87" w:rsidP="009F21F5">
      <w:pPr>
        <w:pStyle w:val="Tekstpodstawowy2"/>
        <w:widowControl w:val="0"/>
        <w:autoSpaceDE w:val="0"/>
        <w:autoSpaceDN w:val="0"/>
        <w:adjustRightInd w:val="0"/>
        <w:spacing w:after="0" w:line="276" w:lineRule="auto"/>
        <w:jc w:val="both"/>
        <w:rPr>
          <w:rFonts w:ascii="Times New Roman" w:hAnsi="Times New Roman" w:cs="Times New Roman"/>
          <w:bCs/>
        </w:rPr>
      </w:pPr>
      <w:r w:rsidRPr="00BA284D">
        <w:rPr>
          <w:rFonts w:ascii="Times New Roman" w:hAnsi="Times New Roman" w:cs="Times New Roman"/>
          <w:b/>
          <w:bCs/>
        </w:rPr>
        <w:tab/>
      </w:r>
      <w:r w:rsidRPr="00BA284D">
        <w:rPr>
          <w:rFonts w:ascii="Times New Roman" w:hAnsi="Times New Roman" w:cs="Times New Roman"/>
          <w:bCs/>
        </w:rPr>
        <w:t>Ilość opcji:</w:t>
      </w:r>
    </w:p>
    <w:p w:rsidR="00795D87" w:rsidRPr="00BA284D" w:rsidRDefault="00795D87"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-pranie wodne w ilości  </w:t>
      </w:r>
      <w:r w:rsidR="005D0FA8" w:rsidRPr="00BA284D">
        <w:rPr>
          <w:rFonts w:ascii="Times New Roman" w:hAnsi="Times New Roman" w:cs="Times New Roman"/>
          <w:b/>
          <w:bCs/>
        </w:rPr>
        <w:t>20</w:t>
      </w:r>
      <w:r w:rsidRPr="00BA284D">
        <w:rPr>
          <w:rFonts w:ascii="Times New Roman" w:hAnsi="Times New Roman" w:cs="Times New Roman"/>
          <w:b/>
          <w:bCs/>
        </w:rPr>
        <w:t xml:space="preserve"> 000 kg;</w:t>
      </w:r>
      <w:r w:rsidRPr="00BA284D">
        <w:rPr>
          <w:rFonts w:ascii="Times New Roman" w:hAnsi="Times New Roman" w:cs="Times New Roman"/>
          <w:bCs/>
        </w:rPr>
        <w:t xml:space="preserve"> </w:t>
      </w:r>
    </w:p>
    <w:p w:rsidR="00795D87" w:rsidRPr="00BA284D" w:rsidRDefault="00795D87"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-czyszczenie chemiczne w ilości  </w:t>
      </w:r>
      <w:r w:rsidR="005D0FA8" w:rsidRPr="00BA284D">
        <w:rPr>
          <w:rFonts w:ascii="Times New Roman" w:hAnsi="Times New Roman" w:cs="Times New Roman"/>
          <w:b/>
          <w:bCs/>
        </w:rPr>
        <w:t>17</w:t>
      </w:r>
      <w:r w:rsidR="002543C3" w:rsidRPr="00BA284D">
        <w:rPr>
          <w:rFonts w:ascii="Times New Roman" w:hAnsi="Times New Roman" w:cs="Times New Roman"/>
          <w:b/>
          <w:bCs/>
        </w:rPr>
        <w:t xml:space="preserve"> 0</w:t>
      </w:r>
      <w:r w:rsidRPr="00BA284D">
        <w:rPr>
          <w:rFonts w:ascii="Times New Roman" w:hAnsi="Times New Roman" w:cs="Times New Roman"/>
          <w:b/>
          <w:bCs/>
        </w:rPr>
        <w:t>00</w:t>
      </w:r>
      <w:r w:rsidRPr="00BA284D">
        <w:rPr>
          <w:rFonts w:ascii="Times New Roman" w:hAnsi="Times New Roman" w:cs="Times New Roman"/>
          <w:bCs/>
        </w:rPr>
        <w:t xml:space="preserve"> </w:t>
      </w:r>
      <w:r w:rsidRPr="00BA284D">
        <w:rPr>
          <w:rFonts w:ascii="Times New Roman" w:hAnsi="Times New Roman" w:cs="Times New Roman"/>
          <w:b/>
          <w:bCs/>
        </w:rPr>
        <w:t xml:space="preserve">kg; </w:t>
      </w:r>
    </w:p>
    <w:p w:rsidR="00795D87" w:rsidRPr="00BA284D" w:rsidRDefault="00795D87" w:rsidP="0014119F">
      <w:pPr>
        <w:pStyle w:val="Tekstpodstawowy2"/>
        <w:widowControl w:val="0"/>
        <w:autoSpaceDE w:val="0"/>
        <w:autoSpaceDN w:val="0"/>
        <w:adjustRightInd w:val="0"/>
        <w:spacing w:after="0" w:line="276" w:lineRule="auto"/>
        <w:ind w:left="1080"/>
        <w:jc w:val="both"/>
        <w:rPr>
          <w:rFonts w:ascii="Times New Roman" w:hAnsi="Times New Roman" w:cs="Times New Roman"/>
          <w:b/>
          <w:bCs/>
        </w:rPr>
      </w:pPr>
      <w:r w:rsidRPr="00BA284D">
        <w:rPr>
          <w:rFonts w:ascii="Times New Roman" w:hAnsi="Times New Roman" w:cs="Times New Roman"/>
          <w:bCs/>
        </w:rPr>
        <w:t xml:space="preserve">-dezynfekcja obuwia: </w:t>
      </w:r>
      <w:r w:rsidR="0014119F" w:rsidRPr="00BA284D">
        <w:rPr>
          <w:rFonts w:ascii="Times New Roman" w:hAnsi="Times New Roman" w:cs="Times New Roman"/>
          <w:b/>
          <w:bCs/>
        </w:rPr>
        <w:t>9</w:t>
      </w:r>
      <w:r w:rsidRPr="00BA284D">
        <w:rPr>
          <w:rFonts w:ascii="Times New Roman" w:hAnsi="Times New Roman" w:cs="Times New Roman"/>
          <w:b/>
          <w:bCs/>
        </w:rPr>
        <w:t>00 par</w:t>
      </w:r>
    </w:p>
    <w:p w:rsidR="003D6AA5" w:rsidRPr="00BA284D" w:rsidRDefault="006B59BE" w:rsidP="009F21F5">
      <w:pPr>
        <w:pStyle w:val="Tekstpodstawowy2"/>
        <w:spacing w:after="0" w:line="276" w:lineRule="auto"/>
        <w:ind w:left="360"/>
        <w:jc w:val="both"/>
        <w:rPr>
          <w:rFonts w:ascii="Times New Roman" w:hAnsi="Times New Roman" w:cs="Times New Roman"/>
        </w:rPr>
      </w:pPr>
      <w:r w:rsidRPr="00BA284D">
        <w:rPr>
          <w:rFonts w:ascii="Times New Roman" w:hAnsi="Times New Roman" w:cs="Times New Roman"/>
        </w:rPr>
        <w:t>Część 2*</w:t>
      </w:r>
      <w:r w:rsidR="009F21F5" w:rsidRPr="00BA284D">
        <w:rPr>
          <w:rFonts w:ascii="Times New Roman" w:hAnsi="Times New Roman" w:cs="Times New Roman"/>
        </w:rPr>
        <w:t xml:space="preserve"> dotyczy</w:t>
      </w:r>
      <w:r w:rsidR="009F21F5" w:rsidRPr="00BA284D">
        <w:rPr>
          <w:rFonts w:ascii="Times New Roman" w:eastAsia="Calibri" w:hAnsi="Times New Roman" w:cs="Times New Roman"/>
        </w:rPr>
        <w:t xml:space="preserve"> kompleksowej usługi pralniczej (pranie wodne, czyszczenie chemiczne oraz dezynfekcja obuwia) wraz z transportem miejscowości: Krosno Odrzańskie, Sulechów, Czerwieńsk, miejsca szkoleń poligonowych</w:t>
      </w:r>
    </w:p>
    <w:p w:rsidR="009F21F5" w:rsidRPr="00BA284D" w:rsidRDefault="009F21F5" w:rsidP="009F21F5">
      <w:pPr>
        <w:pStyle w:val="Tekstpodstawowy2"/>
        <w:spacing w:after="0" w:line="276" w:lineRule="auto"/>
        <w:ind w:firstLine="360"/>
        <w:jc w:val="both"/>
        <w:rPr>
          <w:rFonts w:ascii="Times New Roman" w:hAnsi="Times New Roman" w:cs="Times New Roman"/>
        </w:rPr>
      </w:pPr>
      <w:r w:rsidRPr="00BA284D">
        <w:rPr>
          <w:rFonts w:ascii="Times New Roman" w:hAnsi="Times New Roman" w:cs="Times New Roman"/>
        </w:rPr>
        <w:t xml:space="preserve">     Ilość podstawowa:</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-pranie wodne w ilości  </w:t>
      </w:r>
      <w:r w:rsidRPr="00BA284D">
        <w:rPr>
          <w:rFonts w:ascii="Times New Roman" w:hAnsi="Times New Roman" w:cs="Times New Roman"/>
          <w:b/>
          <w:bCs/>
        </w:rPr>
        <w:t>10 000 kg;</w:t>
      </w:r>
      <w:r w:rsidRPr="00BA284D">
        <w:rPr>
          <w:rFonts w:ascii="Times New Roman" w:hAnsi="Times New Roman" w:cs="Times New Roman"/>
          <w:bCs/>
        </w:rPr>
        <w:t xml:space="preserve"> </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-czyszczenie chemiczne w ilości  </w:t>
      </w:r>
      <w:r w:rsidR="0014119F" w:rsidRPr="00BA284D">
        <w:rPr>
          <w:rFonts w:ascii="Times New Roman" w:hAnsi="Times New Roman" w:cs="Times New Roman"/>
          <w:b/>
          <w:bCs/>
        </w:rPr>
        <w:t>6</w:t>
      </w:r>
      <w:r w:rsidRPr="00BA284D">
        <w:rPr>
          <w:rFonts w:ascii="Times New Roman" w:hAnsi="Times New Roman" w:cs="Times New Roman"/>
          <w:b/>
          <w:bCs/>
        </w:rPr>
        <w:t xml:space="preserve"> 000</w:t>
      </w:r>
      <w:r w:rsidRPr="00BA284D">
        <w:rPr>
          <w:rFonts w:ascii="Times New Roman" w:hAnsi="Times New Roman" w:cs="Times New Roman"/>
          <w:bCs/>
        </w:rPr>
        <w:t xml:space="preserve"> </w:t>
      </w:r>
      <w:r w:rsidRPr="00BA284D">
        <w:rPr>
          <w:rFonts w:ascii="Times New Roman" w:hAnsi="Times New Roman" w:cs="Times New Roman"/>
          <w:b/>
          <w:bCs/>
        </w:rPr>
        <w:t xml:space="preserve">kg; </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
          <w:bCs/>
        </w:rPr>
      </w:pPr>
      <w:r w:rsidRPr="00BA284D">
        <w:rPr>
          <w:rFonts w:ascii="Times New Roman" w:hAnsi="Times New Roman" w:cs="Times New Roman"/>
          <w:bCs/>
        </w:rPr>
        <w:t xml:space="preserve">-dezynfekcja obuwia: </w:t>
      </w:r>
      <w:r w:rsidR="0014119F" w:rsidRPr="00BA284D">
        <w:rPr>
          <w:rFonts w:ascii="Times New Roman" w:hAnsi="Times New Roman" w:cs="Times New Roman"/>
          <w:b/>
          <w:bCs/>
        </w:rPr>
        <w:t>5</w:t>
      </w:r>
      <w:r w:rsidRPr="00BA284D">
        <w:rPr>
          <w:rFonts w:ascii="Times New Roman" w:hAnsi="Times New Roman" w:cs="Times New Roman"/>
          <w:b/>
          <w:bCs/>
        </w:rPr>
        <w:t>00 par</w:t>
      </w:r>
    </w:p>
    <w:p w:rsidR="009F21F5" w:rsidRPr="00BA284D" w:rsidRDefault="009F21F5" w:rsidP="009F21F5">
      <w:pPr>
        <w:pStyle w:val="Tekstpodstawowy2"/>
        <w:widowControl w:val="0"/>
        <w:autoSpaceDE w:val="0"/>
        <w:autoSpaceDN w:val="0"/>
        <w:adjustRightInd w:val="0"/>
        <w:spacing w:after="0" w:line="276" w:lineRule="auto"/>
        <w:ind w:firstLine="708"/>
        <w:jc w:val="both"/>
        <w:rPr>
          <w:rFonts w:ascii="Times New Roman" w:hAnsi="Times New Roman" w:cs="Times New Roman"/>
          <w:bCs/>
        </w:rPr>
      </w:pPr>
      <w:r w:rsidRPr="00BA284D">
        <w:rPr>
          <w:rFonts w:ascii="Times New Roman" w:hAnsi="Times New Roman" w:cs="Times New Roman"/>
          <w:bCs/>
        </w:rPr>
        <w:t>Ilość opcji:</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-pranie wodne w ilości  </w:t>
      </w:r>
      <w:r w:rsidRPr="00BA284D">
        <w:rPr>
          <w:rFonts w:ascii="Times New Roman" w:hAnsi="Times New Roman" w:cs="Times New Roman"/>
          <w:b/>
          <w:bCs/>
        </w:rPr>
        <w:t>1</w:t>
      </w:r>
      <w:r w:rsidR="0014119F" w:rsidRPr="00BA284D">
        <w:rPr>
          <w:rFonts w:ascii="Times New Roman" w:hAnsi="Times New Roman" w:cs="Times New Roman"/>
          <w:b/>
          <w:bCs/>
        </w:rPr>
        <w:t>2</w:t>
      </w:r>
      <w:r w:rsidRPr="00BA284D">
        <w:rPr>
          <w:rFonts w:ascii="Times New Roman" w:hAnsi="Times New Roman" w:cs="Times New Roman"/>
          <w:b/>
          <w:bCs/>
        </w:rPr>
        <w:t xml:space="preserve"> 000 kg;</w:t>
      </w:r>
      <w:r w:rsidRPr="00BA284D">
        <w:rPr>
          <w:rFonts w:ascii="Times New Roman" w:hAnsi="Times New Roman" w:cs="Times New Roman"/>
          <w:bCs/>
        </w:rPr>
        <w:t xml:space="preserve"> </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Cs/>
        </w:rPr>
      </w:pPr>
      <w:r w:rsidRPr="00BA284D">
        <w:rPr>
          <w:rFonts w:ascii="Times New Roman" w:hAnsi="Times New Roman" w:cs="Times New Roman"/>
          <w:bCs/>
        </w:rPr>
        <w:t xml:space="preserve">-czyszczenie chemiczne w ilości  </w:t>
      </w:r>
      <w:r w:rsidR="0014119F" w:rsidRPr="00BA284D">
        <w:rPr>
          <w:rFonts w:ascii="Times New Roman" w:hAnsi="Times New Roman" w:cs="Times New Roman"/>
          <w:b/>
          <w:bCs/>
        </w:rPr>
        <w:t>8</w:t>
      </w:r>
      <w:r w:rsidRPr="00BA284D">
        <w:rPr>
          <w:rFonts w:ascii="Times New Roman" w:hAnsi="Times New Roman" w:cs="Times New Roman"/>
          <w:b/>
          <w:bCs/>
        </w:rPr>
        <w:t xml:space="preserve"> 000</w:t>
      </w:r>
      <w:r w:rsidRPr="00BA284D">
        <w:rPr>
          <w:rFonts w:ascii="Times New Roman" w:hAnsi="Times New Roman" w:cs="Times New Roman"/>
          <w:bCs/>
        </w:rPr>
        <w:t xml:space="preserve"> </w:t>
      </w:r>
      <w:r w:rsidRPr="00BA284D">
        <w:rPr>
          <w:rFonts w:ascii="Times New Roman" w:hAnsi="Times New Roman" w:cs="Times New Roman"/>
          <w:b/>
          <w:bCs/>
        </w:rPr>
        <w:t xml:space="preserve">kg; </w:t>
      </w:r>
    </w:p>
    <w:p w:rsidR="009F21F5" w:rsidRPr="00BA284D" w:rsidRDefault="009F21F5" w:rsidP="009F21F5">
      <w:pPr>
        <w:pStyle w:val="Tekstpodstawowy2"/>
        <w:widowControl w:val="0"/>
        <w:autoSpaceDE w:val="0"/>
        <w:autoSpaceDN w:val="0"/>
        <w:adjustRightInd w:val="0"/>
        <w:spacing w:after="0" w:line="276" w:lineRule="auto"/>
        <w:ind w:left="1080"/>
        <w:jc w:val="both"/>
        <w:rPr>
          <w:rFonts w:ascii="Times New Roman" w:hAnsi="Times New Roman" w:cs="Times New Roman"/>
          <w:b/>
          <w:bCs/>
        </w:rPr>
      </w:pPr>
      <w:r w:rsidRPr="00BA284D">
        <w:rPr>
          <w:rFonts w:ascii="Times New Roman" w:hAnsi="Times New Roman" w:cs="Times New Roman"/>
          <w:bCs/>
        </w:rPr>
        <w:t xml:space="preserve">-dezynfekcja obuwia: </w:t>
      </w:r>
      <w:r w:rsidR="0014119F" w:rsidRPr="00BA284D">
        <w:rPr>
          <w:rFonts w:ascii="Times New Roman" w:hAnsi="Times New Roman" w:cs="Times New Roman"/>
          <w:b/>
          <w:bCs/>
        </w:rPr>
        <w:t>8</w:t>
      </w:r>
      <w:r w:rsidRPr="00BA284D">
        <w:rPr>
          <w:rFonts w:ascii="Times New Roman" w:hAnsi="Times New Roman" w:cs="Times New Roman"/>
          <w:b/>
          <w:bCs/>
        </w:rPr>
        <w:t>00 par</w:t>
      </w:r>
    </w:p>
    <w:p w:rsidR="003D6AA5" w:rsidRPr="00BA284D" w:rsidRDefault="003D6AA5" w:rsidP="009F21F5">
      <w:pPr>
        <w:pStyle w:val="Tekstpodstawowy2"/>
        <w:widowControl w:val="0"/>
        <w:tabs>
          <w:tab w:val="num" w:pos="851"/>
          <w:tab w:val="num" w:pos="1418"/>
        </w:tabs>
        <w:autoSpaceDE w:val="0"/>
        <w:autoSpaceDN w:val="0"/>
        <w:adjustRightInd w:val="0"/>
        <w:spacing w:after="0" w:line="276" w:lineRule="auto"/>
        <w:jc w:val="both"/>
        <w:rPr>
          <w:rFonts w:ascii="Times New Roman" w:hAnsi="Times New Roman" w:cs="Times New Roman"/>
          <w:bCs/>
        </w:rPr>
      </w:pPr>
      <w:r w:rsidRPr="00BA284D">
        <w:rPr>
          <w:rFonts w:ascii="Times New Roman" w:hAnsi="Times New Roman" w:cs="Times New Roman"/>
          <w:bCs/>
        </w:rPr>
        <w:tab/>
      </w:r>
    </w:p>
    <w:p w:rsidR="002A2386" w:rsidRPr="00BA284D" w:rsidRDefault="002A2386" w:rsidP="009F21F5">
      <w:pPr>
        <w:widowControl w:val="0"/>
        <w:numPr>
          <w:ilvl w:val="0"/>
          <w:numId w:val="1"/>
        </w:numPr>
        <w:autoSpaceDE w:val="0"/>
        <w:autoSpaceDN w:val="0"/>
        <w:adjustRightInd w:val="0"/>
        <w:spacing w:after="0"/>
        <w:jc w:val="both"/>
        <w:rPr>
          <w:rFonts w:ascii="Times New Roman" w:hAnsi="Times New Roman" w:cs="Times New Roman"/>
        </w:rPr>
      </w:pPr>
      <w:r w:rsidRPr="00BA284D">
        <w:rPr>
          <w:rFonts w:ascii="Times New Roman" w:hAnsi="Times New Roman" w:cs="Times New Roman"/>
        </w:rPr>
        <w:lastRenderedPageBreak/>
        <w:t xml:space="preserve">Przedmiot umowy określony w ust.1 wykonany będzie zgodnie </w:t>
      </w:r>
      <w:r w:rsidRPr="00BA284D">
        <w:rPr>
          <w:rFonts w:ascii="Times New Roman" w:hAnsi="Times New Roman" w:cs="Times New Roman"/>
        </w:rPr>
        <w:br/>
        <w:t>z obowiązującą technologią, a używane do prania i czyszczenia odzieży środki lub substancje piorące, w tym niebezpieczne, posiadać będą aktualną opinię, atest, deklarację lub certyfikat Państwowego Zakładu Higieny lub innego równoważnego upoważnionego podmiotu, który  potwierdza jakość używanych środków lub substancji piorących, w tym niebezpiecznych.</w:t>
      </w:r>
    </w:p>
    <w:p w:rsidR="00F179E1" w:rsidRPr="00BA284D" w:rsidRDefault="00F179E1" w:rsidP="009F21F5">
      <w:pPr>
        <w:pStyle w:val="Akapitzlist"/>
        <w:ind w:left="360"/>
        <w:jc w:val="both"/>
        <w:rPr>
          <w:rFonts w:ascii="Times New Roman" w:hAnsi="Times New Roman" w:cs="Times New Roman"/>
        </w:rPr>
      </w:pPr>
    </w:p>
    <w:p w:rsidR="00F179E1" w:rsidRPr="00BA284D" w:rsidRDefault="00F179E1" w:rsidP="009F21F5">
      <w:pPr>
        <w:pStyle w:val="Akapitzlist"/>
        <w:numPr>
          <w:ilvl w:val="0"/>
          <w:numId w:val="1"/>
        </w:numPr>
        <w:jc w:val="both"/>
        <w:rPr>
          <w:rFonts w:ascii="Times New Roman" w:hAnsi="Times New Roman" w:cs="Times New Roman"/>
        </w:rPr>
      </w:pPr>
      <w:r w:rsidRPr="00BA284D">
        <w:rPr>
          <w:rFonts w:ascii="Times New Roman" w:hAnsi="Times New Roman" w:cs="Times New Roman"/>
        </w:rPr>
        <w:t>Zamawiający zastrzega możliwość skorzystania z prawa opcji, o którym mowa w art. 441 pkt. 1 i 2 Ustawy Prawo Zamówień Publicznych z dnia 11 września 2019 roku, w ramach którego zakłada że:</w:t>
      </w:r>
    </w:p>
    <w:p w:rsidR="00F179E1" w:rsidRPr="00BA284D" w:rsidRDefault="00F179E1" w:rsidP="000B7A76">
      <w:pPr>
        <w:pStyle w:val="Bezodstpw"/>
        <w:numPr>
          <w:ilvl w:val="0"/>
          <w:numId w:val="15"/>
        </w:numPr>
        <w:pBdr>
          <w:top w:val="nil"/>
          <w:left w:val="nil"/>
          <w:bottom w:val="nil"/>
          <w:right w:val="nil"/>
          <w:between w:val="nil"/>
          <w:bar w:val="nil"/>
        </w:pBdr>
        <w:spacing w:line="276" w:lineRule="auto"/>
        <w:rPr>
          <w:sz w:val="22"/>
          <w:szCs w:val="22"/>
        </w:rPr>
      </w:pPr>
      <w:r w:rsidRPr="00BA284D">
        <w:rPr>
          <w:sz w:val="22"/>
          <w:szCs w:val="22"/>
        </w:rPr>
        <w:t>Przewidywaną ilość prania wyrażoną w kilogramach w ilości podstaw</w:t>
      </w:r>
      <w:r w:rsidR="00B310DC" w:rsidRPr="00BA284D">
        <w:rPr>
          <w:sz w:val="22"/>
          <w:szCs w:val="22"/>
        </w:rPr>
        <w:t>owej wskazano w § 5</w:t>
      </w:r>
      <w:r w:rsidR="009F21F5" w:rsidRPr="00BA284D">
        <w:rPr>
          <w:sz w:val="22"/>
          <w:szCs w:val="22"/>
        </w:rPr>
        <w:t xml:space="preserve"> ust.1 </w:t>
      </w:r>
      <w:r w:rsidRPr="00BA284D">
        <w:rPr>
          <w:sz w:val="22"/>
          <w:szCs w:val="22"/>
        </w:rPr>
        <w:t xml:space="preserve"> z zastrzeżeniem prawa opcji w ilościac</w:t>
      </w:r>
      <w:r w:rsidR="00B310DC" w:rsidRPr="00BA284D">
        <w:rPr>
          <w:sz w:val="22"/>
          <w:szCs w:val="22"/>
        </w:rPr>
        <w:t>h wskazanych w  § 5</w:t>
      </w:r>
      <w:r w:rsidR="009F21F5" w:rsidRPr="00BA284D">
        <w:rPr>
          <w:sz w:val="22"/>
          <w:szCs w:val="22"/>
        </w:rPr>
        <w:t xml:space="preserve"> ust.1.</w:t>
      </w:r>
    </w:p>
    <w:p w:rsidR="00F179E1" w:rsidRPr="00BA284D" w:rsidRDefault="00F179E1" w:rsidP="000B7A76">
      <w:pPr>
        <w:pStyle w:val="Bezodstpw"/>
        <w:numPr>
          <w:ilvl w:val="0"/>
          <w:numId w:val="15"/>
        </w:numPr>
        <w:pBdr>
          <w:top w:val="nil"/>
          <w:left w:val="nil"/>
          <w:bottom w:val="nil"/>
          <w:right w:val="nil"/>
          <w:between w:val="nil"/>
          <w:bar w:val="nil"/>
        </w:pBdr>
        <w:spacing w:line="276" w:lineRule="auto"/>
        <w:rPr>
          <w:sz w:val="22"/>
          <w:szCs w:val="22"/>
        </w:rPr>
      </w:pPr>
      <w:r w:rsidRPr="00BA284D">
        <w:rPr>
          <w:sz w:val="22"/>
          <w:szCs w:val="22"/>
        </w:rPr>
        <w:t>Prawo opcji realizowane będzie na takich samych warunkach, jak zamówienie podstawowe, w czasie trwania umowy,</w:t>
      </w:r>
    </w:p>
    <w:p w:rsidR="00F179E1" w:rsidRPr="00BA284D" w:rsidRDefault="00F179E1" w:rsidP="009F21F5">
      <w:pPr>
        <w:pStyle w:val="Akapitzlist"/>
        <w:spacing w:after="0"/>
        <w:rPr>
          <w:rFonts w:ascii="Times New Roman" w:hAnsi="Times New Roman" w:cs="Times New Roman"/>
          <w:b/>
          <w:i/>
          <w:sz w:val="24"/>
          <w:szCs w:val="24"/>
        </w:rPr>
      </w:pPr>
      <w:r w:rsidRPr="00BA284D">
        <w:rPr>
          <w:rFonts w:ascii="Times New Roman" w:hAnsi="Times New Roman" w:cs="Times New Roman"/>
        </w:rPr>
        <w:t>Cena jednostkowa  w ramach prawa opcji będzie identyc</w:t>
      </w:r>
      <w:r w:rsidR="006B59BE" w:rsidRPr="00BA284D">
        <w:rPr>
          <w:rFonts w:ascii="Times New Roman" w:hAnsi="Times New Roman" w:cs="Times New Roman"/>
        </w:rPr>
        <w:t xml:space="preserve">zna jak zamówienia podstawowego określonej </w:t>
      </w:r>
      <w:r w:rsidR="00795D87" w:rsidRPr="00BA284D">
        <w:rPr>
          <w:rFonts w:ascii="Times New Roman" w:hAnsi="Times New Roman" w:cs="Times New Roman"/>
        </w:rPr>
        <w:t xml:space="preserve">w </w:t>
      </w:r>
      <w:r w:rsidR="009F21F5" w:rsidRPr="00BA284D">
        <w:rPr>
          <w:rFonts w:ascii="Times New Roman" w:eastAsia="Calibri" w:hAnsi="Times New Roman" w:cs="Times New Roman"/>
        </w:rPr>
        <w:t>§ 5 ust. 1.</w:t>
      </w:r>
    </w:p>
    <w:p w:rsidR="00F179E1" w:rsidRPr="00BA284D" w:rsidRDefault="00F179E1" w:rsidP="000B7A76">
      <w:pPr>
        <w:pStyle w:val="Bezodstpw"/>
        <w:numPr>
          <w:ilvl w:val="0"/>
          <w:numId w:val="15"/>
        </w:numPr>
        <w:pBdr>
          <w:top w:val="nil"/>
          <w:left w:val="nil"/>
          <w:bottom w:val="nil"/>
          <w:right w:val="nil"/>
          <w:between w:val="nil"/>
          <w:bar w:val="nil"/>
        </w:pBdr>
        <w:spacing w:line="276" w:lineRule="auto"/>
        <w:rPr>
          <w:sz w:val="22"/>
          <w:szCs w:val="22"/>
        </w:rPr>
      </w:pPr>
      <w:r w:rsidRPr="00BA284D">
        <w:rPr>
          <w:sz w:val="22"/>
          <w:szCs w:val="22"/>
        </w:rPr>
        <w:t>Ilości oraz rodzaj opcji został</w:t>
      </w:r>
      <w:r w:rsidR="00795D87" w:rsidRPr="00BA284D">
        <w:rPr>
          <w:sz w:val="22"/>
          <w:szCs w:val="22"/>
        </w:rPr>
        <w:t xml:space="preserve"> określony w § 1 ust.1 </w:t>
      </w:r>
    </w:p>
    <w:p w:rsidR="00F179E1" w:rsidRPr="00BA284D" w:rsidRDefault="00F179E1" w:rsidP="000B7A76">
      <w:pPr>
        <w:pStyle w:val="Bezodstpw"/>
        <w:numPr>
          <w:ilvl w:val="0"/>
          <w:numId w:val="15"/>
        </w:numPr>
        <w:pBdr>
          <w:top w:val="nil"/>
          <w:left w:val="nil"/>
          <w:bottom w:val="nil"/>
          <w:right w:val="nil"/>
          <w:between w:val="nil"/>
          <w:bar w:val="nil"/>
        </w:pBdr>
        <w:spacing w:line="276" w:lineRule="auto"/>
        <w:rPr>
          <w:sz w:val="22"/>
          <w:szCs w:val="22"/>
        </w:rPr>
      </w:pPr>
      <w:r w:rsidRPr="00BA284D">
        <w:rPr>
          <w:rFonts w:eastAsia="Calibri"/>
          <w:sz w:val="22"/>
          <w:szCs w:val="22"/>
        </w:rPr>
        <w:t>Zamawiający może skorzystać z zamówienia opcjonalnego (prawo opcji)</w:t>
      </w:r>
      <w:r w:rsidR="00B310DC" w:rsidRPr="00BA284D">
        <w:rPr>
          <w:rFonts w:eastAsia="Calibri"/>
          <w:sz w:val="22"/>
          <w:szCs w:val="22"/>
        </w:rPr>
        <w:t xml:space="preserve">, wskazanego </w:t>
      </w:r>
      <w:r w:rsidR="00B310DC" w:rsidRPr="00BA284D">
        <w:rPr>
          <w:rFonts w:eastAsia="Calibri"/>
          <w:sz w:val="22"/>
          <w:szCs w:val="22"/>
        </w:rPr>
        <w:br/>
        <w:t>w § 5</w:t>
      </w:r>
      <w:r w:rsidR="009F21F5" w:rsidRPr="00BA284D">
        <w:rPr>
          <w:rFonts w:eastAsia="Calibri"/>
          <w:sz w:val="22"/>
          <w:szCs w:val="22"/>
        </w:rPr>
        <w:t xml:space="preserve"> ust. 1 </w:t>
      </w:r>
      <w:r w:rsidRPr="00BA284D">
        <w:rPr>
          <w:rFonts w:eastAsia="Calibri"/>
          <w:sz w:val="22"/>
          <w:szCs w:val="22"/>
        </w:rPr>
        <w:t xml:space="preserve"> </w:t>
      </w:r>
      <w:r w:rsidRPr="00BA284D">
        <w:rPr>
          <w:sz w:val="22"/>
          <w:szCs w:val="22"/>
        </w:rPr>
        <w:t xml:space="preserve">po wykorzystaniu </w:t>
      </w:r>
      <w:r w:rsidR="008C6B59" w:rsidRPr="00BA284D">
        <w:rPr>
          <w:sz w:val="22"/>
          <w:szCs w:val="22"/>
        </w:rPr>
        <w:t xml:space="preserve"> w 100 % </w:t>
      </w:r>
      <w:r w:rsidRPr="00BA284D">
        <w:rPr>
          <w:sz w:val="22"/>
          <w:szCs w:val="22"/>
        </w:rPr>
        <w:t xml:space="preserve">ilości podstawowych danego asortymentu, </w:t>
      </w:r>
      <w:r w:rsidRPr="00BA284D">
        <w:rPr>
          <w:rFonts w:eastAsia="Calibri"/>
          <w:sz w:val="22"/>
          <w:szCs w:val="22"/>
        </w:rPr>
        <w:t xml:space="preserve">w trakcie realizacji umowy pisemnie informując o tym Wykonawcę z jednoczesnym wskazaniem asortymentu podlegającego zamówieniom w ramach opcji. Dopuszczalne jest wielokrotne udzielanie zamówień opcjonalnych, jednak łącznie do ilości wskazanej w § </w:t>
      </w:r>
      <w:r w:rsidR="00B310DC" w:rsidRPr="00BA284D">
        <w:rPr>
          <w:rFonts w:eastAsia="Calibri"/>
          <w:sz w:val="22"/>
          <w:szCs w:val="22"/>
        </w:rPr>
        <w:t>5</w:t>
      </w:r>
      <w:r w:rsidRPr="00BA284D">
        <w:rPr>
          <w:rFonts w:eastAsia="Calibri"/>
          <w:sz w:val="22"/>
          <w:szCs w:val="22"/>
        </w:rPr>
        <w:t xml:space="preserve"> ust. </w:t>
      </w:r>
      <w:r w:rsidR="009F21F5" w:rsidRPr="00BA284D">
        <w:rPr>
          <w:rFonts w:eastAsia="Calibri"/>
          <w:sz w:val="22"/>
          <w:szCs w:val="22"/>
        </w:rPr>
        <w:t xml:space="preserve">1 </w:t>
      </w:r>
      <w:r w:rsidRPr="00BA284D">
        <w:rPr>
          <w:rFonts w:eastAsia="Calibri"/>
          <w:sz w:val="22"/>
          <w:szCs w:val="22"/>
        </w:rPr>
        <w:t>. W razie udzielenia zamówienia opcjonalnego w mniejszej wysokości bądź wcale, Wykonawcy nie przysługują jakiekolwiek roszczenia z tego tytułu.</w:t>
      </w:r>
    </w:p>
    <w:p w:rsidR="00F179E1" w:rsidRPr="00BA284D" w:rsidRDefault="00F179E1" w:rsidP="000B7A76">
      <w:pPr>
        <w:pStyle w:val="Bezodstpw"/>
        <w:numPr>
          <w:ilvl w:val="0"/>
          <w:numId w:val="15"/>
        </w:numPr>
        <w:pBdr>
          <w:top w:val="nil"/>
          <w:left w:val="nil"/>
          <w:bottom w:val="nil"/>
          <w:right w:val="nil"/>
          <w:between w:val="nil"/>
          <w:bar w:val="nil"/>
        </w:pBdr>
        <w:spacing w:line="276" w:lineRule="auto"/>
        <w:rPr>
          <w:sz w:val="22"/>
          <w:szCs w:val="22"/>
        </w:rPr>
      </w:pPr>
      <w:r w:rsidRPr="00BA284D">
        <w:rPr>
          <w:sz w:val="22"/>
          <w:szCs w:val="22"/>
        </w:rPr>
        <w:t xml:space="preserve">Realizacja zamówienia z prawem opcji uzależniona będzie od potrzeb </w:t>
      </w:r>
      <w:r w:rsidRPr="00BA284D">
        <w:rPr>
          <w:b/>
          <w:sz w:val="22"/>
          <w:szCs w:val="22"/>
        </w:rPr>
        <w:t>Zamawiającego</w:t>
      </w:r>
      <w:r w:rsidRPr="00BA284D">
        <w:rPr>
          <w:sz w:val="22"/>
          <w:szCs w:val="22"/>
        </w:rPr>
        <w:t xml:space="preserve"> oraz wysokości środków finansowych przydzielonych na ten cel w budżecie </w:t>
      </w:r>
      <w:r w:rsidRPr="00BA284D">
        <w:rPr>
          <w:b/>
          <w:sz w:val="22"/>
          <w:szCs w:val="22"/>
        </w:rPr>
        <w:t>Zamawiającego.</w:t>
      </w:r>
    </w:p>
    <w:p w:rsidR="00F179E1" w:rsidRPr="00BA284D" w:rsidRDefault="00F179E1" w:rsidP="009F21F5">
      <w:pPr>
        <w:pStyle w:val="Stopka"/>
        <w:tabs>
          <w:tab w:val="clear" w:pos="4536"/>
          <w:tab w:val="clear" w:pos="9072"/>
          <w:tab w:val="left" w:pos="0"/>
          <w:tab w:val="left" w:pos="3029"/>
        </w:tabs>
        <w:spacing w:line="276" w:lineRule="auto"/>
        <w:ind w:left="502"/>
        <w:jc w:val="both"/>
        <w:rPr>
          <w:rFonts w:ascii="Times New Roman" w:eastAsia="Calibri" w:hAnsi="Times New Roman" w:cs="Times New Roman"/>
          <w:b/>
        </w:rPr>
      </w:pPr>
    </w:p>
    <w:p w:rsidR="001C54BE" w:rsidRPr="00BA284D" w:rsidRDefault="001C54BE" w:rsidP="001C54BE">
      <w:pPr>
        <w:pStyle w:val="Akapitzlist"/>
        <w:numPr>
          <w:ilvl w:val="0"/>
          <w:numId w:val="1"/>
        </w:numPr>
        <w:spacing w:after="0"/>
        <w:rPr>
          <w:rFonts w:ascii="Times New Roman" w:hAnsi="Times New Roman" w:cs="Times New Roman"/>
          <w:b/>
          <w:sz w:val="24"/>
          <w:szCs w:val="24"/>
        </w:rPr>
      </w:pPr>
      <w:r w:rsidRPr="00BA284D">
        <w:rPr>
          <w:rFonts w:ascii="Times New Roman" w:hAnsi="Times New Roman" w:cs="Times New Roman"/>
          <w:b/>
          <w:sz w:val="24"/>
          <w:szCs w:val="24"/>
        </w:rPr>
        <w:t xml:space="preserve">Umowę zawiera się na czas określony </w:t>
      </w:r>
      <w:r w:rsidR="00D10FF8">
        <w:rPr>
          <w:rFonts w:ascii="Times New Roman" w:hAnsi="Times New Roman" w:cs="Times New Roman"/>
          <w:b/>
          <w:sz w:val="24"/>
          <w:szCs w:val="24"/>
        </w:rPr>
        <w:t>od dnia podpisania umowy</w:t>
      </w:r>
      <w:r w:rsidRPr="00BA284D">
        <w:rPr>
          <w:rFonts w:ascii="Times New Roman" w:hAnsi="Times New Roman" w:cs="Times New Roman"/>
          <w:b/>
          <w:sz w:val="24"/>
          <w:szCs w:val="24"/>
        </w:rPr>
        <w:t xml:space="preserve"> do dnia</w:t>
      </w:r>
      <w:r w:rsidR="00D93216" w:rsidRPr="00BA284D">
        <w:rPr>
          <w:rFonts w:ascii="Times New Roman" w:hAnsi="Times New Roman" w:cs="Times New Roman"/>
          <w:b/>
          <w:sz w:val="24"/>
          <w:szCs w:val="24"/>
        </w:rPr>
        <w:t xml:space="preserve"> 1</w:t>
      </w:r>
      <w:r w:rsidR="0014119F" w:rsidRPr="00BA284D">
        <w:rPr>
          <w:rFonts w:ascii="Times New Roman" w:hAnsi="Times New Roman" w:cs="Times New Roman"/>
          <w:b/>
          <w:sz w:val="24"/>
          <w:szCs w:val="24"/>
        </w:rPr>
        <w:t>0.12.2025</w:t>
      </w:r>
      <w:r w:rsidRPr="00BA284D">
        <w:rPr>
          <w:rFonts w:ascii="Times New Roman" w:hAnsi="Times New Roman" w:cs="Times New Roman"/>
          <w:b/>
          <w:sz w:val="24"/>
          <w:szCs w:val="24"/>
        </w:rPr>
        <w:t>r.</w:t>
      </w:r>
    </w:p>
    <w:p w:rsidR="0000492D" w:rsidRPr="00BA284D" w:rsidRDefault="0000492D" w:rsidP="0000492D">
      <w:pPr>
        <w:spacing w:after="0"/>
        <w:jc w:val="center"/>
        <w:rPr>
          <w:rFonts w:ascii="Times New Roman" w:hAnsi="Times New Roman" w:cs="Times New Roman"/>
          <w:b/>
          <w:i/>
          <w:sz w:val="24"/>
          <w:szCs w:val="24"/>
        </w:rPr>
      </w:pPr>
      <w:r w:rsidRPr="00BA284D">
        <w:rPr>
          <w:rFonts w:ascii="Times New Roman" w:hAnsi="Times New Roman" w:cs="Times New Roman"/>
          <w:b/>
          <w:i/>
          <w:sz w:val="24"/>
          <w:szCs w:val="24"/>
        </w:rPr>
        <w:t>§2</w:t>
      </w:r>
    </w:p>
    <w:p w:rsidR="0000492D" w:rsidRPr="00BA284D" w:rsidRDefault="0000492D" w:rsidP="0000492D">
      <w:pPr>
        <w:pStyle w:val="Akapitzlist"/>
        <w:spacing w:after="0"/>
        <w:rPr>
          <w:rFonts w:ascii="Times New Roman" w:hAnsi="Times New Roman" w:cs="Times New Roman"/>
          <w:b/>
          <w:i/>
          <w:sz w:val="24"/>
          <w:szCs w:val="24"/>
        </w:rPr>
      </w:pPr>
      <w:r w:rsidRPr="00BA284D">
        <w:rPr>
          <w:rFonts w:ascii="Times New Roman" w:hAnsi="Times New Roman" w:cs="Times New Roman"/>
          <w:b/>
          <w:i/>
          <w:sz w:val="24"/>
          <w:szCs w:val="24"/>
        </w:rPr>
        <w:t xml:space="preserve">                                             </w:t>
      </w:r>
      <w:r w:rsidRPr="00BA284D">
        <w:rPr>
          <w:rFonts w:ascii="Times New Roman" w:hAnsi="Times New Roman" w:cs="Times New Roman"/>
          <w:i/>
          <w:sz w:val="24"/>
          <w:szCs w:val="24"/>
        </w:rPr>
        <w:t xml:space="preserve">                                                           </w:t>
      </w:r>
    </w:p>
    <w:p w:rsidR="0000492D" w:rsidRPr="00BA284D" w:rsidRDefault="0000492D" w:rsidP="0000492D">
      <w:pPr>
        <w:pStyle w:val="Akapitzlist"/>
        <w:spacing w:after="0"/>
        <w:rPr>
          <w:rFonts w:ascii="Times New Roman" w:hAnsi="Times New Roman" w:cs="Times New Roman"/>
          <w:b/>
          <w:i/>
          <w:sz w:val="24"/>
          <w:szCs w:val="24"/>
        </w:rPr>
      </w:pPr>
      <w:r w:rsidRPr="00BA284D">
        <w:rPr>
          <w:rFonts w:ascii="Times New Roman" w:hAnsi="Times New Roman" w:cs="Times New Roman"/>
          <w:b/>
          <w:i/>
          <w:sz w:val="24"/>
          <w:szCs w:val="24"/>
        </w:rPr>
        <w:t xml:space="preserve">                                Miejsce i sposób realizacji umowy</w:t>
      </w:r>
    </w:p>
    <w:p w:rsidR="0000492D" w:rsidRPr="00BA284D" w:rsidRDefault="0000492D" w:rsidP="0000492D">
      <w:pPr>
        <w:pStyle w:val="Akapitzlist"/>
        <w:spacing w:after="0"/>
        <w:rPr>
          <w:rFonts w:ascii="Times New Roman" w:hAnsi="Times New Roman" w:cs="Times New Roman"/>
          <w:sz w:val="24"/>
          <w:szCs w:val="24"/>
        </w:rPr>
      </w:pPr>
    </w:p>
    <w:p w:rsidR="0000492D" w:rsidRPr="00BA284D" w:rsidRDefault="0000492D" w:rsidP="00DC012E">
      <w:pPr>
        <w:pStyle w:val="Akapitzlist"/>
        <w:numPr>
          <w:ilvl w:val="0"/>
          <w:numId w:val="3"/>
        </w:numPr>
        <w:spacing w:after="0"/>
        <w:jc w:val="both"/>
        <w:rPr>
          <w:rFonts w:ascii="Times New Roman" w:hAnsi="Times New Roman" w:cs="Times New Roman"/>
          <w:sz w:val="24"/>
          <w:szCs w:val="24"/>
        </w:rPr>
      </w:pPr>
      <w:r w:rsidRPr="00BA284D">
        <w:rPr>
          <w:rFonts w:ascii="Times New Roman" w:hAnsi="Times New Roman" w:cs="Times New Roman"/>
          <w:sz w:val="24"/>
          <w:szCs w:val="24"/>
        </w:rPr>
        <w:t>Wykonawca    zobowiązany    będzie    do    sukcesywnego    wykonywania    usług pralniczych</w:t>
      </w:r>
      <w:r w:rsidR="007872B4" w:rsidRPr="00BA284D">
        <w:rPr>
          <w:rFonts w:ascii="Times New Roman" w:hAnsi="Times New Roman" w:cs="Times New Roman"/>
          <w:sz w:val="24"/>
          <w:szCs w:val="24"/>
        </w:rPr>
        <w:t>, dezynfekcyjnych</w:t>
      </w:r>
      <w:r w:rsidRPr="00BA284D">
        <w:rPr>
          <w:rFonts w:ascii="Times New Roman" w:hAnsi="Times New Roman" w:cs="Times New Roman"/>
          <w:sz w:val="24"/>
          <w:szCs w:val="24"/>
        </w:rPr>
        <w:t xml:space="preserve"> odbierając rzeczy z- i dostarczając rzeczy do- w częściach :</w:t>
      </w:r>
      <w:r w:rsidR="009F21F5" w:rsidRPr="00BA284D">
        <w:rPr>
          <w:rFonts w:ascii="Times New Roman" w:hAnsi="Times New Roman" w:cs="Times New Roman"/>
          <w:sz w:val="24"/>
          <w:szCs w:val="24"/>
        </w:rPr>
        <w:t xml:space="preserve"> </w:t>
      </w:r>
      <w:r w:rsidRPr="00BA284D">
        <w:rPr>
          <w:rFonts w:ascii="Times New Roman" w:hAnsi="Times New Roman" w:cs="Times New Roman"/>
          <w:sz w:val="24"/>
          <w:szCs w:val="24"/>
        </w:rPr>
        <w:t>1, 2.</w:t>
      </w:r>
    </w:p>
    <w:p w:rsidR="0000492D" w:rsidRPr="00BA284D" w:rsidRDefault="00521694" w:rsidP="00DC012E">
      <w:pPr>
        <w:pStyle w:val="Akapitzlist"/>
        <w:spacing w:after="0"/>
        <w:ind w:left="360" w:firstLine="348"/>
        <w:jc w:val="both"/>
        <w:rPr>
          <w:rFonts w:ascii="Times New Roman" w:hAnsi="Times New Roman" w:cs="Times New Roman"/>
          <w:sz w:val="24"/>
          <w:szCs w:val="24"/>
        </w:rPr>
      </w:pPr>
      <w:r w:rsidRPr="00BA284D">
        <w:rPr>
          <w:rFonts w:ascii="Times New Roman" w:hAnsi="Times New Roman" w:cs="Times New Roman"/>
          <w:sz w:val="24"/>
          <w:szCs w:val="24"/>
        </w:rPr>
        <w:t>*</w:t>
      </w:r>
      <w:r w:rsidR="0000492D" w:rsidRPr="00BA284D">
        <w:rPr>
          <w:rFonts w:ascii="Times New Roman" w:hAnsi="Times New Roman" w:cs="Times New Roman"/>
          <w:sz w:val="24"/>
          <w:szCs w:val="24"/>
        </w:rPr>
        <w:t>Część 1:</w:t>
      </w:r>
    </w:p>
    <w:p w:rsidR="0000492D" w:rsidRPr="00BA284D" w:rsidRDefault="00DC012E" w:rsidP="00DC012E">
      <w:pPr>
        <w:ind w:left="1080" w:firstLine="336"/>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magazyn wymienny m. Wędrzyn – kompleks wojskowy 2817, bud. nr 66;</w:t>
      </w:r>
    </w:p>
    <w:p w:rsidR="0000492D" w:rsidRPr="00BA284D" w:rsidRDefault="0014119F"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magazyn mundurowy m. Wędrzyn – kompleks wojskowy 2817,                            bud. nr 71,72,73;</w:t>
      </w:r>
    </w:p>
    <w:p w:rsidR="0014119F" w:rsidRPr="00BA284D" w:rsidRDefault="0014119F"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magazyn mundurowy m. Międzyrzecz – kompleks wojskowy </w:t>
      </w:r>
      <w:r w:rsidR="00293D35" w:rsidRPr="00BA284D">
        <w:rPr>
          <w:rFonts w:ascii="Times New Roman" w:hAnsi="Times New Roman" w:cs="Times New Roman"/>
          <w:sz w:val="24"/>
          <w:szCs w:val="24"/>
        </w:rPr>
        <w:t>3030</w:t>
      </w:r>
      <w:r w:rsidRPr="00BA284D">
        <w:rPr>
          <w:rFonts w:ascii="Times New Roman" w:hAnsi="Times New Roman" w:cs="Times New Roman"/>
          <w:sz w:val="24"/>
          <w:szCs w:val="24"/>
        </w:rPr>
        <w:t>, bud. nr</w:t>
      </w:r>
      <w:r w:rsidR="00293D35" w:rsidRPr="00BA284D">
        <w:rPr>
          <w:rFonts w:ascii="Times New Roman" w:hAnsi="Times New Roman" w:cs="Times New Roman"/>
          <w:sz w:val="24"/>
          <w:szCs w:val="24"/>
        </w:rPr>
        <w:t>1 ;</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 xml:space="preserve">jednostki wojskowe będące </w:t>
      </w:r>
      <w:r w:rsidR="008B1836" w:rsidRPr="00BA284D">
        <w:rPr>
          <w:rFonts w:ascii="Times New Roman" w:hAnsi="Times New Roman" w:cs="Times New Roman"/>
          <w:sz w:val="24"/>
          <w:szCs w:val="24"/>
        </w:rPr>
        <w:t>na zaopatrzeniu</w:t>
      </w:r>
      <w:r w:rsidR="0000492D" w:rsidRPr="00BA284D">
        <w:rPr>
          <w:rFonts w:ascii="Times New Roman" w:hAnsi="Times New Roman" w:cs="Times New Roman"/>
          <w:sz w:val="24"/>
          <w:szCs w:val="24"/>
        </w:rPr>
        <w:t xml:space="preserve"> 45 WOG Wędrzyn tj. JW. 3949 Skwierzyna, JW. 1986 Wędrzyn;</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miejsca szkoleń poligonowych, ćwiczeń - / w czasie szkoleń poligonowych/, wskazanego przez Zamawiającego</w:t>
      </w:r>
    </w:p>
    <w:p w:rsidR="0000492D" w:rsidRPr="00BA284D" w:rsidRDefault="00521694" w:rsidP="00DC012E">
      <w:pPr>
        <w:spacing w:after="0"/>
        <w:ind w:firstLine="708"/>
        <w:jc w:val="both"/>
        <w:rPr>
          <w:rFonts w:ascii="Times New Roman" w:hAnsi="Times New Roman" w:cs="Times New Roman"/>
          <w:sz w:val="24"/>
          <w:szCs w:val="24"/>
        </w:rPr>
      </w:pPr>
      <w:r w:rsidRPr="00BA284D">
        <w:rPr>
          <w:rFonts w:ascii="Times New Roman" w:hAnsi="Times New Roman" w:cs="Times New Roman"/>
          <w:sz w:val="24"/>
          <w:szCs w:val="24"/>
        </w:rPr>
        <w:t>*</w:t>
      </w:r>
      <w:r w:rsidR="0000492D" w:rsidRPr="00BA284D">
        <w:rPr>
          <w:rFonts w:ascii="Times New Roman" w:hAnsi="Times New Roman" w:cs="Times New Roman"/>
          <w:sz w:val="24"/>
          <w:szCs w:val="24"/>
        </w:rPr>
        <w:t>Część 2:</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lastRenderedPageBreak/>
        <w:t xml:space="preserve">- </w:t>
      </w:r>
      <w:r w:rsidR="0000492D" w:rsidRPr="00BA284D">
        <w:rPr>
          <w:rFonts w:ascii="Times New Roman" w:hAnsi="Times New Roman" w:cs="Times New Roman"/>
          <w:sz w:val="24"/>
          <w:szCs w:val="24"/>
        </w:rPr>
        <w:t xml:space="preserve">magazyn mundurowy m. </w:t>
      </w:r>
      <w:r w:rsidR="00B310DC" w:rsidRPr="00BA284D">
        <w:rPr>
          <w:rFonts w:ascii="Times New Roman" w:hAnsi="Times New Roman" w:cs="Times New Roman"/>
          <w:sz w:val="24"/>
          <w:szCs w:val="24"/>
        </w:rPr>
        <w:t>Sulechów- kompleks wojskowy 2558</w:t>
      </w:r>
      <w:r w:rsidR="0000492D" w:rsidRPr="00BA284D">
        <w:rPr>
          <w:rFonts w:ascii="Times New Roman" w:hAnsi="Times New Roman" w:cs="Times New Roman"/>
          <w:sz w:val="24"/>
          <w:szCs w:val="24"/>
        </w:rPr>
        <w:t xml:space="preserve"> bud. nr</w:t>
      </w:r>
      <w:r w:rsidR="00B310DC" w:rsidRPr="00BA284D">
        <w:rPr>
          <w:rFonts w:ascii="Times New Roman" w:hAnsi="Times New Roman" w:cs="Times New Roman"/>
          <w:sz w:val="24"/>
          <w:szCs w:val="24"/>
        </w:rPr>
        <w:t xml:space="preserve"> 9;</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 xml:space="preserve">magazyn mundurowy m. Czerwieńsk – </w:t>
      </w:r>
      <w:r w:rsidR="00B310DC" w:rsidRPr="00BA284D">
        <w:rPr>
          <w:rFonts w:ascii="Times New Roman" w:hAnsi="Times New Roman" w:cs="Times New Roman"/>
          <w:sz w:val="24"/>
          <w:szCs w:val="24"/>
        </w:rPr>
        <w:t>kompleks wojskowy 2605</w:t>
      </w:r>
      <w:r w:rsidR="008B6ACF" w:rsidRPr="00BA284D">
        <w:rPr>
          <w:rFonts w:ascii="Times New Roman" w:hAnsi="Times New Roman" w:cs="Times New Roman"/>
          <w:sz w:val="24"/>
          <w:szCs w:val="24"/>
        </w:rPr>
        <w:t xml:space="preserve"> bud. nr </w:t>
      </w:r>
      <w:r w:rsidR="00B310DC" w:rsidRPr="00BA284D">
        <w:rPr>
          <w:rFonts w:ascii="Times New Roman" w:hAnsi="Times New Roman" w:cs="Times New Roman"/>
          <w:sz w:val="24"/>
          <w:szCs w:val="24"/>
        </w:rPr>
        <w:t>9;</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m</w:t>
      </w:r>
      <w:r w:rsidR="0000492D" w:rsidRPr="00BA284D">
        <w:rPr>
          <w:rFonts w:ascii="Times New Roman" w:hAnsi="Times New Roman" w:cs="Times New Roman"/>
          <w:sz w:val="24"/>
          <w:szCs w:val="24"/>
        </w:rPr>
        <w:t>agazyn mundurowy m. Krosno Odr</w:t>
      </w:r>
      <w:r w:rsidR="001363CB">
        <w:rPr>
          <w:rFonts w:ascii="Times New Roman" w:hAnsi="Times New Roman" w:cs="Times New Roman"/>
          <w:sz w:val="24"/>
          <w:szCs w:val="24"/>
        </w:rPr>
        <w:t>zańskie – kompleks wojskowy 2439</w:t>
      </w:r>
      <w:r w:rsidR="0000492D" w:rsidRPr="00BA284D">
        <w:rPr>
          <w:rFonts w:ascii="Times New Roman" w:hAnsi="Times New Roman" w:cs="Times New Roman"/>
          <w:sz w:val="24"/>
          <w:szCs w:val="24"/>
        </w:rPr>
        <w:t xml:space="preserve"> bud. </w:t>
      </w:r>
      <w:r w:rsidR="00B310DC" w:rsidRPr="00BA284D">
        <w:rPr>
          <w:rFonts w:ascii="Times New Roman" w:hAnsi="Times New Roman" w:cs="Times New Roman"/>
          <w:sz w:val="24"/>
          <w:szCs w:val="24"/>
        </w:rPr>
        <w:t>nr 12</w:t>
      </w:r>
      <w:r w:rsidR="0000492D" w:rsidRPr="00BA284D">
        <w:rPr>
          <w:rFonts w:ascii="Times New Roman" w:hAnsi="Times New Roman" w:cs="Times New Roman"/>
          <w:sz w:val="24"/>
          <w:szCs w:val="24"/>
        </w:rPr>
        <w:t xml:space="preserve"> </w:t>
      </w:r>
    </w:p>
    <w:p w:rsidR="0000492D" w:rsidRPr="00BA284D" w:rsidRDefault="00DC012E" w:rsidP="00DC012E">
      <w:pPr>
        <w:pStyle w:val="Akapitzlist"/>
        <w:ind w:left="1440"/>
        <w:jc w:val="both"/>
        <w:rPr>
          <w:rFonts w:ascii="Times New Roman" w:hAnsi="Times New Roman" w:cs="Times New Roman"/>
          <w:sz w:val="24"/>
          <w:szCs w:val="24"/>
        </w:rPr>
      </w:pPr>
      <w:r w:rsidRPr="00BA284D">
        <w:rPr>
          <w:rFonts w:ascii="Times New Roman" w:hAnsi="Times New Roman" w:cs="Times New Roman"/>
          <w:sz w:val="24"/>
          <w:szCs w:val="24"/>
        </w:rPr>
        <w:t xml:space="preserve">- </w:t>
      </w:r>
      <w:r w:rsidR="0000492D" w:rsidRPr="00BA284D">
        <w:rPr>
          <w:rFonts w:ascii="Times New Roman" w:hAnsi="Times New Roman" w:cs="Times New Roman"/>
          <w:sz w:val="24"/>
          <w:szCs w:val="24"/>
        </w:rPr>
        <w:t>miejsca szkoleń poligonowych, ćwiczeń - / w czasie szkoleń poligonowych/, wskazanego przez Zamawiającego</w:t>
      </w:r>
    </w:p>
    <w:p w:rsidR="0000492D" w:rsidRPr="00BA284D" w:rsidRDefault="0000492D" w:rsidP="00DC012E">
      <w:pPr>
        <w:pStyle w:val="Akapitzlist"/>
        <w:ind w:left="1440"/>
        <w:jc w:val="both"/>
        <w:rPr>
          <w:rFonts w:ascii="Times New Roman" w:hAnsi="Times New Roman" w:cs="Times New Roman"/>
          <w:sz w:val="24"/>
          <w:szCs w:val="24"/>
        </w:rPr>
      </w:pPr>
    </w:p>
    <w:p w:rsidR="0000492D" w:rsidRPr="00BA284D" w:rsidRDefault="0000492D" w:rsidP="00DC012E">
      <w:pPr>
        <w:pStyle w:val="Akapitzlist"/>
        <w:numPr>
          <w:ilvl w:val="0"/>
          <w:numId w:val="3"/>
        </w:numPr>
        <w:jc w:val="both"/>
        <w:rPr>
          <w:rFonts w:ascii="Times New Roman" w:hAnsi="Times New Roman" w:cs="Times New Roman"/>
          <w:sz w:val="24"/>
          <w:szCs w:val="24"/>
        </w:rPr>
      </w:pPr>
      <w:r w:rsidRPr="00BA284D">
        <w:rPr>
          <w:rFonts w:ascii="Times New Roman" w:hAnsi="Times New Roman" w:cs="Times New Roman"/>
          <w:sz w:val="24"/>
          <w:szCs w:val="24"/>
        </w:rPr>
        <w:t xml:space="preserve">Zamawiający ustala stałe terminy odbioru z magazynów mundurowych 45 Wojskowego Oddziału Gospodarczego w </w:t>
      </w:r>
      <w:r w:rsidR="00521694" w:rsidRPr="00BA284D">
        <w:rPr>
          <w:rFonts w:ascii="Times New Roman" w:hAnsi="Times New Roman" w:cs="Times New Roman"/>
          <w:sz w:val="24"/>
          <w:szCs w:val="24"/>
        </w:rPr>
        <w:t>*C</w:t>
      </w:r>
      <w:r w:rsidRPr="00BA284D">
        <w:rPr>
          <w:rFonts w:ascii="Times New Roman" w:hAnsi="Times New Roman" w:cs="Times New Roman"/>
          <w:sz w:val="24"/>
          <w:szCs w:val="24"/>
        </w:rPr>
        <w:t>zęśc</w:t>
      </w:r>
      <w:r w:rsidR="0065552D" w:rsidRPr="00BA284D">
        <w:rPr>
          <w:rFonts w:ascii="Times New Roman" w:hAnsi="Times New Roman" w:cs="Times New Roman"/>
          <w:sz w:val="24"/>
          <w:szCs w:val="24"/>
        </w:rPr>
        <w:t>i 1: w miejscowościach Wędrzyn, Międzyrzecz i</w:t>
      </w:r>
      <w:r w:rsidRPr="00BA284D">
        <w:rPr>
          <w:rFonts w:ascii="Times New Roman" w:hAnsi="Times New Roman" w:cs="Times New Roman"/>
          <w:sz w:val="24"/>
          <w:szCs w:val="24"/>
        </w:rPr>
        <w:t xml:space="preserve"> Skwierzyna przedmiotów na pią</w:t>
      </w:r>
      <w:r w:rsidR="00521694" w:rsidRPr="00BA284D">
        <w:rPr>
          <w:rFonts w:ascii="Times New Roman" w:hAnsi="Times New Roman" w:cs="Times New Roman"/>
          <w:sz w:val="24"/>
          <w:szCs w:val="24"/>
        </w:rPr>
        <w:t>tki w godzinach 8;00- 12:00, w *C</w:t>
      </w:r>
      <w:r w:rsidRPr="00BA284D">
        <w:rPr>
          <w:rFonts w:ascii="Times New Roman" w:hAnsi="Times New Roman" w:cs="Times New Roman"/>
          <w:sz w:val="24"/>
          <w:szCs w:val="24"/>
        </w:rPr>
        <w:t>zęści 2: w miejscowościach Sulechów, Krosno Odrzańskie, Czerwieńsk na poniedziałki w godzinach 8:00-14:00 i czwartki w godzinach 8:00-14:00. Zamawiający poinformuje Wykonawcę usługi telefoniczne lub za pomocą e-mail o orientacyjnej ilości przedmiotów do prania oraz określi rodzaj usługi (pranie wodne lub chemiczne</w:t>
      </w:r>
      <w:r w:rsidR="00DC012E" w:rsidRPr="00BA284D">
        <w:rPr>
          <w:rFonts w:ascii="Times New Roman" w:hAnsi="Times New Roman" w:cs="Times New Roman"/>
          <w:sz w:val="24"/>
          <w:szCs w:val="24"/>
        </w:rPr>
        <w:t>, dezynfekcje</w:t>
      </w:r>
      <w:r w:rsidRPr="00BA284D">
        <w:rPr>
          <w:rFonts w:ascii="Times New Roman" w:hAnsi="Times New Roman" w:cs="Times New Roman"/>
          <w:sz w:val="24"/>
          <w:szCs w:val="24"/>
        </w:rPr>
        <w:t>).</w:t>
      </w:r>
    </w:p>
    <w:p w:rsidR="0000492D" w:rsidRPr="00BA284D" w:rsidRDefault="0000492D" w:rsidP="0000492D">
      <w:pPr>
        <w:pStyle w:val="Akapitzlist"/>
        <w:numPr>
          <w:ilvl w:val="0"/>
          <w:numId w:val="3"/>
        </w:numPr>
        <w:jc w:val="both"/>
        <w:rPr>
          <w:rFonts w:ascii="Times New Roman" w:hAnsi="Times New Roman" w:cs="Times New Roman"/>
          <w:sz w:val="24"/>
          <w:szCs w:val="24"/>
        </w:rPr>
      </w:pPr>
      <w:r w:rsidRPr="00BA284D">
        <w:rPr>
          <w:rFonts w:ascii="Times New Roman" w:hAnsi="Times New Roman" w:cs="Times New Roman"/>
          <w:sz w:val="24"/>
          <w:szCs w:val="24"/>
        </w:rPr>
        <w:t>W przypadku nagłego zmniejszenia lub zwiększenia potrzeb Zamawiającego, strony  dopuszczają  możliwość  odwołania  zamówionej   części   usługi   lub jej zwiększenia dostępnymi środkami łączności, nie później niż jeden dzień przed dniem odbioru prania przez Wykonawcę.</w:t>
      </w:r>
    </w:p>
    <w:p w:rsidR="0000492D" w:rsidRPr="00BA284D" w:rsidRDefault="0000492D" w:rsidP="0000492D">
      <w:pPr>
        <w:pStyle w:val="Akapitzlist"/>
        <w:numPr>
          <w:ilvl w:val="0"/>
          <w:numId w:val="3"/>
        </w:numPr>
        <w:rPr>
          <w:rFonts w:ascii="Times New Roman" w:hAnsi="Times New Roman" w:cs="Times New Roman"/>
          <w:sz w:val="24"/>
          <w:szCs w:val="24"/>
        </w:rPr>
      </w:pPr>
      <w:r w:rsidRPr="00BA284D">
        <w:rPr>
          <w:rFonts w:ascii="Times New Roman" w:hAnsi="Times New Roman" w:cs="Times New Roman"/>
          <w:sz w:val="24"/>
          <w:szCs w:val="24"/>
        </w:rPr>
        <w:t xml:space="preserve">Wykonawca zobowiązuje się do wykonania usługi w terminie 7 dni od dnia przekazania przedmiotów do prania i dostarczenia wypranych przedmiotów: w </w:t>
      </w:r>
      <w:r w:rsidR="00521694" w:rsidRPr="00BA284D">
        <w:rPr>
          <w:rFonts w:ascii="Times New Roman" w:hAnsi="Times New Roman" w:cs="Times New Roman"/>
          <w:sz w:val="24"/>
          <w:szCs w:val="24"/>
        </w:rPr>
        <w:t>*C</w:t>
      </w:r>
      <w:r w:rsidRPr="00BA284D">
        <w:rPr>
          <w:rFonts w:ascii="Times New Roman" w:hAnsi="Times New Roman" w:cs="Times New Roman"/>
          <w:sz w:val="24"/>
          <w:szCs w:val="24"/>
        </w:rPr>
        <w:t>zęści 1: w każdy piątek ( raz w tygodniu) w godzinach 8:00-12:</w:t>
      </w:r>
      <w:r w:rsidR="004B3E54" w:rsidRPr="00BA284D">
        <w:rPr>
          <w:rFonts w:ascii="Times New Roman" w:hAnsi="Times New Roman" w:cs="Times New Roman"/>
          <w:sz w:val="24"/>
          <w:szCs w:val="24"/>
        </w:rPr>
        <w:t>00 do magazynów określonych w §2</w:t>
      </w:r>
      <w:r w:rsidRPr="00BA284D">
        <w:rPr>
          <w:rFonts w:ascii="Times New Roman" w:hAnsi="Times New Roman" w:cs="Times New Roman"/>
          <w:sz w:val="24"/>
          <w:szCs w:val="24"/>
        </w:rPr>
        <w:t xml:space="preserve"> ust 1. </w:t>
      </w:r>
      <w:r w:rsidR="00521694" w:rsidRPr="00BA284D">
        <w:rPr>
          <w:rFonts w:ascii="Times New Roman" w:hAnsi="Times New Roman" w:cs="Times New Roman"/>
          <w:sz w:val="24"/>
          <w:szCs w:val="24"/>
        </w:rPr>
        <w:t>W *C</w:t>
      </w:r>
      <w:r w:rsidR="004B3E54" w:rsidRPr="00BA284D">
        <w:rPr>
          <w:rFonts w:ascii="Times New Roman" w:hAnsi="Times New Roman" w:cs="Times New Roman"/>
          <w:sz w:val="24"/>
          <w:szCs w:val="24"/>
        </w:rPr>
        <w:t xml:space="preserve">zęści 2: w </w:t>
      </w:r>
      <w:r w:rsidRPr="00BA284D">
        <w:rPr>
          <w:rFonts w:ascii="Times New Roman" w:hAnsi="Times New Roman" w:cs="Times New Roman"/>
          <w:sz w:val="24"/>
          <w:szCs w:val="24"/>
        </w:rPr>
        <w:t xml:space="preserve">każdy poniedziałek i czwartek w godzinach 8:00-14:00 do magazynów określonych w </w:t>
      </w:r>
      <w:r w:rsidR="004B3E54" w:rsidRPr="00BA284D">
        <w:rPr>
          <w:rFonts w:ascii="Times New Roman" w:hAnsi="Times New Roman" w:cs="Times New Roman"/>
          <w:sz w:val="24"/>
          <w:szCs w:val="24"/>
        </w:rPr>
        <w:t>§2</w:t>
      </w:r>
      <w:r w:rsidRPr="00BA284D">
        <w:rPr>
          <w:rFonts w:ascii="Times New Roman" w:hAnsi="Times New Roman" w:cs="Times New Roman"/>
          <w:sz w:val="24"/>
          <w:szCs w:val="24"/>
        </w:rPr>
        <w:t xml:space="preserve"> ust 1.</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Wykonawca zobowiązuje się do odbioru  oraz  dostarczania  rzeczy własnym transportem na własny koszt i ryzyko z- i do- punktów wskaz</w:t>
      </w:r>
      <w:r w:rsidR="004B3E54" w:rsidRPr="00BA284D">
        <w:rPr>
          <w:rFonts w:ascii="Times New Roman" w:hAnsi="Times New Roman" w:cs="Times New Roman"/>
          <w:sz w:val="24"/>
          <w:szCs w:val="24"/>
        </w:rPr>
        <w:t>anych przez Zamawiającego w  § 2</w:t>
      </w:r>
      <w:r w:rsidRPr="00BA284D">
        <w:rPr>
          <w:rFonts w:ascii="Times New Roman" w:hAnsi="Times New Roman" w:cs="Times New Roman"/>
          <w:sz w:val="24"/>
          <w:szCs w:val="24"/>
        </w:rPr>
        <w:t xml:space="preserve"> ust.1, w obecności upoważnionych przedstawicieli stron.</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Transport obejmuje również załadunek oraz rozładunek przedmiotów przeznaczonych do prania. Koszty transportu</w:t>
      </w:r>
      <w:r w:rsidR="007872B4" w:rsidRPr="00BA284D">
        <w:rPr>
          <w:rFonts w:ascii="Times New Roman" w:hAnsi="Times New Roman" w:cs="Times New Roman"/>
          <w:sz w:val="24"/>
          <w:szCs w:val="24"/>
        </w:rPr>
        <w:t xml:space="preserve"> wliczone są w cenę 1 kg prania, 1 pary obuwia.</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Przekazywanie oraz odbiór prania będzie się odbywał przy udziale przedstawicieli każdej ze stron, którzy po zważeniu pokwitują przyjęcie lub odbiór  danej partii asortymentu na odpowiednim dokumencie. Każdorazowo konieczne jest również wykonanie zestawienia z wyszczególnieniem rodzaju i ilości przyjętego do prania poszczególnego asortymentu.</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 xml:space="preserve">Asortyment po </w:t>
      </w:r>
      <w:r w:rsidR="007872B4" w:rsidRPr="00BA284D">
        <w:rPr>
          <w:rFonts w:ascii="Times New Roman" w:hAnsi="Times New Roman" w:cs="Times New Roman"/>
          <w:sz w:val="24"/>
          <w:szCs w:val="24"/>
        </w:rPr>
        <w:t xml:space="preserve">wykonaniu </w:t>
      </w:r>
      <w:r w:rsidRPr="00BA284D">
        <w:rPr>
          <w:rFonts w:ascii="Times New Roman" w:hAnsi="Times New Roman" w:cs="Times New Roman"/>
          <w:sz w:val="24"/>
          <w:szCs w:val="24"/>
        </w:rPr>
        <w:t>u</w:t>
      </w:r>
      <w:r w:rsidR="007872B4" w:rsidRPr="00BA284D">
        <w:rPr>
          <w:rFonts w:ascii="Times New Roman" w:hAnsi="Times New Roman" w:cs="Times New Roman"/>
          <w:sz w:val="24"/>
          <w:szCs w:val="24"/>
        </w:rPr>
        <w:t>sługi</w:t>
      </w:r>
      <w:r w:rsidRPr="00BA284D">
        <w:rPr>
          <w:rFonts w:ascii="Times New Roman" w:hAnsi="Times New Roman" w:cs="Times New Roman"/>
          <w:sz w:val="24"/>
          <w:szCs w:val="24"/>
        </w:rPr>
        <w:t xml:space="preserve"> musi posiadać takie same parametry jak przed </w:t>
      </w:r>
      <w:r w:rsidR="007872B4" w:rsidRPr="00BA284D">
        <w:rPr>
          <w:rFonts w:ascii="Times New Roman" w:hAnsi="Times New Roman" w:cs="Times New Roman"/>
          <w:sz w:val="24"/>
          <w:szCs w:val="24"/>
        </w:rPr>
        <w:t xml:space="preserve">jej wykonaniem </w:t>
      </w:r>
      <w:r w:rsidR="00261D39" w:rsidRPr="00BA284D">
        <w:rPr>
          <w:rFonts w:ascii="Times New Roman" w:hAnsi="Times New Roman" w:cs="Times New Roman"/>
          <w:sz w:val="24"/>
          <w:szCs w:val="24"/>
        </w:rPr>
        <w:t>tj. nie może ulec skurczeniu, musi zachować naturalną barwę i strukturę materiału.</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 xml:space="preserve">Wykonawca zobowiązuje się do pakowania rzeczy w taki sposób, aby podczas transportu i przenoszenia nie uległy ponownemu zabrudzeniu, zgnieceniu lub zniszczeniu i zgodnie z załącznikiem nr 3.  </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 xml:space="preserve">Zamawiający w trakcie każdorazowego przyjmowania wypranego asortymentu dokona oceny jakościowej wykonanej usługi. </w:t>
      </w:r>
    </w:p>
    <w:p w:rsidR="0000492D" w:rsidRPr="00BA284D" w:rsidRDefault="0000492D" w:rsidP="00AA23A4">
      <w:pPr>
        <w:pStyle w:val="Akapitzlist"/>
        <w:numPr>
          <w:ilvl w:val="0"/>
          <w:numId w:val="3"/>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Za wyprany przedmiot zaopatrzenia mundurowego uważa się, przedmiot, który jest w szczególności:</w:t>
      </w:r>
    </w:p>
    <w:p w:rsidR="0000492D" w:rsidRPr="00BA284D" w:rsidRDefault="0000492D" w:rsidP="000B7A76">
      <w:pPr>
        <w:pStyle w:val="Akapitzlist"/>
        <w:numPr>
          <w:ilvl w:val="0"/>
          <w:numId w:val="4"/>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czysty, bez plam pierwotnych i plam wtórnych, powstałych po wadliwym procesie prania chemicznego lub wodnego;</w:t>
      </w:r>
    </w:p>
    <w:p w:rsidR="0000492D" w:rsidRPr="00BA284D" w:rsidRDefault="0000492D" w:rsidP="000B7A76">
      <w:pPr>
        <w:pStyle w:val="Akapitzlist"/>
        <w:numPr>
          <w:ilvl w:val="0"/>
          <w:numId w:val="4"/>
        </w:numPr>
        <w:spacing w:line="240" w:lineRule="auto"/>
        <w:jc w:val="both"/>
        <w:rPr>
          <w:rFonts w:ascii="Times New Roman" w:hAnsi="Times New Roman" w:cs="Times New Roman"/>
          <w:sz w:val="24"/>
          <w:szCs w:val="24"/>
        </w:rPr>
      </w:pPr>
      <w:r w:rsidRPr="00BA284D">
        <w:rPr>
          <w:rFonts w:ascii="Times New Roman" w:hAnsi="Times New Roman" w:cs="Times New Roman"/>
          <w:sz w:val="24"/>
          <w:szCs w:val="24"/>
        </w:rPr>
        <w:t xml:space="preserve">o świeżym zapachu, bez zapachów obcych (w przypadku prania chemicznego </w:t>
      </w:r>
    </w:p>
    <w:p w:rsidR="0000492D" w:rsidRPr="00BA284D" w:rsidRDefault="0000492D" w:rsidP="00AA23A4">
      <w:pPr>
        <w:pStyle w:val="Akapitzlist"/>
        <w:spacing w:line="240" w:lineRule="auto"/>
        <w:ind w:left="1440"/>
        <w:jc w:val="both"/>
        <w:rPr>
          <w:rFonts w:ascii="Times New Roman" w:hAnsi="Times New Roman" w:cs="Times New Roman"/>
          <w:sz w:val="24"/>
          <w:szCs w:val="24"/>
        </w:rPr>
      </w:pPr>
      <w:r w:rsidRPr="00BA284D">
        <w:rPr>
          <w:rFonts w:ascii="Times New Roman" w:hAnsi="Times New Roman" w:cs="Times New Roman"/>
          <w:sz w:val="24"/>
          <w:szCs w:val="24"/>
        </w:rPr>
        <w:t>o zapachu środka czyszczącego);</w:t>
      </w:r>
    </w:p>
    <w:p w:rsidR="0000492D" w:rsidRPr="00BA284D" w:rsidRDefault="0000492D" w:rsidP="000B7A76">
      <w:pPr>
        <w:widowControl w:val="0"/>
        <w:numPr>
          <w:ilvl w:val="0"/>
          <w:numId w:val="4"/>
        </w:numPr>
        <w:shd w:val="clear" w:color="auto" w:fill="FFFFFF"/>
        <w:tabs>
          <w:tab w:val="left" w:pos="682"/>
        </w:tabs>
        <w:autoSpaceDE w:val="0"/>
        <w:autoSpaceDN w:val="0"/>
        <w:adjustRightInd w:val="0"/>
        <w:spacing w:before="10" w:after="0" w:line="240" w:lineRule="auto"/>
        <w:jc w:val="both"/>
        <w:rPr>
          <w:rFonts w:ascii="Times New Roman" w:hAnsi="Times New Roman" w:cs="Times New Roman"/>
          <w:spacing w:val="-11"/>
          <w:sz w:val="24"/>
          <w:szCs w:val="24"/>
        </w:rPr>
      </w:pPr>
      <w:r w:rsidRPr="00BA284D">
        <w:rPr>
          <w:rFonts w:ascii="Times New Roman" w:hAnsi="Times New Roman" w:cs="Times New Roman"/>
          <w:spacing w:val="-1"/>
          <w:sz w:val="24"/>
          <w:szCs w:val="24"/>
        </w:rPr>
        <w:lastRenderedPageBreak/>
        <w:t xml:space="preserve">wyprany z zastosowaniem środków </w:t>
      </w:r>
      <w:r w:rsidR="009E1423" w:rsidRPr="00BA284D">
        <w:rPr>
          <w:rFonts w:ascii="Times New Roman" w:hAnsi="Times New Roman" w:cs="Times New Roman"/>
          <w:spacing w:val="-1"/>
          <w:sz w:val="24"/>
          <w:szCs w:val="24"/>
        </w:rPr>
        <w:t>posiadających</w:t>
      </w:r>
      <w:r w:rsidRPr="00BA284D">
        <w:rPr>
          <w:rFonts w:ascii="Times New Roman" w:hAnsi="Times New Roman" w:cs="Times New Roman"/>
          <w:spacing w:val="-1"/>
          <w:sz w:val="24"/>
          <w:szCs w:val="24"/>
        </w:rPr>
        <w:t xml:space="preserve"> Państwowy Zakład</w:t>
      </w:r>
      <w:r w:rsidRPr="00BA284D">
        <w:rPr>
          <w:rFonts w:ascii="Times New Roman" w:hAnsi="Times New Roman" w:cs="Times New Roman"/>
          <w:spacing w:val="-1"/>
          <w:sz w:val="24"/>
          <w:szCs w:val="24"/>
        </w:rPr>
        <w:br/>
      </w:r>
      <w:r w:rsidRPr="00BA284D">
        <w:rPr>
          <w:rFonts w:ascii="Times New Roman" w:hAnsi="Times New Roman" w:cs="Times New Roman"/>
          <w:spacing w:val="-5"/>
          <w:sz w:val="24"/>
          <w:szCs w:val="24"/>
        </w:rPr>
        <w:t>Higieny;</w:t>
      </w:r>
    </w:p>
    <w:p w:rsidR="0000492D" w:rsidRPr="00BA284D" w:rsidRDefault="0000492D" w:rsidP="000B7A76">
      <w:pPr>
        <w:widowControl w:val="0"/>
        <w:numPr>
          <w:ilvl w:val="0"/>
          <w:numId w:val="4"/>
        </w:numPr>
        <w:shd w:val="clear" w:color="auto" w:fill="FFFFFF"/>
        <w:tabs>
          <w:tab w:val="left" w:pos="686"/>
        </w:tabs>
        <w:autoSpaceDE w:val="0"/>
        <w:autoSpaceDN w:val="0"/>
        <w:adjustRightInd w:val="0"/>
        <w:spacing w:after="0" w:line="240" w:lineRule="auto"/>
        <w:jc w:val="both"/>
        <w:rPr>
          <w:rFonts w:ascii="Times New Roman" w:hAnsi="Times New Roman" w:cs="Times New Roman"/>
          <w:spacing w:val="-8"/>
          <w:sz w:val="24"/>
          <w:szCs w:val="24"/>
        </w:rPr>
      </w:pPr>
      <w:r w:rsidRPr="00BA284D">
        <w:rPr>
          <w:rFonts w:ascii="Times New Roman" w:hAnsi="Times New Roman" w:cs="Times New Roman"/>
          <w:sz w:val="24"/>
          <w:szCs w:val="24"/>
        </w:rPr>
        <w:t>wyprasowany;</w:t>
      </w:r>
    </w:p>
    <w:p w:rsidR="0000492D" w:rsidRPr="00BA284D" w:rsidRDefault="0000492D" w:rsidP="000B7A76">
      <w:pPr>
        <w:pStyle w:val="Akapitzlist"/>
        <w:numPr>
          <w:ilvl w:val="0"/>
          <w:numId w:val="4"/>
        </w:numPr>
        <w:spacing w:line="240" w:lineRule="auto"/>
        <w:rPr>
          <w:rFonts w:ascii="Times New Roman" w:hAnsi="Times New Roman" w:cs="Times New Roman"/>
          <w:sz w:val="24"/>
          <w:szCs w:val="24"/>
        </w:rPr>
      </w:pPr>
      <w:r w:rsidRPr="00BA284D">
        <w:rPr>
          <w:rFonts w:ascii="Times New Roman" w:hAnsi="Times New Roman" w:cs="Times New Roman"/>
          <w:sz w:val="24"/>
          <w:szCs w:val="24"/>
        </w:rPr>
        <w:t xml:space="preserve">złożony i pogrupowany wg. uzgodnień </w:t>
      </w:r>
      <w:r w:rsidRPr="00BA284D">
        <w:rPr>
          <w:rFonts w:ascii="Times New Roman" w:hAnsi="Times New Roman" w:cs="Times New Roman"/>
          <w:i/>
          <w:iCs/>
          <w:sz w:val="24"/>
          <w:szCs w:val="24"/>
        </w:rPr>
        <w:t xml:space="preserve">z </w:t>
      </w:r>
      <w:r w:rsidRPr="00BA284D">
        <w:rPr>
          <w:rFonts w:ascii="Times New Roman" w:hAnsi="Times New Roman" w:cs="Times New Roman"/>
          <w:sz w:val="24"/>
          <w:szCs w:val="24"/>
        </w:rPr>
        <w:t>zamawiającym;</w:t>
      </w:r>
    </w:p>
    <w:p w:rsidR="0000492D" w:rsidRPr="00BA284D" w:rsidRDefault="004B3E54" w:rsidP="00AA23A4">
      <w:pPr>
        <w:pStyle w:val="Akapitzlist"/>
        <w:numPr>
          <w:ilvl w:val="0"/>
          <w:numId w:val="3"/>
        </w:numPr>
        <w:shd w:val="clear" w:color="auto" w:fill="FFFFFF"/>
        <w:spacing w:line="240" w:lineRule="auto"/>
        <w:jc w:val="both"/>
        <w:rPr>
          <w:rFonts w:ascii="Times New Roman" w:hAnsi="Times New Roman" w:cs="Times New Roman"/>
          <w:spacing w:val="-2"/>
          <w:sz w:val="24"/>
          <w:szCs w:val="24"/>
        </w:rPr>
      </w:pPr>
      <w:r w:rsidRPr="00BA284D">
        <w:rPr>
          <w:rFonts w:ascii="Times New Roman" w:hAnsi="Times New Roman" w:cs="Times New Roman"/>
          <w:spacing w:val="-2"/>
          <w:sz w:val="24"/>
          <w:szCs w:val="24"/>
        </w:rPr>
        <w:t>Asortyment</w:t>
      </w:r>
      <w:r w:rsidR="0000492D" w:rsidRPr="00BA284D">
        <w:rPr>
          <w:rFonts w:ascii="Times New Roman" w:hAnsi="Times New Roman" w:cs="Times New Roman"/>
          <w:spacing w:val="-2"/>
          <w:sz w:val="24"/>
          <w:szCs w:val="24"/>
        </w:rPr>
        <w:t xml:space="preserve"> po wykonaniu usługi niespełn</w:t>
      </w:r>
      <w:r w:rsidRPr="00BA284D">
        <w:rPr>
          <w:rFonts w:ascii="Times New Roman" w:hAnsi="Times New Roman" w:cs="Times New Roman"/>
          <w:spacing w:val="-2"/>
          <w:sz w:val="24"/>
          <w:szCs w:val="24"/>
        </w:rPr>
        <w:t>iającej wymogów określonych w §2</w:t>
      </w:r>
      <w:r w:rsidR="0000492D" w:rsidRPr="00BA284D">
        <w:rPr>
          <w:rFonts w:ascii="Times New Roman" w:hAnsi="Times New Roman" w:cs="Times New Roman"/>
          <w:spacing w:val="-2"/>
          <w:sz w:val="24"/>
          <w:szCs w:val="24"/>
        </w:rPr>
        <w:t xml:space="preserve"> ust.11 uważa się za wykonane wadliwie.</w:t>
      </w:r>
    </w:p>
    <w:p w:rsidR="0000492D" w:rsidRPr="00BA284D" w:rsidRDefault="0000492D" w:rsidP="00AA23A4">
      <w:pPr>
        <w:pStyle w:val="Akapitzlist"/>
        <w:numPr>
          <w:ilvl w:val="0"/>
          <w:numId w:val="3"/>
        </w:numPr>
        <w:shd w:val="clear" w:color="auto" w:fill="FFFFFF"/>
        <w:spacing w:line="240" w:lineRule="auto"/>
        <w:jc w:val="both"/>
        <w:rPr>
          <w:rFonts w:ascii="Times New Roman" w:hAnsi="Times New Roman" w:cs="Times New Roman"/>
        </w:rPr>
      </w:pPr>
      <w:r w:rsidRPr="00BA284D">
        <w:rPr>
          <w:rFonts w:ascii="Times New Roman" w:hAnsi="Times New Roman" w:cs="Times New Roman"/>
          <w:spacing w:val="-1"/>
          <w:sz w:val="24"/>
          <w:szCs w:val="24"/>
        </w:rPr>
        <w:t xml:space="preserve">W przypadku wystąpienia trwałych zabrudzeń, które nie są możliwe do usunięcia  </w:t>
      </w:r>
      <w:r w:rsidRPr="00BA284D">
        <w:rPr>
          <w:rFonts w:ascii="Times New Roman" w:hAnsi="Times New Roman" w:cs="Times New Roman"/>
          <w:sz w:val="24"/>
          <w:szCs w:val="24"/>
        </w:rPr>
        <w:t xml:space="preserve">lub ich usunięcie spowodowałoby odbarwienie lub uszkodzenie danego asortymentu </w:t>
      </w:r>
      <w:r w:rsidRPr="00BA284D">
        <w:rPr>
          <w:rFonts w:ascii="Times New Roman" w:hAnsi="Times New Roman" w:cs="Times New Roman"/>
          <w:spacing w:val="-1"/>
          <w:sz w:val="24"/>
          <w:szCs w:val="24"/>
        </w:rPr>
        <w:t xml:space="preserve">Wykonawca zobowiązany będzie poinformować Zamawiającego, że dany asortyment </w:t>
      </w:r>
      <w:r w:rsidRPr="00BA284D">
        <w:rPr>
          <w:rFonts w:ascii="Times New Roman" w:hAnsi="Times New Roman" w:cs="Times New Roman"/>
          <w:sz w:val="24"/>
          <w:szCs w:val="24"/>
        </w:rPr>
        <w:t xml:space="preserve">oddany do prania posiada silne zabrudzenia, których usunięcie mogłoby uszkodzić </w:t>
      </w:r>
      <w:r w:rsidRPr="00BA284D">
        <w:rPr>
          <w:rFonts w:ascii="Times New Roman" w:hAnsi="Times New Roman" w:cs="Times New Roman"/>
          <w:spacing w:val="-2"/>
          <w:sz w:val="24"/>
          <w:szCs w:val="24"/>
        </w:rPr>
        <w:t xml:space="preserve">tkaninę danego asortymentu wówczas Zamawiający sam podejmie decyzje o dalszym </w:t>
      </w:r>
      <w:r w:rsidRPr="00BA284D">
        <w:rPr>
          <w:rFonts w:ascii="Times New Roman" w:hAnsi="Times New Roman" w:cs="Times New Roman"/>
          <w:spacing w:val="-1"/>
          <w:sz w:val="24"/>
          <w:szCs w:val="24"/>
        </w:rPr>
        <w:t>rozwiązaniu, i ewentualnych konsekwencjach.</w:t>
      </w:r>
    </w:p>
    <w:p w:rsidR="0000492D" w:rsidRPr="00BA284D" w:rsidRDefault="0000492D" w:rsidP="00AA23A4">
      <w:pPr>
        <w:pStyle w:val="Akapitzlist"/>
        <w:numPr>
          <w:ilvl w:val="0"/>
          <w:numId w:val="3"/>
        </w:numPr>
        <w:shd w:val="clear" w:color="auto" w:fill="FFFFFF"/>
        <w:spacing w:line="240" w:lineRule="auto"/>
        <w:jc w:val="both"/>
        <w:rPr>
          <w:rFonts w:ascii="Times New Roman" w:hAnsi="Times New Roman" w:cs="Times New Roman"/>
        </w:rPr>
      </w:pPr>
      <w:r w:rsidRPr="00BA284D">
        <w:rPr>
          <w:rFonts w:ascii="Times New Roman" w:hAnsi="Times New Roman" w:cs="Times New Roman"/>
          <w:spacing w:val="-1"/>
          <w:sz w:val="24"/>
          <w:szCs w:val="24"/>
        </w:rPr>
        <w:t xml:space="preserve">Średnia waga każdego z przedmiotów umundurowania i wyekwipowania </w:t>
      </w:r>
      <w:r w:rsidR="008B1836" w:rsidRPr="00BA284D">
        <w:rPr>
          <w:rFonts w:ascii="Times New Roman" w:hAnsi="Times New Roman" w:cs="Times New Roman"/>
          <w:spacing w:val="-1"/>
          <w:sz w:val="24"/>
          <w:szCs w:val="24"/>
        </w:rPr>
        <w:t xml:space="preserve">stanowiących przedmiot umowy </w:t>
      </w:r>
      <w:r w:rsidRPr="00BA284D">
        <w:rPr>
          <w:rFonts w:ascii="Times New Roman" w:hAnsi="Times New Roman" w:cs="Times New Roman"/>
          <w:spacing w:val="-1"/>
          <w:sz w:val="24"/>
          <w:szCs w:val="24"/>
        </w:rPr>
        <w:t xml:space="preserve">ujęta została w załączniku nr 1 do umowy Ustalenia </w:t>
      </w:r>
      <w:r w:rsidRPr="00BA284D">
        <w:rPr>
          <w:rFonts w:ascii="Times New Roman" w:hAnsi="Times New Roman" w:cs="Times New Roman"/>
          <w:sz w:val="24"/>
          <w:szCs w:val="24"/>
        </w:rPr>
        <w:t>danych kalkulacyjnych do prania 45 WOG Wędrzyn</w:t>
      </w:r>
      <w:r w:rsidRPr="00BA284D">
        <w:rPr>
          <w:rFonts w:ascii="Times New Roman" w:hAnsi="Times New Roman" w:cs="Times New Roman"/>
          <w:spacing w:val="-1"/>
          <w:sz w:val="24"/>
          <w:szCs w:val="24"/>
        </w:rPr>
        <w:t xml:space="preserve">, które zostały dokonane komisyjnie  w dniach </w:t>
      </w:r>
      <w:r w:rsidR="00100FD5" w:rsidRPr="00BA284D">
        <w:rPr>
          <w:rFonts w:ascii="Times New Roman" w:hAnsi="Times New Roman" w:cs="Times New Roman"/>
          <w:spacing w:val="-1"/>
          <w:sz w:val="24"/>
          <w:szCs w:val="24"/>
        </w:rPr>
        <w:t>20.08</w:t>
      </w:r>
      <w:r w:rsidR="000C003F" w:rsidRPr="00BA284D">
        <w:rPr>
          <w:rFonts w:ascii="Times New Roman" w:hAnsi="Times New Roman" w:cs="Times New Roman"/>
          <w:spacing w:val="-1"/>
          <w:sz w:val="24"/>
          <w:szCs w:val="24"/>
        </w:rPr>
        <w:t>-23.08.2024</w:t>
      </w:r>
      <w:r w:rsidRPr="00BA284D">
        <w:rPr>
          <w:rFonts w:ascii="Times New Roman" w:hAnsi="Times New Roman" w:cs="Times New Roman"/>
          <w:spacing w:val="-1"/>
          <w:sz w:val="24"/>
          <w:szCs w:val="24"/>
        </w:rPr>
        <w:t>r. wedle którego Wykonawca winien dokonać przeliczenia pobranego asortymentu.</w:t>
      </w:r>
    </w:p>
    <w:p w:rsidR="00AA23A4" w:rsidRPr="00BA284D" w:rsidRDefault="00AA23A4" w:rsidP="00AA23A4">
      <w:pPr>
        <w:pStyle w:val="Akapitzlist"/>
        <w:shd w:val="clear" w:color="auto" w:fill="FFFFFF"/>
        <w:spacing w:line="240" w:lineRule="auto"/>
        <w:ind w:left="360"/>
        <w:jc w:val="both"/>
        <w:rPr>
          <w:rFonts w:ascii="Times New Roman" w:hAnsi="Times New Roman" w:cs="Times New Roman"/>
        </w:rPr>
      </w:pPr>
    </w:p>
    <w:p w:rsidR="0000492D" w:rsidRPr="00BA284D" w:rsidRDefault="0000492D" w:rsidP="0000492D">
      <w:pPr>
        <w:pStyle w:val="Akapitzlist"/>
        <w:shd w:val="clear" w:color="auto" w:fill="FFFFFF"/>
        <w:jc w:val="both"/>
        <w:rPr>
          <w:rFonts w:ascii="Times New Roman" w:hAnsi="Times New Roman" w:cs="Times New Roman"/>
          <w:b/>
          <w:i/>
        </w:rPr>
      </w:pPr>
      <w:r w:rsidRPr="00BA284D">
        <w:rPr>
          <w:rFonts w:ascii="Times New Roman" w:hAnsi="Times New Roman" w:cs="Times New Roman"/>
          <w:i/>
        </w:rPr>
        <w:t xml:space="preserve">                                                           </w:t>
      </w:r>
      <w:r w:rsidR="004B3E54" w:rsidRPr="00BA284D">
        <w:rPr>
          <w:rFonts w:ascii="Times New Roman" w:hAnsi="Times New Roman" w:cs="Times New Roman"/>
          <w:b/>
          <w:i/>
        </w:rPr>
        <w:t>§3</w:t>
      </w:r>
    </w:p>
    <w:p w:rsidR="0000492D" w:rsidRPr="00BA284D" w:rsidRDefault="0000492D" w:rsidP="00AA23A4">
      <w:pPr>
        <w:pStyle w:val="Akapitzlist"/>
        <w:shd w:val="clear" w:color="auto" w:fill="FFFFFF"/>
        <w:jc w:val="both"/>
        <w:rPr>
          <w:rFonts w:ascii="Times New Roman" w:hAnsi="Times New Roman" w:cs="Times New Roman"/>
          <w:b/>
          <w:i/>
        </w:rPr>
      </w:pPr>
      <w:r w:rsidRPr="00BA284D">
        <w:rPr>
          <w:rFonts w:ascii="Times New Roman" w:hAnsi="Times New Roman" w:cs="Times New Roman"/>
          <w:b/>
          <w:i/>
        </w:rPr>
        <w:t xml:space="preserve">                                            Obowiązki Wykonawcy</w:t>
      </w:r>
    </w:p>
    <w:p w:rsidR="0000492D" w:rsidRPr="00BA284D" w:rsidRDefault="0000492D" w:rsidP="000B7A76">
      <w:pPr>
        <w:numPr>
          <w:ilvl w:val="0"/>
          <w:numId w:val="5"/>
        </w:numPr>
        <w:spacing w:after="0"/>
        <w:jc w:val="both"/>
        <w:rPr>
          <w:rFonts w:ascii="Times New Roman" w:eastAsia="Calibri" w:hAnsi="Times New Roman" w:cs="Times New Roman"/>
          <w:sz w:val="24"/>
          <w:szCs w:val="24"/>
        </w:rPr>
      </w:pPr>
      <w:r w:rsidRPr="00BA284D">
        <w:rPr>
          <w:rFonts w:ascii="Times New Roman" w:hAnsi="Times New Roman" w:cs="Times New Roman"/>
          <w:spacing w:val="-2"/>
          <w:sz w:val="24"/>
          <w:szCs w:val="24"/>
        </w:rPr>
        <w:t>Pralnia Wykonawcy świadcząca   usługi   będące   przedmiotem   zamówienia   musi   spełniać wymagania zawarte w rozporządzeniu Ministra Gospodarki z dnia 27 kwietnia 2000</w:t>
      </w:r>
      <w:r w:rsidRPr="00BA284D">
        <w:rPr>
          <w:rFonts w:ascii="Times New Roman" w:hAnsi="Times New Roman" w:cs="Times New Roman"/>
          <w:spacing w:val="-3"/>
          <w:sz w:val="24"/>
          <w:szCs w:val="24"/>
        </w:rPr>
        <w:t>r. w sprawie bezpieczeństwa i higieny pracy w pralniach i farbiarniach (Dz. U. Nr 40,poz. 469).</w:t>
      </w:r>
      <w:r w:rsidRPr="00BA284D">
        <w:rPr>
          <w:rFonts w:ascii="Times New Roman" w:eastAsia="Calibri" w:hAnsi="Times New Roman" w:cs="Times New Roman"/>
          <w:b/>
          <w:sz w:val="24"/>
          <w:szCs w:val="24"/>
        </w:rPr>
        <w:t xml:space="preserve"> </w:t>
      </w:r>
      <w:r w:rsidRPr="00BA284D">
        <w:rPr>
          <w:rFonts w:ascii="Times New Roman" w:eastAsia="Calibri" w:hAnsi="Times New Roman" w:cs="Times New Roman"/>
          <w:sz w:val="24"/>
          <w:szCs w:val="24"/>
        </w:rPr>
        <w:t>Środki piorące muszą posiadać atesty PZH z uwzględnieniem działań na wirusy, bakterie, prątki gruźlicy i grzyby. Proces technologiczny dostosowany będzie do rodzaju tkaniny, nie będzie osłabiał włókna, pozostawiał plam i zabarwień oraz przyczyniał się do przedwczesnego zużycia i kurczenia się rzeczy poddawanych zabiegom pralniczym. Zamawiający nie dopuszcza prania w tunelach pralniczych.</w:t>
      </w:r>
    </w:p>
    <w:p w:rsidR="00627F23" w:rsidRPr="00BA284D" w:rsidRDefault="00627F23" w:rsidP="000B7A76">
      <w:pPr>
        <w:numPr>
          <w:ilvl w:val="0"/>
          <w:numId w:val="5"/>
        </w:numPr>
        <w:spacing w:after="0"/>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 xml:space="preserve">Zamawiający wymaga </w:t>
      </w:r>
      <w:r w:rsidR="009E1423" w:rsidRPr="00BA284D">
        <w:rPr>
          <w:rFonts w:ascii="Times New Roman" w:eastAsia="Calibri" w:hAnsi="Times New Roman" w:cs="Times New Roman"/>
          <w:sz w:val="24"/>
          <w:szCs w:val="24"/>
        </w:rPr>
        <w:t xml:space="preserve">posiadania </w:t>
      </w:r>
      <w:r w:rsidRPr="00BA284D">
        <w:rPr>
          <w:rFonts w:ascii="Times New Roman" w:eastAsia="Calibri" w:hAnsi="Times New Roman" w:cs="Times New Roman"/>
          <w:sz w:val="24"/>
          <w:szCs w:val="24"/>
        </w:rPr>
        <w:t>od Wykonawcy następujących dokumentów:</w:t>
      </w:r>
    </w:p>
    <w:p w:rsidR="00627F23" w:rsidRPr="00BA284D" w:rsidRDefault="00627F23" w:rsidP="000B7A76">
      <w:pPr>
        <w:pStyle w:val="Akapitzlist"/>
        <w:numPr>
          <w:ilvl w:val="0"/>
          <w:numId w:val="17"/>
        </w:numPr>
        <w:spacing w:after="0"/>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Certyfikat Systemu Zarządzania wg EN ISO 9001:2015;</w:t>
      </w:r>
    </w:p>
    <w:p w:rsidR="00627F23" w:rsidRPr="00BA284D" w:rsidRDefault="00627F23" w:rsidP="000B7A76">
      <w:pPr>
        <w:pStyle w:val="Akapitzlist"/>
        <w:numPr>
          <w:ilvl w:val="0"/>
          <w:numId w:val="17"/>
        </w:numPr>
        <w:spacing w:after="0"/>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Certyfikat Systemu Zarządzania wg EN ISO 14001:2015 na usługi pralnicze;</w:t>
      </w:r>
    </w:p>
    <w:p w:rsidR="00627F23" w:rsidRPr="00BA284D" w:rsidRDefault="00627F23" w:rsidP="000B7A76">
      <w:pPr>
        <w:pStyle w:val="Akapitzlist"/>
        <w:numPr>
          <w:ilvl w:val="0"/>
          <w:numId w:val="17"/>
        </w:numPr>
        <w:spacing w:after="0"/>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Decyzja Państwowego Powiatowego Inspektora Sanitarnego w sprawie spełniania wymagań sanitarnych do prowadzenia działalności (zamawiający wyraża zgodę, aby poświadczeniem aktualności dokumentu był protokół ostatniej przeprowadzonej kontroli w pralni pod warunkiem, że dokument będzie wystawio</w:t>
      </w:r>
      <w:r w:rsidR="00100FD5" w:rsidRPr="00BA284D">
        <w:rPr>
          <w:rFonts w:ascii="Times New Roman" w:eastAsia="Calibri" w:hAnsi="Times New Roman" w:cs="Times New Roman"/>
          <w:sz w:val="24"/>
          <w:szCs w:val="24"/>
        </w:rPr>
        <w:t>ny nie później niż w 2024</w:t>
      </w:r>
      <w:r w:rsidR="00AA23A4" w:rsidRPr="00BA284D">
        <w:rPr>
          <w:rFonts w:ascii="Times New Roman" w:eastAsia="Calibri" w:hAnsi="Times New Roman" w:cs="Times New Roman"/>
          <w:sz w:val="24"/>
          <w:szCs w:val="24"/>
        </w:rPr>
        <w:t xml:space="preserve"> roku);</w:t>
      </w:r>
    </w:p>
    <w:p w:rsidR="00627F23" w:rsidRPr="00BA284D" w:rsidRDefault="00AA23A4" w:rsidP="000B7A76">
      <w:pPr>
        <w:pStyle w:val="Akapitzlist"/>
        <w:numPr>
          <w:ilvl w:val="0"/>
          <w:numId w:val="17"/>
        </w:numPr>
        <w:spacing w:after="0"/>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Atest Państwowego Zakładu Higieny</w:t>
      </w:r>
      <w:r w:rsidR="000B4BC3" w:rsidRPr="00BA284D">
        <w:rPr>
          <w:rFonts w:ascii="Times New Roman" w:eastAsia="Calibri" w:hAnsi="Times New Roman" w:cs="Times New Roman"/>
          <w:sz w:val="24"/>
          <w:szCs w:val="24"/>
        </w:rPr>
        <w:t xml:space="preserve"> na stosowane wyroby piorąco-dezynfekujące.</w:t>
      </w:r>
    </w:p>
    <w:p w:rsidR="00AA0210" w:rsidRPr="00BA284D" w:rsidRDefault="00AA0210" w:rsidP="000B7A76">
      <w:pPr>
        <w:pStyle w:val="Akapitzlist"/>
        <w:numPr>
          <w:ilvl w:val="0"/>
          <w:numId w:val="5"/>
        </w:numPr>
        <w:tabs>
          <w:tab w:val="left" w:pos="720"/>
        </w:tabs>
        <w:suppressAutoHyphens/>
        <w:spacing w:after="0"/>
        <w:jc w:val="both"/>
        <w:rPr>
          <w:rFonts w:ascii="Times New Roman" w:hAnsi="Times New Roman" w:cs="Times New Roman"/>
          <w:sz w:val="24"/>
          <w:szCs w:val="24"/>
        </w:rPr>
      </w:pPr>
      <w:r w:rsidRPr="00BA284D">
        <w:rPr>
          <w:rFonts w:ascii="Times New Roman" w:hAnsi="Times New Roman" w:cs="Times New Roman"/>
          <w:sz w:val="24"/>
          <w:szCs w:val="24"/>
        </w:rPr>
        <w:t xml:space="preserve">W przypadku upływu terminu ważności </w:t>
      </w:r>
      <w:r w:rsidR="00550431" w:rsidRPr="00BA284D">
        <w:rPr>
          <w:rFonts w:ascii="Times New Roman" w:hAnsi="Times New Roman" w:cs="Times New Roman"/>
          <w:sz w:val="24"/>
          <w:szCs w:val="24"/>
        </w:rPr>
        <w:t>dokumentów, o których mowa w ust.2</w:t>
      </w:r>
      <w:r w:rsidRPr="00BA284D">
        <w:rPr>
          <w:rFonts w:ascii="Times New Roman" w:hAnsi="Times New Roman" w:cs="Times New Roman"/>
          <w:sz w:val="24"/>
          <w:szCs w:val="24"/>
        </w:rPr>
        <w:t xml:space="preserve"> przed zakończeniem realizacji niniejszej umowy, Wykonawca jest zobowiązany do zapewnienia ciągłości ważności wspomnianych dokumentów i  przekazania Zamawiającemu kopii w terminie do dwóch dni przed upływem ważności dokumentu pierwotnego i każdego następnego. W przypadku braku przedłożenia ważnych </w:t>
      </w:r>
      <w:r w:rsidR="00550431" w:rsidRPr="00BA284D">
        <w:rPr>
          <w:rFonts w:ascii="Times New Roman" w:hAnsi="Times New Roman" w:cs="Times New Roman"/>
          <w:sz w:val="24"/>
          <w:szCs w:val="24"/>
        </w:rPr>
        <w:t>dokumentów</w:t>
      </w:r>
      <w:r w:rsidRPr="00BA284D">
        <w:rPr>
          <w:rFonts w:ascii="Times New Roman" w:hAnsi="Times New Roman" w:cs="Times New Roman"/>
          <w:sz w:val="24"/>
          <w:szCs w:val="24"/>
        </w:rPr>
        <w:t xml:space="preserve"> Zamawiający wezwie Wykonawcę i wyznaczy mu 2 dniowy termin na przedłożenie dokumentów pod rygorem zapłaty kary umownej, o której mowa w </w:t>
      </w:r>
      <w:r w:rsidRPr="00BA284D">
        <w:rPr>
          <w:rFonts w:ascii="Times New Roman" w:hAnsi="Times New Roman" w:cs="Times New Roman"/>
          <w:bCs/>
          <w:sz w:val="24"/>
          <w:szCs w:val="24"/>
        </w:rPr>
        <w:t>§ 7 ust.6.</w:t>
      </w:r>
    </w:p>
    <w:p w:rsidR="004A7A5F" w:rsidRPr="00BA284D" w:rsidRDefault="0000492D" w:rsidP="000B7A76">
      <w:pPr>
        <w:widowControl w:val="0"/>
        <w:numPr>
          <w:ilvl w:val="0"/>
          <w:numId w:val="5"/>
        </w:numPr>
        <w:shd w:val="clear" w:color="auto" w:fill="FFFFFF"/>
        <w:tabs>
          <w:tab w:val="left" w:pos="284"/>
        </w:tabs>
        <w:autoSpaceDE w:val="0"/>
        <w:autoSpaceDN w:val="0"/>
        <w:adjustRightInd w:val="0"/>
        <w:spacing w:before="5" w:after="0"/>
        <w:jc w:val="both"/>
        <w:rPr>
          <w:rFonts w:ascii="Times New Roman" w:hAnsi="Times New Roman" w:cs="Times New Roman"/>
          <w:spacing w:val="-17"/>
          <w:sz w:val="24"/>
          <w:szCs w:val="24"/>
        </w:rPr>
      </w:pPr>
      <w:r w:rsidRPr="00BA284D">
        <w:rPr>
          <w:rFonts w:ascii="Times New Roman" w:hAnsi="Times New Roman" w:cs="Times New Roman"/>
          <w:sz w:val="24"/>
          <w:szCs w:val="24"/>
        </w:rPr>
        <w:lastRenderedPageBreak/>
        <w:t xml:space="preserve">Wykonawca zobowiązuje się, że w procesie prania i dezynfekcji nie będzie </w:t>
      </w:r>
      <w:r w:rsidRPr="00BA284D">
        <w:rPr>
          <w:rFonts w:ascii="Times New Roman" w:hAnsi="Times New Roman" w:cs="Times New Roman"/>
          <w:spacing w:val="1"/>
          <w:sz w:val="24"/>
          <w:szCs w:val="24"/>
        </w:rPr>
        <w:t xml:space="preserve">stosował   środków   zawierających   związki   chlorowe.    Ponadto   Wykonawca </w:t>
      </w:r>
      <w:r w:rsidRPr="00BA284D">
        <w:rPr>
          <w:rFonts w:ascii="Times New Roman" w:hAnsi="Times New Roman" w:cs="Times New Roman"/>
          <w:sz w:val="24"/>
          <w:szCs w:val="24"/>
        </w:rPr>
        <w:t xml:space="preserve">oświadcza, że zastosowane przez niego środki piorące i dezynfekujące posiadają </w:t>
      </w:r>
      <w:r w:rsidRPr="00BA284D">
        <w:rPr>
          <w:rFonts w:ascii="Times New Roman" w:hAnsi="Times New Roman" w:cs="Times New Roman"/>
          <w:spacing w:val="-1"/>
          <w:sz w:val="24"/>
          <w:szCs w:val="24"/>
        </w:rPr>
        <w:t xml:space="preserve">odpowiednie   certyfikaty,   atesty   lub   inne   dokumenty  dopuszczające  do </w:t>
      </w:r>
      <w:r w:rsidR="004A7A5F" w:rsidRPr="00BA284D">
        <w:rPr>
          <w:rFonts w:ascii="Times New Roman" w:hAnsi="Times New Roman" w:cs="Times New Roman"/>
          <w:spacing w:val="-1"/>
          <w:sz w:val="24"/>
          <w:szCs w:val="24"/>
        </w:rPr>
        <w:t xml:space="preserve">  ich stosowania podczas prania i zobowiązuje się</w:t>
      </w:r>
      <w:r w:rsidRPr="00BA284D">
        <w:rPr>
          <w:rFonts w:ascii="Times New Roman" w:hAnsi="Times New Roman" w:cs="Times New Roman"/>
          <w:spacing w:val="3"/>
          <w:sz w:val="24"/>
          <w:szCs w:val="24"/>
        </w:rPr>
        <w:t xml:space="preserve"> okazywać je Zamawiającemu na każde wezwanie. Brak jak</w:t>
      </w:r>
      <w:r w:rsidR="00627F23" w:rsidRPr="00BA284D">
        <w:rPr>
          <w:rFonts w:ascii="Times New Roman" w:hAnsi="Times New Roman" w:cs="Times New Roman"/>
          <w:spacing w:val="3"/>
          <w:sz w:val="24"/>
          <w:szCs w:val="24"/>
        </w:rPr>
        <w:t>iegokolwie</w:t>
      </w:r>
      <w:r w:rsidRPr="00BA284D">
        <w:rPr>
          <w:rFonts w:ascii="Times New Roman" w:hAnsi="Times New Roman" w:cs="Times New Roman"/>
          <w:spacing w:val="3"/>
          <w:sz w:val="24"/>
          <w:szCs w:val="24"/>
        </w:rPr>
        <w:t xml:space="preserve">k wymaganego dokumentu stanowić będzie podstawę do odstąpienia od umowy przez Zamawiającego ze skutkiem natychmiastowym. W takim przypadku Wykonawcy nie będą przysługiwały żadne roszczenia w stosunku do Zamawiającego. </w:t>
      </w:r>
      <w:r w:rsidRPr="00BA284D">
        <w:rPr>
          <w:rFonts w:ascii="Times New Roman" w:hAnsi="Times New Roman" w:cs="Times New Roman"/>
        </w:rPr>
        <w:t xml:space="preserve">                                     </w:t>
      </w:r>
    </w:p>
    <w:p w:rsidR="00AA23A4" w:rsidRPr="00BA284D" w:rsidRDefault="0000492D" w:rsidP="0000492D">
      <w:pPr>
        <w:pStyle w:val="Akapitzlist"/>
        <w:shd w:val="clear" w:color="auto" w:fill="FFFFFF"/>
        <w:jc w:val="both"/>
        <w:rPr>
          <w:rFonts w:ascii="Times New Roman" w:hAnsi="Times New Roman" w:cs="Times New Roman"/>
          <w:i/>
        </w:rPr>
      </w:pPr>
      <w:r w:rsidRPr="00BA284D">
        <w:rPr>
          <w:rFonts w:ascii="Times New Roman" w:hAnsi="Times New Roman" w:cs="Times New Roman"/>
          <w:i/>
        </w:rPr>
        <w:t xml:space="preserve">                                                         </w:t>
      </w:r>
    </w:p>
    <w:p w:rsidR="0000492D" w:rsidRPr="00BA284D" w:rsidRDefault="004B3E54" w:rsidP="00AA23A4">
      <w:pPr>
        <w:pStyle w:val="Akapitzlist"/>
        <w:shd w:val="clear" w:color="auto" w:fill="FFFFFF"/>
        <w:jc w:val="center"/>
        <w:rPr>
          <w:rFonts w:ascii="Times New Roman" w:hAnsi="Times New Roman" w:cs="Times New Roman"/>
          <w:b/>
          <w:i/>
        </w:rPr>
      </w:pPr>
      <w:r w:rsidRPr="00BA284D">
        <w:rPr>
          <w:rFonts w:ascii="Times New Roman" w:hAnsi="Times New Roman" w:cs="Times New Roman"/>
          <w:b/>
          <w:i/>
        </w:rPr>
        <w:t>§4</w:t>
      </w:r>
    </w:p>
    <w:p w:rsidR="004A7A5F" w:rsidRPr="00BA284D" w:rsidRDefault="0000492D" w:rsidP="00AA23A4">
      <w:pPr>
        <w:pStyle w:val="Akapitzlist"/>
        <w:shd w:val="clear" w:color="auto" w:fill="FFFFFF"/>
        <w:jc w:val="center"/>
        <w:rPr>
          <w:rFonts w:ascii="Times New Roman" w:hAnsi="Times New Roman" w:cs="Times New Roman"/>
          <w:b/>
          <w:i/>
        </w:rPr>
      </w:pPr>
      <w:r w:rsidRPr="00BA284D">
        <w:rPr>
          <w:rFonts w:ascii="Times New Roman" w:hAnsi="Times New Roman" w:cs="Times New Roman"/>
          <w:b/>
          <w:i/>
        </w:rPr>
        <w:t>Odbiór usługi</w:t>
      </w:r>
    </w:p>
    <w:p w:rsidR="0000492D" w:rsidRPr="00BA284D" w:rsidRDefault="0000492D" w:rsidP="000B7A76">
      <w:pPr>
        <w:widowControl w:val="0"/>
        <w:numPr>
          <w:ilvl w:val="0"/>
          <w:numId w:val="6"/>
        </w:numPr>
        <w:shd w:val="clear" w:color="auto" w:fill="FFFFFF"/>
        <w:tabs>
          <w:tab w:val="left" w:pos="142"/>
        </w:tabs>
        <w:autoSpaceDE w:val="0"/>
        <w:autoSpaceDN w:val="0"/>
        <w:adjustRightInd w:val="0"/>
        <w:spacing w:after="0"/>
        <w:ind w:right="-1"/>
        <w:jc w:val="both"/>
        <w:rPr>
          <w:rFonts w:ascii="Times New Roman" w:hAnsi="Times New Roman" w:cs="Times New Roman"/>
          <w:spacing w:val="-26"/>
          <w:sz w:val="24"/>
          <w:szCs w:val="24"/>
        </w:rPr>
      </w:pPr>
      <w:r w:rsidRPr="00BA284D">
        <w:rPr>
          <w:rFonts w:ascii="Times New Roman" w:hAnsi="Times New Roman" w:cs="Times New Roman"/>
          <w:spacing w:val="5"/>
          <w:sz w:val="24"/>
          <w:szCs w:val="24"/>
        </w:rPr>
        <w:t xml:space="preserve">Przyjęcie wykonania usługi nastąpi na podstawie protokołu odbioru (załącznik nr 2) podpisanego przez upoważnionych przedstawicieli obu stron. Protokół odbioru </w:t>
      </w:r>
      <w:r w:rsidRPr="00BA284D">
        <w:rPr>
          <w:rFonts w:ascii="Times New Roman" w:hAnsi="Times New Roman" w:cs="Times New Roman"/>
          <w:spacing w:val="-3"/>
          <w:sz w:val="24"/>
          <w:szCs w:val="24"/>
        </w:rPr>
        <w:t>będzie podstawą do wystawien</w:t>
      </w:r>
      <w:r w:rsidR="00AA23A4" w:rsidRPr="00BA284D">
        <w:rPr>
          <w:rFonts w:ascii="Times New Roman" w:hAnsi="Times New Roman" w:cs="Times New Roman"/>
          <w:spacing w:val="-3"/>
          <w:sz w:val="24"/>
          <w:szCs w:val="24"/>
        </w:rPr>
        <w:t>ia przez Wykonawcę faktury VAT.</w:t>
      </w:r>
    </w:p>
    <w:p w:rsidR="0000492D" w:rsidRPr="00BA284D" w:rsidRDefault="0000492D" w:rsidP="000B7A76">
      <w:pPr>
        <w:widowControl w:val="0"/>
        <w:numPr>
          <w:ilvl w:val="0"/>
          <w:numId w:val="6"/>
        </w:numPr>
        <w:shd w:val="clear" w:color="auto" w:fill="FFFFFF"/>
        <w:tabs>
          <w:tab w:val="left" w:pos="274"/>
        </w:tabs>
        <w:autoSpaceDE w:val="0"/>
        <w:autoSpaceDN w:val="0"/>
        <w:adjustRightInd w:val="0"/>
        <w:spacing w:after="0"/>
        <w:ind w:right="-1"/>
        <w:jc w:val="both"/>
        <w:rPr>
          <w:rFonts w:ascii="Times New Roman" w:hAnsi="Times New Roman" w:cs="Times New Roman"/>
          <w:spacing w:val="-17"/>
          <w:sz w:val="24"/>
          <w:szCs w:val="24"/>
        </w:rPr>
      </w:pPr>
      <w:r w:rsidRPr="00BA284D">
        <w:rPr>
          <w:rFonts w:ascii="Times New Roman" w:hAnsi="Times New Roman" w:cs="Times New Roman"/>
          <w:spacing w:val="1"/>
          <w:sz w:val="24"/>
          <w:szCs w:val="24"/>
        </w:rPr>
        <w:t xml:space="preserve">Zamawiający   zobowiązuje   się   zapłacić   Wykonawcy   za wykonaną   usługę </w:t>
      </w:r>
      <w:r w:rsidRPr="00BA284D">
        <w:rPr>
          <w:rFonts w:ascii="Times New Roman" w:hAnsi="Times New Roman" w:cs="Times New Roman"/>
          <w:spacing w:val="4"/>
          <w:sz w:val="24"/>
          <w:szCs w:val="24"/>
        </w:rPr>
        <w:t xml:space="preserve">wynagrodzenie obliczone w oparciu o </w:t>
      </w:r>
      <w:r w:rsidR="004B3E54" w:rsidRPr="00BA284D">
        <w:rPr>
          <w:rFonts w:ascii="Times New Roman" w:hAnsi="Times New Roman" w:cs="Times New Roman"/>
          <w:spacing w:val="4"/>
          <w:sz w:val="24"/>
          <w:szCs w:val="24"/>
        </w:rPr>
        <w:t>ceny jednostkowe określone w § 5</w:t>
      </w:r>
      <w:r w:rsidRPr="00BA284D">
        <w:rPr>
          <w:rFonts w:ascii="Times New Roman" w:hAnsi="Times New Roman" w:cs="Times New Roman"/>
          <w:spacing w:val="4"/>
          <w:sz w:val="24"/>
          <w:szCs w:val="24"/>
        </w:rPr>
        <w:t xml:space="preserve"> ust. 1 </w:t>
      </w:r>
      <w:r w:rsidRPr="00BA284D">
        <w:rPr>
          <w:rFonts w:ascii="Times New Roman" w:hAnsi="Times New Roman" w:cs="Times New Roman"/>
          <w:sz w:val="24"/>
          <w:szCs w:val="24"/>
        </w:rPr>
        <w:t xml:space="preserve">niniejszej umowy, na podstawie wystawionych faktur VAT, z dołu, po zakończeniu </w:t>
      </w:r>
      <w:r w:rsidR="00D93216" w:rsidRPr="00BA284D">
        <w:rPr>
          <w:rFonts w:ascii="Times New Roman" w:hAnsi="Times New Roman" w:cs="Times New Roman"/>
          <w:spacing w:val="-1"/>
          <w:sz w:val="24"/>
          <w:szCs w:val="24"/>
        </w:rPr>
        <w:t>każdego miesiąca kalendarzowego, z wyłączeniem miesiąca grudnia, za który faktura VAT zostanie dostarczona w ciągu 5 dni od zakończenia realizacji umowy.</w:t>
      </w:r>
    </w:p>
    <w:p w:rsidR="0000492D" w:rsidRPr="00BA284D" w:rsidRDefault="0000492D" w:rsidP="000B7A76">
      <w:pPr>
        <w:widowControl w:val="0"/>
        <w:numPr>
          <w:ilvl w:val="0"/>
          <w:numId w:val="6"/>
        </w:numPr>
        <w:shd w:val="clear" w:color="auto" w:fill="FFFFFF"/>
        <w:tabs>
          <w:tab w:val="left" w:pos="142"/>
        </w:tabs>
        <w:autoSpaceDE w:val="0"/>
        <w:autoSpaceDN w:val="0"/>
        <w:adjustRightInd w:val="0"/>
        <w:spacing w:before="110" w:after="0" w:line="240" w:lineRule="auto"/>
        <w:ind w:right="-1"/>
        <w:jc w:val="both"/>
        <w:rPr>
          <w:rFonts w:ascii="Times New Roman" w:hAnsi="Times New Roman" w:cs="Times New Roman"/>
          <w:spacing w:val="-21"/>
          <w:sz w:val="24"/>
          <w:szCs w:val="24"/>
        </w:rPr>
      </w:pPr>
      <w:r w:rsidRPr="00BA284D">
        <w:rPr>
          <w:rFonts w:ascii="Times New Roman" w:hAnsi="Times New Roman" w:cs="Times New Roman"/>
          <w:spacing w:val="3"/>
          <w:sz w:val="24"/>
          <w:szCs w:val="24"/>
        </w:rPr>
        <w:t xml:space="preserve">Zapłata za przedmiot zamówienia następować będzie przelewem bankowym na </w:t>
      </w:r>
      <w:r w:rsidRPr="00BA284D">
        <w:rPr>
          <w:rFonts w:ascii="Times New Roman" w:hAnsi="Times New Roman" w:cs="Times New Roman"/>
          <w:spacing w:val="1"/>
          <w:sz w:val="24"/>
          <w:szCs w:val="24"/>
        </w:rPr>
        <w:t xml:space="preserve">rachunek Wykonawcy podany na fakturze VAT w okresie nieprzekraczającym 30 </w:t>
      </w:r>
      <w:r w:rsidRPr="00BA284D">
        <w:rPr>
          <w:rFonts w:ascii="Times New Roman" w:hAnsi="Times New Roman" w:cs="Times New Roman"/>
          <w:spacing w:val="2"/>
          <w:sz w:val="24"/>
          <w:szCs w:val="24"/>
        </w:rPr>
        <w:t xml:space="preserve">dni od daty dostarczenia Zamawiającemu faktury VAT i zarejestrowaniu jej w Kancelarii Jawnej 45 WOG za dany miesiąc realizacji </w:t>
      </w:r>
      <w:r w:rsidRPr="00BA284D">
        <w:rPr>
          <w:rFonts w:ascii="Times New Roman" w:hAnsi="Times New Roman" w:cs="Times New Roman"/>
          <w:sz w:val="24"/>
          <w:szCs w:val="24"/>
        </w:rPr>
        <w:t>umowy</w:t>
      </w:r>
      <w:r w:rsidRPr="00BA284D">
        <w:rPr>
          <w:rFonts w:ascii="Times New Roman" w:hAnsi="Times New Roman" w:cs="Times New Roman"/>
          <w:spacing w:val="8"/>
          <w:sz w:val="24"/>
          <w:szCs w:val="24"/>
        </w:rPr>
        <w:t xml:space="preserve">. </w:t>
      </w:r>
      <w:r w:rsidRPr="00BA284D">
        <w:rPr>
          <w:rFonts w:ascii="Times New Roman" w:hAnsi="Times New Roman" w:cs="Times New Roman"/>
          <w:sz w:val="24"/>
          <w:szCs w:val="24"/>
        </w:rPr>
        <w:t>Ceny jednostkowe wskazane na fakturze muszą odpowiadać cenom określonym</w:t>
      </w:r>
      <w:r w:rsidR="004B3E54" w:rsidRPr="00BA284D">
        <w:rPr>
          <w:rFonts w:ascii="Times New Roman" w:hAnsi="Times New Roman" w:cs="Times New Roman"/>
          <w:spacing w:val="-1"/>
          <w:sz w:val="24"/>
          <w:szCs w:val="24"/>
        </w:rPr>
        <w:t xml:space="preserve"> w tabeli w § 5</w:t>
      </w:r>
      <w:r w:rsidRPr="00BA284D">
        <w:rPr>
          <w:rFonts w:ascii="Times New Roman" w:hAnsi="Times New Roman" w:cs="Times New Roman"/>
          <w:spacing w:val="-1"/>
          <w:sz w:val="24"/>
          <w:szCs w:val="24"/>
        </w:rPr>
        <w:t xml:space="preserve"> niniejszej umowy.</w:t>
      </w:r>
    </w:p>
    <w:p w:rsidR="0000492D" w:rsidRPr="00BA284D" w:rsidRDefault="0000492D" w:rsidP="000B7A76">
      <w:pPr>
        <w:widowControl w:val="0"/>
        <w:numPr>
          <w:ilvl w:val="0"/>
          <w:numId w:val="6"/>
        </w:numPr>
        <w:shd w:val="clear" w:color="auto" w:fill="FFFFFF"/>
        <w:tabs>
          <w:tab w:val="left" w:pos="142"/>
          <w:tab w:val="left" w:pos="8789"/>
        </w:tabs>
        <w:autoSpaceDE w:val="0"/>
        <w:autoSpaceDN w:val="0"/>
        <w:adjustRightInd w:val="0"/>
        <w:spacing w:before="130" w:after="0" w:line="240" w:lineRule="auto"/>
        <w:ind w:right="-1"/>
        <w:jc w:val="both"/>
        <w:rPr>
          <w:rFonts w:ascii="Times New Roman" w:hAnsi="Times New Roman" w:cs="Times New Roman"/>
          <w:spacing w:val="-14"/>
          <w:sz w:val="24"/>
          <w:szCs w:val="24"/>
        </w:rPr>
      </w:pPr>
      <w:r w:rsidRPr="00BA284D">
        <w:rPr>
          <w:rFonts w:ascii="Times New Roman" w:hAnsi="Times New Roman" w:cs="Times New Roman"/>
          <w:spacing w:val="-2"/>
          <w:sz w:val="24"/>
          <w:szCs w:val="24"/>
        </w:rPr>
        <w:t xml:space="preserve">Wykonawca zobowiązany jest dołączyć do każdorazowej faktury VAT zestawienie z </w:t>
      </w:r>
      <w:r w:rsidRPr="00BA284D">
        <w:rPr>
          <w:rFonts w:ascii="Times New Roman" w:hAnsi="Times New Roman" w:cs="Times New Roman"/>
          <w:spacing w:val="1"/>
          <w:sz w:val="24"/>
          <w:szCs w:val="24"/>
        </w:rPr>
        <w:t xml:space="preserve">wyszczególnieniem   rodzaju   wykonanej   usługi,   wagi   przyjętego   do   prania </w:t>
      </w:r>
      <w:r w:rsidRPr="00BA284D">
        <w:rPr>
          <w:rFonts w:ascii="Times New Roman" w:hAnsi="Times New Roman" w:cs="Times New Roman"/>
          <w:sz w:val="24"/>
          <w:szCs w:val="24"/>
        </w:rPr>
        <w:t xml:space="preserve">poszczególnego   asortymentu,   ceny jednostkowej  za   1   kg.,   poszczególnego </w:t>
      </w:r>
      <w:r w:rsidRPr="00BA284D">
        <w:rPr>
          <w:rFonts w:ascii="Times New Roman" w:hAnsi="Times New Roman" w:cs="Times New Roman"/>
          <w:spacing w:val="-1"/>
          <w:sz w:val="24"/>
          <w:szCs w:val="24"/>
        </w:rPr>
        <w:t>asortymentu oraz kwoty ogólnej za usługę.</w:t>
      </w:r>
    </w:p>
    <w:p w:rsidR="001C54BE" w:rsidRPr="00BA284D" w:rsidRDefault="0000492D" w:rsidP="000B7A76">
      <w:pPr>
        <w:widowControl w:val="0"/>
        <w:numPr>
          <w:ilvl w:val="0"/>
          <w:numId w:val="6"/>
        </w:numPr>
        <w:shd w:val="clear" w:color="auto" w:fill="FFFFFF"/>
        <w:tabs>
          <w:tab w:val="left" w:pos="142"/>
        </w:tabs>
        <w:autoSpaceDE w:val="0"/>
        <w:autoSpaceDN w:val="0"/>
        <w:adjustRightInd w:val="0"/>
        <w:spacing w:before="91" w:after="0" w:line="240" w:lineRule="auto"/>
        <w:ind w:right="-1"/>
        <w:jc w:val="both"/>
        <w:rPr>
          <w:rFonts w:ascii="Times New Roman" w:hAnsi="Times New Roman" w:cs="Times New Roman"/>
          <w:spacing w:val="-21"/>
          <w:sz w:val="24"/>
          <w:szCs w:val="24"/>
        </w:rPr>
      </w:pPr>
      <w:r w:rsidRPr="00BA284D">
        <w:rPr>
          <w:rFonts w:ascii="Times New Roman" w:hAnsi="Times New Roman" w:cs="Times New Roman"/>
          <w:spacing w:val="2"/>
          <w:sz w:val="24"/>
          <w:szCs w:val="24"/>
        </w:rPr>
        <w:t xml:space="preserve">Do zestawienia muszą być dołączone kopie dokumentów poświadczonych przez </w:t>
      </w:r>
      <w:r w:rsidRPr="00BA284D">
        <w:rPr>
          <w:rFonts w:ascii="Times New Roman" w:hAnsi="Times New Roman" w:cs="Times New Roman"/>
          <w:spacing w:val="-1"/>
          <w:sz w:val="24"/>
          <w:szCs w:val="24"/>
        </w:rPr>
        <w:t xml:space="preserve">Zamawiającego określające ilość sztuk poszczególnego asortymentu oddanego do </w:t>
      </w:r>
      <w:r w:rsidRPr="00BA284D">
        <w:rPr>
          <w:rFonts w:ascii="Times New Roman" w:hAnsi="Times New Roman" w:cs="Times New Roman"/>
          <w:spacing w:val="6"/>
          <w:sz w:val="24"/>
          <w:szCs w:val="24"/>
        </w:rPr>
        <w:t xml:space="preserve">prania, wagę jednostkową asortymentu oddanego do prania oraz wagę ogólną </w:t>
      </w:r>
      <w:r w:rsidRPr="00BA284D">
        <w:rPr>
          <w:rFonts w:ascii="Times New Roman" w:hAnsi="Times New Roman" w:cs="Times New Roman"/>
          <w:spacing w:val="-1"/>
          <w:sz w:val="24"/>
          <w:szCs w:val="24"/>
        </w:rPr>
        <w:t>asortymentu oddanego do prania.</w:t>
      </w:r>
    </w:p>
    <w:p w:rsidR="001C54BE" w:rsidRPr="00BA284D" w:rsidRDefault="001C54BE" w:rsidP="00AA23A4">
      <w:pPr>
        <w:pStyle w:val="Akapitzlist"/>
        <w:spacing w:after="0" w:line="240" w:lineRule="auto"/>
        <w:rPr>
          <w:rFonts w:ascii="Times New Roman" w:hAnsi="Times New Roman" w:cs="Times New Roman"/>
          <w:b/>
          <w:i/>
          <w:sz w:val="24"/>
          <w:szCs w:val="24"/>
        </w:rPr>
      </w:pPr>
      <w:r w:rsidRPr="00BA284D">
        <w:rPr>
          <w:rFonts w:ascii="Times New Roman" w:hAnsi="Times New Roman" w:cs="Times New Roman"/>
          <w:i/>
          <w:sz w:val="24"/>
          <w:szCs w:val="24"/>
        </w:rPr>
        <w:t xml:space="preserve">                                                           </w:t>
      </w:r>
      <w:r w:rsidR="004B3E54" w:rsidRPr="00BA284D">
        <w:rPr>
          <w:rFonts w:ascii="Times New Roman" w:hAnsi="Times New Roman" w:cs="Times New Roman"/>
          <w:b/>
          <w:i/>
          <w:sz w:val="24"/>
          <w:szCs w:val="24"/>
        </w:rPr>
        <w:t>§5</w:t>
      </w:r>
    </w:p>
    <w:p w:rsidR="001C54BE" w:rsidRPr="00BA284D" w:rsidRDefault="001C54BE" w:rsidP="001C54BE">
      <w:pPr>
        <w:pStyle w:val="Akapitzlist"/>
        <w:spacing w:after="0"/>
        <w:rPr>
          <w:rFonts w:ascii="Times New Roman" w:hAnsi="Times New Roman" w:cs="Times New Roman"/>
          <w:b/>
          <w:i/>
          <w:sz w:val="24"/>
          <w:szCs w:val="24"/>
        </w:rPr>
      </w:pPr>
      <w:r w:rsidRPr="00BA284D">
        <w:rPr>
          <w:rFonts w:ascii="Times New Roman" w:hAnsi="Times New Roman" w:cs="Times New Roman"/>
          <w:b/>
          <w:i/>
          <w:sz w:val="24"/>
          <w:szCs w:val="24"/>
        </w:rPr>
        <w:t xml:space="preserve">                                             Warunki płatności</w:t>
      </w:r>
    </w:p>
    <w:p w:rsidR="001C54BE" w:rsidRPr="00BA284D" w:rsidRDefault="001C54BE" w:rsidP="001C54BE">
      <w:pPr>
        <w:pStyle w:val="Akapitzlist"/>
        <w:spacing w:after="0"/>
        <w:rPr>
          <w:rFonts w:ascii="Times New Roman" w:hAnsi="Times New Roman" w:cs="Times New Roman"/>
          <w:sz w:val="24"/>
          <w:szCs w:val="24"/>
        </w:rPr>
      </w:pPr>
    </w:p>
    <w:p w:rsidR="001C54BE" w:rsidRPr="00BA284D" w:rsidRDefault="001C54BE" w:rsidP="001C54BE">
      <w:pPr>
        <w:pStyle w:val="Akapitzlist"/>
        <w:numPr>
          <w:ilvl w:val="0"/>
          <w:numId w:val="2"/>
        </w:numPr>
        <w:spacing w:after="0"/>
        <w:jc w:val="both"/>
        <w:rPr>
          <w:rFonts w:ascii="Times New Roman" w:hAnsi="Times New Roman" w:cs="Times New Roman"/>
        </w:rPr>
      </w:pPr>
      <w:r w:rsidRPr="00BA284D">
        <w:rPr>
          <w:rFonts w:ascii="Times New Roman" w:hAnsi="Times New Roman" w:cs="Times New Roman"/>
        </w:rPr>
        <w:t>Za wykonanie przedmiotu umowy Wykonawca otrzyma</w:t>
      </w:r>
      <w:r w:rsidR="008C6B59" w:rsidRPr="00BA284D">
        <w:rPr>
          <w:rFonts w:ascii="Times New Roman" w:hAnsi="Times New Roman" w:cs="Times New Roman"/>
        </w:rPr>
        <w:t xml:space="preserve"> maksymalne</w:t>
      </w:r>
      <w:r w:rsidRPr="00BA284D">
        <w:rPr>
          <w:rFonts w:ascii="Times New Roman" w:hAnsi="Times New Roman" w:cs="Times New Roman"/>
        </w:rPr>
        <w:t xml:space="preserve"> wynagrodzenie wg cen jednostkowych wyszczególnionych w tabelach:</w:t>
      </w:r>
    </w:p>
    <w:p w:rsidR="001C54BE" w:rsidRPr="00BA284D" w:rsidRDefault="00521694" w:rsidP="004B3E54">
      <w:pPr>
        <w:pStyle w:val="Akapitzlist"/>
        <w:spacing w:after="0"/>
        <w:ind w:left="360"/>
        <w:jc w:val="both"/>
        <w:rPr>
          <w:rFonts w:ascii="Times New Roman" w:hAnsi="Times New Roman" w:cs="Times New Roman"/>
        </w:rPr>
      </w:pPr>
      <w:r w:rsidRPr="00BA284D">
        <w:rPr>
          <w:rFonts w:ascii="Times New Roman" w:hAnsi="Times New Roman" w:cs="Times New Roman"/>
        </w:rPr>
        <w:t>*</w:t>
      </w:r>
      <w:r w:rsidR="00F90BDD" w:rsidRPr="00BA284D">
        <w:rPr>
          <w:rFonts w:ascii="Times New Roman" w:hAnsi="Times New Roman" w:cs="Times New Roman"/>
        </w:rPr>
        <w:t>Częś</w:t>
      </w:r>
      <w:r w:rsidRPr="00BA284D">
        <w:rPr>
          <w:rFonts w:ascii="Times New Roman" w:hAnsi="Times New Roman" w:cs="Times New Roman"/>
        </w:rPr>
        <w:t>ć 1</w:t>
      </w:r>
    </w:p>
    <w:p w:rsidR="001C54BE" w:rsidRPr="00BA284D" w:rsidRDefault="001C54BE" w:rsidP="00F90BDD">
      <w:pPr>
        <w:pStyle w:val="Akapitzlist"/>
        <w:spacing w:after="0"/>
        <w:ind w:left="1080"/>
        <w:rPr>
          <w:rFonts w:ascii="Times New Roman" w:hAnsi="Times New Roman" w:cs="Times New Roman"/>
        </w:rPr>
      </w:pPr>
      <w:r w:rsidRPr="00BA284D">
        <w:rPr>
          <w:rFonts w:ascii="Times New Roman" w:hAnsi="Times New Roman" w:cs="Times New Roman"/>
        </w:rPr>
        <w:t>Ilość podstawowa:   (tabela nr 1)</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2A11E5">
        <w:trPr>
          <w:trHeight w:val="954"/>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p>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1C54BE" w:rsidRPr="00BA284D" w:rsidRDefault="001C54BE"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w:t>
            </w:r>
            <w:r w:rsidR="00D44589" w:rsidRPr="00BA284D">
              <w:rPr>
                <w:rFonts w:ascii="Times New Roman" w:eastAsia="Times New Roman" w:hAnsi="Times New Roman" w:cs="Times New Roman"/>
                <w:bCs/>
                <w:lang w:eastAsia="pl-PL"/>
              </w:rPr>
              <w:t>/1 parę</w:t>
            </w:r>
          </w:p>
        </w:tc>
        <w:tc>
          <w:tcPr>
            <w:tcW w:w="982"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w:t>
            </w:r>
            <w:r w:rsidR="00D44589" w:rsidRPr="00BA284D">
              <w:rPr>
                <w:rFonts w:ascii="Times New Roman" w:eastAsia="Times New Roman" w:hAnsi="Times New Roman" w:cs="Times New Roman"/>
                <w:bCs/>
                <w:lang w:eastAsia="pl-PL"/>
              </w:rPr>
              <w:t>/1 parę</w:t>
            </w:r>
          </w:p>
        </w:tc>
        <w:tc>
          <w:tcPr>
            <w:tcW w:w="1512"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1C54BE" w:rsidRPr="00BA284D" w:rsidRDefault="001C54BE" w:rsidP="00DC012E">
            <w:pPr>
              <w:spacing w:after="0" w:line="240" w:lineRule="auto"/>
              <w:jc w:val="center"/>
              <w:rPr>
                <w:rFonts w:ascii="Times New Roman" w:eastAsia="Times New Roman" w:hAnsi="Times New Roman" w:cs="Times New Roman"/>
                <w:bCs/>
                <w:lang w:eastAsia="pl-PL"/>
              </w:rPr>
            </w:pPr>
          </w:p>
        </w:tc>
      </w:tr>
      <w:tr w:rsidR="00BA284D" w:rsidRPr="00BA284D" w:rsidTr="00642C68">
        <w:trPr>
          <w:trHeight w:val="360"/>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1C54BE" w:rsidRPr="00BA284D" w:rsidRDefault="002543C3"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15</w:t>
            </w:r>
            <w:r w:rsidR="00ED79AA" w:rsidRPr="00BA284D">
              <w:rPr>
                <w:rFonts w:ascii="Times New Roman" w:eastAsia="Times New Roman" w:hAnsi="Times New Roman" w:cs="Times New Roman"/>
                <w:lang w:eastAsia="pl-PL"/>
              </w:rPr>
              <w:t xml:space="preserve"> </w:t>
            </w:r>
            <w:r w:rsidR="005A13B7" w:rsidRPr="00BA284D">
              <w:rPr>
                <w:rFonts w:ascii="Times New Roman" w:eastAsia="Times New Roman" w:hAnsi="Times New Roman" w:cs="Times New Roman"/>
                <w:lang w:eastAsia="pl-PL"/>
              </w:rPr>
              <w:t>0</w:t>
            </w:r>
            <w:r w:rsidR="001C54BE" w:rsidRPr="00BA284D">
              <w:rPr>
                <w:rFonts w:ascii="Times New Roman" w:eastAsia="Times New Roman" w:hAnsi="Times New Roman" w:cs="Times New Roman"/>
                <w:lang w:eastAsia="pl-PL"/>
              </w:rPr>
              <w:t>00</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98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1C54BE" w:rsidRPr="00BA284D" w:rsidRDefault="002543C3" w:rsidP="005A13B7">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10</w:t>
            </w:r>
            <w:r w:rsidR="00A366E8" w:rsidRPr="00BA284D">
              <w:rPr>
                <w:rFonts w:ascii="Times New Roman" w:eastAsia="Times New Roman" w:hAnsi="Times New Roman" w:cs="Times New Roman"/>
                <w:lang w:eastAsia="pl-PL"/>
              </w:rPr>
              <w:t xml:space="preserve"> 0</w:t>
            </w:r>
            <w:r w:rsidR="001C54BE" w:rsidRPr="00BA284D">
              <w:rPr>
                <w:rFonts w:ascii="Times New Roman" w:eastAsia="Times New Roman" w:hAnsi="Times New Roman" w:cs="Times New Roman"/>
                <w:lang w:eastAsia="pl-PL"/>
              </w:rPr>
              <w:t>00</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98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2A11E5" w:rsidRPr="00BA284D" w:rsidRDefault="002A11E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lastRenderedPageBreak/>
              <w:t>Dezynfekcja obuwia</w:t>
            </w:r>
          </w:p>
        </w:tc>
        <w:tc>
          <w:tcPr>
            <w:tcW w:w="929" w:type="dxa"/>
            <w:vAlign w:val="center"/>
          </w:tcPr>
          <w:p w:rsidR="002A11E5" w:rsidRPr="00BA284D" w:rsidRDefault="001E784F" w:rsidP="005A13B7">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5</w:t>
            </w:r>
            <w:r w:rsidR="002A11E5" w:rsidRPr="00BA284D">
              <w:rPr>
                <w:rFonts w:ascii="Times New Roman" w:eastAsia="Times New Roman" w:hAnsi="Times New Roman" w:cs="Times New Roman"/>
                <w:lang w:eastAsia="pl-PL"/>
              </w:rPr>
              <w:t>00</w:t>
            </w:r>
          </w:p>
        </w:tc>
        <w:tc>
          <w:tcPr>
            <w:tcW w:w="483" w:type="dxa"/>
            <w:vAlign w:val="center"/>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98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151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4838" w:type="dxa"/>
            <w:gridSpan w:val="4"/>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2216" w:type="dxa"/>
            <w:gridSpan w:val="2"/>
          </w:tcPr>
          <w:p w:rsidR="001C54BE" w:rsidRPr="00BA284D" w:rsidRDefault="001C54BE"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b/>
                <w:lang w:eastAsia="pl-PL"/>
              </w:rPr>
            </w:pPr>
          </w:p>
        </w:tc>
      </w:tr>
    </w:tbl>
    <w:p w:rsidR="00AA23A4" w:rsidRPr="00BA284D" w:rsidRDefault="00AA23A4" w:rsidP="00AA23A4">
      <w:pPr>
        <w:spacing w:after="0"/>
        <w:rPr>
          <w:rFonts w:ascii="Times New Roman" w:hAnsi="Times New Roman" w:cs="Times New Roman"/>
        </w:rPr>
      </w:pPr>
      <w:r w:rsidRPr="00BA284D">
        <w:rPr>
          <w:rFonts w:ascii="Times New Roman" w:hAnsi="Times New Roman" w:cs="Times New Roman"/>
        </w:rPr>
        <w:t xml:space="preserve">    </w:t>
      </w:r>
    </w:p>
    <w:p w:rsidR="00F179E1" w:rsidRPr="00BA284D" w:rsidRDefault="00AA23A4" w:rsidP="00AA23A4">
      <w:pPr>
        <w:spacing w:after="0"/>
        <w:rPr>
          <w:rFonts w:ascii="Times New Roman" w:hAnsi="Times New Roman" w:cs="Times New Roman"/>
        </w:rPr>
      </w:pPr>
      <w:r w:rsidRPr="00BA284D">
        <w:rPr>
          <w:rFonts w:ascii="Times New Roman" w:hAnsi="Times New Roman" w:cs="Times New Roman"/>
        </w:rPr>
        <w:t xml:space="preserve">  </w:t>
      </w:r>
      <w:r w:rsidR="001C54BE"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F179E1" w:rsidP="001C54BE">
      <w:pPr>
        <w:spacing w:after="0"/>
        <w:rPr>
          <w:rFonts w:ascii="Times New Roman" w:hAnsi="Times New Roman" w:cs="Times New Roman"/>
        </w:rPr>
      </w:pPr>
      <w:r w:rsidRPr="00BA284D">
        <w:rPr>
          <w:rFonts w:ascii="Times New Roman" w:hAnsi="Times New Roman" w:cs="Times New Roman"/>
        </w:rPr>
        <w:t xml:space="preserve">         w</w:t>
      </w:r>
      <w:r w:rsidR="001C54BE" w:rsidRPr="00BA284D">
        <w:rPr>
          <w:rFonts w:ascii="Times New Roman" w:hAnsi="Times New Roman" w:cs="Times New Roman"/>
        </w:rPr>
        <w:t xml:space="preserve">artość netto: </w:t>
      </w:r>
      <w:r w:rsidR="001C54BE" w:rsidRPr="00BA284D">
        <w:rPr>
          <w:rFonts w:ascii="Times New Roman" w:hAnsi="Times New Roman" w:cs="Times New Roman"/>
          <w:b/>
        </w:rPr>
        <w:t>……………..</w:t>
      </w:r>
      <w:r w:rsidR="001C54BE" w:rsidRPr="00BA284D">
        <w:rPr>
          <w:rFonts w:ascii="Times New Roman" w:hAnsi="Times New Roman" w:cs="Times New Roman"/>
        </w:rPr>
        <w:t xml:space="preserve">         </w:t>
      </w:r>
    </w:p>
    <w:p w:rsidR="00D10FF8" w:rsidRDefault="001C54BE" w:rsidP="00D10FF8">
      <w:pPr>
        <w:spacing w:after="0"/>
        <w:ind w:left="426"/>
        <w:rPr>
          <w:rFonts w:ascii="Times New Roman" w:hAnsi="Times New Roman" w:cs="Times New Roman"/>
        </w:rPr>
      </w:pPr>
      <w:r w:rsidRPr="00BA284D">
        <w:rPr>
          <w:rFonts w:ascii="Times New Roman" w:hAnsi="Times New Roman" w:cs="Times New Roman"/>
        </w:rPr>
        <w:t xml:space="preserve"> </w:t>
      </w:r>
      <w:r w:rsidR="00F179E1" w:rsidRPr="00BA284D">
        <w:rPr>
          <w:rFonts w:ascii="Times New Roman" w:hAnsi="Times New Roman" w:cs="Times New Roman"/>
        </w:rPr>
        <w:t>w</w:t>
      </w:r>
      <w:r w:rsidRPr="00BA284D">
        <w:rPr>
          <w:rFonts w:ascii="Times New Roman" w:hAnsi="Times New Roman" w:cs="Times New Roman"/>
        </w:rPr>
        <w:t xml:space="preserve">artość VAT: 23%: </w:t>
      </w:r>
      <w:r w:rsidRPr="00BA284D">
        <w:rPr>
          <w:rFonts w:ascii="Times New Roman" w:hAnsi="Times New Roman" w:cs="Times New Roman"/>
          <w:b/>
        </w:rPr>
        <w:t>…………</w:t>
      </w:r>
      <w:r w:rsidRPr="00BA284D">
        <w:rPr>
          <w:rFonts w:ascii="Times New Roman" w:hAnsi="Times New Roman" w:cs="Times New Roman"/>
        </w:rPr>
        <w:t xml:space="preserve">          </w:t>
      </w:r>
    </w:p>
    <w:p w:rsidR="001C54BE" w:rsidRPr="00BA284D" w:rsidRDefault="001C54BE" w:rsidP="00D10FF8">
      <w:pPr>
        <w:spacing w:after="0"/>
        <w:ind w:left="426"/>
        <w:rPr>
          <w:rFonts w:ascii="Times New Roman" w:hAnsi="Times New Roman" w:cs="Times New Roman"/>
        </w:rPr>
      </w:pPr>
      <w:r w:rsidRPr="00BA284D">
        <w:rPr>
          <w:rFonts w:ascii="Times New Roman" w:hAnsi="Times New Roman" w:cs="Times New Roman"/>
        </w:rPr>
        <w:t xml:space="preserve"> </w:t>
      </w:r>
      <w:r w:rsidR="00F179E1" w:rsidRPr="00BA284D">
        <w:rPr>
          <w:rFonts w:ascii="Times New Roman" w:hAnsi="Times New Roman" w:cs="Times New Roman"/>
        </w:rPr>
        <w:t>w</w:t>
      </w:r>
      <w:r w:rsidRPr="00BA284D">
        <w:rPr>
          <w:rFonts w:ascii="Times New Roman" w:hAnsi="Times New Roman" w:cs="Times New Roman"/>
        </w:rPr>
        <w:t xml:space="preserve">artość brutto: </w:t>
      </w:r>
      <w:r w:rsidRPr="00BA284D">
        <w:rPr>
          <w:rFonts w:ascii="Times New Roman" w:hAnsi="Times New Roman" w:cs="Times New Roman"/>
          <w:b/>
        </w:rPr>
        <w:t>…………….</w:t>
      </w:r>
      <w:r w:rsidR="00AA23A4" w:rsidRPr="00BA284D">
        <w:rPr>
          <w:rFonts w:ascii="Times New Roman" w:hAnsi="Times New Roman" w:cs="Times New Roman"/>
        </w:rPr>
        <w:t xml:space="preserve">  (słownie: ………………………………………………)</w:t>
      </w:r>
    </w:p>
    <w:p w:rsidR="00AA23A4" w:rsidRPr="00BA284D" w:rsidRDefault="00AA23A4" w:rsidP="00F90BDD">
      <w:pPr>
        <w:pStyle w:val="Akapitzlist"/>
        <w:spacing w:after="0"/>
        <w:ind w:left="1080"/>
        <w:rPr>
          <w:rFonts w:ascii="Times New Roman" w:hAnsi="Times New Roman" w:cs="Times New Roman"/>
        </w:rPr>
      </w:pPr>
    </w:p>
    <w:p w:rsidR="00033725" w:rsidRPr="00BA284D" w:rsidRDefault="00033725" w:rsidP="00F90BDD">
      <w:pPr>
        <w:pStyle w:val="Akapitzlist"/>
        <w:spacing w:after="0"/>
        <w:ind w:left="1080"/>
        <w:rPr>
          <w:rFonts w:ascii="Times New Roman" w:hAnsi="Times New Roman" w:cs="Times New Roman"/>
        </w:rPr>
      </w:pPr>
      <w:r w:rsidRPr="00BA284D">
        <w:rPr>
          <w:rFonts w:ascii="Times New Roman" w:hAnsi="Times New Roman" w:cs="Times New Roman"/>
        </w:rPr>
        <w:t xml:space="preserve">Ilość </w:t>
      </w:r>
      <w:r w:rsidR="004B3E54" w:rsidRPr="00BA284D">
        <w:rPr>
          <w:rFonts w:ascii="Times New Roman" w:hAnsi="Times New Roman" w:cs="Times New Roman"/>
        </w:rPr>
        <w:t>w opcji</w:t>
      </w:r>
      <w:r w:rsidRPr="00BA284D">
        <w:rPr>
          <w:rFonts w:ascii="Times New Roman" w:hAnsi="Times New Roman" w:cs="Times New Roman"/>
        </w:rPr>
        <w:t xml:space="preserve">   (tabela nr 2)</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642C68">
        <w:trPr>
          <w:trHeight w:val="326"/>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p>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033725" w:rsidRPr="00BA284D" w:rsidRDefault="00033725"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kg/1 parę</w:t>
            </w:r>
          </w:p>
        </w:tc>
        <w:tc>
          <w:tcPr>
            <w:tcW w:w="982"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kg/1 parę</w:t>
            </w:r>
          </w:p>
        </w:tc>
        <w:tc>
          <w:tcPr>
            <w:tcW w:w="1512"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033725" w:rsidRPr="00BA284D" w:rsidRDefault="00033725" w:rsidP="00DC012E">
            <w:pPr>
              <w:spacing w:after="0" w:line="240" w:lineRule="auto"/>
              <w:jc w:val="center"/>
              <w:rPr>
                <w:rFonts w:ascii="Times New Roman" w:eastAsia="Times New Roman" w:hAnsi="Times New Roman" w:cs="Times New Roman"/>
                <w:bCs/>
                <w:lang w:eastAsia="pl-PL"/>
              </w:rPr>
            </w:pPr>
          </w:p>
        </w:tc>
      </w:tr>
      <w:tr w:rsidR="00BA284D" w:rsidRPr="00BA284D" w:rsidTr="00642C68">
        <w:trPr>
          <w:trHeight w:val="360"/>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03372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 xml:space="preserve"> </w:t>
            </w:r>
            <w:r w:rsidR="001E784F" w:rsidRPr="00BA284D">
              <w:rPr>
                <w:rFonts w:ascii="Times New Roman" w:eastAsia="Times New Roman" w:hAnsi="Times New Roman" w:cs="Times New Roman"/>
                <w:lang w:eastAsia="pl-PL"/>
              </w:rPr>
              <w:t xml:space="preserve">20 </w:t>
            </w:r>
            <w:r w:rsidRPr="00BA284D">
              <w:rPr>
                <w:rFonts w:ascii="Times New Roman" w:eastAsia="Times New Roman" w:hAnsi="Times New Roman" w:cs="Times New Roman"/>
                <w:lang w:eastAsia="pl-PL"/>
              </w:rPr>
              <w:t xml:space="preserve">000 </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98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033725" w:rsidRPr="00BA284D" w:rsidRDefault="001E784F" w:rsidP="002543C3">
            <w:pPr>
              <w:spacing w:after="0" w:line="240" w:lineRule="auto"/>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 xml:space="preserve">  17</w:t>
            </w:r>
            <w:r w:rsidR="002543C3" w:rsidRPr="00BA284D">
              <w:rPr>
                <w:rFonts w:ascii="Times New Roman" w:eastAsia="Times New Roman" w:hAnsi="Times New Roman" w:cs="Times New Roman"/>
                <w:lang w:eastAsia="pl-PL"/>
              </w:rPr>
              <w:t xml:space="preserve"> 0</w:t>
            </w:r>
            <w:r w:rsidR="002A11E5" w:rsidRPr="00BA284D">
              <w:rPr>
                <w:rFonts w:ascii="Times New Roman" w:eastAsia="Times New Roman" w:hAnsi="Times New Roman" w:cs="Times New Roman"/>
                <w:lang w:eastAsia="pl-PL"/>
              </w:rPr>
              <w:t>00</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98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2A11E5" w:rsidRPr="00BA284D" w:rsidRDefault="002A11E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Dezynfekcja obuwia</w:t>
            </w:r>
          </w:p>
        </w:tc>
        <w:tc>
          <w:tcPr>
            <w:tcW w:w="929" w:type="dxa"/>
            <w:vAlign w:val="center"/>
          </w:tcPr>
          <w:p w:rsidR="002A11E5"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9</w:t>
            </w:r>
            <w:r w:rsidR="002A11E5" w:rsidRPr="00BA284D">
              <w:rPr>
                <w:rFonts w:ascii="Times New Roman" w:eastAsia="Times New Roman" w:hAnsi="Times New Roman" w:cs="Times New Roman"/>
                <w:lang w:eastAsia="pl-PL"/>
              </w:rPr>
              <w:t>00</w:t>
            </w:r>
          </w:p>
        </w:tc>
        <w:tc>
          <w:tcPr>
            <w:tcW w:w="483" w:type="dxa"/>
            <w:vAlign w:val="center"/>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98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151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4838" w:type="dxa"/>
            <w:gridSpan w:val="4"/>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2216" w:type="dxa"/>
            <w:gridSpan w:val="2"/>
          </w:tcPr>
          <w:p w:rsidR="00033725" w:rsidRPr="00BA284D" w:rsidRDefault="00033725"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b/>
                <w:lang w:eastAsia="pl-PL"/>
              </w:rPr>
            </w:pPr>
          </w:p>
        </w:tc>
      </w:tr>
    </w:tbl>
    <w:p w:rsidR="00AA23A4" w:rsidRPr="00BA284D" w:rsidRDefault="00AA23A4" w:rsidP="00033725">
      <w:pPr>
        <w:spacing w:after="0"/>
        <w:rPr>
          <w:rFonts w:ascii="Times New Roman" w:hAnsi="Times New Roman" w:cs="Times New Roman"/>
        </w:rPr>
      </w:pPr>
      <w:r w:rsidRPr="00BA284D">
        <w:rPr>
          <w:rFonts w:ascii="Times New Roman" w:hAnsi="Times New Roman" w:cs="Times New Roman"/>
        </w:rPr>
        <w:t xml:space="preserve">       </w:t>
      </w:r>
    </w:p>
    <w:p w:rsidR="00033725" w:rsidRPr="00BA284D" w:rsidRDefault="00033725" w:rsidP="00033725">
      <w:pPr>
        <w:spacing w:after="0"/>
        <w:rPr>
          <w:rFonts w:ascii="Times New Roman" w:hAnsi="Times New Roman" w:cs="Times New Roman"/>
        </w:rPr>
      </w:pPr>
      <w:r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D10FF8" w:rsidP="00D10FF8">
      <w:pPr>
        <w:spacing w:after="0"/>
        <w:rPr>
          <w:rFonts w:ascii="Times New Roman" w:hAnsi="Times New Roman" w:cs="Times New Roman"/>
        </w:rPr>
      </w:pPr>
      <w:r>
        <w:rPr>
          <w:rFonts w:ascii="Times New Roman" w:hAnsi="Times New Roman" w:cs="Times New Roman"/>
        </w:rPr>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4B3E54" w:rsidRPr="00BA284D" w:rsidRDefault="008B1836" w:rsidP="00AA23A4">
      <w:pPr>
        <w:spacing w:after="0"/>
        <w:ind w:firstLine="708"/>
        <w:jc w:val="both"/>
        <w:rPr>
          <w:rFonts w:ascii="Times New Roman" w:hAnsi="Times New Roman" w:cs="Times New Roman"/>
        </w:rPr>
      </w:pPr>
      <w:r w:rsidRPr="00BA284D">
        <w:rPr>
          <w:rFonts w:ascii="Times New Roman" w:hAnsi="Times New Roman" w:cs="Times New Roman"/>
        </w:rPr>
        <w:t>Łącznie maksymalna</w:t>
      </w:r>
      <w:r w:rsidR="004B3E54" w:rsidRPr="00BA284D">
        <w:rPr>
          <w:rFonts w:ascii="Times New Roman" w:hAnsi="Times New Roman" w:cs="Times New Roman"/>
        </w:rPr>
        <w:t xml:space="preserve"> wartość umowy części 1 </w:t>
      </w:r>
      <w:r w:rsidRPr="00BA284D">
        <w:rPr>
          <w:rFonts w:ascii="Times New Roman" w:hAnsi="Times New Roman" w:cs="Times New Roman"/>
        </w:rPr>
        <w:t>przy ilości  podstawowej + opcja</w:t>
      </w:r>
      <w:r w:rsidR="004B3E54" w:rsidRPr="00BA284D">
        <w:rPr>
          <w:rFonts w:ascii="Times New Roman" w:hAnsi="Times New Roman" w:cs="Times New Roman"/>
        </w:rPr>
        <w:t>:</w:t>
      </w:r>
    </w:p>
    <w:p w:rsidR="00D10FF8" w:rsidRDefault="00D10FF8" w:rsidP="00D10FF8">
      <w:pPr>
        <w:spacing w:after="0"/>
        <w:rPr>
          <w:rFonts w:ascii="Times New Roman" w:hAnsi="Times New Roman" w:cs="Times New Roman"/>
        </w:rPr>
      </w:pPr>
      <w:r>
        <w:rPr>
          <w:rFonts w:ascii="Times New Roman" w:hAnsi="Times New Roman" w:cs="Times New Roman"/>
        </w:rPr>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1C54BE" w:rsidRPr="00BA284D" w:rsidRDefault="00F90BDD" w:rsidP="004B3E54">
      <w:pPr>
        <w:spacing w:after="0"/>
        <w:rPr>
          <w:rFonts w:ascii="Times New Roman" w:hAnsi="Times New Roman" w:cs="Times New Roman"/>
        </w:rPr>
      </w:pPr>
      <w:r w:rsidRPr="00BA284D">
        <w:rPr>
          <w:rFonts w:ascii="Times New Roman" w:hAnsi="Times New Roman" w:cs="Times New Roman"/>
        </w:rPr>
        <w:t xml:space="preserve">       </w:t>
      </w:r>
      <w:r w:rsidR="00521694" w:rsidRPr="00BA284D">
        <w:rPr>
          <w:rFonts w:ascii="Times New Roman" w:hAnsi="Times New Roman" w:cs="Times New Roman"/>
        </w:rPr>
        <w:t>*</w:t>
      </w:r>
      <w:r w:rsidRPr="00BA284D">
        <w:rPr>
          <w:rFonts w:ascii="Times New Roman" w:hAnsi="Times New Roman" w:cs="Times New Roman"/>
        </w:rPr>
        <w:t xml:space="preserve"> Część</w:t>
      </w:r>
      <w:r w:rsidR="00521694" w:rsidRPr="00BA284D">
        <w:rPr>
          <w:rFonts w:ascii="Times New Roman" w:hAnsi="Times New Roman" w:cs="Times New Roman"/>
        </w:rPr>
        <w:t xml:space="preserve"> 2</w:t>
      </w:r>
    </w:p>
    <w:p w:rsidR="001C54BE" w:rsidRPr="00BA284D" w:rsidRDefault="004B3E54" w:rsidP="00F90BDD">
      <w:pPr>
        <w:pStyle w:val="Akapitzlist"/>
        <w:spacing w:after="0"/>
        <w:ind w:left="1440"/>
        <w:rPr>
          <w:rFonts w:ascii="Times New Roman" w:hAnsi="Times New Roman" w:cs="Times New Roman"/>
        </w:rPr>
      </w:pPr>
      <w:r w:rsidRPr="00BA284D">
        <w:rPr>
          <w:rFonts w:ascii="Times New Roman" w:hAnsi="Times New Roman" w:cs="Times New Roman"/>
        </w:rPr>
        <w:t xml:space="preserve">Ilość podstawowa </w:t>
      </w:r>
      <w:r w:rsidR="00033725" w:rsidRPr="00BA284D">
        <w:rPr>
          <w:rFonts w:ascii="Times New Roman" w:hAnsi="Times New Roman" w:cs="Times New Roman"/>
        </w:rPr>
        <w:t>:   (tabela nr 3)</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642C68">
        <w:trPr>
          <w:trHeight w:val="326"/>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p>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1C54BE" w:rsidRPr="00BA284D" w:rsidRDefault="001C54BE"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w:t>
            </w:r>
            <w:r w:rsidR="00D44589" w:rsidRPr="00BA284D">
              <w:rPr>
                <w:rFonts w:ascii="Times New Roman" w:eastAsia="Times New Roman" w:hAnsi="Times New Roman" w:cs="Times New Roman"/>
                <w:bCs/>
                <w:lang w:eastAsia="pl-PL"/>
              </w:rPr>
              <w:t>/1 parę</w:t>
            </w:r>
          </w:p>
        </w:tc>
        <w:tc>
          <w:tcPr>
            <w:tcW w:w="982"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w:t>
            </w:r>
            <w:r w:rsidR="00D44589" w:rsidRPr="00BA284D">
              <w:rPr>
                <w:rFonts w:ascii="Times New Roman" w:eastAsia="Times New Roman" w:hAnsi="Times New Roman" w:cs="Times New Roman"/>
                <w:bCs/>
                <w:lang w:eastAsia="pl-PL"/>
              </w:rPr>
              <w:t>/1 parę</w:t>
            </w:r>
          </w:p>
        </w:tc>
        <w:tc>
          <w:tcPr>
            <w:tcW w:w="1512"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1C54BE" w:rsidRPr="00BA284D" w:rsidRDefault="001C54BE" w:rsidP="00DC012E">
            <w:pPr>
              <w:spacing w:after="0" w:line="240" w:lineRule="auto"/>
              <w:jc w:val="center"/>
              <w:rPr>
                <w:rFonts w:ascii="Times New Roman" w:eastAsia="Times New Roman" w:hAnsi="Times New Roman" w:cs="Times New Roman"/>
                <w:bCs/>
                <w:lang w:eastAsia="pl-PL"/>
              </w:rPr>
            </w:pPr>
          </w:p>
        </w:tc>
      </w:tr>
      <w:tr w:rsidR="00BA284D" w:rsidRPr="00BA284D" w:rsidTr="00642C68">
        <w:trPr>
          <w:trHeight w:val="360"/>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1C54BE"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10</w:t>
            </w:r>
            <w:r w:rsidR="001C54BE" w:rsidRPr="00BA284D">
              <w:rPr>
                <w:rFonts w:ascii="Times New Roman" w:eastAsia="Times New Roman" w:hAnsi="Times New Roman" w:cs="Times New Roman"/>
                <w:lang w:eastAsia="pl-PL"/>
              </w:rPr>
              <w:t xml:space="preserve"> 000</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98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1C54BE" w:rsidRPr="00BA284D" w:rsidRDefault="001C54B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1C54B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6</w:t>
            </w:r>
            <w:r w:rsidR="001C54BE" w:rsidRPr="00BA284D">
              <w:rPr>
                <w:rFonts w:ascii="Times New Roman" w:eastAsia="Times New Roman" w:hAnsi="Times New Roman" w:cs="Times New Roman"/>
                <w:lang w:eastAsia="pl-PL"/>
              </w:rPr>
              <w:t xml:space="preserve"> 000</w:t>
            </w:r>
          </w:p>
        </w:tc>
        <w:tc>
          <w:tcPr>
            <w:tcW w:w="483" w:type="dxa"/>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98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2A11E5" w:rsidRPr="00BA284D" w:rsidRDefault="002A11E5" w:rsidP="002A11E5">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Dezynfekcja obuwia</w:t>
            </w:r>
          </w:p>
        </w:tc>
        <w:tc>
          <w:tcPr>
            <w:tcW w:w="929" w:type="dxa"/>
            <w:vAlign w:val="center"/>
          </w:tcPr>
          <w:p w:rsidR="002A11E5"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5</w:t>
            </w:r>
            <w:r w:rsidR="002A11E5" w:rsidRPr="00BA284D">
              <w:rPr>
                <w:rFonts w:ascii="Times New Roman" w:eastAsia="Times New Roman" w:hAnsi="Times New Roman" w:cs="Times New Roman"/>
                <w:lang w:eastAsia="pl-PL"/>
              </w:rPr>
              <w:t>00</w:t>
            </w:r>
          </w:p>
        </w:tc>
        <w:tc>
          <w:tcPr>
            <w:tcW w:w="483" w:type="dxa"/>
            <w:vAlign w:val="center"/>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98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151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r>
      <w:tr w:rsidR="001C54BE" w:rsidRPr="00BA284D" w:rsidTr="00642C68">
        <w:trPr>
          <w:trHeight w:val="360"/>
        </w:trPr>
        <w:tc>
          <w:tcPr>
            <w:tcW w:w="4838" w:type="dxa"/>
            <w:gridSpan w:val="4"/>
            <w:vAlign w:val="center"/>
          </w:tcPr>
          <w:p w:rsidR="001C54BE" w:rsidRPr="00BA284D" w:rsidRDefault="001C54BE" w:rsidP="00DC012E">
            <w:pPr>
              <w:spacing w:after="0" w:line="240" w:lineRule="auto"/>
              <w:jc w:val="center"/>
              <w:rPr>
                <w:rFonts w:ascii="Times New Roman" w:eastAsia="Times New Roman" w:hAnsi="Times New Roman" w:cs="Times New Roman"/>
                <w:lang w:eastAsia="pl-PL"/>
              </w:rPr>
            </w:pPr>
          </w:p>
        </w:tc>
        <w:tc>
          <w:tcPr>
            <w:tcW w:w="2216" w:type="dxa"/>
            <w:gridSpan w:val="2"/>
          </w:tcPr>
          <w:p w:rsidR="001C54BE" w:rsidRPr="00BA284D" w:rsidRDefault="001C54BE"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1C54BE" w:rsidRPr="00BA284D" w:rsidRDefault="001C54BE" w:rsidP="00DC012E">
            <w:pPr>
              <w:spacing w:after="0" w:line="240" w:lineRule="auto"/>
              <w:jc w:val="center"/>
              <w:rPr>
                <w:rFonts w:ascii="Times New Roman" w:eastAsia="Times New Roman" w:hAnsi="Times New Roman" w:cs="Times New Roman"/>
                <w:b/>
                <w:lang w:eastAsia="pl-PL"/>
              </w:rPr>
            </w:pPr>
          </w:p>
        </w:tc>
      </w:tr>
    </w:tbl>
    <w:p w:rsidR="001C54BE" w:rsidRPr="00BA284D" w:rsidRDefault="001C54BE" w:rsidP="001C54BE">
      <w:pPr>
        <w:pStyle w:val="Akapitzlist"/>
        <w:spacing w:after="0"/>
        <w:rPr>
          <w:rFonts w:ascii="Times New Roman" w:hAnsi="Times New Roman" w:cs="Times New Roman"/>
        </w:rPr>
      </w:pPr>
    </w:p>
    <w:p w:rsidR="00F179E1" w:rsidRPr="00BA284D" w:rsidRDefault="001C54BE" w:rsidP="001C54BE">
      <w:pPr>
        <w:spacing w:after="0"/>
        <w:jc w:val="both"/>
        <w:rPr>
          <w:rFonts w:ascii="Times New Roman" w:hAnsi="Times New Roman" w:cs="Times New Roman"/>
        </w:rPr>
      </w:pPr>
      <w:r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F179E1" w:rsidP="00D10FF8">
      <w:pPr>
        <w:spacing w:after="0"/>
        <w:rPr>
          <w:rFonts w:ascii="Times New Roman" w:hAnsi="Times New Roman" w:cs="Times New Roman"/>
        </w:rPr>
      </w:pPr>
      <w:r w:rsidRPr="00BA284D">
        <w:rPr>
          <w:rFonts w:ascii="Times New Roman" w:hAnsi="Times New Roman" w:cs="Times New Roman"/>
        </w:rPr>
        <w:t xml:space="preserve">         </w:t>
      </w:r>
      <w:r w:rsidR="00D10FF8" w:rsidRPr="00BA284D">
        <w:rPr>
          <w:rFonts w:ascii="Times New Roman" w:hAnsi="Times New Roman" w:cs="Times New Roman"/>
        </w:rPr>
        <w:t xml:space="preserve">wartość netto: </w:t>
      </w:r>
      <w:r w:rsidR="00D10FF8" w:rsidRPr="00BA284D">
        <w:rPr>
          <w:rFonts w:ascii="Times New Roman" w:hAnsi="Times New Roman" w:cs="Times New Roman"/>
          <w:b/>
        </w:rPr>
        <w:t>……………..</w:t>
      </w:r>
      <w:r w:rsidR="00D10FF8"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033725" w:rsidRDefault="00033725" w:rsidP="00D10FF8">
      <w:pPr>
        <w:spacing w:after="0"/>
        <w:jc w:val="both"/>
        <w:rPr>
          <w:rFonts w:ascii="Times New Roman" w:hAnsi="Times New Roman" w:cs="Times New Roman"/>
        </w:rPr>
      </w:pPr>
    </w:p>
    <w:p w:rsidR="00D10FF8" w:rsidRDefault="00D10FF8" w:rsidP="00D10FF8">
      <w:pPr>
        <w:spacing w:after="0"/>
        <w:jc w:val="both"/>
        <w:rPr>
          <w:rFonts w:ascii="Times New Roman" w:hAnsi="Times New Roman" w:cs="Times New Roman"/>
        </w:rPr>
      </w:pPr>
    </w:p>
    <w:p w:rsidR="00D10FF8" w:rsidRDefault="00D10FF8" w:rsidP="00D10FF8">
      <w:pPr>
        <w:spacing w:after="0"/>
        <w:jc w:val="both"/>
        <w:rPr>
          <w:rFonts w:ascii="Times New Roman" w:hAnsi="Times New Roman" w:cs="Times New Roman"/>
        </w:rPr>
      </w:pPr>
    </w:p>
    <w:p w:rsidR="00D10FF8" w:rsidRPr="00BA284D" w:rsidRDefault="00D10FF8" w:rsidP="00D10FF8">
      <w:pPr>
        <w:spacing w:after="0"/>
        <w:jc w:val="both"/>
        <w:rPr>
          <w:rFonts w:ascii="Times New Roman" w:hAnsi="Times New Roman" w:cs="Times New Roman"/>
        </w:rPr>
      </w:pPr>
    </w:p>
    <w:p w:rsidR="00033725" w:rsidRPr="00BA284D" w:rsidRDefault="001C54BE" w:rsidP="00F90BDD">
      <w:pPr>
        <w:spacing w:after="0"/>
        <w:ind w:left="1080"/>
        <w:rPr>
          <w:rFonts w:ascii="Times New Roman" w:hAnsi="Times New Roman" w:cs="Times New Roman"/>
        </w:rPr>
      </w:pPr>
      <w:r w:rsidRPr="00BA284D">
        <w:rPr>
          <w:rFonts w:ascii="Times New Roman" w:hAnsi="Times New Roman" w:cs="Times New Roman"/>
        </w:rPr>
        <w:lastRenderedPageBreak/>
        <w:t xml:space="preserve">     </w:t>
      </w:r>
      <w:r w:rsidR="002B751D" w:rsidRPr="00BA284D">
        <w:rPr>
          <w:rFonts w:ascii="Times New Roman" w:hAnsi="Times New Roman" w:cs="Times New Roman"/>
        </w:rPr>
        <w:t>Ilość w opcji:   (tabela nr 4</w:t>
      </w:r>
      <w:r w:rsidR="00033725" w:rsidRPr="00BA284D">
        <w:rPr>
          <w:rFonts w:ascii="Times New Roman" w:hAnsi="Times New Roman" w:cs="Times New Roman"/>
        </w:rPr>
        <w:t>)</w:t>
      </w:r>
      <w:bookmarkStart w:id="0" w:name="_GoBack"/>
      <w:bookmarkEnd w:id="0"/>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642C68">
        <w:trPr>
          <w:trHeight w:val="326"/>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p>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033725" w:rsidRPr="00BA284D" w:rsidRDefault="00033725"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kg/1 parę</w:t>
            </w:r>
          </w:p>
        </w:tc>
        <w:tc>
          <w:tcPr>
            <w:tcW w:w="982"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kg/1 parę</w:t>
            </w:r>
          </w:p>
        </w:tc>
        <w:tc>
          <w:tcPr>
            <w:tcW w:w="1512"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033725" w:rsidRPr="00BA284D" w:rsidRDefault="00033725" w:rsidP="00DC012E">
            <w:pPr>
              <w:spacing w:after="0" w:line="240" w:lineRule="auto"/>
              <w:jc w:val="center"/>
              <w:rPr>
                <w:rFonts w:ascii="Times New Roman" w:eastAsia="Times New Roman" w:hAnsi="Times New Roman" w:cs="Times New Roman"/>
                <w:bCs/>
                <w:lang w:eastAsia="pl-PL"/>
              </w:rPr>
            </w:pPr>
          </w:p>
        </w:tc>
      </w:tr>
      <w:tr w:rsidR="00BA284D" w:rsidRPr="00BA284D" w:rsidTr="00642C68">
        <w:trPr>
          <w:trHeight w:val="360"/>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033725"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12</w:t>
            </w:r>
            <w:r w:rsidR="00033725" w:rsidRPr="00BA284D">
              <w:rPr>
                <w:rFonts w:ascii="Times New Roman" w:eastAsia="Times New Roman" w:hAnsi="Times New Roman" w:cs="Times New Roman"/>
                <w:lang w:eastAsia="pl-PL"/>
              </w:rPr>
              <w:t xml:space="preserve"> 000</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98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033725" w:rsidRPr="00BA284D" w:rsidRDefault="0003372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033725"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8</w:t>
            </w:r>
            <w:r w:rsidR="002A11E5" w:rsidRPr="00BA284D">
              <w:rPr>
                <w:rFonts w:ascii="Times New Roman" w:eastAsia="Times New Roman" w:hAnsi="Times New Roman" w:cs="Times New Roman"/>
                <w:lang w:eastAsia="pl-PL"/>
              </w:rPr>
              <w:t xml:space="preserve"> 0</w:t>
            </w:r>
            <w:r w:rsidR="00033725" w:rsidRPr="00BA284D">
              <w:rPr>
                <w:rFonts w:ascii="Times New Roman" w:eastAsia="Times New Roman" w:hAnsi="Times New Roman" w:cs="Times New Roman"/>
                <w:lang w:eastAsia="pl-PL"/>
              </w:rPr>
              <w:t>00</w:t>
            </w:r>
          </w:p>
        </w:tc>
        <w:tc>
          <w:tcPr>
            <w:tcW w:w="483" w:type="dxa"/>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98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lang w:eastAsia="pl-PL"/>
              </w:rPr>
            </w:pPr>
          </w:p>
        </w:tc>
      </w:tr>
      <w:tr w:rsidR="00BA284D" w:rsidRPr="00BA284D" w:rsidTr="00642C68">
        <w:trPr>
          <w:trHeight w:val="360"/>
        </w:trPr>
        <w:tc>
          <w:tcPr>
            <w:tcW w:w="2329" w:type="dxa"/>
            <w:vAlign w:val="center"/>
          </w:tcPr>
          <w:p w:rsidR="002A11E5" w:rsidRPr="00BA284D" w:rsidRDefault="002A11E5"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Dezynfekcja obuwia</w:t>
            </w:r>
          </w:p>
        </w:tc>
        <w:tc>
          <w:tcPr>
            <w:tcW w:w="929" w:type="dxa"/>
            <w:vAlign w:val="center"/>
          </w:tcPr>
          <w:p w:rsidR="002A11E5"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8</w:t>
            </w:r>
            <w:r w:rsidR="002A11E5" w:rsidRPr="00BA284D">
              <w:rPr>
                <w:rFonts w:ascii="Times New Roman" w:eastAsia="Times New Roman" w:hAnsi="Times New Roman" w:cs="Times New Roman"/>
                <w:lang w:eastAsia="pl-PL"/>
              </w:rPr>
              <w:t>00</w:t>
            </w:r>
          </w:p>
        </w:tc>
        <w:tc>
          <w:tcPr>
            <w:tcW w:w="483" w:type="dxa"/>
            <w:vAlign w:val="center"/>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98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c>
          <w:tcPr>
            <w:tcW w:w="1512" w:type="dxa"/>
          </w:tcPr>
          <w:p w:rsidR="002A11E5" w:rsidRPr="00BA284D" w:rsidRDefault="002A11E5" w:rsidP="00DC012E">
            <w:pPr>
              <w:spacing w:after="0" w:line="240" w:lineRule="auto"/>
              <w:jc w:val="center"/>
              <w:rPr>
                <w:rFonts w:ascii="Times New Roman" w:eastAsia="Times New Roman" w:hAnsi="Times New Roman" w:cs="Times New Roman"/>
                <w:lang w:eastAsia="pl-PL"/>
              </w:rPr>
            </w:pPr>
          </w:p>
        </w:tc>
      </w:tr>
      <w:tr w:rsidR="00033725" w:rsidRPr="00BA284D" w:rsidTr="00642C68">
        <w:trPr>
          <w:trHeight w:val="360"/>
        </w:trPr>
        <w:tc>
          <w:tcPr>
            <w:tcW w:w="4838" w:type="dxa"/>
            <w:gridSpan w:val="4"/>
            <w:vAlign w:val="center"/>
          </w:tcPr>
          <w:p w:rsidR="00033725" w:rsidRPr="00BA284D" w:rsidRDefault="00033725" w:rsidP="00DC012E">
            <w:pPr>
              <w:spacing w:after="0" w:line="240" w:lineRule="auto"/>
              <w:jc w:val="center"/>
              <w:rPr>
                <w:rFonts w:ascii="Times New Roman" w:eastAsia="Times New Roman" w:hAnsi="Times New Roman" w:cs="Times New Roman"/>
                <w:lang w:eastAsia="pl-PL"/>
              </w:rPr>
            </w:pPr>
          </w:p>
        </w:tc>
        <w:tc>
          <w:tcPr>
            <w:tcW w:w="2216" w:type="dxa"/>
            <w:gridSpan w:val="2"/>
          </w:tcPr>
          <w:p w:rsidR="00033725" w:rsidRPr="00BA284D" w:rsidRDefault="00033725"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033725" w:rsidRPr="00BA284D" w:rsidRDefault="00033725" w:rsidP="00DC012E">
            <w:pPr>
              <w:spacing w:after="0" w:line="240" w:lineRule="auto"/>
              <w:jc w:val="center"/>
              <w:rPr>
                <w:rFonts w:ascii="Times New Roman" w:eastAsia="Times New Roman" w:hAnsi="Times New Roman" w:cs="Times New Roman"/>
                <w:b/>
                <w:lang w:eastAsia="pl-PL"/>
              </w:rPr>
            </w:pPr>
          </w:p>
        </w:tc>
      </w:tr>
    </w:tbl>
    <w:p w:rsidR="00033725" w:rsidRPr="00BA284D" w:rsidRDefault="00033725" w:rsidP="00033725">
      <w:pPr>
        <w:pStyle w:val="Akapitzlist"/>
        <w:spacing w:after="0"/>
        <w:rPr>
          <w:rFonts w:ascii="Times New Roman" w:hAnsi="Times New Roman" w:cs="Times New Roman"/>
        </w:rPr>
      </w:pPr>
    </w:p>
    <w:p w:rsidR="00033725" w:rsidRPr="00BA284D" w:rsidRDefault="00033725" w:rsidP="00033725">
      <w:pPr>
        <w:spacing w:after="0"/>
        <w:jc w:val="both"/>
        <w:rPr>
          <w:rFonts w:ascii="Times New Roman" w:hAnsi="Times New Roman" w:cs="Times New Roman"/>
        </w:rPr>
      </w:pPr>
      <w:r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D10FF8" w:rsidP="00D10FF8">
      <w:pPr>
        <w:spacing w:after="0"/>
        <w:rPr>
          <w:rFonts w:ascii="Times New Roman" w:hAnsi="Times New Roman" w:cs="Times New Roman"/>
        </w:rPr>
      </w:pPr>
      <w:r>
        <w:rPr>
          <w:rFonts w:ascii="Times New Roman" w:hAnsi="Times New Roman" w:cs="Times New Roman"/>
        </w:rPr>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1C54BE" w:rsidRPr="00BA284D" w:rsidRDefault="001C54BE" w:rsidP="00F90BDD">
      <w:pPr>
        <w:pStyle w:val="Akapitzlist"/>
        <w:spacing w:after="0"/>
        <w:ind w:left="1440"/>
        <w:jc w:val="both"/>
        <w:rPr>
          <w:rFonts w:ascii="Times New Roman" w:hAnsi="Times New Roman" w:cs="Times New Roman"/>
        </w:rPr>
      </w:pPr>
      <w:r w:rsidRPr="00BA284D">
        <w:rPr>
          <w:rFonts w:ascii="Times New Roman" w:hAnsi="Times New Roman" w:cs="Times New Roman"/>
        </w:rPr>
        <w:t xml:space="preserve"> Łącznie</w:t>
      </w:r>
      <w:r w:rsidR="008B1836" w:rsidRPr="00BA284D">
        <w:rPr>
          <w:rFonts w:ascii="Times New Roman" w:hAnsi="Times New Roman" w:cs="Times New Roman"/>
        </w:rPr>
        <w:t xml:space="preserve"> maksymalna</w:t>
      </w:r>
      <w:r w:rsidRPr="00BA284D">
        <w:rPr>
          <w:rFonts w:ascii="Times New Roman" w:hAnsi="Times New Roman" w:cs="Times New Roman"/>
        </w:rPr>
        <w:t xml:space="preserve"> wartość </w:t>
      </w:r>
      <w:r w:rsidR="00F179E1" w:rsidRPr="00BA284D">
        <w:rPr>
          <w:rFonts w:ascii="Times New Roman" w:hAnsi="Times New Roman" w:cs="Times New Roman"/>
        </w:rPr>
        <w:t xml:space="preserve">umowy  </w:t>
      </w:r>
      <w:r w:rsidR="004B3E54" w:rsidRPr="00BA284D">
        <w:rPr>
          <w:rFonts w:ascii="Times New Roman" w:hAnsi="Times New Roman" w:cs="Times New Roman"/>
        </w:rPr>
        <w:t xml:space="preserve">części 2- </w:t>
      </w:r>
      <w:r w:rsidR="008B1836" w:rsidRPr="00BA284D">
        <w:rPr>
          <w:rFonts w:ascii="Times New Roman" w:hAnsi="Times New Roman" w:cs="Times New Roman"/>
        </w:rPr>
        <w:t>przy ilości podstawowej</w:t>
      </w:r>
      <w:r w:rsidR="00F179E1" w:rsidRPr="00BA284D">
        <w:rPr>
          <w:rFonts w:ascii="Times New Roman" w:hAnsi="Times New Roman" w:cs="Times New Roman"/>
        </w:rPr>
        <w:t xml:space="preserve"> +</w:t>
      </w:r>
      <w:r w:rsidR="008B1836" w:rsidRPr="00BA284D">
        <w:rPr>
          <w:rFonts w:ascii="Times New Roman" w:hAnsi="Times New Roman" w:cs="Times New Roman"/>
        </w:rPr>
        <w:t xml:space="preserve"> opcja</w:t>
      </w:r>
      <w:r w:rsidRPr="00BA284D">
        <w:rPr>
          <w:rFonts w:ascii="Times New Roman" w:hAnsi="Times New Roman" w:cs="Times New Roman"/>
        </w:rPr>
        <w:t>:</w:t>
      </w:r>
    </w:p>
    <w:p w:rsidR="00D10FF8" w:rsidRDefault="00D10FF8" w:rsidP="00D10FF8">
      <w:pPr>
        <w:spacing w:after="0"/>
        <w:rPr>
          <w:rFonts w:ascii="Times New Roman" w:hAnsi="Times New Roman" w:cs="Times New Roman"/>
        </w:rPr>
      </w:pPr>
      <w:r>
        <w:rPr>
          <w:rFonts w:ascii="Times New Roman" w:hAnsi="Times New Roman" w:cs="Times New Roman"/>
        </w:rPr>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F90BDD" w:rsidRPr="00BA284D" w:rsidRDefault="00DC012E" w:rsidP="001C54BE">
      <w:pPr>
        <w:spacing w:after="0"/>
        <w:jc w:val="both"/>
        <w:rPr>
          <w:rFonts w:ascii="Times New Roman" w:hAnsi="Times New Roman" w:cs="Times New Roman"/>
        </w:rPr>
      </w:pPr>
      <w:r w:rsidRPr="00BA284D">
        <w:rPr>
          <w:rFonts w:ascii="Times New Roman" w:hAnsi="Times New Roman" w:cs="Times New Roman"/>
        </w:rPr>
        <w:t xml:space="preserve">Łączna wartość </w:t>
      </w:r>
      <w:r w:rsidR="00521E9B" w:rsidRPr="00BA284D">
        <w:rPr>
          <w:rFonts w:ascii="Times New Roman" w:hAnsi="Times New Roman" w:cs="Times New Roman"/>
        </w:rPr>
        <w:t>umowy</w:t>
      </w:r>
      <w:r w:rsidR="008B1836" w:rsidRPr="00BA284D">
        <w:rPr>
          <w:rFonts w:ascii="Times New Roman" w:hAnsi="Times New Roman" w:cs="Times New Roman"/>
        </w:rPr>
        <w:t xml:space="preserve"> w części 1 i części 2:</w:t>
      </w:r>
    </w:p>
    <w:p w:rsidR="00DC012E" w:rsidRPr="00BA284D" w:rsidRDefault="00DC012E" w:rsidP="00DC012E">
      <w:pPr>
        <w:pStyle w:val="Akapitzlist"/>
        <w:spacing w:after="0"/>
        <w:ind w:left="1440"/>
        <w:rPr>
          <w:rFonts w:ascii="Times New Roman" w:hAnsi="Times New Roman" w:cs="Times New Roman"/>
        </w:rPr>
      </w:pPr>
      <w:r w:rsidRPr="00BA284D">
        <w:rPr>
          <w:rFonts w:ascii="Times New Roman" w:hAnsi="Times New Roman" w:cs="Times New Roman"/>
        </w:rPr>
        <w:t>Ilość podstawowa :   (tabela nr 5)</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DC012E">
        <w:trPr>
          <w:trHeight w:val="326"/>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p>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DC012E" w:rsidRPr="00BA284D" w:rsidRDefault="00DC012E"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kg/1 parę</w:t>
            </w:r>
          </w:p>
        </w:tc>
        <w:tc>
          <w:tcPr>
            <w:tcW w:w="982"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kg/1 parę</w:t>
            </w:r>
          </w:p>
        </w:tc>
        <w:tc>
          <w:tcPr>
            <w:tcW w:w="1512"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DC012E" w:rsidRPr="00BA284D" w:rsidRDefault="00DC012E" w:rsidP="00DC012E">
            <w:pPr>
              <w:spacing w:after="0" w:line="240" w:lineRule="auto"/>
              <w:jc w:val="center"/>
              <w:rPr>
                <w:rFonts w:ascii="Times New Roman" w:eastAsia="Times New Roman" w:hAnsi="Times New Roman" w:cs="Times New Roman"/>
                <w:bCs/>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DC012E" w:rsidRPr="00BA284D" w:rsidRDefault="002543C3"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25</w:t>
            </w:r>
            <w:r w:rsidR="00DC012E" w:rsidRPr="00BA284D">
              <w:rPr>
                <w:rFonts w:ascii="Times New Roman" w:eastAsia="Times New Roman" w:hAnsi="Times New Roman" w:cs="Times New Roman"/>
                <w:lang w:eastAsia="pl-PL"/>
              </w:rPr>
              <w:t xml:space="preserve"> 000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DC012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16</w:t>
            </w:r>
            <w:r w:rsidR="00DC012E" w:rsidRPr="00BA284D">
              <w:rPr>
                <w:rFonts w:ascii="Times New Roman" w:eastAsia="Times New Roman" w:hAnsi="Times New Roman" w:cs="Times New Roman"/>
                <w:lang w:eastAsia="pl-PL"/>
              </w:rPr>
              <w:t xml:space="preserve"> 000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Dezynfekcja obuwia</w:t>
            </w:r>
          </w:p>
        </w:tc>
        <w:tc>
          <w:tcPr>
            <w:tcW w:w="929" w:type="dxa"/>
            <w:vAlign w:val="center"/>
          </w:tcPr>
          <w:p w:rsidR="00DC012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w:t>
            </w:r>
            <w:r w:rsidR="00DC012E" w:rsidRPr="00BA284D">
              <w:rPr>
                <w:rFonts w:ascii="Times New Roman" w:eastAsia="Times New Roman" w:hAnsi="Times New Roman" w:cs="Times New Roman"/>
                <w:lang w:eastAsia="pl-PL"/>
              </w:rPr>
              <w:t xml:space="preserve"> 000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DC012E" w:rsidRPr="00BA284D" w:rsidTr="00DC012E">
        <w:trPr>
          <w:trHeight w:val="360"/>
        </w:trPr>
        <w:tc>
          <w:tcPr>
            <w:tcW w:w="4838" w:type="dxa"/>
            <w:gridSpan w:val="4"/>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2216" w:type="dxa"/>
            <w:gridSpan w:val="2"/>
          </w:tcPr>
          <w:p w:rsidR="00DC012E" w:rsidRPr="00BA284D" w:rsidRDefault="00DC012E"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b/>
                <w:lang w:eastAsia="pl-PL"/>
              </w:rPr>
            </w:pPr>
          </w:p>
        </w:tc>
      </w:tr>
    </w:tbl>
    <w:p w:rsidR="00DC012E" w:rsidRPr="00BA284D" w:rsidRDefault="00DC012E" w:rsidP="00DC012E">
      <w:pPr>
        <w:pStyle w:val="Akapitzlist"/>
        <w:spacing w:after="0"/>
        <w:rPr>
          <w:rFonts w:ascii="Times New Roman" w:hAnsi="Times New Roman" w:cs="Times New Roman"/>
        </w:rPr>
      </w:pPr>
    </w:p>
    <w:p w:rsidR="00DC012E" w:rsidRPr="00BA284D" w:rsidRDefault="00DC012E" w:rsidP="00DC012E">
      <w:pPr>
        <w:spacing w:after="0"/>
        <w:jc w:val="both"/>
        <w:rPr>
          <w:rFonts w:ascii="Times New Roman" w:hAnsi="Times New Roman" w:cs="Times New Roman"/>
        </w:rPr>
      </w:pPr>
      <w:r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D10FF8" w:rsidP="00D10FF8">
      <w:pPr>
        <w:spacing w:after="0"/>
        <w:rPr>
          <w:rFonts w:ascii="Times New Roman" w:hAnsi="Times New Roman" w:cs="Times New Roman"/>
        </w:rPr>
      </w:pPr>
      <w:r>
        <w:rPr>
          <w:rFonts w:ascii="Times New Roman" w:hAnsi="Times New Roman" w:cs="Times New Roman"/>
        </w:rPr>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DC012E" w:rsidRPr="00BA284D" w:rsidRDefault="00DC012E" w:rsidP="00DC012E">
      <w:pPr>
        <w:spacing w:after="0"/>
        <w:jc w:val="both"/>
        <w:rPr>
          <w:rFonts w:ascii="Times New Roman" w:hAnsi="Times New Roman" w:cs="Times New Roman"/>
        </w:rPr>
      </w:pPr>
    </w:p>
    <w:p w:rsidR="00DC012E" w:rsidRPr="00BA284D" w:rsidRDefault="00DC012E" w:rsidP="00DC012E">
      <w:pPr>
        <w:spacing w:after="0"/>
        <w:ind w:left="1080"/>
        <w:rPr>
          <w:rFonts w:ascii="Times New Roman" w:hAnsi="Times New Roman" w:cs="Times New Roman"/>
        </w:rPr>
      </w:pPr>
      <w:r w:rsidRPr="00BA284D">
        <w:rPr>
          <w:rFonts w:ascii="Times New Roman" w:hAnsi="Times New Roman" w:cs="Times New Roman"/>
        </w:rPr>
        <w:t xml:space="preserve">     Ilość w opcji:   (tabela nr 6)</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29"/>
        <w:gridCol w:w="929"/>
        <w:gridCol w:w="483"/>
        <w:gridCol w:w="1097"/>
        <w:gridCol w:w="982"/>
        <w:gridCol w:w="1234"/>
        <w:gridCol w:w="1512"/>
      </w:tblGrid>
      <w:tr w:rsidR="00BA284D" w:rsidRPr="00BA284D" w:rsidTr="00DC012E">
        <w:trPr>
          <w:trHeight w:val="326"/>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Nazwa przedmiotu zamówienia</w:t>
            </w:r>
          </w:p>
        </w:tc>
        <w:tc>
          <w:tcPr>
            <w:tcW w:w="9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Ilość</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p>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j.m.</w:t>
            </w:r>
          </w:p>
          <w:p w:rsidR="00DC012E" w:rsidRPr="00BA284D" w:rsidRDefault="00DC012E" w:rsidP="00DC012E">
            <w:pPr>
              <w:spacing w:after="0" w:line="240" w:lineRule="auto"/>
              <w:jc w:val="center"/>
              <w:rPr>
                <w:rFonts w:ascii="Times New Roman" w:eastAsia="Times New Roman" w:hAnsi="Times New Roman" w:cs="Times New Roman"/>
                <w:bCs/>
                <w:lang w:eastAsia="pl-PL"/>
              </w:rPr>
            </w:pPr>
          </w:p>
        </w:tc>
        <w:tc>
          <w:tcPr>
            <w:tcW w:w="1097"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netto za 1 kg/1 parę</w:t>
            </w:r>
          </w:p>
        </w:tc>
        <w:tc>
          <w:tcPr>
            <w:tcW w:w="982"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Podatek VAT %</w:t>
            </w:r>
          </w:p>
        </w:tc>
        <w:tc>
          <w:tcPr>
            <w:tcW w:w="1234"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Cena brutto za 1 kg/1 parę</w:t>
            </w:r>
          </w:p>
        </w:tc>
        <w:tc>
          <w:tcPr>
            <w:tcW w:w="1512"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Wartość brutto</w:t>
            </w:r>
          </w:p>
          <w:p w:rsidR="00DC012E" w:rsidRPr="00BA284D" w:rsidRDefault="00DC012E" w:rsidP="00DC012E">
            <w:pPr>
              <w:spacing w:after="0" w:line="240" w:lineRule="auto"/>
              <w:jc w:val="center"/>
              <w:rPr>
                <w:rFonts w:ascii="Times New Roman" w:eastAsia="Times New Roman" w:hAnsi="Times New Roman" w:cs="Times New Roman"/>
                <w:bCs/>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wodne</w:t>
            </w:r>
          </w:p>
        </w:tc>
        <w:tc>
          <w:tcPr>
            <w:tcW w:w="929" w:type="dxa"/>
            <w:vAlign w:val="center"/>
          </w:tcPr>
          <w:p w:rsidR="00DC012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32</w:t>
            </w:r>
            <w:r w:rsidR="00DC012E" w:rsidRPr="00BA284D">
              <w:rPr>
                <w:rFonts w:ascii="Times New Roman" w:eastAsia="Times New Roman" w:hAnsi="Times New Roman" w:cs="Times New Roman"/>
                <w:lang w:eastAsia="pl-PL"/>
              </w:rPr>
              <w:t xml:space="preserve"> 000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Pranie chemiczne</w:t>
            </w:r>
          </w:p>
        </w:tc>
        <w:tc>
          <w:tcPr>
            <w:tcW w:w="929" w:type="dxa"/>
            <w:vAlign w:val="center"/>
          </w:tcPr>
          <w:p w:rsidR="00DC012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25</w:t>
            </w:r>
            <w:r w:rsidR="002543C3" w:rsidRPr="00BA284D">
              <w:rPr>
                <w:rFonts w:ascii="Times New Roman" w:eastAsia="Times New Roman" w:hAnsi="Times New Roman" w:cs="Times New Roman"/>
                <w:lang w:eastAsia="pl-PL"/>
              </w:rPr>
              <w:t xml:space="preserve"> 0</w:t>
            </w:r>
            <w:r w:rsidR="00DC012E" w:rsidRPr="00BA284D">
              <w:rPr>
                <w:rFonts w:ascii="Times New Roman" w:eastAsia="Times New Roman" w:hAnsi="Times New Roman" w:cs="Times New Roman"/>
                <w:lang w:eastAsia="pl-PL"/>
              </w:rPr>
              <w:t>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kg</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BA284D" w:rsidRPr="00BA284D" w:rsidTr="00DC012E">
        <w:trPr>
          <w:trHeight w:val="360"/>
        </w:trPr>
        <w:tc>
          <w:tcPr>
            <w:tcW w:w="2329" w:type="dxa"/>
            <w:vAlign w:val="center"/>
          </w:tcPr>
          <w:p w:rsidR="00DC012E" w:rsidRPr="00BA284D" w:rsidRDefault="00DC012E" w:rsidP="00DC012E">
            <w:pPr>
              <w:spacing w:after="0" w:line="240" w:lineRule="auto"/>
              <w:jc w:val="center"/>
              <w:rPr>
                <w:rFonts w:ascii="Times New Roman" w:eastAsia="Times New Roman" w:hAnsi="Times New Roman" w:cs="Times New Roman"/>
                <w:bCs/>
                <w:lang w:eastAsia="pl-PL"/>
              </w:rPr>
            </w:pPr>
            <w:r w:rsidRPr="00BA284D">
              <w:rPr>
                <w:rFonts w:ascii="Times New Roman" w:eastAsia="Times New Roman" w:hAnsi="Times New Roman" w:cs="Times New Roman"/>
                <w:bCs/>
                <w:lang w:eastAsia="pl-PL"/>
              </w:rPr>
              <w:t>Dezynfekcja obuwia</w:t>
            </w:r>
          </w:p>
        </w:tc>
        <w:tc>
          <w:tcPr>
            <w:tcW w:w="929" w:type="dxa"/>
            <w:vAlign w:val="center"/>
          </w:tcPr>
          <w:p w:rsidR="00DC012E" w:rsidRPr="00BA284D" w:rsidRDefault="001E784F"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1 7</w:t>
            </w:r>
            <w:r w:rsidR="00DC012E" w:rsidRPr="00BA284D">
              <w:rPr>
                <w:rFonts w:ascii="Times New Roman" w:eastAsia="Times New Roman" w:hAnsi="Times New Roman" w:cs="Times New Roman"/>
                <w:lang w:eastAsia="pl-PL"/>
              </w:rPr>
              <w:t>00</w:t>
            </w:r>
          </w:p>
        </w:tc>
        <w:tc>
          <w:tcPr>
            <w:tcW w:w="483" w:type="dxa"/>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par</w:t>
            </w:r>
          </w:p>
        </w:tc>
        <w:tc>
          <w:tcPr>
            <w:tcW w:w="1097"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98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r w:rsidRPr="00BA284D">
              <w:rPr>
                <w:rFonts w:ascii="Times New Roman" w:eastAsia="Times New Roman" w:hAnsi="Times New Roman" w:cs="Times New Roman"/>
                <w:lang w:eastAsia="pl-PL"/>
              </w:rPr>
              <w:t>23</w:t>
            </w:r>
          </w:p>
        </w:tc>
        <w:tc>
          <w:tcPr>
            <w:tcW w:w="1234"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lang w:eastAsia="pl-PL"/>
              </w:rPr>
            </w:pPr>
          </w:p>
        </w:tc>
      </w:tr>
      <w:tr w:rsidR="00DC012E" w:rsidRPr="00BA284D" w:rsidTr="00DC012E">
        <w:trPr>
          <w:trHeight w:val="360"/>
        </w:trPr>
        <w:tc>
          <w:tcPr>
            <w:tcW w:w="4838" w:type="dxa"/>
            <w:gridSpan w:val="4"/>
            <w:vAlign w:val="center"/>
          </w:tcPr>
          <w:p w:rsidR="00DC012E" w:rsidRPr="00BA284D" w:rsidRDefault="00DC012E" w:rsidP="00DC012E">
            <w:pPr>
              <w:spacing w:after="0" w:line="240" w:lineRule="auto"/>
              <w:jc w:val="center"/>
              <w:rPr>
                <w:rFonts w:ascii="Times New Roman" w:eastAsia="Times New Roman" w:hAnsi="Times New Roman" w:cs="Times New Roman"/>
                <w:lang w:eastAsia="pl-PL"/>
              </w:rPr>
            </w:pPr>
          </w:p>
        </w:tc>
        <w:tc>
          <w:tcPr>
            <w:tcW w:w="2216" w:type="dxa"/>
            <w:gridSpan w:val="2"/>
          </w:tcPr>
          <w:p w:rsidR="00DC012E" w:rsidRPr="00BA284D" w:rsidRDefault="00DC012E" w:rsidP="00DC012E">
            <w:pPr>
              <w:spacing w:after="0" w:line="240" w:lineRule="auto"/>
              <w:jc w:val="center"/>
              <w:rPr>
                <w:rFonts w:ascii="Times New Roman" w:eastAsia="Times New Roman" w:hAnsi="Times New Roman" w:cs="Times New Roman"/>
                <w:b/>
                <w:lang w:eastAsia="pl-PL"/>
              </w:rPr>
            </w:pPr>
            <w:r w:rsidRPr="00BA284D">
              <w:rPr>
                <w:rFonts w:ascii="Times New Roman" w:eastAsia="Times New Roman" w:hAnsi="Times New Roman" w:cs="Times New Roman"/>
                <w:b/>
                <w:lang w:eastAsia="pl-PL"/>
              </w:rPr>
              <w:t>RAZEM</w:t>
            </w:r>
          </w:p>
        </w:tc>
        <w:tc>
          <w:tcPr>
            <w:tcW w:w="1512" w:type="dxa"/>
          </w:tcPr>
          <w:p w:rsidR="00DC012E" w:rsidRPr="00BA284D" w:rsidRDefault="00DC012E" w:rsidP="00DC012E">
            <w:pPr>
              <w:spacing w:after="0" w:line="240" w:lineRule="auto"/>
              <w:jc w:val="center"/>
              <w:rPr>
                <w:rFonts w:ascii="Times New Roman" w:eastAsia="Times New Roman" w:hAnsi="Times New Roman" w:cs="Times New Roman"/>
                <w:b/>
                <w:lang w:eastAsia="pl-PL"/>
              </w:rPr>
            </w:pPr>
          </w:p>
        </w:tc>
      </w:tr>
    </w:tbl>
    <w:p w:rsidR="00DC012E" w:rsidRPr="00BA284D" w:rsidRDefault="00DC012E" w:rsidP="00DC012E">
      <w:pPr>
        <w:pStyle w:val="Akapitzlist"/>
        <w:spacing w:after="0"/>
        <w:rPr>
          <w:rFonts w:ascii="Times New Roman" w:hAnsi="Times New Roman" w:cs="Times New Roman"/>
        </w:rPr>
      </w:pPr>
    </w:p>
    <w:p w:rsidR="00DC012E" w:rsidRPr="00BA284D" w:rsidRDefault="00DC012E" w:rsidP="00DC012E">
      <w:pPr>
        <w:spacing w:after="0"/>
        <w:jc w:val="both"/>
        <w:rPr>
          <w:rFonts w:ascii="Times New Roman" w:hAnsi="Times New Roman" w:cs="Times New Roman"/>
        </w:rPr>
      </w:pPr>
      <w:r w:rsidRPr="00BA284D">
        <w:rPr>
          <w:rFonts w:ascii="Times New Roman" w:hAnsi="Times New Roman" w:cs="Times New Roman"/>
        </w:rPr>
        <w:t xml:space="preserve">        </w:t>
      </w:r>
      <w:r w:rsidR="008B1836" w:rsidRPr="00BA284D">
        <w:rPr>
          <w:rFonts w:ascii="Times New Roman" w:hAnsi="Times New Roman" w:cs="Times New Roman"/>
        </w:rPr>
        <w:t>Razem maksymalna wartość:</w:t>
      </w:r>
    </w:p>
    <w:p w:rsidR="00D10FF8" w:rsidRDefault="00D10FF8" w:rsidP="00D10FF8">
      <w:pPr>
        <w:spacing w:after="0"/>
        <w:rPr>
          <w:rFonts w:ascii="Times New Roman" w:hAnsi="Times New Roman" w:cs="Times New Roman"/>
        </w:rPr>
      </w:pPr>
      <w:r>
        <w:rPr>
          <w:rFonts w:ascii="Times New Roman" w:hAnsi="Times New Roman" w:cs="Times New Roman"/>
        </w:rPr>
        <w:lastRenderedPageBreak/>
        <w:t xml:space="preserve">         </w:t>
      </w:r>
      <w:r w:rsidRPr="00BA284D">
        <w:rPr>
          <w:rFonts w:ascii="Times New Roman" w:hAnsi="Times New Roman" w:cs="Times New Roman"/>
        </w:rPr>
        <w:t xml:space="preserve">wartość netto: </w:t>
      </w:r>
      <w:r w:rsidRPr="00BA284D">
        <w:rPr>
          <w:rFonts w:ascii="Times New Roman" w:hAnsi="Times New Roman" w:cs="Times New Roman"/>
          <w:b/>
        </w:rPr>
        <w:t>……………..</w:t>
      </w:r>
      <w:r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DC012E" w:rsidRPr="00BA284D" w:rsidRDefault="00DC012E" w:rsidP="00DC012E">
      <w:pPr>
        <w:spacing w:after="0"/>
        <w:jc w:val="both"/>
        <w:rPr>
          <w:rFonts w:ascii="Times New Roman" w:hAnsi="Times New Roman" w:cs="Times New Roman"/>
        </w:rPr>
      </w:pPr>
    </w:p>
    <w:p w:rsidR="00DC012E" w:rsidRPr="00BA284D" w:rsidRDefault="00DC012E" w:rsidP="008B1836">
      <w:pPr>
        <w:spacing w:after="0"/>
        <w:jc w:val="both"/>
        <w:rPr>
          <w:rFonts w:ascii="Times New Roman" w:hAnsi="Times New Roman" w:cs="Times New Roman"/>
        </w:rPr>
      </w:pPr>
      <w:r w:rsidRPr="00BA284D">
        <w:rPr>
          <w:rFonts w:ascii="Times New Roman" w:hAnsi="Times New Roman" w:cs="Times New Roman"/>
        </w:rPr>
        <w:t>Łąc</w:t>
      </w:r>
      <w:r w:rsidR="008B1836" w:rsidRPr="00BA284D">
        <w:rPr>
          <w:rFonts w:ascii="Times New Roman" w:hAnsi="Times New Roman" w:cs="Times New Roman"/>
        </w:rPr>
        <w:t>znie maksymalna wartość umowy, tj. części 1 i części 2 przy ilościach podstawy i opcji</w:t>
      </w:r>
    </w:p>
    <w:p w:rsidR="008B1836" w:rsidRPr="00BA284D" w:rsidRDefault="008B1836" w:rsidP="008B1836">
      <w:pPr>
        <w:spacing w:after="0"/>
        <w:jc w:val="both"/>
        <w:rPr>
          <w:rFonts w:ascii="Times New Roman" w:hAnsi="Times New Roman" w:cs="Times New Roman"/>
        </w:rPr>
      </w:pPr>
    </w:p>
    <w:p w:rsidR="00D10FF8" w:rsidRDefault="00DC012E" w:rsidP="00D10FF8">
      <w:pPr>
        <w:spacing w:after="0"/>
        <w:rPr>
          <w:rFonts w:ascii="Times New Roman" w:hAnsi="Times New Roman" w:cs="Times New Roman"/>
        </w:rPr>
      </w:pPr>
      <w:r w:rsidRPr="00BA284D">
        <w:rPr>
          <w:rFonts w:ascii="Times New Roman" w:hAnsi="Times New Roman" w:cs="Times New Roman"/>
        </w:rPr>
        <w:t xml:space="preserve">         </w:t>
      </w:r>
      <w:r w:rsidR="00D10FF8" w:rsidRPr="00BA284D">
        <w:rPr>
          <w:rFonts w:ascii="Times New Roman" w:hAnsi="Times New Roman" w:cs="Times New Roman"/>
        </w:rPr>
        <w:t xml:space="preserve">wartość netto: </w:t>
      </w:r>
      <w:r w:rsidR="00D10FF8" w:rsidRPr="00BA284D">
        <w:rPr>
          <w:rFonts w:ascii="Times New Roman" w:hAnsi="Times New Roman" w:cs="Times New Roman"/>
          <w:b/>
        </w:rPr>
        <w:t>……………..</w:t>
      </w:r>
      <w:r w:rsidR="00D10FF8" w:rsidRPr="00BA284D">
        <w:rPr>
          <w:rFonts w:ascii="Times New Roman" w:hAnsi="Times New Roman" w:cs="Times New Roman"/>
        </w:rPr>
        <w:t xml:space="preserve">         </w:t>
      </w:r>
    </w:p>
    <w:p w:rsidR="00D10FF8"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VAT: 23%: </w:t>
      </w:r>
      <w:r w:rsidRPr="00BA284D">
        <w:rPr>
          <w:rFonts w:ascii="Times New Roman" w:hAnsi="Times New Roman" w:cs="Times New Roman"/>
          <w:b/>
        </w:rPr>
        <w:t>…………</w:t>
      </w:r>
      <w:r w:rsidRPr="00BA284D">
        <w:rPr>
          <w:rFonts w:ascii="Times New Roman" w:hAnsi="Times New Roman" w:cs="Times New Roman"/>
        </w:rPr>
        <w:t xml:space="preserve">          </w:t>
      </w:r>
    </w:p>
    <w:p w:rsidR="00D10FF8" w:rsidRPr="00BA284D" w:rsidRDefault="00D10FF8" w:rsidP="00D10FF8">
      <w:pPr>
        <w:spacing w:after="0"/>
        <w:ind w:left="426"/>
        <w:rPr>
          <w:rFonts w:ascii="Times New Roman" w:hAnsi="Times New Roman" w:cs="Times New Roman"/>
        </w:rPr>
      </w:pPr>
      <w:r w:rsidRPr="00BA284D">
        <w:rPr>
          <w:rFonts w:ascii="Times New Roman" w:hAnsi="Times New Roman" w:cs="Times New Roman"/>
        </w:rPr>
        <w:t xml:space="preserve"> wartość brutto: </w:t>
      </w:r>
      <w:r w:rsidRPr="00BA284D">
        <w:rPr>
          <w:rFonts w:ascii="Times New Roman" w:hAnsi="Times New Roman" w:cs="Times New Roman"/>
          <w:b/>
        </w:rPr>
        <w:t>…………….</w:t>
      </w:r>
      <w:r w:rsidRPr="00BA284D">
        <w:rPr>
          <w:rFonts w:ascii="Times New Roman" w:hAnsi="Times New Roman" w:cs="Times New Roman"/>
        </w:rPr>
        <w:t xml:space="preserve">  (słownie: ………………………………………………)</w:t>
      </w:r>
    </w:p>
    <w:p w:rsidR="00D10FF8" w:rsidRPr="00BA284D" w:rsidRDefault="00D10FF8" w:rsidP="00D10FF8">
      <w:pPr>
        <w:pStyle w:val="Akapitzlist"/>
        <w:spacing w:after="0"/>
        <w:ind w:left="1080"/>
        <w:rPr>
          <w:rFonts w:ascii="Times New Roman" w:hAnsi="Times New Roman" w:cs="Times New Roman"/>
        </w:rPr>
      </w:pPr>
    </w:p>
    <w:p w:rsidR="001C54BE" w:rsidRPr="00BA284D" w:rsidRDefault="001C54BE" w:rsidP="00D10FF8">
      <w:pPr>
        <w:spacing w:after="0"/>
        <w:jc w:val="both"/>
        <w:rPr>
          <w:rFonts w:ascii="Times New Roman" w:hAnsi="Times New Roman" w:cs="Times New Roman"/>
        </w:rPr>
      </w:pPr>
      <w:r w:rsidRPr="00BA284D">
        <w:rPr>
          <w:rFonts w:ascii="Times New Roman" w:hAnsi="Times New Roman" w:cs="Times New Roman"/>
        </w:rPr>
        <w:t xml:space="preserve">      </w:t>
      </w:r>
    </w:p>
    <w:p w:rsidR="001C54BE" w:rsidRPr="00BA284D" w:rsidRDefault="001C54BE" w:rsidP="001C54BE">
      <w:pPr>
        <w:pStyle w:val="Akapitzlist"/>
        <w:numPr>
          <w:ilvl w:val="0"/>
          <w:numId w:val="2"/>
        </w:numPr>
        <w:jc w:val="both"/>
        <w:rPr>
          <w:rFonts w:ascii="Times New Roman" w:hAnsi="Times New Roman" w:cs="Times New Roman"/>
        </w:rPr>
      </w:pPr>
      <w:r w:rsidRPr="00BA284D">
        <w:rPr>
          <w:rFonts w:ascii="Times New Roman" w:hAnsi="Times New Roman" w:cs="Times New Roman"/>
        </w:rPr>
        <w:t xml:space="preserve">Zapłata za wykonaną usługę nastąpi na wskazany rachunek bankowy Wykonawcy tj.…..   </w:t>
      </w:r>
      <w:r w:rsidRPr="00BA284D">
        <w:rPr>
          <w:rFonts w:ascii="Times New Roman" w:hAnsi="Times New Roman" w:cs="Times New Roman"/>
          <w:b/>
        </w:rPr>
        <w:t>………………………</w:t>
      </w:r>
      <w:r w:rsidRPr="00BA284D">
        <w:rPr>
          <w:rFonts w:ascii="Times New Roman" w:hAnsi="Times New Roman" w:cs="Times New Roman"/>
        </w:rPr>
        <w:t xml:space="preserve">, w terminie 30 dni od daty dostarczenia oraz zarejestrowania w Kancelarii Jawnej 45 WOG prawidłowo wystawionej faktury VAT za dany miesiąc realizacji umowy. </w:t>
      </w:r>
    </w:p>
    <w:p w:rsidR="001C54BE" w:rsidRPr="00BA284D" w:rsidRDefault="001C54BE" w:rsidP="001C54BE">
      <w:pPr>
        <w:pStyle w:val="Akapitzlist"/>
        <w:numPr>
          <w:ilvl w:val="0"/>
          <w:numId w:val="2"/>
        </w:numPr>
        <w:rPr>
          <w:rFonts w:ascii="Times New Roman" w:hAnsi="Times New Roman" w:cs="Times New Roman"/>
        </w:rPr>
      </w:pPr>
      <w:r w:rsidRPr="00BA284D">
        <w:rPr>
          <w:rFonts w:ascii="Times New Roman" w:hAnsi="Times New Roman" w:cs="Times New Roman"/>
        </w:rPr>
        <w:t>Podstawą do wystawienia faktury jest pisemne potwierdze</w:t>
      </w:r>
      <w:r w:rsidR="004B3E54" w:rsidRPr="00BA284D">
        <w:rPr>
          <w:rFonts w:ascii="Times New Roman" w:hAnsi="Times New Roman" w:cs="Times New Roman"/>
        </w:rPr>
        <w:t>nie odbioru, o którym mowa w § 4</w:t>
      </w:r>
      <w:r w:rsidRPr="00BA284D">
        <w:rPr>
          <w:rFonts w:ascii="Times New Roman" w:hAnsi="Times New Roman" w:cs="Times New Roman"/>
        </w:rPr>
        <w:t xml:space="preserve"> ust.1 niniejszej umowy.</w:t>
      </w:r>
    </w:p>
    <w:p w:rsidR="001C54BE" w:rsidRPr="00BA284D" w:rsidRDefault="001C54BE" w:rsidP="00521E9B">
      <w:pPr>
        <w:pStyle w:val="Akapitzlist"/>
        <w:numPr>
          <w:ilvl w:val="0"/>
          <w:numId w:val="2"/>
        </w:numPr>
        <w:rPr>
          <w:rFonts w:ascii="Times New Roman" w:hAnsi="Times New Roman" w:cs="Times New Roman"/>
        </w:rPr>
      </w:pPr>
      <w:r w:rsidRPr="00BA284D">
        <w:rPr>
          <w:rFonts w:ascii="Times New Roman" w:hAnsi="Times New Roman" w:cs="Times New Roman"/>
          <w:bCs/>
        </w:rPr>
        <w:t>Zamawiający oświadcza, że będzie stosował mechanizm podzielonej płatności wynikający z art. 108a ustawy z dnia 11 marca 2004r. o podatku</w:t>
      </w:r>
      <w:r w:rsidR="002543C3" w:rsidRPr="00BA284D">
        <w:rPr>
          <w:rFonts w:ascii="Times New Roman" w:hAnsi="Times New Roman" w:cs="Times New Roman"/>
          <w:bCs/>
        </w:rPr>
        <w:t xml:space="preserve"> od t</w:t>
      </w:r>
      <w:r w:rsidR="0000776B" w:rsidRPr="00BA284D">
        <w:rPr>
          <w:rFonts w:ascii="Times New Roman" w:hAnsi="Times New Roman" w:cs="Times New Roman"/>
          <w:bCs/>
        </w:rPr>
        <w:t>owarów i usług (Dz. U. 2024</w:t>
      </w:r>
      <w:r w:rsidR="00B244BC" w:rsidRPr="00BA284D">
        <w:rPr>
          <w:rFonts w:ascii="Times New Roman" w:hAnsi="Times New Roman" w:cs="Times New Roman"/>
          <w:bCs/>
        </w:rPr>
        <w:t>.</w:t>
      </w:r>
      <w:r w:rsidR="0000776B" w:rsidRPr="00BA284D">
        <w:rPr>
          <w:rFonts w:ascii="Times New Roman" w:hAnsi="Times New Roman" w:cs="Times New Roman"/>
          <w:bCs/>
        </w:rPr>
        <w:t>poz. 361</w:t>
      </w:r>
      <w:r w:rsidRPr="00BA284D">
        <w:rPr>
          <w:rFonts w:ascii="Times New Roman" w:hAnsi="Times New Roman" w:cs="Times New Roman"/>
          <w:bCs/>
        </w:rPr>
        <w:t xml:space="preserve"> j.t. z póź</w:t>
      </w:r>
      <w:r w:rsidR="0000776B" w:rsidRPr="00BA284D">
        <w:rPr>
          <w:rFonts w:ascii="Times New Roman" w:hAnsi="Times New Roman" w:cs="Times New Roman"/>
          <w:bCs/>
        </w:rPr>
        <w:t>n</w:t>
      </w:r>
      <w:r w:rsidRPr="00BA284D">
        <w:rPr>
          <w:rFonts w:ascii="Times New Roman" w:hAnsi="Times New Roman" w:cs="Times New Roman"/>
          <w:bCs/>
        </w:rPr>
        <w:t>. zm</w:t>
      </w:r>
      <w:r w:rsidRPr="00BA284D">
        <w:rPr>
          <w:rFonts w:ascii="Times New Roman" w:eastAsia="Calibri" w:hAnsi="Times New Roman" w:cs="Times New Roman"/>
          <w:lang w:eastAsia="pl-PL"/>
        </w:rPr>
        <w:t>.)</w:t>
      </w:r>
    </w:p>
    <w:p w:rsidR="001C54BE" w:rsidRPr="00BA284D" w:rsidRDefault="001C54BE" w:rsidP="00521E9B">
      <w:pPr>
        <w:pStyle w:val="Akapitzlist"/>
        <w:numPr>
          <w:ilvl w:val="0"/>
          <w:numId w:val="2"/>
        </w:numPr>
        <w:jc w:val="both"/>
        <w:rPr>
          <w:rFonts w:ascii="Times New Roman" w:hAnsi="Times New Roman" w:cs="Times New Roman"/>
        </w:rPr>
      </w:pPr>
      <w:r w:rsidRPr="00BA284D">
        <w:rPr>
          <w:rFonts w:ascii="Times New Roman" w:hAnsi="Times New Roman" w:cs="Times New Roman"/>
        </w:rPr>
        <w:t>Wykonawca nie może cedować należności za wykonanie przedmiotu umowy na osoby trzecie bez pisemnej zgody Zamawiającego.</w:t>
      </w:r>
    </w:p>
    <w:p w:rsidR="002A0A4F" w:rsidRPr="00BA284D" w:rsidRDefault="002A0A4F" w:rsidP="00521E9B">
      <w:pPr>
        <w:numPr>
          <w:ilvl w:val="0"/>
          <w:numId w:val="2"/>
        </w:numPr>
        <w:spacing w:after="0"/>
        <w:jc w:val="both"/>
        <w:rPr>
          <w:rFonts w:ascii="Times New Roman" w:hAnsi="Times New Roman" w:cs="Times New Roman"/>
        </w:rPr>
      </w:pPr>
      <w:r w:rsidRPr="00BA284D">
        <w:rPr>
          <w:rFonts w:ascii="Times New Roman" w:hAnsi="Times New Roman" w:cs="Times New Roman"/>
        </w:rPr>
        <w:t xml:space="preserve">Ostateczną wartością umowy będzie łączna wartość wszystkich zrealizowanych usług, która nie może przekroczyć maksymalnej wartości brutto </w:t>
      </w:r>
      <w:r w:rsidR="00521E9B" w:rsidRPr="00BA284D">
        <w:rPr>
          <w:rFonts w:ascii="Times New Roman" w:hAnsi="Times New Roman" w:cs="Times New Roman"/>
        </w:rPr>
        <w:t>umowy wskazanej w ust. 1 – łączna wartość umowy.</w:t>
      </w:r>
    </w:p>
    <w:p w:rsidR="00F179E1" w:rsidRPr="00BA284D" w:rsidRDefault="002A0A4F" w:rsidP="00521E9B">
      <w:pPr>
        <w:pStyle w:val="Akapitzlist"/>
        <w:numPr>
          <w:ilvl w:val="0"/>
          <w:numId w:val="2"/>
        </w:numPr>
        <w:jc w:val="both"/>
        <w:rPr>
          <w:rFonts w:ascii="Times New Roman" w:hAnsi="Times New Roman" w:cs="Times New Roman"/>
        </w:rPr>
      </w:pPr>
      <w:r w:rsidRPr="00BA284D">
        <w:rPr>
          <w:rFonts w:ascii="Times New Roman" w:hAnsi="Times New Roman" w:cs="Times New Roman"/>
        </w:rPr>
        <w:t>W przypadku nie zrealizowania umowy w zakresie zamówienia podstawowego w całości Wykonawcy przysługuje wynagrodzenie jedynie za faktycznie zrealizowane usługi i nie przysługują mu żadne roszczenia odszkodowawcze lub inne z tytułu niewykorzystania maksymalnej wartości umowy</w:t>
      </w:r>
      <w:r w:rsidR="008C6B59" w:rsidRPr="00BA284D">
        <w:rPr>
          <w:rFonts w:ascii="Times New Roman" w:hAnsi="Times New Roman" w:cs="Times New Roman"/>
        </w:rPr>
        <w:t xml:space="preserve"> w tym zakresie.</w:t>
      </w:r>
    </w:p>
    <w:p w:rsidR="009C54FA" w:rsidRPr="00BA284D" w:rsidRDefault="002A0A4F" w:rsidP="0000776B">
      <w:pPr>
        <w:pStyle w:val="Akapitzlist"/>
        <w:numPr>
          <w:ilvl w:val="0"/>
          <w:numId w:val="2"/>
        </w:numPr>
        <w:jc w:val="both"/>
        <w:rPr>
          <w:rFonts w:ascii="Times New Roman" w:hAnsi="Times New Roman" w:cs="Times New Roman"/>
        </w:rPr>
      </w:pPr>
      <w:r w:rsidRPr="00BA284D">
        <w:rPr>
          <w:rFonts w:ascii="Times New Roman" w:hAnsi="Times New Roman" w:cs="Times New Roman"/>
        </w:rPr>
        <w:t>Minimalna wielkość umowy wynosi</w:t>
      </w:r>
      <w:r w:rsidR="005A13B7" w:rsidRPr="00BA284D">
        <w:rPr>
          <w:rFonts w:ascii="Times New Roman" w:hAnsi="Times New Roman" w:cs="Times New Roman"/>
        </w:rPr>
        <w:t xml:space="preserve"> 70 % wielkości z każdej z pozycji </w:t>
      </w:r>
      <w:r w:rsidR="00521E9B" w:rsidRPr="00BA284D">
        <w:rPr>
          <w:rFonts w:ascii="Times New Roman" w:hAnsi="Times New Roman" w:cs="Times New Roman"/>
        </w:rPr>
        <w:t>„ilość podstawowa</w:t>
      </w:r>
      <w:r w:rsidR="005A13B7" w:rsidRPr="00BA284D">
        <w:rPr>
          <w:rFonts w:ascii="Times New Roman" w:hAnsi="Times New Roman" w:cs="Times New Roman"/>
        </w:rPr>
        <w:t>” wymienionych w</w:t>
      </w:r>
      <w:r w:rsidR="00521E9B" w:rsidRPr="00BA284D">
        <w:rPr>
          <w:rFonts w:ascii="Times New Roman" w:hAnsi="Times New Roman" w:cs="Times New Roman"/>
        </w:rPr>
        <w:t xml:space="preserve"> § 1 ust.1</w:t>
      </w:r>
      <w:r w:rsidR="0000776B" w:rsidRPr="00BA284D">
        <w:rPr>
          <w:rFonts w:ascii="Times New Roman" w:hAnsi="Times New Roman" w:cs="Times New Roman"/>
        </w:rPr>
        <w:t>.</w:t>
      </w:r>
      <w:r w:rsidR="0000776B" w:rsidRPr="00BA284D">
        <w:rPr>
          <w:rFonts w:ascii="Times New Roman" w:hAnsi="Times New Roman" w:cs="Times New Roman"/>
          <w:b/>
          <w:sz w:val="24"/>
          <w:szCs w:val="24"/>
        </w:rPr>
        <w:t xml:space="preserve">                    </w:t>
      </w:r>
    </w:p>
    <w:p w:rsidR="009C54FA" w:rsidRPr="00BA284D" w:rsidRDefault="009C54FA" w:rsidP="00AA23A4">
      <w:pPr>
        <w:pStyle w:val="Akapitzlist"/>
        <w:shd w:val="clear" w:color="auto" w:fill="FFFFFF"/>
        <w:ind w:left="3618" w:firstLine="630"/>
        <w:jc w:val="both"/>
        <w:rPr>
          <w:rFonts w:ascii="Times New Roman" w:hAnsi="Times New Roman" w:cs="Times New Roman"/>
          <w:b/>
          <w:i/>
          <w:sz w:val="24"/>
          <w:szCs w:val="24"/>
        </w:rPr>
      </w:pPr>
    </w:p>
    <w:p w:rsidR="001C54BE" w:rsidRPr="00BA284D" w:rsidRDefault="001C54BE" w:rsidP="00AA23A4">
      <w:pPr>
        <w:pStyle w:val="Akapitzlist"/>
        <w:shd w:val="clear" w:color="auto" w:fill="FFFFFF"/>
        <w:ind w:left="3618" w:firstLine="630"/>
        <w:jc w:val="both"/>
        <w:rPr>
          <w:rFonts w:ascii="Times New Roman" w:hAnsi="Times New Roman" w:cs="Times New Roman"/>
          <w:b/>
          <w:i/>
          <w:sz w:val="24"/>
          <w:szCs w:val="24"/>
        </w:rPr>
      </w:pPr>
      <w:r w:rsidRPr="00BA284D">
        <w:rPr>
          <w:rFonts w:ascii="Times New Roman" w:hAnsi="Times New Roman" w:cs="Times New Roman"/>
          <w:b/>
          <w:i/>
          <w:sz w:val="24"/>
          <w:szCs w:val="24"/>
        </w:rPr>
        <w:t xml:space="preserve">    §6</w:t>
      </w:r>
    </w:p>
    <w:p w:rsidR="001C54BE" w:rsidRPr="00BA284D" w:rsidRDefault="001C54BE" w:rsidP="001C54BE">
      <w:pPr>
        <w:pStyle w:val="Akapitzlist"/>
        <w:shd w:val="clear" w:color="auto" w:fill="FFFFFF"/>
        <w:ind w:left="786"/>
        <w:jc w:val="both"/>
        <w:rPr>
          <w:rFonts w:ascii="Times New Roman" w:hAnsi="Times New Roman" w:cs="Times New Roman"/>
          <w:b/>
          <w:i/>
          <w:sz w:val="24"/>
          <w:szCs w:val="24"/>
        </w:rPr>
      </w:pPr>
      <w:r w:rsidRPr="00BA284D">
        <w:rPr>
          <w:rFonts w:ascii="Times New Roman" w:hAnsi="Times New Roman" w:cs="Times New Roman"/>
          <w:b/>
          <w:i/>
          <w:sz w:val="24"/>
          <w:szCs w:val="24"/>
        </w:rPr>
        <w:t xml:space="preserve">                                                     Reklamacje</w:t>
      </w:r>
    </w:p>
    <w:p w:rsidR="001C54BE" w:rsidRPr="00BA284D" w:rsidRDefault="001C54BE" w:rsidP="001C54BE">
      <w:pPr>
        <w:pStyle w:val="Akapitzlist"/>
        <w:shd w:val="clear" w:color="auto" w:fill="FFFFFF"/>
        <w:ind w:left="786"/>
        <w:jc w:val="both"/>
        <w:rPr>
          <w:rFonts w:ascii="Times New Roman" w:hAnsi="Times New Roman" w:cs="Times New Roman"/>
          <w:sz w:val="24"/>
          <w:szCs w:val="24"/>
        </w:rPr>
      </w:pPr>
    </w:p>
    <w:p w:rsidR="001C54BE" w:rsidRPr="00BA284D" w:rsidRDefault="001C54BE" w:rsidP="000B7A76">
      <w:pPr>
        <w:pStyle w:val="Akapitzlist"/>
        <w:numPr>
          <w:ilvl w:val="0"/>
          <w:numId w:val="7"/>
        </w:numPr>
        <w:shd w:val="clear" w:color="auto" w:fill="FFFFFF"/>
        <w:jc w:val="both"/>
        <w:rPr>
          <w:rFonts w:ascii="Times New Roman" w:hAnsi="Times New Roman" w:cs="Times New Roman"/>
          <w:sz w:val="24"/>
          <w:szCs w:val="24"/>
        </w:rPr>
      </w:pPr>
      <w:r w:rsidRPr="00BA284D">
        <w:rPr>
          <w:rFonts w:ascii="Times New Roman" w:hAnsi="Times New Roman" w:cs="Times New Roman"/>
          <w:sz w:val="24"/>
          <w:szCs w:val="24"/>
        </w:rPr>
        <w:t>W przypadku stwierdzenia uchybień co do jakości wykonanej usługi pralniczej (np. rzeczy wróciły brudne lub niewyprasowane) Zamawiający niezwłocznie poinformuje Wykonawcę o tym fakcie na adres e-mail………</w:t>
      </w:r>
      <w:r w:rsidR="008B1836" w:rsidRPr="00BA284D">
        <w:rPr>
          <w:rFonts w:ascii="Times New Roman" w:hAnsi="Times New Roman" w:cs="Times New Roman"/>
          <w:sz w:val="24"/>
          <w:szCs w:val="24"/>
        </w:rPr>
        <w:t xml:space="preserve"> zaś </w:t>
      </w:r>
      <w:r w:rsidRPr="00BA284D">
        <w:rPr>
          <w:rFonts w:ascii="Times New Roman" w:hAnsi="Times New Roman" w:cs="Times New Roman"/>
          <w:sz w:val="24"/>
          <w:szCs w:val="24"/>
        </w:rPr>
        <w:t>Wykonawca zobowiązuje się do ponownego bezpłatnego wykonania usługi</w:t>
      </w:r>
      <w:r w:rsidR="00BF2A68" w:rsidRPr="00BA284D">
        <w:rPr>
          <w:rFonts w:ascii="Times New Roman" w:hAnsi="Times New Roman" w:cs="Times New Roman"/>
          <w:sz w:val="24"/>
          <w:szCs w:val="24"/>
        </w:rPr>
        <w:t xml:space="preserve"> </w:t>
      </w:r>
      <w:r w:rsidRPr="00BA284D">
        <w:rPr>
          <w:rFonts w:ascii="Times New Roman" w:hAnsi="Times New Roman" w:cs="Times New Roman"/>
          <w:sz w:val="24"/>
          <w:szCs w:val="24"/>
        </w:rPr>
        <w:t xml:space="preserve">w terminie </w:t>
      </w:r>
      <w:r w:rsidR="00617351" w:rsidRPr="00BA284D">
        <w:rPr>
          <w:rFonts w:ascii="Times New Roman" w:hAnsi="Times New Roman" w:cs="Times New Roman"/>
          <w:sz w:val="24"/>
          <w:szCs w:val="24"/>
        </w:rPr>
        <w:t xml:space="preserve">7 </w:t>
      </w:r>
      <w:r w:rsidR="00BF2A68" w:rsidRPr="00BA284D">
        <w:rPr>
          <w:rFonts w:ascii="Times New Roman" w:hAnsi="Times New Roman" w:cs="Times New Roman"/>
          <w:sz w:val="24"/>
          <w:szCs w:val="24"/>
        </w:rPr>
        <w:t>dni</w:t>
      </w:r>
      <w:r w:rsidRPr="00BA284D">
        <w:rPr>
          <w:rFonts w:ascii="Times New Roman" w:hAnsi="Times New Roman" w:cs="Times New Roman"/>
          <w:sz w:val="24"/>
          <w:szCs w:val="24"/>
        </w:rPr>
        <w:t>, licząc od momentu powiadomienia o tym fakcie przez Zamawiającego.</w:t>
      </w:r>
    </w:p>
    <w:p w:rsidR="001C54BE" w:rsidRPr="00BA284D" w:rsidRDefault="001C54BE" w:rsidP="000B7A76">
      <w:pPr>
        <w:pStyle w:val="Akapitzlist"/>
        <w:numPr>
          <w:ilvl w:val="0"/>
          <w:numId w:val="7"/>
        </w:numPr>
        <w:shd w:val="clear" w:color="auto" w:fill="FFFFFF"/>
        <w:jc w:val="both"/>
        <w:rPr>
          <w:rFonts w:ascii="Times New Roman" w:hAnsi="Times New Roman" w:cs="Times New Roman"/>
          <w:sz w:val="24"/>
          <w:szCs w:val="24"/>
        </w:rPr>
      </w:pPr>
      <w:r w:rsidRPr="00BA284D">
        <w:rPr>
          <w:rFonts w:ascii="Times New Roman" w:hAnsi="Times New Roman" w:cs="Times New Roman"/>
          <w:sz w:val="24"/>
          <w:szCs w:val="24"/>
        </w:rPr>
        <w:t>Wykrycie wad lub usterek towaru po odbiorze nie pozbawia Zamawiającego uprawnień wynikających z umowy oraz możliwości dochodzenia od Wykonawcy roszczeń na zasadach ogólnych.</w:t>
      </w:r>
    </w:p>
    <w:p w:rsidR="001C54BE" w:rsidRDefault="001C54BE" w:rsidP="00D10FF8">
      <w:pPr>
        <w:pStyle w:val="Akapitzlist"/>
        <w:numPr>
          <w:ilvl w:val="0"/>
          <w:numId w:val="7"/>
        </w:numPr>
        <w:shd w:val="clear" w:color="auto" w:fill="FFFFFF"/>
        <w:jc w:val="both"/>
        <w:rPr>
          <w:rFonts w:ascii="Times New Roman" w:hAnsi="Times New Roman" w:cs="Times New Roman"/>
          <w:sz w:val="24"/>
          <w:szCs w:val="24"/>
        </w:rPr>
      </w:pPr>
      <w:r w:rsidRPr="00BA284D">
        <w:rPr>
          <w:rFonts w:ascii="Times New Roman" w:hAnsi="Times New Roman" w:cs="Times New Roman"/>
          <w:sz w:val="24"/>
          <w:szCs w:val="24"/>
        </w:rPr>
        <w:t>Za szkody lub braki powstałe w czasie transportu odpowiada Wykonawca.</w:t>
      </w:r>
    </w:p>
    <w:p w:rsidR="00D10FF8" w:rsidRDefault="00D10FF8" w:rsidP="00D10FF8">
      <w:pPr>
        <w:pStyle w:val="Akapitzlist"/>
        <w:shd w:val="clear" w:color="auto" w:fill="FFFFFF"/>
        <w:ind w:left="502"/>
        <w:jc w:val="both"/>
        <w:rPr>
          <w:rFonts w:ascii="Times New Roman" w:hAnsi="Times New Roman" w:cs="Times New Roman"/>
          <w:sz w:val="24"/>
          <w:szCs w:val="24"/>
        </w:rPr>
      </w:pPr>
    </w:p>
    <w:p w:rsidR="00D10FF8" w:rsidRPr="00D10FF8" w:rsidRDefault="00D10FF8" w:rsidP="00D10FF8">
      <w:pPr>
        <w:pStyle w:val="Akapitzlist"/>
        <w:shd w:val="clear" w:color="auto" w:fill="FFFFFF"/>
        <w:ind w:left="502"/>
        <w:jc w:val="both"/>
        <w:rPr>
          <w:rFonts w:ascii="Times New Roman" w:hAnsi="Times New Roman" w:cs="Times New Roman"/>
          <w:sz w:val="24"/>
          <w:szCs w:val="24"/>
        </w:rPr>
      </w:pPr>
    </w:p>
    <w:p w:rsidR="001C54BE" w:rsidRPr="00BA284D" w:rsidRDefault="001C54BE" w:rsidP="001C54BE">
      <w:pPr>
        <w:pStyle w:val="Akapitzlist"/>
        <w:shd w:val="clear" w:color="auto" w:fill="FFFFFF"/>
        <w:jc w:val="both"/>
        <w:rPr>
          <w:rFonts w:ascii="Times New Roman" w:hAnsi="Times New Roman" w:cs="Times New Roman"/>
          <w:b/>
          <w:i/>
          <w:sz w:val="24"/>
          <w:szCs w:val="24"/>
        </w:rPr>
      </w:pPr>
      <w:r w:rsidRPr="00BA284D">
        <w:rPr>
          <w:rFonts w:ascii="Times New Roman" w:hAnsi="Times New Roman" w:cs="Times New Roman"/>
          <w:b/>
          <w:i/>
          <w:sz w:val="24"/>
          <w:szCs w:val="24"/>
        </w:rPr>
        <w:lastRenderedPageBreak/>
        <w:t xml:space="preserve"> </w:t>
      </w:r>
      <w:r w:rsidR="00D10FF8">
        <w:rPr>
          <w:rFonts w:ascii="Times New Roman" w:hAnsi="Times New Roman" w:cs="Times New Roman"/>
          <w:b/>
          <w:i/>
          <w:sz w:val="24"/>
          <w:szCs w:val="24"/>
        </w:rPr>
        <w:t xml:space="preserve">                                </w:t>
      </w:r>
      <w:r w:rsidRPr="00BA284D">
        <w:rPr>
          <w:rFonts w:ascii="Times New Roman" w:hAnsi="Times New Roman" w:cs="Times New Roman"/>
          <w:b/>
          <w:i/>
          <w:sz w:val="24"/>
          <w:szCs w:val="24"/>
        </w:rPr>
        <w:t xml:space="preserve">                          §7</w:t>
      </w:r>
    </w:p>
    <w:p w:rsidR="001C54BE" w:rsidRPr="00BA284D" w:rsidRDefault="001C54BE" w:rsidP="001C54BE">
      <w:pPr>
        <w:pStyle w:val="Akapitzlist"/>
        <w:shd w:val="clear" w:color="auto" w:fill="FFFFFF"/>
        <w:jc w:val="both"/>
        <w:rPr>
          <w:rFonts w:ascii="Times New Roman" w:hAnsi="Times New Roman" w:cs="Times New Roman"/>
          <w:b/>
          <w:i/>
          <w:sz w:val="24"/>
          <w:szCs w:val="24"/>
        </w:rPr>
      </w:pPr>
      <w:r w:rsidRPr="00BA284D">
        <w:rPr>
          <w:rFonts w:ascii="Times New Roman" w:hAnsi="Times New Roman" w:cs="Times New Roman"/>
          <w:b/>
          <w:i/>
          <w:sz w:val="24"/>
          <w:szCs w:val="24"/>
        </w:rPr>
        <w:t xml:space="preserve">                                                    Kary umowne</w:t>
      </w:r>
    </w:p>
    <w:p w:rsidR="001C54BE" w:rsidRPr="00BA284D" w:rsidRDefault="001C54BE" w:rsidP="001C54BE">
      <w:pPr>
        <w:pStyle w:val="Akapitzlist"/>
        <w:shd w:val="clear" w:color="auto" w:fill="FFFFFF"/>
        <w:jc w:val="both"/>
        <w:rPr>
          <w:rFonts w:ascii="Times New Roman" w:hAnsi="Times New Roman" w:cs="Times New Roman"/>
          <w:b/>
          <w:sz w:val="24"/>
          <w:szCs w:val="24"/>
        </w:rPr>
      </w:pPr>
    </w:p>
    <w:p w:rsidR="002A0A4F" w:rsidRPr="00BA284D" w:rsidRDefault="001C54BE"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 xml:space="preserve">Wykonawca zapłaci Zamawiającemu karę umowną w wysokości </w:t>
      </w:r>
      <w:r w:rsidR="00392D93" w:rsidRPr="00BA284D">
        <w:rPr>
          <w:rFonts w:ascii="Times New Roman" w:hAnsi="Times New Roman" w:cs="Times New Roman"/>
          <w:spacing w:val="-1"/>
          <w:sz w:val="24"/>
          <w:szCs w:val="24"/>
        </w:rPr>
        <w:t>20</w:t>
      </w:r>
      <w:r w:rsidRPr="00BA284D">
        <w:rPr>
          <w:rFonts w:ascii="Times New Roman" w:hAnsi="Times New Roman" w:cs="Times New Roman"/>
          <w:spacing w:val="-1"/>
          <w:sz w:val="24"/>
          <w:szCs w:val="24"/>
        </w:rPr>
        <w:t xml:space="preserve">% wynagrodzenia </w:t>
      </w:r>
      <w:r w:rsidR="00A025A7" w:rsidRPr="00BA284D">
        <w:rPr>
          <w:rFonts w:ascii="Times New Roman" w:hAnsi="Times New Roman" w:cs="Times New Roman"/>
          <w:spacing w:val="-1"/>
          <w:sz w:val="24"/>
          <w:szCs w:val="24"/>
        </w:rPr>
        <w:t xml:space="preserve"> łączną</w:t>
      </w:r>
      <w:r w:rsidR="00F90BDD" w:rsidRPr="00BA284D">
        <w:rPr>
          <w:rFonts w:ascii="Times New Roman" w:hAnsi="Times New Roman" w:cs="Times New Roman"/>
          <w:spacing w:val="-1"/>
          <w:sz w:val="24"/>
          <w:szCs w:val="24"/>
        </w:rPr>
        <w:t xml:space="preserve"> </w:t>
      </w:r>
      <w:r w:rsidRPr="00BA284D">
        <w:rPr>
          <w:rFonts w:ascii="Times New Roman" w:hAnsi="Times New Roman" w:cs="Times New Roman"/>
          <w:spacing w:val="-1"/>
          <w:sz w:val="24"/>
          <w:szCs w:val="24"/>
        </w:rPr>
        <w:t xml:space="preserve">brutto określonego w </w:t>
      </w:r>
      <w:r w:rsidR="005065E7" w:rsidRPr="00BA284D">
        <w:rPr>
          <w:rFonts w:ascii="Times New Roman" w:hAnsi="Times New Roman" w:cs="Times New Roman"/>
          <w:sz w:val="24"/>
          <w:szCs w:val="24"/>
        </w:rPr>
        <w:t>§ 5</w:t>
      </w:r>
      <w:r w:rsidRPr="00BA284D">
        <w:rPr>
          <w:rFonts w:ascii="Times New Roman" w:hAnsi="Times New Roman" w:cs="Times New Roman"/>
          <w:sz w:val="24"/>
          <w:szCs w:val="24"/>
        </w:rPr>
        <w:t xml:space="preserve"> ust. 1</w:t>
      </w:r>
      <w:r w:rsidR="007B15E7" w:rsidRPr="00BA284D">
        <w:rPr>
          <w:rFonts w:ascii="Times New Roman" w:hAnsi="Times New Roman" w:cs="Times New Roman"/>
          <w:sz w:val="24"/>
          <w:szCs w:val="24"/>
        </w:rPr>
        <w:t xml:space="preserve"> tabela nr 1 tabela nr </w:t>
      </w:r>
      <w:r w:rsidR="00D93216" w:rsidRPr="00BA284D">
        <w:rPr>
          <w:rFonts w:ascii="Times New Roman" w:hAnsi="Times New Roman" w:cs="Times New Roman"/>
          <w:sz w:val="24"/>
          <w:szCs w:val="24"/>
        </w:rPr>
        <w:t>3 lub jeżeli została uruchomiona opcja dodatkowo</w:t>
      </w:r>
      <w:r w:rsidR="007B15E7" w:rsidRPr="00BA284D">
        <w:rPr>
          <w:rFonts w:ascii="Times New Roman" w:hAnsi="Times New Roman" w:cs="Times New Roman"/>
          <w:sz w:val="24"/>
          <w:szCs w:val="24"/>
        </w:rPr>
        <w:t xml:space="preserve"> tabela nr 2, tabela nr </w:t>
      </w:r>
      <w:r w:rsidR="00D93216" w:rsidRPr="00BA284D">
        <w:rPr>
          <w:rFonts w:ascii="Times New Roman" w:hAnsi="Times New Roman" w:cs="Times New Roman"/>
          <w:sz w:val="24"/>
          <w:szCs w:val="24"/>
        </w:rPr>
        <w:t xml:space="preserve">4 </w:t>
      </w:r>
      <w:r w:rsidRPr="00BA284D">
        <w:rPr>
          <w:rFonts w:ascii="Times New Roman" w:hAnsi="Times New Roman" w:cs="Times New Roman"/>
          <w:sz w:val="24"/>
          <w:szCs w:val="24"/>
        </w:rPr>
        <w:t xml:space="preserve"> za odstąpienie od umowy</w:t>
      </w:r>
      <w:r w:rsidR="00A025A7" w:rsidRPr="00BA284D">
        <w:rPr>
          <w:rFonts w:ascii="Times New Roman" w:hAnsi="Times New Roman" w:cs="Times New Roman"/>
          <w:sz w:val="24"/>
          <w:szCs w:val="24"/>
        </w:rPr>
        <w:t xml:space="preserve"> lub wypowiedzenie umowy w trybie natychmiastowym z przyczyn leżących po stronie Wykonawcy.</w:t>
      </w:r>
      <w:r w:rsidR="002A0A4F" w:rsidRPr="00BA284D">
        <w:rPr>
          <w:rFonts w:ascii="Times New Roman" w:hAnsi="Times New Roman" w:cs="Times New Roman"/>
          <w:sz w:val="24"/>
          <w:szCs w:val="24"/>
        </w:rPr>
        <w:t xml:space="preserve"> </w:t>
      </w:r>
    </w:p>
    <w:p w:rsidR="001C54BE" w:rsidRPr="00BA284D" w:rsidRDefault="001C54BE"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z w:val="24"/>
          <w:szCs w:val="24"/>
        </w:rPr>
        <w:t xml:space="preserve">Za </w:t>
      </w:r>
      <w:r w:rsidR="002A0A4F" w:rsidRPr="00BA284D">
        <w:rPr>
          <w:rFonts w:ascii="Times New Roman" w:hAnsi="Times New Roman" w:cs="Times New Roman"/>
          <w:sz w:val="24"/>
          <w:szCs w:val="24"/>
        </w:rPr>
        <w:t xml:space="preserve">zwłokę </w:t>
      </w:r>
      <w:r w:rsidRPr="00BA284D">
        <w:rPr>
          <w:rFonts w:ascii="Times New Roman" w:hAnsi="Times New Roman" w:cs="Times New Roman"/>
          <w:sz w:val="24"/>
          <w:szCs w:val="24"/>
        </w:rPr>
        <w:t>w wykonaniu przedmiotu umowy</w:t>
      </w:r>
      <w:r w:rsidR="005065E7" w:rsidRPr="00BA284D">
        <w:rPr>
          <w:rFonts w:ascii="Times New Roman" w:hAnsi="Times New Roman" w:cs="Times New Roman"/>
          <w:sz w:val="24"/>
          <w:szCs w:val="24"/>
        </w:rPr>
        <w:t xml:space="preserve"> w terminie, o którym mowa w § 2</w:t>
      </w:r>
      <w:r w:rsidRPr="00BA284D">
        <w:rPr>
          <w:rFonts w:ascii="Times New Roman" w:hAnsi="Times New Roman" w:cs="Times New Roman"/>
          <w:sz w:val="24"/>
          <w:szCs w:val="24"/>
        </w:rPr>
        <w:t xml:space="preserve"> ust. 4 Wykonawca zapłaci Zamawiającemu 0,2 % łącznej </w:t>
      </w:r>
      <w:r w:rsidR="00A025A7" w:rsidRPr="00BA284D">
        <w:rPr>
          <w:rFonts w:ascii="Times New Roman" w:hAnsi="Times New Roman" w:cs="Times New Roman"/>
          <w:sz w:val="24"/>
          <w:szCs w:val="24"/>
        </w:rPr>
        <w:t xml:space="preserve">maksymalnej </w:t>
      </w:r>
      <w:r w:rsidRPr="00BA284D">
        <w:rPr>
          <w:rFonts w:ascii="Times New Roman" w:hAnsi="Times New Roman" w:cs="Times New Roman"/>
          <w:sz w:val="24"/>
          <w:szCs w:val="24"/>
        </w:rPr>
        <w:t>wartości u</w:t>
      </w:r>
      <w:r w:rsidR="005065E7" w:rsidRPr="00BA284D">
        <w:rPr>
          <w:rFonts w:ascii="Times New Roman" w:hAnsi="Times New Roman" w:cs="Times New Roman"/>
          <w:sz w:val="24"/>
          <w:szCs w:val="24"/>
        </w:rPr>
        <w:t>mowy brutto, o której mowa w § 5</w:t>
      </w:r>
      <w:r w:rsidRPr="00BA284D">
        <w:rPr>
          <w:rFonts w:ascii="Times New Roman" w:hAnsi="Times New Roman" w:cs="Times New Roman"/>
          <w:sz w:val="24"/>
          <w:szCs w:val="24"/>
        </w:rPr>
        <w:t xml:space="preserve"> ust. 1</w:t>
      </w:r>
      <w:r w:rsidR="005065E7" w:rsidRPr="00BA284D">
        <w:rPr>
          <w:rFonts w:ascii="Times New Roman" w:hAnsi="Times New Roman" w:cs="Times New Roman"/>
          <w:sz w:val="24"/>
          <w:szCs w:val="24"/>
        </w:rPr>
        <w:t xml:space="preserve"> </w:t>
      </w:r>
      <w:r w:rsidR="007B15E7" w:rsidRPr="00BA284D">
        <w:rPr>
          <w:rFonts w:ascii="Times New Roman" w:hAnsi="Times New Roman" w:cs="Times New Roman"/>
          <w:sz w:val="24"/>
          <w:szCs w:val="24"/>
        </w:rPr>
        <w:t xml:space="preserve">tabela nr 1, tabela nr 3 lub jeżeli została uruchomiona opcja dodatkowo tabela nr 2, tabela nr 4  </w:t>
      </w:r>
      <w:r w:rsidRPr="00BA284D">
        <w:rPr>
          <w:rFonts w:ascii="Times New Roman" w:hAnsi="Times New Roman" w:cs="Times New Roman"/>
          <w:sz w:val="24"/>
          <w:szCs w:val="24"/>
        </w:rPr>
        <w:t xml:space="preserve">za każdy dzień </w:t>
      </w:r>
      <w:r w:rsidR="002A0A4F" w:rsidRPr="00BA284D">
        <w:rPr>
          <w:rFonts w:ascii="Times New Roman" w:hAnsi="Times New Roman" w:cs="Times New Roman"/>
          <w:sz w:val="24"/>
          <w:szCs w:val="24"/>
        </w:rPr>
        <w:t>zwłoki</w:t>
      </w:r>
      <w:r w:rsidRPr="00BA284D">
        <w:rPr>
          <w:rFonts w:ascii="Times New Roman" w:hAnsi="Times New Roman" w:cs="Times New Roman"/>
          <w:sz w:val="24"/>
          <w:szCs w:val="24"/>
        </w:rPr>
        <w:t>.</w:t>
      </w:r>
    </w:p>
    <w:p w:rsidR="00392D93" w:rsidRPr="00BA284D" w:rsidRDefault="001C54BE"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Wykonawca zapłaci Zamawiającemu 10% wartości brutto partii pran</w:t>
      </w:r>
      <w:r w:rsidR="00A025A7" w:rsidRPr="00BA284D">
        <w:rPr>
          <w:rFonts w:ascii="Times New Roman" w:hAnsi="Times New Roman" w:cs="Times New Roman"/>
          <w:spacing w:val="-1"/>
          <w:sz w:val="24"/>
          <w:szCs w:val="24"/>
        </w:rPr>
        <w:t>ia, w której stwierdzono wady w wykonaniu</w:t>
      </w:r>
      <w:r w:rsidRPr="00BA284D">
        <w:rPr>
          <w:rFonts w:ascii="Times New Roman" w:hAnsi="Times New Roman" w:cs="Times New Roman"/>
          <w:spacing w:val="-1"/>
          <w:sz w:val="24"/>
          <w:szCs w:val="24"/>
        </w:rPr>
        <w:t xml:space="preserve"> usługi tj. niezgodnie z warunkami niniejszej umowy określonymi w </w:t>
      </w:r>
      <w:r w:rsidR="005065E7" w:rsidRPr="00BA284D">
        <w:rPr>
          <w:rFonts w:ascii="Times New Roman" w:hAnsi="Times New Roman" w:cs="Times New Roman"/>
          <w:sz w:val="24"/>
          <w:szCs w:val="24"/>
        </w:rPr>
        <w:t>§ 2</w:t>
      </w:r>
      <w:r w:rsidRPr="00BA284D">
        <w:rPr>
          <w:rFonts w:ascii="Times New Roman" w:hAnsi="Times New Roman" w:cs="Times New Roman"/>
          <w:sz w:val="24"/>
          <w:szCs w:val="24"/>
        </w:rPr>
        <w:t xml:space="preserve"> ust. 11.</w:t>
      </w:r>
    </w:p>
    <w:p w:rsidR="00BF2A68" w:rsidRPr="00BA284D" w:rsidRDefault="00BF2A68"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z w:val="24"/>
          <w:szCs w:val="24"/>
        </w:rPr>
        <w:t>Za zwłokę w ponownym wykonaniu przedmiotu umowy</w:t>
      </w:r>
      <w:r w:rsidR="005065E7" w:rsidRPr="00BA284D">
        <w:rPr>
          <w:rFonts w:ascii="Times New Roman" w:hAnsi="Times New Roman" w:cs="Times New Roman"/>
          <w:sz w:val="24"/>
          <w:szCs w:val="24"/>
        </w:rPr>
        <w:t xml:space="preserve"> </w:t>
      </w:r>
      <w:r w:rsidR="00A025A7" w:rsidRPr="00BA284D">
        <w:rPr>
          <w:rFonts w:ascii="Times New Roman" w:hAnsi="Times New Roman" w:cs="Times New Roman"/>
          <w:sz w:val="24"/>
          <w:szCs w:val="24"/>
        </w:rPr>
        <w:t xml:space="preserve">realizowanym na podstawie </w:t>
      </w:r>
      <w:r w:rsidR="005065E7" w:rsidRPr="00BA284D">
        <w:rPr>
          <w:rFonts w:ascii="Times New Roman" w:hAnsi="Times New Roman" w:cs="Times New Roman"/>
          <w:sz w:val="24"/>
          <w:szCs w:val="24"/>
        </w:rPr>
        <w:t xml:space="preserve">§ </w:t>
      </w:r>
      <w:r w:rsidR="00642C68" w:rsidRPr="00BA284D">
        <w:rPr>
          <w:rFonts w:ascii="Times New Roman" w:hAnsi="Times New Roman" w:cs="Times New Roman"/>
          <w:sz w:val="24"/>
          <w:szCs w:val="24"/>
        </w:rPr>
        <w:t>6</w:t>
      </w:r>
      <w:r w:rsidR="00A025A7" w:rsidRPr="00BA284D">
        <w:rPr>
          <w:rFonts w:ascii="Times New Roman" w:hAnsi="Times New Roman" w:cs="Times New Roman"/>
          <w:sz w:val="24"/>
          <w:szCs w:val="24"/>
        </w:rPr>
        <w:t xml:space="preserve"> ust. 1</w:t>
      </w:r>
      <w:r w:rsidRPr="00BA284D">
        <w:rPr>
          <w:rFonts w:ascii="Times New Roman" w:hAnsi="Times New Roman" w:cs="Times New Roman"/>
          <w:sz w:val="24"/>
          <w:szCs w:val="24"/>
        </w:rPr>
        <w:t xml:space="preserve"> Wykonawca zapłaci Zamawiającemu 5 % wartości wadliwie wykonanej usługi,  za każd</w:t>
      </w:r>
      <w:r w:rsidR="00A81D33" w:rsidRPr="00BA284D">
        <w:rPr>
          <w:rFonts w:ascii="Times New Roman" w:hAnsi="Times New Roman" w:cs="Times New Roman"/>
          <w:sz w:val="24"/>
          <w:szCs w:val="24"/>
        </w:rPr>
        <w:t>y dzień</w:t>
      </w:r>
      <w:r w:rsidRPr="00BA284D">
        <w:rPr>
          <w:rFonts w:ascii="Times New Roman" w:hAnsi="Times New Roman" w:cs="Times New Roman"/>
          <w:sz w:val="24"/>
          <w:szCs w:val="24"/>
        </w:rPr>
        <w:t xml:space="preserve"> zwłoki.</w:t>
      </w:r>
    </w:p>
    <w:p w:rsidR="00392D93" w:rsidRPr="00BA284D" w:rsidRDefault="00392D93"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z w:val="24"/>
          <w:szCs w:val="24"/>
        </w:rPr>
        <w:t xml:space="preserve">Za niedopełnienie obowiązku zatrudnienia pracowników, o których mowa w § 9 ust. 1 umowy realizujących przedmiot zamówienia na podstawie umowy o pracę w rozumieniu przepisów Kodeksu Pracy, </w:t>
      </w:r>
      <w:r w:rsidR="002A0A4F" w:rsidRPr="00BA284D">
        <w:rPr>
          <w:rFonts w:ascii="Times New Roman" w:hAnsi="Times New Roman" w:cs="Times New Roman"/>
          <w:sz w:val="24"/>
          <w:szCs w:val="24"/>
        </w:rPr>
        <w:t>Z</w:t>
      </w:r>
      <w:r w:rsidRPr="00BA284D">
        <w:rPr>
          <w:rFonts w:ascii="Times New Roman" w:hAnsi="Times New Roman" w:cs="Times New Roman"/>
          <w:sz w:val="24"/>
          <w:szCs w:val="24"/>
        </w:rPr>
        <w:t>amawiający naliczy karę w wysokości 1 500,00zł za każdego pracownika.</w:t>
      </w:r>
    </w:p>
    <w:p w:rsidR="00AA0210" w:rsidRPr="00BA284D" w:rsidRDefault="00AA0210" w:rsidP="000B7A76">
      <w:pPr>
        <w:numPr>
          <w:ilvl w:val="0"/>
          <w:numId w:val="8"/>
        </w:numPr>
        <w:suppressAutoHyphens/>
        <w:spacing w:after="0"/>
        <w:jc w:val="both"/>
        <w:rPr>
          <w:rFonts w:ascii="Times New Roman" w:hAnsi="Times New Roman" w:cs="Times New Roman"/>
          <w:sz w:val="24"/>
          <w:szCs w:val="24"/>
        </w:rPr>
      </w:pPr>
      <w:r w:rsidRPr="00BA284D">
        <w:rPr>
          <w:rFonts w:ascii="Times New Roman" w:hAnsi="Times New Roman" w:cs="Times New Roman"/>
          <w:sz w:val="24"/>
          <w:szCs w:val="24"/>
        </w:rPr>
        <w:t xml:space="preserve">W przypadku niedopełnienia obowiązku przedłożenia kopii </w:t>
      </w:r>
      <w:r w:rsidR="00550431" w:rsidRPr="00BA284D">
        <w:rPr>
          <w:rFonts w:ascii="Times New Roman" w:hAnsi="Times New Roman" w:cs="Times New Roman"/>
          <w:sz w:val="24"/>
          <w:szCs w:val="24"/>
        </w:rPr>
        <w:t>dokumentów</w:t>
      </w:r>
      <w:r w:rsidRPr="00BA284D">
        <w:rPr>
          <w:rFonts w:ascii="Times New Roman" w:hAnsi="Times New Roman" w:cs="Times New Roman"/>
          <w:sz w:val="24"/>
          <w:szCs w:val="24"/>
        </w:rPr>
        <w:t xml:space="preserve"> </w:t>
      </w:r>
      <w:r w:rsidR="00550431" w:rsidRPr="00BA284D">
        <w:rPr>
          <w:rFonts w:ascii="Times New Roman" w:hAnsi="Times New Roman" w:cs="Times New Roman"/>
          <w:sz w:val="24"/>
          <w:szCs w:val="24"/>
        </w:rPr>
        <w:t>Zamawiającemu, o których</w:t>
      </w:r>
      <w:r w:rsidR="00B328ED" w:rsidRPr="00BA284D">
        <w:rPr>
          <w:rFonts w:ascii="Times New Roman" w:hAnsi="Times New Roman" w:cs="Times New Roman"/>
          <w:sz w:val="24"/>
          <w:szCs w:val="24"/>
        </w:rPr>
        <w:t xml:space="preserve"> mowa w § 3 ust.3</w:t>
      </w:r>
      <w:r w:rsidRPr="00BA284D">
        <w:rPr>
          <w:rFonts w:ascii="Times New Roman" w:hAnsi="Times New Roman" w:cs="Times New Roman"/>
          <w:sz w:val="24"/>
          <w:szCs w:val="24"/>
        </w:rPr>
        <w:t xml:space="preserve"> </w:t>
      </w:r>
      <w:r w:rsidR="00B328ED" w:rsidRPr="00BA284D">
        <w:rPr>
          <w:rFonts w:ascii="Times New Roman" w:hAnsi="Times New Roman" w:cs="Times New Roman"/>
          <w:sz w:val="24"/>
          <w:szCs w:val="24"/>
        </w:rPr>
        <w:t>Zamawiającemu</w:t>
      </w:r>
      <w:r w:rsidRPr="00BA284D">
        <w:rPr>
          <w:rFonts w:ascii="Times New Roman" w:hAnsi="Times New Roman" w:cs="Times New Roman"/>
          <w:sz w:val="24"/>
          <w:szCs w:val="24"/>
        </w:rPr>
        <w:t xml:space="preserve"> przysługuje prawo do natychmiastowego rozwiązania umowy i naliczenia kary umownej w wysokości 20 % łącznej maksymalnej war</w:t>
      </w:r>
      <w:r w:rsidR="00B328ED" w:rsidRPr="00BA284D">
        <w:rPr>
          <w:rFonts w:ascii="Times New Roman" w:hAnsi="Times New Roman" w:cs="Times New Roman"/>
          <w:sz w:val="24"/>
          <w:szCs w:val="24"/>
        </w:rPr>
        <w:t>tości umowy, o której mowa w § 5</w:t>
      </w:r>
      <w:r w:rsidRPr="00BA284D">
        <w:rPr>
          <w:rFonts w:ascii="Times New Roman" w:hAnsi="Times New Roman" w:cs="Times New Roman"/>
          <w:sz w:val="24"/>
          <w:szCs w:val="24"/>
        </w:rPr>
        <w:t xml:space="preserve"> ust. 1 obejmującej również zamówienia opcjonalne, po uprzednim wezwaniu, o którym mowa w </w:t>
      </w:r>
      <w:r w:rsidRPr="00BA284D">
        <w:rPr>
          <w:rFonts w:ascii="Times New Roman" w:hAnsi="Times New Roman" w:cs="Times New Roman"/>
          <w:bCs/>
          <w:sz w:val="24"/>
          <w:szCs w:val="24"/>
        </w:rPr>
        <w:t>§</w:t>
      </w:r>
      <w:r w:rsidR="00B328ED" w:rsidRPr="00BA284D">
        <w:rPr>
          <w:rFonts w:ascii="Times New Roman" w:hAnsi="Times New Roman" w:cs="Times New Roman"/>
          <w:bCs/>
          <w:sz w:val="24"/>
          <w:szCs w:val="24"/>
        </w:rPr>
        <w:t xml:space="preserve"> 3 ust. 3</w:t>
      </w:r>
    </w:p>
    <w:p w:rsidR="00392D93" w:rsidRPr="00BA284D" w:rsidRDefault="001C54BE" w:rsidP="000B7A76">
      <w:pPr>
        <w:pStyle w:val="Akapitzlist"/>
        <w:widowControl w:val="0"/>
        <w:numPr>
          <w:ilvl w:val="0"/>
          <w:numId w:val="8"/>
        </w:numPr>
        <w:shd w:val="clear" w:color="auto" w:fill="FFFFFF"/>
        <w:tabs>
          <w:tab w:val="left" w:pos="142"/>
        </w:tabs>
        <w:autoSpaceDE w:val="0"/>
        <w:autoSpaceDN w:val="0"/>
        <w:adjustRightInd w:val="0"/>
        <w:spacing w:before="360" w:after="0"/>
        <w:ind w:right="-1"/>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Kodeksu Cywilnego, w przypadku jeśli szkoda wynikła z niewykonania lub nienależytego wykonania umowy przewyższa wartość zastrzeżonej kary umownej bądź wynikać będzie z innych tytułów niż zastrzeżone.</w:t>
      </w:r>
    </w:p>
    <w:p w:rsidR="001C54BE" w:rsidRPr="00BA284D" w:rsidRDefault="001C54BE" w:rsidP="000B7A76">
      <w:pPr>
        <w:pStyle w:val="Akapitzlist"/>
        <w:widowControl w:val="0"/>
        <w:numPr>
          <w:ilvl w:val="0"/>
          <w:numId w:val="8"/>
        </w:numPr>
        <w:shd w:val="clear" w:color="auto" w:fill="FFFFFF"/>
        <w:tabs>
          <w:tab w:val="left" w:pos="142"/>
        </w:tabs>
        <w:autoSpaceDE w:val="0"/>
        <w:autoSpaceDN w:val="0"/>
        <w:adjustRightInd w:val="0"/>
        <w:spacing w:before="360" w:after="0"/>
        <w:ind w:right="-1"/>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Wykonawca nie może zwolnić się od odpowiedzialności względem Zamawiającego z tego powodu, że niewykonanie lub nienależyte wykonanie przez niego umowy było następstwem niewykonania lub nienależytego wykonania zobowiązań wobec Wykonawcy przez jego kooperantów lub podwykonawców.</w:t>
      </w:r>
    </w:p>
    <w:p w:rsidR="002A0A4F" w:rsidRPr="00BA284D" w:rsidRDefault="001C54BE"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Wykonawca wyraża zgodę na potrącenie kar umownych z przysługującego mu wynagrodzenia na podstawie noty obciążeniowej wystawionej przez Zamawiającego.</w:t>
      </w:r>
    </w:p>
    <w:p w:rsidR="002A0A4F" w:rsidRPr="00BA284D" w:rsidRDefault="002A0A4F" w:rsidP="000B7A76">
      <w:pPr>
        <w:pStyle w:val="Akapitzlist"/>
        <w:numPr>
          <w:ilvl w:val="0"/>
          <w:numId w:val="8"/>
        </w:numPr>
        <w:jc w:val="both"/>
        <w:rPr>
          <w:rFonts w:ascii="Times New Roman" w:hAnsi="Times New Roman" w:cs="Times New Roman"/>
          <w:spacing w:val="-1"/>
          <w:sz w:val="24"/>
          <w:szCs w:val="24"/>
        </w:rPr>
      </w:pPr>
      <w:r w:rsidRPr="00BA284D">
        <w:rPr>
          <w:rFonts w:ascii="Times New Roman" w:hAnsi="Times New Roman" w:cs="Times New Roman"/>
          <w:spacing w:val="-1"/>
          <w:sz w:val="24"/>
          <w:szCs w:val="24"/>
        </w:rPr>
        <w:t xml:space="preserve">Łączna maksymalna wysokość kar umownych nałożonych przez Zamawiającego na Wykonawcę nie może przekroczyć 30 % kwoty, o której mowa  </w:t>
      </w:r>
      <w:r w:rsidR="005065E7" w:rsidRPr="00BA284D">
        <w:rPr>
          <w:rFonts w:ascii="Times New Roman" w:hAnsi="Times New Roman" w:cs="Times New Roman"/>
          <w:spacing w:val="-1"/>
          <w:sz w:val="24"/>
          <w:szCs w:val="24"/>
        </w:rPr>
        <w:t>w § 5</w:t>
      </w:r>
      <w:r w:rsidRPr="00BA284D">
        <w:rPr>
          <w:rFonts w:ascii="Times New Roman" w:hAnsi="Times New Roman" w:cs="Times New Roman"/>
          <w:spacing w:val="-1"/>
          <w:sz w:val="24"/>
          <w:szCs w:val="24"/>
        </w:rPr>
        <w:t xml:space="preserve"> ust. 1 </w:t>
      </w:r>
      <w:r w:rsidR="007B15E7" w:rsidRPr="00BA284D">
        <w:rPr>
          <w:rFonts w:ascii="Times New Roman" w:hAnsi="Times New Roman" w:cs="Times New Roman"/>
          <w:spacing w:val="-1"/>
          <w:sz w:val="24"/>
          <w:szCs w:val="24"/>
        </w:rPr>
        <w:t>tabela nr 1 tabela nr3 w przypadku uruchomienia opcji dodatkowo tabela nr 2, tabela nr 4.</w:t>
      </w:r>
    </w:p>
    <w:p w:rsidR="001C54BE" w:rsidRPr="00BA284D" w:rsidRDefault="001C54BE" w:rsidP="001C54BE">
      <w:pPr>
        <w:pStyle w:val="Akapitzlist"/>
        <w:ind w:left="502"/>
        <w:jc w:val="both"/>
        <w:rPr>
          <w:rFonts w:ascii="Times New Roman" w:hAnsi="Times New Roman" w:cs="Times New Roman"/>
          <w:spacing w:val="-1"/>
          <w:sz w:val="24"/>
          <w:szCs w:val="24"/>
        </w:rPr>
      </w:pPr>
    </w:p>
    <w:p w:rsidR="001C54BE" w:rsidRDefault="001C54BE" w:rsidP="001C54BE">
      <w:pPr>
        <w:pStyle w:val="Akapitzlist"/>
        <w:ind w:left="786"/>
        <w:rPr>
          <w:rFonts w:ascii="Times New Roman" w:hAnsi="Times New Roman" w:cs="Times New Roman"/>
          <w:spacing w:val="-1"/>
          <w:sz w:val="24"/>
          <w:szCs w:val="24"/>
        </w:rPr>
      </w:pPr>
    </w:p>
    <w:p w:rsidR="00D10FF8" w:rsidRDefault="00D10FF8" w:rsidP="001C54BE">
      <w:pPr>
        <w:pStyle w:val="Akapitzlist"/>
        <w:ind w:left="786"/>
        <w:rPr>
          <w:rFonts w:ascii="Times New Roman" w:hAnsi="Times New Roman" w:cs="Times New Roman"/>
          <w:spacing w:val="-1"/>
          <w:sz w:val="24"/>
          <w:szCs w:val="24"/>
        </w:rPr>
      </w:pPr>
    </w:p>
    <w:p w:rsidR="00D10FF8" w:rsidRPr="00BA284D" w:rsidRDefault="00D10FF8" w:rsidP="001C54BE">
      <w:pPr>
        <w:pStyle w:val="Akapitzlist"/>
        <w:ind w:left="786"/>
        <w:rPr>
          <w:rFonts w:ascii="Times New Roman" w:hAnsi="Times New Roman" w:cs="Times New Roman"/>
          <w:spacing w:val="-1"/>
          <w:sz w:val="24"/>
          <w:szCs w:val="24"/>
        </w:rPr>
      </w:pPr>
    </w:p>
    <w:p w:rsidR="001C54BE" w:rsidRPr="00BA284D" w:rsidRDefault="001C54BE" w:rsidP="001C54BE">
      <w:pPr>
        <w:pStyle w:val="Akapitzlist"/>
        <w:ind w:left="786"/>
        <w:rPr>
          <w:rFonts w:ascii="Times New Roman" w:hAnsi="Times New Roman" w:cs="Times New Roman"/>
          <w:b/>
          <w:i/>
          <w:spacing w:val="-1"/>
          <w:sz w:val="24"/>
          <w:szCs w:val="24"/>
        </w:rPr>
      </w:pPr>
      <w:r w:rsidRPr="00BA284D">
        <w:rPr>
          <w:rFonts w:ascii="Times New Roman" w:hAnsi="Times New Roman" w:cs="Times New Roman"/>
          <w:i/>
          <w:spacing w:val="-1"/>
          <w:sz w:val="24"/>
          <w:szCs w:val="24"/>
        </w:rPr>
        <w:lastRenderedPageBreak/>
        <w:t xml:space="preserve">                                                            </w:t>
      </w:r>
      <w:r w:rsidRPr="00BA284D">
        <w:rPr>
          <w:rFonts w:ascii="Times New Roman" w:hAnsi="Times New Roman" w:cs="Times New Roman"/>
          <w:b/>
          <w:i/>
          <w:spacing w:val="-1"/>
          <w:sz w:val="24"/>
          <w:szCs w:val="24"/>
        </w:rPr>
        <w:t>§8</w:t>
      </w:r>
    </w:p>
    <w:p w:rsidR="001C54BE" w:rsidRPr="00BA284D" w:rsidRDefault="001C54BE" w:rsidP="001C54BE">
      <w:pPr>
        <w:pStyle w:val="Akapitzlist"/>
        <w:ind w:left="786"/>
        <w:rPr>
          <w:rFonts w:ascii="Times New Roman" w:hAnsi="Times New Roman" w:cs="Times New Roman"/>
          <w:b/>
          <w:i/>
          <w:spacing w:val="-1"/>
          <w:sz w:val="24"/>
          <w:szCs w:val="24"/>
        </w:rPr>
      </w:pPr>
      <w:r w:rsidRPr="00BA284D">
        <w:rPr>
          <w:rFonts w:ascii="Times New Roman" w:hAnsi="Times New Roman" w:cs="Times New Roman"/>
          <w:b/>
          <w:i/>
          <w:spacing w:val="-1"/>
          <w:sz w:val="24"/>
          <w:szCs w:val="24"/>
        </w:rPr>
        <w:t xml:space="preserve">                                             </w:t>
      </w:r>
      <w:r w:rsidR="00A81D33" w:rsidRPr="00BA284D">
        <w:rPr>
          <w:rFonts w:ascii="Times New Roman" w:hAnsi="Times New Roman" w:cs="Times New Roman"/>
          <w:b/>
          <w:i/>
          <w:spacing w:val="-1"/>
          <w:sz w:val="24"/>
          <w:szCs w:val="24"/>
        </w:rPr>
        <w:t>Wypowiedzenie</w:t>
      </w:r>
      <w:r w:rsidRPr="00BA284D">
        <w:rPr>
          <w:rFonts w:ascii="Times New Roman" w:hAnsi="Times New Roman" w:cs="Times New Roman"/>
          <w:b/>
          <w:i/>
          <w:spacing w:val="-1"/>
          <w:sz w:val="24"/>
          <w:szCs w:val="24"/>
        </w:rPr>
        <w:t xml:space="preserve"> umowy</w:t>
      </w:r>
    </w:p>
    <w:p w:rsidR="001C54BE" w:rsidRPr="00BA284D" w:rsidRDefault="001C54BE" w:rsidP="000B7A76">
      <w:pPr>
        <w:widowControl w:val="0"/>
        <w:numPr>
          <w:ilvl w:val="0"/>
          <w:numId w:val="9"/>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 xml:space="preserve">Zamawiający ma prawo do </w:t>
      </w:r>
      <w:r w:rsidR="00192629" w:rsidRPr="00BA284D">
        <w:rPr>
          <w:rFonts w:ascii="Times New Roman" w:hAnsi="Times New Roman" w:cs="Times New Roman"/>
          <w:sz w:val="24"/>
          <w:szCs w:val="24"/>
        </w:rPr>
        <w:t>wypowiedzenia</w:t>
      </w:r>
      <w:r w:rsidR="00392D93" w:rsidRPr="00BA284D">
        <w:rPr>
          <w:rFonts w:ascii="Times New Roman" w:hAnsi="Times New Roman" w:cs="Times New Roman"/>
          <w:sz w:val="24"/>
          <w:szCs w:val="24"/>
        </w:rPr>
        <w:t xml:space="preserve"> umowy w trybie natychmiastowym </w:t>
      </w:r>
      <w:r w:rsidR="00192629" w:rsidRPr="00BA284D">
        <w:rPr>
          <w:rFonts w:ascii="Times New Roman" w:hAnsi="Times New Roman" w:cs="Times New Roman"/>
          <w:sz w:val="24"/>
          <w:szCs w:val="24"/>
        </w:rPr>
        <w:t xml:space="preserve">lub </w:t>
      </w:r>
      <w:r w:rsidRPr="00BA284D">
        <w:rPr>
          <w:rFonts w:ascii="Times New Roman" w:hAnsi="Times New Roman" w:cs="Times New Roman"/>
          <w:sz w:val="24"/>
          <w:szCs w:val="24"/>
        </w:rPr>
        <w:t>odstąpienia od umowy w terminie 30 dni od dnia powzięcia wiadomości o zdarzeniu</w:t>
      </w:r>
      <w:r w:rsidR="00192629" w:rsidRPr="00BA284D">
        <w:rPr>
          <w:rFonts w:ascii="Times New Roman" w:hAnsi="Times New Roman" w:cs="Times New Roman"/>
          <w:sz w:val="24"/>
          <w:szCs w:val="24"/>
        </w:rPr>
        <w:t xml:space="preserve"> i nałożeniu kar umownych</w:t>
      </w:r>
      <w:r w:rsidRPr="00BA284D">
        <w:rPr>
          <w:rFonts w:ascii="Times New Roman" w:hAnsi="Times New Roman" w:cs="Times New Roman"/>
          <w:sz w:val="24"/>
          <w:szCs w:val="24"/>
        </w:rPr>
        <w:t xml:space="preserve"> w następujących przypadkach:</w:t>
      </w:r>
    </w:p>
    <w:p w:rsidR="001C54BE" w:rsidRPr="00BA284D" w:rsidRDefault="001C54BE" w:rsidP="000B7A76">
      <w:pPr>
        <w:pStyle w:val="Akapitzlist"/>
        <w:numPr>
          <w:ilvl w:val="0"/>
          <w:numId w:val="10"/>
        </w:numPr>
        <w:rPr>
          <w:rFonts w:ascii="Times New Roman" w:hAnsi="Times New Roman" w:cs="Times New Roman"/>
          <w:sz w:val="24"/>
          <w:szCs w:val="24"/>
        </w:rPr>
      </w:pPr>
      <w:r w:rsidRPr="00BA284D">
        <w:rPr>
          <w:rFonts w:ascii="Times New Roman" w:hAnsi="Times New Roman" w:cs="Times New Roman"/>
          <w:sz w:val="24"/>
          <w:szCs w:val="24"/>
        </w:rPr>
        <w:t>w przypadku niedotrzymania terminów usługi przez Wykonawcę;</w:t>
      </w:r>
    </w:p>
    <w:p w:rsidR="001C54BE" w:rsidRPr="00BA284D" w:rsidRDefault="001C54BE" w:rsidP="000B7A76">
      <w:pPr>
        <w:pStyle w:val="Akapitzlist"/>
        <w:numPr>
          <w:ilvl w:val="0"/>
          <w:numId w:val="10"/>
        </w:numPr>
        <w:rPr>
          <w:rFonts w:ascii="Times New Roman" w:hAnsi="Times New Roman" w:cs="Times New Roman"/>
          <w:sz w:val="24"/>
          <w:szCs w:val="24"/>
        </w:rPr>
      </w:pPr>
      <w:r w:rsidRPr="00BA284D">
        <w:rPr>
          <w:rFonts w:ascii="Times New Roman" w:hAnsi="Times New Roman" w:cs="Times New Roman"/>
          <w:sz w:val="24"/>
          <w:szCs w:val="24"/>
        </w:rPr>
        <w:t>gdy Wykonawca nie rozpoczął realizacji przedmiotu umowy bez uzasadnionych przyczyn, albo nie kontynuuje jej pomimo wezwania złożonego przez Zamawiającego;</w:t>
      </w:r>
    </w:p>
    <w:p w:rsidR="001C54BE" w:rsidRPr="00BA284D" w:rsidRDefault="001C54BE" w:rsidP="000B7A76">
      <w:pPr>
        <w:pStyle w:val="Akapitzlist"/>
        <w:numPr>
          <w:ilvl w:val="0"/>
          <w:numId w:val="10"/>
        </w:numPr>
        <w:rPr>
          <w:rFonts w:ascii="Times New Roman" w:hAnsi="Times New Roman" w:cs="Times New Roman"/>
          <w:sz w:val="24"/>
          <w:szCs w:val="24"/>
        </w:rPr>
      </w:pPr>
      <w:r w:rsidRPr="00BA284D">
        <w:rPr>
          <w:rFonts w:ascii="Times New Roman" w:hAnsi="Times New Roman" w:cs="Times New Roman"/>
          <w:sz w:val="24"/>
          <w:szCs w:val="24"/>
        </w:rPr>
        <w:t>ogłoszenia upadłości lub likwidacji firmy Wykonawcy;</w:t>
      </w:r>
    </w:p>
    <w:p w:rsidR="001C54BE" w:rsidRPr="00BA284D" w:rsidRDefault="001C54BE" w:rsidP="000B7A76">
      <w:pPr>
        <w:pStyle w:val="Akapitzlist"/>
        <w:numPr>
          <w:ilvl w:val="0"/>
          <w:numId w:val="10"/>
        </w:numPr>
        <w:rPr>
          <w:rFonts w:ascii="Times New Roman" w:hAnsi="Times New Roman" w:cs="Times New Roman"/>
          <w:sz w:val="24"/>
          <w:szCs w:val="24"/>
        </w:rPr>
      </w:pPr>
      <w:r w:rsidRPr="00BA284D">
        <w:rPr>
          <w:rFonts w:ascii="Times New Roman" w:hAnsi="Times New Roman" w:cs="Times New Roman"/>
          <w:sz w:val="24"/>
          <w:szCs w:val="24"/>
        </w:rPr>
        <w:t>wydania nakazu zajęcia majątku Wykonawcy;</w:t>
      </w:r>
    </w:p>
    <w:p w:rsidR="001C54BE" w:rsidRPr="00BA284D" w:rsidRDefault="001C54BE" w:rsidP="000B7A76">
      <w:pPr>
        <w:pStyle w:val="Akapitzlist"/>
        <w:numPr>
          <w:ilvl w:val="0"/>
          <w:numId w:val="10"/>
        </w:numPr>
        <w:jc w:val="both"/>
        <w:rPr>
          <w:rFonts w:ascii="Times New Roman" w:hAnsi="Times New Roman" w:cs="Times New Roman"/>
          <w:sz w:val="24"/>
          <w:szCs w:val="24"/>
        </w:rPr>
      </w:pPr>
      <w:r w:rsidRPr="00BA284D">
        <w:rPr>
          <w:rFonts w:ascii="Times New Roman" w:hAnsi="Times New Roman" w:cs="Times New Roman"/>
          <w:sz w:val="24"/>
          <w:szCs w:val="24"/>
        </w:rPr>
        <w:t>naruszenia przepisów o ochronie informacji niejawnych,</w:t>
      </w:r>
    </w:p>
    <w:p w:rsidR="001C54BE" w:rsidRPr="00BA284D" w:rsidRDefault="001C54BE" w:rsidP="000B7A76">
      <w:pPr>
        <w:pStyle w:val="Akapitzlist"/>
        <w:numPr>
          <w:ilvl w:val="0"/>
          <w:numId w:val="10"/>
        </w:numPr>
        <w:jc w:val="both"/>
        <w:rPr>
          <w:rFonts w:ascii="Times New Roman" w:hAnsi="Times New Roman" w:cs="Times New Roman"/>
          <w:sz w:val="24"/>
          <w:szCs w:val="24"/>
        </w:rPr>
      </w:pPr>
      <w:r w:rsidRPr="00BA284D">
        <w:rPr>
          <w:rFonts w:ascii="Times New Roman" w:hAnsi="Times New Roman" w:cs="Times New Roman"/>
          <w:sz w:val="24"/>
          <w:szCs w:val="24"/>
        </w:rPr>
        <w:t xml:space="preserve">gdy nałożone na Wykonawcę kary umowne przez Zamawiającego przekroczyły </w:t>
      </w:r>
      <w:r w:rsidR="00192629" w:rsidRPr="00BA284D">
        <w:rPr>
          <w:rFonts w:ascii="Times New Roman" w:hAnsi="Times New Roman" w:cs="Times New Roman"/>
          <w:sz w:val="24"/>
          <w:szCs w:val="24"/>
        </w:rPr>
        <w:t>3</w:t>
      </w:r>
      <w:r w:rsidR="00392D93" w:rsidRPr="00BA284D">
        <w:rPr>
          <w:rFonts w:ascii="Times New Roman" w:hAnsi="Times New Roman" w:cs="Times New Roman"/>
          <w:sz w:val="24"/>
          <w:szCs w:val="24"/>
        </w:rPr>
        <w:t>0</w:t>
      </w:r>
      <w:r w:rsidRPr="00BA284D">
        <w:rPr>
          <w:rFonts w:ascii="Times New Roman" w:hAnsi="Times New Roman" w:cs="Times New Roman"/>
          <w:sz w:val="24"/>
          <w:szCs w:val="24"/>
        </w:rPr>
        <w:t xml:space="preserve"> % wartości umowy brutto</w:t>
      </w:r>
      <w:r w:rsidRPr="00BA284D">
        <w:rPr>
          <w:rFonts w:ascii="Times New Roman" w:hAnsi="Times New Roman" w:cs="Times New Roman"/>
          <w:spacing w:val="-1"/>
          <w:sz w:val="24"/>
          <w:szCs w:val="24"/>
        </w:rPr>
        <w:t xml:space="preserve"> określonego w </w:t>
      </w:r>
      <w:r w:rsidR="005065E7" w:rsidRPr="00BA284D">
        <w:rPr>
          <w:rFonts w:ascii="Times New Roman" w:hAnsi="Times New Roman" w:cs="Times New Roman"/>
          <w:sz w:val="24"/>
          <w:szCs w:val="24"/>
        </w:rPr>
        <w:t>§ 5</w:t>
      </w:r>
      <w:r w:rsidR="00F36C7C" w:rsidRPr="00BA284D">
        <w:rPr>
          <w:rFonts w:ascii="Times New Roman" w:hAnsi="Times New Roman" w:cs="Times New Roman"/>
          <w:sz w:val="24"/>
          <w:szCs w:val="24"/>
        </w:rPr>
        <w:t xml:space="preserve"> ust. 1 </w:t>
      </w:r>
      <w:r w:rsidR="007B15E7" w:rsidRPr="00BA284D">
        <w:rPr>
          <w:rFonts w:ascii="Times New Roman" w:hAnsi="Times New Roman" w:cs="Times New Roman"/>
          <w:spacing w:val="-1"/>
          <w:sz w:val="24"/>
          <w:szCs w:val="24"/>
        </w:rPr>
        <w:t>tabela nr 1 tabela nr3 w przypadku uruchomienia opcji dodatkowo tabela nr 2, tabela nr 4.</w:t>
      </w:r>
    </w:p>
    <w:p w:rsidR="001C54BE" w:rsidRPr="00BA284D" w:rsidRDefault="001C54BE" w:rsidP="000B7A76">
      <w:pPr>
        <w:pStyle w:val="Akapitzlist"/>
        <w:numPr>
          <w:ilvl w:val="0"/>
          <w:numId w:val="9"/>
        </w:numPr>
        <w:jc w:val="both"/>
        <w:rPr>
          <w:rFonts w:ascii="Times New Roman" w:hAnsi="Times New Roman" w:cs="Times New Roman"/>
          <w:sz w:val="24"/>
          <w:szCs w:val="24"/>
        </w:rPr>
      </w:pPr>
      <w:r w:rsidRPr="00BA284D">
        <w:rPr>
          <w:rFonts w:ascii="Times New Roman" w:hAnsi="Times New Roman" w:cs="Times New Roman"/>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wyłącznie wynagrodzenia należnego mu z tytułu wykonania części umowy.</w:t>
      </w:r>
    </w:p>
    <w:p w:rsidR="001C54BE" w:rsidRPr="00BA284D" w:rsidRDefault="001C54BE" w:rsidP="001C54BE">
      <w:pPr>
        <w:pStyle w:val="Zwykytekst1"/>
        <w:spacing w:line="276" w:lineRule="auto"/>
        <w:jc w:val="center"/>
        <w:rPr>
          <w:rFonts w:ascii="Times New Roman" w:hAnsi="Times New Roman"/>
          <w:b/>
          <w:sz w:val="24"/>
          <w:szCs w:val="24"/>
        </w:rPr>
      </w:pPr>
    </w:p>
    <w:p w:rsidR="001C54BE" w:rsidRPr="00BA284D" w:rsidRDefault="001C54BE" w:rsidP="001C54BE">
      <w:pPr>
        <w:pStyle w:val="Zwykytekst1"/>
        <w:spacing w:line="276" w:lineRule="auto"/>
        <w:jc w:val="center"/>
        <w:rPr>
          <w:rFonts w:ascii="Times New Roman" w:hAnsi="Times New Roman"/>
          <w:b/>
          <w:i/>
          <w:sz w:val="24"/>
          <w:szCs w:val="24"/>
        </w:rPr>
      </w:pPr>
      <w:r w:rsidRPr="00BA284D">
        <w:rPr>
          <w:rFonts w:ascii="Times New Roman" w:hAnsi="Times New Roman"/>
          <w:b/>
          <w:i/>
          <w:sz w:val="24"/>
          <w:szCs w:val="24"/>
        </w:rPr>
        <w:t>§ 9</w:t>
      </w:r>
    </w:p>
    <w:p w:rsidR="001C54BE" w:rsidRPr="00BA284D" w:rsidRDefault="001C54BE" w:rsidP="001C54BE">
      <w:pPr>
        <w:pStyle w:val="Zwykytekst1"/>
        <w:spacing w:line="276" w:lineRule="auto"/>
        <w:jc w:val="center"/>
        <w:rPr>
          <w:rFonts w:ascii="Times New Roman" w:hAnsi="Times New Roman"/>
          <w:b/>
          <w:i/>
          <w:sz w:val="24"/>
          <w:szCs w:val="24"/>
        </w:rPr>
      </w:pPr>
      <w:r w:rsidRPr="00BA284D">
        <w:rPr>
          <w:rFonts w:ascii="Times New Roman" w:hAnsi="Times New Roman"/>
          <w:b/>
          <w:i/>
          <w:sz w:val="24"/>
          <w:szCs w:val="24"/>
        </w:rPr>
        <w:t>Personel wykonawcy</w:t>
      </w:r>
    </w:p>
    <w:p w:rsidR="001C54BE" w:rsidRPr="00BA284D" w:rsidRDefault="001C54BE" w:rsidP="001C54BE">
      <w:pPr>
        <w:pStyle w:val="Zwykytekst1"/>
        <w:spacing w:line="276" w:lineRule="auto"/>
        <w:jc w:val="center"/>
        <w:rPr>
          <w:rFonts w:ascii="Times New Roman" w:hAnsi="Times New Roman"/>
          <w:b/>
          <w:sz w:val="24"/>
          <w:szCs w:val="24"/>
        </w:rPr>
      </w:pPr>
    </w:p>
    <w:p w:rsidR="001C54BE" w:rsidRPr="00BA284D" w:rsidRDefault="001C54BE" w:rsidP="000B7A76">
      <w:pPr>
        <w:pStyle w:val="Akapitzlist"/>
        <w:numPr>
          <w:ilvl w:val="2"/>
          <w:numId w:val="13"/>
        </w:numPr>
        <w:tabs>
          <w:tab w:val="clear" w:pos="1980"/>
          <w:tab w:val="left" w:pos="142"/>
        </w:tabs>
        <w:spacing w:after="0"/>
        <w:ind w:left="0" w:firstLine="0"/>
        <w:jc w:val="both"/>
        <w:rPr>
          <w:rFonts w:ascii="Times New Roman" w:hAnsi="Times New Roman" w:cs="Times New Roman"/>
          <w:sz w:val="24"/>
          <w:szCs w:val="24"/>
        </w:rPr>
      </w:pPr>
      <w:r w:rsidRPr="00BA284D">
        <w:rPr>
          <w:rFonts w:ascii="Times New Roman" w:hAnsi="Times New Roman" w:cs="Times New Roman"/>
          <w:sz w:val="24"/>
          <w:szCs w:val="24"/>
        </w:rPr>
        <w:t>Wykonawca zobowiązuje się , że czynności polegające na realizacji usług pralniczych wodnych, chemicznych, maglowni</w:t>
      </w:r>
      <w:r w:rsidR="001338CE" w:rsidRPr="00BA284D">
        <w:rPr>
          <w:rFonts w:ascii="Times New Roman" w:hAnsi="Times New Roman" w:cs="Times New Roman"/>
          <w:sz w:val="24"/>
          <w:szCs w:val="24"/>
        </w:rPr>
        <w:t>czych , prasowalniczych i</w:t>
      </w:r>
      <w:r w:rsidR="007872B4" w:rsidRPr="00BA284D">
        <w:rPr>
          <w:rFonts w:ascii="Times New Roman" w:hAnsi="Times New Roman" w:cs="Times New Roman"/>
          <w:sz w:val="24"/>
          <w:szCs w:val="24"/>
        </w:rPr>
        <w:t xml:space="preserve"> dezynfekcyjnych</w:t>
      </w:r>
      <w:r w:rsidRPr="00BA284D">
        <w:rPr>
          <w:rFonts w:ascii="Times New Roman" w:hAnsi="Times New Roman" w:cs="Times New Roman"/>
          <w:sz w:val="24"/>
          <w:szCs w:val="24"/>
        </w:rPr>
        <w:t xml:space="preserve"> wraz z transportem prania objętych niniejszą umową w trakcie realizacji zamówienia jeżeli zakres czynności tych osób polega na wykonywaniu pracy w sposób określony w art. </w:t>
      </w:r>
      <w:r w:rsidR="00192629" w:rsidRPr="00BA284D">
        <w:rPr>
          <w:rFonts w:ascii="Times New Roman" w:hAnsi="Times New Roman" w:cs="Times New Roman"/>
          <w:sz w:val="24"/>
          <w:szCs w:val="24"/>
        </w:rPr>
        <w:t>22 § 1</w:t>
      </w:r>
      <w:r w:rsidRPr="00BA284D">
        <w:rPr>
          <w:rFonts w:ascii="Times New Roman" w:hAnsi="Times New Roman" w:cs="Times New Roman"/>
          <w:sz w:val="24"/>
          <w:szCs w:val="24"/>
        </w:rPr>
        <w:t xml:space="preserve"> ustawy z dnia 26 czerwca 1974 r.- Kodeks pracy, będą wykonywane przez osoby zatrudnione przez Wykonawcę na umowę o pracę. Forma zatrudnion</w:t>
      </w:r>
      <w:r w:rsidR="007B15E7" w:rsidRPr="00BA284D">
        <w:rPr>
          <w:rFonts w:ascii="Times New Roman" w:hAnsi="Times New Roman" w:cs="Times New Roman"/>
          <w:sz w:val="24"/>
          <w:szCs w:val="24"/>
        </w:rPr>
        <w:t>ych osób nie może ulec zmianie w trakcie realizacji umowy. Powyższe zasady</w:t>
      </w:r>
      <w:r w:rsidRPr="00BA284D">
        <w:rPr>
          <w:rFonts w:ascii="Times New Roman" w:hAnsi="Times New Roman" w:cs="Times New Roman"/>
          <w:sz w:val="24"/>
          <w:szCs w:val="24"/>
        </w:rPr>
        <w:t xml:space="preserve"> obowiązują także podwykonawców.</w:t>
      </w:r>
    </w:p>
    <w:p w:rsidR="001C54BE" w:rsidRPr="00BA284D" w:rsidRDefault="001C54BE" w:rsidP="001C54BE">
      <w:pPr>
        <w:pStyle w:val="Zwykytekst1"/>
        <w:spacing w:line="276" w:lineRule="auto"/>
        <w:jc w:val="both"/>
        <w:rPr>
          <w:rFonts w:ascii="Times New Roman" w:hAnsi="Times New Roman"/>
          <w:sz w:val="24"/>
          <w:szCs w:val="24"/>
        </w:rPr>
      </w:pPr>
      <w:r w:rsidRPr="00BA284D">
        <w:rPr>
          <w:rFonts w:ascii="Times New Roman" w:hAnsi="Times New Roman"/>
          <w:sz w:val="24"/>
          <w:szCs w:val="24"/>
        </w:rPr>
        <w:t xml:space="preserve">2. Każdorazowo na żądanie zamawiającego, w terminie wskazanym przez Zamawiającego nie krótszym niż 3 dni robocze, Wykonawca zobowiązuje się przedłożyć do wglądu zanonimizowaną kopię umowy o pracę zawartą przez Wykonawcę z Pracownikiem realizującym przedmiot umowy zawierającą imię i nazwisko, datą zawarcia umowy o pracę, rodzaj umowy o pracę i zakres obowiązków. </w:t>
      </w:r>
    </w:p>
    <w:p w:rsidR="001C54BE" w:rsidRPr="00D10FF8" w:rsidRDefault="001C54BE" w:rsidP="00D10FF8">
      <w:pPr>
        <w:pStyle w:val="Zwykytekst1"/>
        <w:tabs>
          <w:tab w:val="left" w:pos="-142"/>
        </w:tabs>
        <w:spacing w:line="276" w:lineRule="auto"/>
        <w:jc w:val="both"/>
        <w:rPr>
          <w:rFonts w:ascii="Times New Roman" w:hAnsi="Times New Roman"/>
          <w:sz w:val="24"/>
          <w:szCs w:val="24"/>
        </w:rPr>
      </w:pPr>
      <w:r w:rsidRPr="00BA284D">
        <w:rPr>
          <w:rFonts w:ascii="Times New Roman" w:hAnsi="Times New Roman"/>
          <w:sz w:val="24"/>
          <w:szCs w:val="24"/>
        </w:rPr>
        <w:t>3. Nieprzedłożenie przez Wykonawcę kopii umów zawartych przez Wykonawcę  z Pracownikami realizującymi przedmiot umowy w terminie wskazanym przez Zamawiającego zgodnie z ust. 2 będzie traktowane jako niewypełnienie obowiązku zatrudnienia pracowników realizujących przedmiot umowy na podstawie umowy  o prac</w:t>
      </w:r>
      <w:r w:rsidR="00D10FF8">
        <w:rPr>
          <w:rFonts w:ascii="Times New Roman" w:hAnsi="Times New Roman"/>
          <w:sz w:val="24"/>
          <w:szCs w:val="24"/>
        </w:rPr>
        <w:t xml:space="preserve">ę.                             </w:t>
      </w:r>
      <w:r w:rsidRPr="00D10FF8">
        <w:rPr>
          <w:rFonts w:ascii="Times New Roman" w:hAnsi="Times New Roman"/>
          <w:sz w:val="24"/>
          <w:szCs w:val="24"/>
        </w:rPr>
        <w:t xml:space="preserve">                          </w:t>
      </w: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sz w:val="24"/>
          <w:szCs w:val="24"/>
        </w:rPr>
      </w:pPr>
    </w:p>
    <w:p w:rsidR="005D0FA8" w:rsidRPr="00BA284D" w:rsidRDefault="005D0FA8" w:rsidP="005D0FA8">
      <w:pPr>
        <w:pStyle w:val="Zwykytekst1"/>
        <w:spacing w:line="276" w:lineRule="auto"/>
        <w:jc w:val="center"/>
        <w:rPr>
          <w:rFonts w:ascii="Times New Roman" w:hAnsi="Times New Roman"/>
          <w:b/>
          <w:i/>
          <w:sz w:val="24"/>
          <w:szCs w:val="24"/>
        </w:rPr>
      </w:pPr>
      <w:r w:rsidRPr="00BA284D">
        <w:rPr>
          <w:rFonts w:ascii="Times New Roman" w:hAnsi="Times New Roman"/>
          <w:b/>
          <w:i/>
          <w:sz w:val="24"/>
          <w:szCs w:val="24"/>
        </w:rPr>
        <w:t>§ 10</w:t>
      </w:r>
    </w:p>
    <w:p w:rsidR="005D0FA8" w:rsidRPr="00BA284D" w:rsidRDefault="005D0FA8" w:rsidP="005D0FA8">
      <w:pPr>
        <w:pStyle w:val="Zwykytekst1"/>
        <w:spacing w:line="276" w:lineRule="auto"/>
        <w:jc w:val="center"/>
        <w:rPr>
          <w:rFonts w:ascii="Times New Roman" w:hAnsi="Times New Roman"/>
          <w:b/>
          <w:i/>
          <w:sz w:val="24"/>
          <w:szCs w:val="24"/>
        </w:rPr>
      </w:pPr>
    </w:p>
    <w:p w:rsidR="005D0FA8" w:rsidRPr="00BA284D" w:rsidRDefault="005D0FA8" w:rsidP="005D0FA8">
      <w:pPr>
        <w:tabs>
          <w:tab w:val="left" w:pos="0"/>
        </w:tabs>
        <w:spacing w:after="0"/>
        <w:ind w:left="786"/>
        <w:jc w:val="both"/>
        <w:rPr>
          <w:rFonts w:ascii="Times New Roman" w:eastAsia="Times New Roman" w:hAnsi="Times New Roman" w:cs="Times New Roman"/>
          <w:b/>
          <w:i/>
          <w:highlight w:val="white"/>
        </w:rPr>
      </w:pPr>
      <w:r w:rsidRPr="00BA284D">
        <w:rPr>
          <w:rFonts w:ascii="Times New Roman" w:eastAsia="Times New Roman" w:hAnsi="Times New Roman" w:cs="Times New Roman"/>
          <w:b/>
          <w:shd w:val="clear" w:color="auto" w:fill="FFFFFF"/>
        </w:rPr>
        <w:t xml:space="preserve">                                </w:t>
      </w:r>
      <w:r w:rsidRPr="00BA284D">
        <w:rPr>
          <w:rFonts w:ascii="Times New Roman" w:eastAsia="Times New Roman" w:hAnsi="Times New Roman" w:cs="Times New Roman"/>
          <w:b/>
          <w:i/>
          <w:shd w:val="clear" w:color="auto" w:fill="FFFFFF"/>
        </w:rPr>
        <w:t>Ochrona informacji niejawnych</w:t>
      </w:r>
    </w:p>
    <w:p w:rsidR="005D0FA8" w:rsidRPr="00BA284D" w:rsidRDefault="005D0FA8" w:rsidP="005D0FA8">
      <w:pPr>
        <w:tabs>
          <w:tab w:val="left" w:pos="0"/>
        </w:tabs>
        <w:spacing w:after="0"/>
        <w:ind w:left="786"/>
        <w:jc w:val="both"/>
        <w:rPr>
          <w:rFonts w:ascii="Times New Roman" w:eastAsia="Times New Roman" w:hAnsi="Times New Roman" w:cs="Times New Roman"/>
          <w:b/>
          <w:highlight w:val="white"/>
        </w:rPr>
      </w:pPr>
    </w:p>
    <w:p w:rsidR="005D0FA8" w:rsidRDefault="005D0FA8" w:rsidP="000B7A76">
      <w:pPr>
        <w:pStyle w:val="Akapitzlist"/>
        <w:numPr>
          <w:ilvl w:val="0"/>
          <w:numId w:val="18"/>
        </w:numPr>
        <w:tabs>
          <w:tab w:val="left" w:pos="0"/>
        </w:tabs>
        <w:spacing w:after="0"/>
        <w:jc w:val="both"/>
        <w:rPr>
          <w:rFonts w:ascii="Times New Roman" w:eastAsia="Times New Roman" w:hAnsi="Times New Roman" w:cs="Times New Roman"/>
          <w:shd w:val="clear" w:color="auto" w:fill="FFFFFF"/>
        </w:rPr>
      </w:pPr>
      <w:r w:rsidRPr="00BA284D">
        <w:rPr>
          <w:rFonts w:ascii="Times New Roman" w:eastAsia="Times New Roman" w:hAnsi="Times New Roman" w:cs="Times New Roman"/>
          <w:shd w:val="clear" w:color="auto" w:fill="FFFFFF"/>
        </w:rPr>
        <w:t>Dostawca zobowiązany jest do przestrzegania zapisów Ustawy o ochronie informacji niejawnych z dnia 5 sierpnia 2010 r. (Dz.U. z 2024 r., poz. 632 tj) pod rygorem rozwiązania umowy.</w:t>
      </w:r>
    </w:p>
    <w:p w:rsidR="00BA284D" w:rsidRDefault="00BA284D" w:rsidP="000B7A76">
      <w:pPr>
        <w:pStyle w:val="Akapitzlist"/>
        <w:numPr>
          <w:ilvl w:val="0"/>
          <w:numId w:val="18"/>
        </w:numPr>
        <w:tabs>
          <w:tab w:val="left" w:pos="0"/>
        </w:tabs>
        <w:spacing w:after="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Za ochronę obiektów odpowiedzialny jest:</w:t>
      </w:r>
    </w:p>
    <w:p w:rsidR="00BA284D" w:rsidRDefault="00BA284D" w:rsidP="00BA284D">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Krosno Odrzańskie ul. Słubicka 10 (K-243</w:t>
      </w:r>
      <w:r w:rsidR="001363CB">
        <w:rPr>
          <w:rFonts w:ascii="Times New Roman" w:eastAsia="Times New Roman" w:hAnsi="Times New Roman" w:cs="Times New Roman"/>
          <w:shd w:val="clear" w:color="auto" w:fill="FFFFFF"/>
        </w:rPr>
        <w:t>9</w:t>
      </w:r>
      <w:r>
        <w:rPr>
          <w:rFonts w:ascii="Times New Roman" w:eastAsia="Times New Roman" w:hAnsi="Times New Roman" w:cs="Times New Roman"/>
          <w:shd w:val="clear" w:color="auto" w:fill="FFFFFF"/>
        </w:rPr>
        <w:t xml:space="preserve">) </w:t>
      </w:r>
      <w:r w:rsidR="001363CB">
        <w:rPr>
          <w:rFonts w:ascii="Times New Roman" w:eastAsia="Times New Roman" w:hAnsi="Times New Roman" w:cs="Times New Roman"/>
          <w:shd w:val="clear" w:color="auto" w:fill="FFFFFF"/>
        </w:rPr>
        <w:t>–</w:t>
      </w:r>
      <w:r>
        <w:rPr>
          <w:rFonts w:ascii="Times New Roman" w:eastAsia="Times New Roman" w:hAnsi="Times New Roman" w:cs="Times New Roman"/>
          <w:shd w:val="clear" w:color="auto" w:fill="FFFFFF"/>
        </w:rPr>
        <w:t xml:space="preserve"> </w:t>
      </w:r>
      <w:r w:rsidR="001363CB">
        <w:rPr>
          <w:rFonts w:ascii="Times New Roman" w:eastAsia="Times New Roman" w:hAnsi="Times New Roman" w:cs="Times New Roman"/>
          <w:shd w:val="clear" w:color="auto" w:fill="FFFFFF"/>
        </w:rPr>
        <w:t>Kierownik Warsztatów Technicznych Krosno Odrzańskie 4. Regionalnej Bazy Logistycznej</w:t>
      </w:r>
      <w:r w:rsidR="0033760C">
        <w:rPr>
          <w:rFonts w:ascii="Times New Roman" w:eastAsia="Times New Roman" w:hAnsi="Times New Roman" w:cs="Times New Roman"/>
          <w:shd w:val="clear" w:color="auto" w:fill="FFFFFF"/>
        </w:rPr>
        <w:t>;</w:t>
      </w:r>
    </w:p>
    <w:p w:rsidR="001363CB" w:rsidRDefault="001363CB" w:rsidP="00BA284D">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Czerwieńsk ul. Składowa 10 (K-2605) – Dowódca 4. Pułku Przeciwlotniczego</w:t>
      </w:r>
      <w:r w:rsidR="0033760C">
        <w:rPr>
          <w:rFonts w:ascii="Times New Roman" w:eastAsia="Times New Roman" w:hAnsi="Times New Roman" w:cs="Times New Roman"/>
          <w:shd w:val="clear" w:color="auto" w:fill="FFFFFF"/>
        </w:rPr>
        <w:t>;</w:t>
      </w:r>
    </w:p>
    <w:p w:rsidR="001363CB" w:rsidRDefault="001363CB" w:rsidP="00BA284D">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Sulechów ul. Wojska Polskiego 1 (K- 2558) – Dowódca 5.Lubuskiego Pułku Artylerii</w:t>
      </w:r>
      <w:r w:rsidR="0033760C">
        <w:rPr>
          <w:rFonts w:ascii="Times New Roman" w:eastAsia="Times New Roman" w:hAnsi="Times New Roman" w:cs="Times New Roman"/>
          <w:shd w:val="clear" w:color="auto" w:fill="FFFFFF"/>
        </w:rPr>
        <w:t>;</w:t>
      </w:r>
    </w:p>
    <w:p w:rsidR="001363CB" w:rsidRDefault="001363CB" w:rsidP="00BA284D">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Skwierzyna (K-2629)</w:t>
      </w:r>
      <w:r w:rsidR="0033760C">
        <w:rPr>
          <w:rFonts w:ascii="Times New Roman" w:eastAsia="Times New Roman" w:hAnsi="Times New Roman" w:cs="Times New Roman"/>
          <w:shd w:val="clear" w:color="auto" w:fill="FFFFFF"/>
        </w:rPr>
        <w:t xml:space="preserve"> – Dowódca 35. Dywizjonu Rakietowego Obrony Powietrznej;</w:t>
      </w:r>
    </w:p>
    <w:p w:rsidR="0033760C" w:rsidRDefault="0033760C" w:rsidP="00BA284D">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Międzyrzecz (K-3030) – Dowódca 17. Brygady Zmechanizowanej;</w:t>
      </w:r>
    </w:p>
    <w:p w:rsidR="0033760C" w:rsidRDefault="0033760C" w:rsidP="0033760C">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w miejscowości Wędrzyn (K-2817) – Komendant 45.Wojskowego Oddziału Gospodarczego;</w:t>
      </w:r>
    </w:p>
    <w:p w:rsidR="0033760C" w:rsidRDefault="0033760C" w:rsidP="0033760C">
      <w:pPr>
        <w:pStyle w:val="Akapitzlist"/>
        <w:tabs>
          <w:tab w:val="left" w:pos="0"/>
        </w:tabs>
        <w:spacing w:after="0"/>
        <w:ind w:left="502"/>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W celu wydania przepustek, Wykonawca zobowiązuje się, po podpisaniu umowy, ale nie później niż 3 dni przed rozpoczęciem realizacji, dostarczyć do Dowódcy jednostki wojskowej, odpowiedzialnego za ochronę terenu, na którym realizowany będzie przedmiot umowy</w:t>
      </w:r>
      <w:r w:rsidR="00711319">
        <w:rPr>
          <w:rFonts w:ascii="Times New Roman" w:eastAsia="Times New Roman" w:hAnsi="Times New Roman" w:cs="Times New Roman"/>
          <w:shd w:val="clear" w:color="auto" w:fill="FFFFFF"/>
        </w:rPr>
        <w:t>, imienny wykaz pracowników skierowanych do realizacji przedmiotu umowy z podaniem:</w:t>
      </w:r>
    </w:p>
    <w:p w:rsidR="00711319" w:rsidRDefault="00711319" w:rsidP="000B7A76">
      <w:pPr>
        <w:pStyle w:val="Akapitzlist"/>
        <w:numPr>
          <w:ilvl w:val="0"/>
          <w:numId w:val="20"/>
        </w:numPr>
        <w:tabs>
          <w:tab w:val="left" w:pos="0"/>
        </w:tabs>
        <w:spacing w:after="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imienia i nazwiska,</w:t>
      </w:r>
    </w:p>
    <w:p w:rsidR="00711319" w:rsidRPr="0033760C" w:rsidRDefault="00711319" w:rsidP="000B7A76">
      <w:pPr>
        <w:pStyle w:val="Akapitzlist"/>
        <w:numPr>
          <w:ilvl w:val="0"/>
          <w:numId w:val="20"/>
        </w:numPr>
        <w:tabs>
          <w:tab w:val="left" w:pos="0"/>
        </w:tabs>
        <w:spacing w:after="0"/>
        <w:jc w:val="both"/>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numeru dowodu osobistego oraz marki i numerów rejestracyjnych pojazdów wykorzystywanych przy realizacji umowy.</w:t>
      </w:r>
    </w:p>
    <w:p w:rsidR="005D0FA8" w:rsidRPr="0033760C" w:rsidRDefault="005D0FA8" w:rsidP="000B7A76">
      <w:pPr>
        <w:pStyle w:val="Akapitzlist"/>
        <w:numPr>
          <w:ilvl w:val="0"/>
          <w:numId w:val="9"/>
        </w:numPr>
        <w:tabs>
          <w:tab w:val="left" w:pos="0"/>
        </w:tabs>
        <w:spacing w:after="0"/>
        <w:jc w:val="both"/>
        <w:rPr>
          <w:rFonts w:ascii="Times New Roman" w:eastAsia="Times New Roman" w:hAnsi="Times New Roman" w:cs="Times New Roman"/>
          <w:highlight w:val="white"/>
        </w:rPr>
      </w:pPr>
      <w:r w:rsidRPr="0033760C">
        <w:rPr>
          <w:rFonts w:ascii="Times New Roman" w:eastAsia="Times New Roman" w:hAnsi="Times New Roman" w:cs="Times New Roman"/>
          <w:shd w:val="clear" w:color="auto" w:fill="FFFFFF"/>
        </w:rPr>
        <w:t>Na terenie chronionych obiektów wojskowych zabrania się bez zgody Dowódcy jednostki wojskowej odpowiedzialnego za ochronę obiektów na terenie, którego realizowany jest przedmiot umowy wykorzystywania urządzeń do rejestracji obrazu i dźwięku.</w:t>
      </w:r>
    </w:p>
    <w:p w:rsidR="005D0FA8" w:rsidRPr="00BA284D" w:rsidRDefault="005D0FA8" w:rsidP="000B7A76">
      <w:pPr>
        <w:numPr>
          <w:ilvl w:val="0"/>
          <w:numId w:val="9"/>
        </w:numPr>
        <w:tabs>
          <w:tab w:val="left" w:pos="0"/>
        </w:tabs>
        <w:spacing w:after="0"/>
        <w:jc w:val="both"/>
        <w:rPr>
          <w:rFonts w:ascii="Times New Roman" w:eastAsia="Times New Roman" w:hAnsi="Times New Roman" w:cs="Times New Roman"/>
          <w:highlight w:val="white"/>
        </w:rPr>
      </w:pPr>
      <w:r w:rsidRPr="00BA284D">
        <w:rPr>
          <w:rFonts w:ascii="Times New Roman" w:eastAsia="Times New Roman" w:hAnsi="Times New Roman" w:cs="Times New Roman"/>
          <w:shd w:val="clear" w:color="auto" w:fill="FFFFFF"/>
        </w:rPr>
        <w:t>Dostawca usługi zobowiązany jest do przestrzegania przepisów, zarządzeń, rozkazów i innych aktów wewnętrznych regulujących porządek i dyscyplinę na terenie jednostek wojskowych i ściśle ich przestrzegać.</w:t>
      </w:r>
    </w:p>
    <w:p w:rsidR="005D0FA8" w:rsidRPr="00BA284D" w:rsidRDefault="005D0FA8" w:rsidP="000B7A76">
      <w:pPr>
        <w:numPr>
          <w:ilvl w:val="0"/>
          <w:numId w:val="9"/>
        </w:numPr>
        <w:tabs>
          <w:tab w:val="left" w:pos="0"/>
        </w:tabs>
        <w:spacing w:after="0"/>
        <w:jc w:val="both"/>
        <w:rPr>
          <w:rFonts w:ascii="Times New Roman" w:eastAsia="Times New Roman" w:hAnsi="Times New Roman" w:cs="Times New Roman"/>
          <w:highlight w:val="white"/>
        </w:rPr>
      </w:pPr>
      <w:r w:rsidRPr="00BA284D">
        <w:rPr>
          <w:rFonts w:ascii="Times New Roman" w:eastAsia="Times New Roman" w:hAnsi="Times New Roman" w:cs="Times New Roman"/>
          <w:shd w:val="clear" w:color="auto" w:fill="FFFFFF"/>
        </w:rPr>
        <w:t>Osoby biorące udział w realizacji wykonania dostawy przedmiotu zamówienia powinny posiadać obywatelstwo polskie. W przypadku braku polskiego obywatelstwa powinny posiadać pozwolenie jednorazowe uprawniające do wstępu obcokrajowców na teren chronionej jednostki i instytucji wojskowej zgodnie z Decyzją nr 107/MON Ministra Obrony Narodowej z dnia 18 sierpnia 2021r. w sprawie organizowania współpracy międzynarodowej w resorcie obrony narodowej (Dz. Urz. MON z dnia 19 sierpnia 2021, poz. 177).</w:t>
      </w:r>
    </w:p>
    <w:p w:rsidR="005D0FA8" w:rsidRPr="00BA284D" w:rsidRDefault="005D0FA8" w:rsidP="000B7A76">
      <w:pPr>
        <w:numPr>
          <w:ilvl w:val="0"/>
          <w:numId w:val="9"/>
        </w:numPr>
        <w:tabs>
          <w:tab w:val="left" w:pos="0"/>
        </w:tabs>
        <w:spacing w:after="0"/>
        <w:jc w:val="both"/>
        <w:rPr>
          <w:rFonts w:ascii="Times New Roman" w:eastAsia="Times New Roman" w:hAnsi="Times New Roman" w:cs="Times New Roman"/>
          <w:highlight w:val="white"/>
        </w:rPr>
      </w:pPr>
      <w:r w:rsidRPr="00BA284D">
        <w:rPr>
          <w:rFonts w:ascii="Times New Roman" w:eastAsia="Times New Roman" w:hAnsi="Times New Roman" w:cs="Times New Roman"/>
          <w:shd w:val="clear" w:color="auto" w:fill="FFFFFF"/>
        </w:rPr>
        <w:t>Wjazd na teren chronionych obiektów wojskowych będzie realizowany pod nadzorem osoby odpowiedzialnej za przyjęcie przedmiotu umowy.</w:t>
      </w:r>
    </w:p>
    <w:p w:rsidR="005D0FA8" w:rsidRPr="00BA284D" w:rsidRDefault="005D0FA8" w:rsidP="000B7A76">
      <w:pPr>
        <w:numPr>
          <w:ilvl w:val="0"/>
          <w:numId w:val="9"/>
        </w:numPr>
        <w:jc w:val="both"/>
        <w:rPr>
          <w:rFonts w:ascii="Times New Roman" w:eastAsia="Times New Roman" w:hAnsi="Times New Roman" w:cs="Times New Roman"/>
        </w:rPr>
      </w:pPr>
      <w:r w:rsidRPr="00BA284D">
        <w:rPr>
          <w:rFonts w:ascii="Times New Roman" w:eastAsia="Times New Roman" w:hAnsi="Times New Roman" w:cs="Times New Roman"/>
        </w:rPr>
        <w:t>Przedmiot umowy nie może być wykorzystany do żadnego rodzaju materiałów propagandowych, reklamowych, ani też prezentowany w prasie, radiu, telewizji, filmie czy sieci Internet</w:t>
      </w:r>
    </w:p>
    <w:p w:rsidR="005D0FA8" w:rsidRPr="00BA284D" w:rsidRDefault="005D0FA8" w:rsidP="00E47BBF">
      <w:pPr>
        <w:spacing w:after="0" w:line="240" w:lineRule="auto"/>
        <w:rPr>
          <w:rFonts w:ascii="Times New Roman" w:eastAsia="Times New Roman" w:hAnsi="Times New Roman" w:cs="Times New Roman"/>
          <w:i/>
        </w:rPr>
      </w:pPr>
    </w:p>
    <w:p w:rsidR="005D0FA8" w:rsidRPr="00BA284D" w:rsidRDefault="005D0FA8" w:rsidP="005D0FA8">
      <w:pPr>
        <w:pStyle w:val="Zwykytekst1"/>
        <w:spacing w:line="276" w:lineRule="auto"/>
        <w:jc w:val="center"/>
        <w:rPr>
          <w:rFonts w:ascii="Times New Roman" w:hAnsi="Times New Roman"/>
          <w:b/>
          <w:i/>
          <w:sz w:val="24"/>
          <w:szCs w:val="24"/>
        </w:rPr>
      </w:pPr>
      <w:r w:rsidRPr="00BA284D">
        <w:rPr>
          <w:rFonts w:ascii="Times New Roman" w:hAnsi="Times New Roman"/>
          <w:b/>
          <w:i/>
          <w:sz w:val="24"/>
          <w:szCs w:val="24"/>
        </w:rPr>
        <w:t>§11</w:t>
      </w:r>
    </w:p>
    <w:p w:rsidR="005D0FA8" w:rsidRPr="00BA284D" w:rsidRDefault="005D0FA8" w:rsidP="005D0FA8">
      <w:pPr>
        <w:pStyle w:val="Zwykytekst1"/>
        <w:spacing w:line="276" w:lineRule="auto"/>
        <w:jc w:val="center"/>
        <w:rPr>
          <w:rFonts w:ascii="Times New Roman" w:hAnsi="Times New Roman"/>
          <w:b/>
          <w:i/>
          <w:sz w:val="24"/>
          <w:szCs w:val="24"/>
        </w:rPr>
      </w:pPr>
    </w:p>
    <w:p w:rsidR="005D0FA8" w:rsidRPr="00E47BBF" w:rsidRDefault="005D0FA8" w:rsidP="00E47BBF">
      <w:pPr>
        <w:tabs>
          <w:tab w:val="left" w:pos="0"/>
        </w:tabs>
        <w:spacing w:after="0"/>
        <w:ind w:left="786"/>
        <w:jc w:val="center"/>
        <w:rPr>
          <w:rFonts w:ascii="Times New Roman" w:eastAsia="Times New Roman" w:hAnsi="Times New Roman" w:cs="Times New Roman"/>
          <w:b/>
          <w:i/>
          <w:highlight w:val="white"/>
        </w:rPr>
      </w:pPr>
      <w:r w:rsidRPr="00BA284D">
        <w:rPr>
          <w:rFonts w:ascii="Times New Roman" w:eastAsia="Times New Roman" w:hAnsi="Times New Roman" w:cs="Times New Roman"/>
          <w:b/>
          <w:i/>
          <w:shd w:val="clear" w:color="auto" w:fill="FFFFFF"/>
        </w:rPr>
        <w:t>Ochrona danych osobowych</w:t>
      </w:r>
    </w:p>
    <w:p w:rsidR="005D0FA8" w:rsidRPr="00BA284D" w:rsidRDefault="00B328ED"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Wykonawca</w:t>
      </w:r>
      <w:r w:rsidR="005D0FA8" w:rsidRPr="00BA284D">
        <w:rPr>
          <w:rFonts w:ascii="Times New Roman" w:eastAsia="Calibri" w:hAnsi="Times New Roman" w:cs="Times New Roman"/>
        </w:rPr>
        <w:t xml:space="preserve"> zobowiązuje się do ochrony przetwarzanych danych osobowych, do których ma dostęp w związku z wykonywaniem Umowy na podstawie dokumentacji przekazanej przez </w:t>
      </w:r>
      <w:r w:rsidRPr="00BA284D">
        <w:rPr>
          <w:rFonts w:ascii="Times New Roman" w:eastAsia="Calibri" w:hAnsi="Times New Roman" w:cs="Times New Roman"/>
        </w:rPr>
        <w:lastRenderedPageBreak/>
        <w:t>Zamawiającego</w:t>
      </w:r>
      <w:r w:rsidR="005D0FA8" w:rsidRPr="00BA284D">
        <w:rPr>
          <w:rFonts w:ascii="Times New Roman" w:eastAsia="Calibri" w:hAnsi="Times New Roman" w:cs="Times New Roman"/>
        </w:rPr>
        <w:t xml:space="preserve"> zgodnie z Rozporządzeniem Parlamentu Europejskiego i Rady (UE) 2016/679 z 27.04.2016 r. w sprawie ochrony osób fizycznych w związku z przetwarzaniem danych osobowych i w sprawie swobodnego przepływu takich danych oraz uchylenia dyrektywy 95/46/WE (ogólne rozporządzenie o ochronie danych) (Dz. Urz. UE L 119, s. 1)</w:t>
      </w:r>
    </w:p>
    <w:p w:rsidR="005D0FA8" w:rsidRPr="00BA284D" w:rsidRDefault="00B328ED"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Wykonawca</w:t>
      </w:r>
      <w:r w:rsidR="005D0FA8" w:rsidRPr="00BA284D">
        <w:rPr>
          <w:rFonts w:ascii="Times New Roman" w:eastAsia="Calibri" w:hAnsi="Times New Roman" w:cs="Times New Roman"/>
        </w:rPr>
        <w:t xml:space="preserve"> zobowiąże swój personel do zabezpieczenia danych, o których mowa w ust. 1 w poufności, także po ustaniu zatrudnienia lub innej formy współpracy z </w:t>
      </w:r>
      <w:r w:rsidRPr="00BA284D">
        <w:rPr>
          <w:rFonts w:ascii="Times New Roman" w:eastAsia="Calibri" w:hAnsi="Times New Roman" w:cs="Times New Roman"/>
        </w:rPr>
        <w:t>Zamawiającym</w:t>
      </w:r>
      <w:r w:rsidR="005D0FA8" w:rsidRPr="00BA284D">
        <w:rPr>
          <w:rFonts w:ascii="Times New Roman" w:eastAsia="Calibri" w:hAnsi="Times New Roman" w:cs="Times New Roman"/>
        </w:rPr>
        <w:t>.</w:t>
      </w:r>
    </w:p>
    <w:p w:rsidR="005D0FA8" w:rsidRPr="00BA284D" w:rsidRDefault="00B328ED"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Wykonawca</w:t>
      </w:r>
      <w:r w:rsidR="005D0FA8" w:rsidRPr="00BA284D">
        <w:rPr>
          <w:rFonts w:ascii="Times New Roman" w:eastAsia="Calibri" w:hAnsi="Times New Roman" w:cs="Times New Roman"/>
        </w:rPr>
        <w:t xml:space="preserve"> zobowiązuje zapewnić właściwą ochronę danych osobowych przed udostępnieniem ich osobom nieupoważnionym, zabraniem przez osobę nieuprawnioną, uszkodzeniem lub zniszczeniem.</w:t>
      </w:r>
    </w:p>
    <w:p w:rsidR="005D0FA8" w:rsidRPr="00BA284D" w:rsidRDefault="005D0FA8"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 xml:space="preserve">W przypadku naruszenia przepisów  dotyczących danych  osobowych przez </w:t>
      </w:r>
      <w:r w:rsidR="00B328ED" w:rsidRPr="00BA284D">
        <w:rPr>
          <w:rFonts w:ascii="Times New Roman" w:eastAsia="Calibri" w:hAnsi="Times New Roman" w:cs="Times New Roman"/>
        </w:rPr>
        <w:t>Wykonawcę</w:t>
      </w:r>
      <w:r w:rsidRPr="00BA284D">
        <w:rPr>
          <w:rFonts w:ascii="Times New Roman" w:eastAsia="Calibri" w:hAnsi="Times New Roman" w:cs="Times New Roman"/>
        </w:rPr>
        <w:t xml:space="preserve"> lub przez jego pracowników, bądź osoby mu podległe </w:t>
      </w:r>
      <w:r w:rsidR="00B328ED" w:rsidRPr="00BA284D">
        <w:rPr>
          <w:rFonts w:ascii="Times New Roman" w:eastAsia="Calibri" w:hAnsi="Times New Roman" w:cs="Times New Roman"/>
        </w:rPr>
        <w:t>Wykonawca</w:t>
      </w:r>
      <w:r w:rsidRPr="00BA284D">
        <w:rPr>
          <w:rFonts w:ascii="Times New Roman" w:eastAsia="Calibri" w:hAnsi="Times New Roman" w:cs="Times New Roman"/>
        </w:rPr>
        <w:t xml:space="preserve"> ponosi względem </w:t>
      </w:r>
      <w:r w:rsidR="00B328ED" w:rsidRPr="00BA284D">
        <w:rPr>
          <w:rFonts w:ascii="Times New Roman" w:eastAsia="Calibri" w:hAnsi="Times New Roman" w:cs="Times New Roman"/>
        </w:rPr>
        <w:t>Zamawiającego</w:t>
      </w:r>
      <w:r w:rsidRPr="00BA284D">
        <w:rPr>
          <w:rFonts w:ascii="Times New Roman" w:eastAsia="Calibri" w:hAnsi="Times New Roman" w:cs="Times New Roman"/>
        </w:rPr>
        <w:t xml:space="preserve"> pełną odpowiedzialność odszkodowawczą z tego tytułu.</w:t>
      </w:r>
    </w:p>
    <w:p w:rsidR="005D0FA8" w:rsidRPr="00BA284D" w:rsidRDefault="00B328ED"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Wykonawca</w:t>
      </w:r>
      <w:r w:rsidR="005D0FA8" w:rsidRPr="00BA284D">
        <w:rPr>
          <w:rFonts w:ascii="Times New Roman" w:eastAsia="Calibri" w:hAnsi="Times New Roman" w:cs="Times New Roman"/>
        </w:rPr>
        <w:t xml:space="preserve"> oświadcza, iż zapoznał się z klauzulą infor</w:t>
      </w:r>
      <w:r w:rsidRPr="00BA284D">
        <w:rPr>
          <w:rFonts w:ascii="Times New Roman" w:eastAsia="Calibri" w:hAnsi="Times New Roman" w:cs="Times New Roman"/>
        </w:rPr>
        <w:t>macyjną będącą załącznikiem nr 4</w:t>
      </w:r>
      <w:r w:rsidR="005D0FA8" w:rsidRPr="00BA284D">
        <w:rPr>
          <w:rFonts w:ascii="Times New Roman" w:eastAsia="Calibri" w:hAnsi="Times New Roman" w:cs="Times New Roman"/>
        </w:rPr>
        <w:t xml:space="preserve"> do umowy.</w:t>
      </w:r>
    </w:p>
    <w:p w:rsidR="00A27A78" w:rsidRPr="00E47BBF" w:rsidRDefault="00B328ED" w:rsidP="000B7A76">
      <w:pPr>
        <w:numPr>
          <w:ilvl w:val="0"/>
          <w:numId w:val="19"/>
        </w:numPr>
        <w:contextualSpacing/>
        <w:jc w:val="both"/>
        <w:rPr>
          <w:rFonts w:ascii="Times New Roman" w:eastAsia="Calibri" w:hAnsi="Times New Roman" w:cs="Times New Roman"/>
        </w:rPr>
      </w:pPr>
      <w:r w:rsidRPr="00BA284D">
        <w:rPr>
          <w:rFonts w:ascii="Times New Roman" w:eastAsia="Calibri" w:hAnsi="Times New Roman" w:cs="Times New Roman"/>
        </w:rPr>
        <w:t>Wykonawca</w:t>
      </w:r>
      <w:r w:rsidR="005D0FA8" w:rsidRPr="00BA284D">
        <w:rPr>
          <w:rFonts w:ascii="Times New Roman" w:eastAsia="Calibri" w:hAnsi="Times New Roman" w:cs="Times New Roman"/>
        </w:rPr>
        <w:t xml:space="preserve"> oświadcza, że zobowiązuje się do wykonania w imieniu </w:t>
      </w:r>
      <w:r w:rsidR="00550431" w:rsidRPr="00BA284D">
        <w:rPr>
          <w:rFonts w:ascii="Times New Roman" w:eastAsia="Calibri" w:hAnsi="Times New Roman" w:cs="Times New Roman"/>
        </w:rPr>
        <w:t>Zamawiającego</w:t>
      </w:r>
      <w:r w:rsidR="005D0FA8" w:rsidRPr="00BA284D">
        <w:rPr>
          <w:rFonts w:ascii="Times New Roman" w:eastAsia="Calibri" w:hAnsi="Times New Roman" w:cs="Times New Roman"/>
        </w:rPr>
        <w:t xml:space="preserve"> obowiązku informacyjnego, o którym mowa w art. 14 ust. 1 i 2 RODO wobec reprezentantów (w tym pracowników) lub podwykonawców </w:t>
      </w:r>
      <w:r w:rsidRPr="00BA284D">
        <w:rPr>
          <w:rFonts w:ascii="Times New Roman" w:eastAsia="Calibri" w:hAnsi="Times New Roman" w:cs="Times New Roman"/>
        </w:rPr>
        <w:t>Wykonawcy</w:t>
      </w:r>
      <w:r w:rsidR="005D0FA8" w:rsidRPr="00BA284D">
        <w:rPr>
          <w:rFonts w:ascii="Times New Roman" w:eastAsia="Calibri" w:hAnsi="Times New Roman" w:cs="Times New Roman"/>
        </w:rPr>
        <w:t xml:space="preserve">, których dane zostały udostępnione </w:t>
      </w:r>
      <w:r w:rsidRPr="00BA284D">
        <w:rPr>
          <w:rFonts w:ascii="Times New Roman" w:eastAsia="Calibri" w:hAnsi="Times New Roman" w:cs="Times New Roman"/>
        </w:rPr>
        <w:t>Zamawiającemu</w:t>
      </w:r>
      <w:r w:rsidR="005D0FA8" w:rsidRPr="00BA284D">
        <w:rPr>
          <w:rFonts w:ascii="Times New Roman" w:eastAsia="Calibri" w:hAnsi="Times New Roman" w:cs="Times New Roman"/>
        </w:rPr>
        <w:t>, w celu zapewnienia prawidłowej realizacji umowy przekazując im treść klauzuli informacyjnej, o które</w:t>
      </w:r>
      <w:r w:rsidRPr="00BA284D">
        <w:rPr>
          <w:rFonts w:ascii="Times New Roman" w:eastAsia="Calibri" w:hAnsi="Times New Roman" w:cs="Times New Roman"/>
        </w:rPr>
        <w:t>j mowa w ust. 5 ( załącznik nr 4</w:t>
      </w:r>
      <w:r w:rsidR="005D0FA8" w:rsidRPr="00BA284D">
        <w:rPr>
          <w:rFonts w:ascii="Times New Roman" w:eastAsia="Calibri" w:hAnsi="Times New Roman" w:cs="Times New Roman"/>
        </w:rPr>
        <w:t xml:space="preserve"> do umowy) wskazując jednocześnie tym osobom Wykonawcę jako źródło pochodzenia danych osobowych, którymi dysponował będzie </w:t>
      </w:r>
      <w:r w:rsidRPr="00BA284D">
        <w:rPr>
          <w:rFonts w:ascii="Times New Roman" w:eastAsia="Calibri" w:hAnsi="Times New Roman" w:cs="Times New Roman"/>
        </w:rPr>
        <w:t>Zamawiający</w:t>
      </w:r>
      <w:r w:rsidR="005D0FA8" w:rsidRPr="00BA284D">
        <w:rPr>
          <w:rFonts w:ascii="Times New Roman" w:eastAsia="Calibri" w:hAnsi="Times New Roman" w:cs="Times New Roman"/>
        </w:rPr>
        <w:t>.</w:t>
      </w:r>
    </w:p>
    <w:p w:rsidR="00A27A78" w:rsidRPr="00BA284D" w:rsidRDefault="00062F77" w:rsidP="00A27A78">
      <w:pPr>
        <w:spacing w:before="240" w:after="240" w:line="240" w:lineRule="auto"/>
        <w:ind w:left="142"/>
        <w:jc w:val="center"/>
        <w:rPr>
          <w:rFonts w:ascii="Times New Roman" w:eastAsia="Times New Roman" w:hAnsi="Times New Roman" w:cs="Times New Roman"/>
          <w:b/>
          <w:i/>
          <w:sz w:val="24"/>
          <w:szCs w:val="24"/>
        </w:rPr>
      </w:pPr>
      <w:r w:rsidRPr="00BA284D">
        <w:rPr>
          <w:rFonts w:ascii="Times New Roman" w:eastAsia="Times New Roman" w:hAnsi="Times New Roman" w:cs="Times New Roman"/>
          <w:b/>
          <w:i/>
          <w:sz w:val="24"/>
          <w:szCs w:val="24"/>
        </w:rPr>
        <w:t>§ 12</w:t>
      </w:r>
    </w:p>
    <w:p w:rsidR="00F06859" w:rsidRPr="00BA284D" w:rsidRDefault="00462B40" w:rsidP="00A27A78">
      <w:pPr>
        <w:spacing w:before="240" w:after="240" w:line="240" w:lineRule="auto"/>
        <w:ind w:left="142"/>
        <w:jc w:val="center"/>
        <w:rPr>
          <w:rFonts w:ascii="Times New Roman" w:eastAsia="Times New Roman" w:hAnsi="Times New Roman" w:cs="Times New Roman"/>
          <w:b/>
          <w:sz w:val="24"/>
          <w:szCs w:val="24"/>
        </w:rPr>
      </w:pPr>
      <w:r w:rsidRPr="00BA284D">
        <w:rPr>
          <w:rFonts w:ascii="Times New Roman" w:hAnsi="Times New Roman" w:cs="Times New Roman"/>
          <w:b/>
          <w:i/>
          <w:sz w:val="24"/>
          <w:szCs w:val="24"/>
        </w:rPr>
        <w:t>Zmiana wysokości wynagrodzenia umownego</w:t>
      </w:r>
    </w:p>
    <w:p w:rsidR="00A27A78" w:rsidRPr="00BA284D" w:rsidRDefault="00462B40" w:rsidP="00462B40">
      <w:p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 xml:space="preserve">1. </w:t>
      </w:r>
      <w:r w:rsidR="00A27A78" w:rsidRPr="00BA284D">
        <w:rPr>
          <w:rFonts w:ascii="Times New Roman" w:eastAsia="Calibri" w:hAnsi="Times New Roman" w:cs="Times New Roman"/>
          <w:sz w:val="24"/>
          <w:szCs w:val="24"/>
        </w:rPr>
        <w:t xml:space="preserve">W przypadku wystąpienia w czasie trwania Umowy zmian (zmniejszenia lub zwiększenia) </w:t>
      </w:r>
      <w:r w:rsidRPr="00BA284D">
        <w:rPr>
          <w:rFonts w:ascii="Times New Roman" w:eastAsia="Calibri" w:hAnsi="Times New Roman" w:cs="Times New Roman"/>
          <w:sz w:val="24"/>
          <w:szCs w:val="24"/>
        </w:rPr>
        <w:t xml:space="preserve">      </w:t>
      </w:r>
      <w:r w:rsidR="00A27A78" w:rsidRPr="00BA284D">
        <w:rPr>
          <w:rFonts w:ascii="Times New Roman" w:eastAsia="Calibri" w:hAnsi="Times New Roman" w:cs="Times New Roman"/>
          <w:sz w:val="24"/>
          <w:szCs w:val="24"/>
        </w:rPr>
        <w:t xml:space="preserve">cen materiałów lub kosztów związanych z realizacją zamówienia, Strony mają prawo wystąpić </w:t>
      </w:r>
      <w:r w:rsidRPr="00BA284D">
        <w:rPr>
          <w:rFonts w:ascii="Times New Roman" w:eastAsia="Calibri" w:hAnsi="Times New Roman" w:cs="Times New Roman"/>
          <w:sz w:val="24"/>
          <w:szCs w:val="24"/>
        </w:rPr>
        <w:t xml:space="preserve">                          </w:t>
      </w:r>
      <w:r w:rsidR="00A27A78" w:rsidRPr="00BA284D">
        <w:rPr>
          <w:rFonts w:ascii="Times New Roman" w:eastAsia="Calibri" w:hAnsi="Times New Roman" w:cs="Times New Roman"/>
          <w:sz w:val="24"/>
          <w:szCs w:val="24"/>
        </w:rPr>
        <w:t>z wnioskiem o zmianę wysokości wynagrodzenia umownego (waloryzacja). Zmiana Wynagrodzenia Wykonawcy może nastąpić jednorazowo nie wcześniej niż po upływie 6 miesięcy od daty zawarcia Umowy. Waloryzacja wynagrodzenia występuje wyłącznie w zakresie usług, które mają zostać wykonane przez Wykonawcę po dniu złożeniu wniosku o waloryzację, przy czym zmiany te mogą być dokonane z uwzględnieniem poniższych postanowień:</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S</w:t>
      </w:r>
      <w:r w:rsidR="00A27A78" w:rsidRPr="00BA284D">
        <w:rPr>
          <w:rFonts w:ascii="Times New Roman" w:eastAsia="Calibri" w:hAnsi="Times New Roman" w:cs="Times New Roman"/>
          <w:sz w:val="24"/>
          <w:szCs w:val="24"/>
        </w:rPr>
        <w:t>trona ma prawo wystąpić z wnioskiem o zmianę wynagrodzenia umownego w przypadku, gdy kwartalny „wskaźnik cen</w:t>
      </w:r>
      <w:r w:rsidR="009B1422" w:rsidRPr="00BA284D">
        <w:rPr>
          <w:rFonts w:ascii="Times New Roman" w:eastAsia="Calibri" w:hAnsi="Times New Roman" w:cs="Times New Roman"/>
          <w:sz w:val="24"/>
          <w:szCs w:val="24"/>
        </w:rPr>
        <w:t xml:space="preserve"> towarów i usług konsumpcyjnych” </w:t>
      </w:r>
      <w:r w:rsidR="00A27A78" w:rsidRPr="00BA284D">
        <w:rPr>
          <w:rFonts w:ascii="Times New Roman" w:eastAsia="Calibri" w:hAnsi="Times New Roman" w:cs="Times New Roman"/>
          <w:sz w:val="24"/>
          <w:szCs w:val="24"/>
        </w:rPr>
        <w:t>„OGÓŁEM” ogłaszany przez Prezesa Głównego Urzędu Statystycznego (zwany dalej „wskaźnikiem”) ulegnie zwiększeniu lub zmniejszeniu o 5 % w stosunku do ceny lub kosztu przyjętego celem ustalenia łącznego wynagrodzenia Wykonawcy zawartego w ofercie dla usług, który zostanie wykonany po dokonaniu waloryzacji,</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Z</w:t>
      </w:r>
      <w:r w:rsidR="00A27A78" w:rsidRPr="00BA284D">
        <w:rPr>
          <w:rFonts w:ascii="Times New Roman" w:eastAsia="Calibri" w:hAnsi="Times New Roman" w:cs="Times New Roman"/>
          <w:sz w:val="24"/>
          <w:szCs w:val="24"/>
        </w:rPr>
        <w:t xml:space="preserve">amawiający zastrzega sobie prawo do żądania przedstawienia przez Wykonawcę dowodów potwierdzających zasadność złożenia takiego wniosku, w tym dowodów potwierdzających, że koszty Wykonawcy związane z realizacją przedmiotu umowy będą wyższe co najmniej o tyle, ile wynosi „wskaźnik”. W przypadku nieudokumentowania powyższych okoliczności  w sposób niewystarczający </w:t>
      </w:r>
      <w:r w:rsidR="00A27A78" w:rsidRPr="00BA284D">
        <w:rPr>
          <w:rFonts w:ascii="Times New Roman" w:eastAsia="Calibri" w:hAnsi="Times New Roman" w:cs="Times New Roman"/>
          <w:sz w:val="24"/>
          <w:szCs w:val="24"/>
        </w:rPr>
        <w:lastRenderedPageBreak/>
        <w:t>Zamawiający zachowuje możliwość do nieuwzględnienie wniosku o waloryzację wynagrodzenia;</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J</w:t>
      </w:r>
      <w:r w:rsidR="00A27A78" w:rsidRPr="00BA284D">
        <w:rPr>
          <w:rFonts w:ascii="Times New Roman" w:eastAsia="Calibri" w:hAnsi="Times New Roman" w:cs="Times New Roman"/>
          <w:sz w:val="24"/>
          <w:szCs w:val="24"/>
        </w:rPr>
        <w:t>eżeli Strona wykaże realny wpływ nowego „wskaźnika” na koszt wykonania przedmiotu umowy wówczas zmiana wynagrodzenia może nastąpić w stopniu nie przekraczającym wartości aktualnego „wskaźnika”;</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Z</w:t>
      </w:r>
      <w:r w:rsidR="00A27A78" w:rsidRPr="00BA284D">
        <w:rPr>
          <w:rFonts w:ascii="Times New Roman" w:eastAsia="Calibri" w:hAnsi="Times New Roman" w:cs="Times New Roman"/>
          <w:sz w:val="24"/>
          <w:szCs w:val="24"/>
        </w:rPr>
        <w:t>miana wynagrodzenia umownego odnosi się wyłącznie do części zamówienia odpowiadającej zakresowi, jaki pozostał do wykonania w ramach przedmiotu Umowy (tj. Wykonawca nie przystąpił do realizacji danego zakresu przedmiotu Umowy);</w:t>
      </w:r>
    </w:p>
    <w:p w:rsidR="00A27A78" w:rsidRPr="00BA284D" w:rsidRDefault="00B21166"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Z</w:t>
      </w:r>
      <w:r w:rsidR="00A27A78" w:rsidRPr="00BA284D">
        <w:rPr>
          <w:rFonts w:ascii="Times New Roman" w:eastAsia="Calibri" w:hAnsi="Times New Roman" w:cs="Times New Roman"/>
          <w:sz w:val="24"/>
          <w:szCs w:val="24"/>
        </w:rPr>
        <w:t>miana wynagrodzenia umownego następuje począwszy od miesiąca, w którym złożono wniosek o waloryzację, nie wcześniej jednak niż w miesiącu następującym po miesiącu ogłoszenia komunikatu Prezesa GUS w Dzienniku Urzędowym Rzeczpospolitej Polskiej „Monitor Po</w:t>
      </w:r>
      <w:r w:rsidR="00F06859" w:rsidRPr="00BA284D">
        <w:rPr>
          <w:rFonts w:ascii="Times New Roman" w:eastAsia="Calibri" w:hAnsi="Times New Roman" w:cs="Times New Roman"/>
          <w:sz w:val="24"/>
          <w:szCs w:val="24"/>
        </w:rPr>
        <w:t xml:space="preserve">lski”, </w:t>
      </w:r>
      <w:r w:rsidR="00F47AED" w:rsidRPr="00BA284D">
        <w:rPr>
          <w:rFonts w:ascii="Times New Roman" w:eastAsia="Calibri" w:hAnsi="Times New Roman" w:cs="Times New Roman"/>
          <w:sz w:val="24"/>
          <w:szCs w:val="24"/>
        </w:rPr>
        <w:t>przy czym Wykonawca uprawniony jest do złożenia wniosku o waloryzacje po upływie 6 miesięcy licząc od dnia zawarcia umowy. Zamawiający nie przewiduje waloryzacji wynagrodzenia za usługi wykonane w okresie pierwszych 6 miesięcy od dnia zawarcia umowy. Waloryzacji podlegać będzie wynagrodzenie należne Wykonawcy po upływie w/w okresu.</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Z</w:t>
      </w:r>
      <w:r w:rsidR="00A27A78" w:rsidRPr="00BA284D">
        <w:rPr>
          <w:rFonts w:ascii="Times New Roman" w:eastAsia="Calibri" w:hAnsi="Times New Roman" w:cs="Times New Roman"/>
          <w:sz w:val="24"/>
          <w:szCs w:val="24"/>
        </w:rPr>
        <w:t>miana wynagrodzenia ze względu na waloryzację, uważana będzie za wiążącą w sytuacji pisemnej zgody Zamawiającego pod rygorem nieważności.</w:t>
      </w:r>
    </w:p>
    <w:p w:rsidR="00F06859" w:rsidRPr="00BA284D" w:rsidRDefault="00A27A78"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Maksymalna wartość zmiany wynagrodzenia, jaką dopuszcza Zamawiający w efekcie zastosowania niniejszych postanowień wynosi 20% razem maksymalnej war</w:t>
      </w:r>
      <w:r w:rsidR="00F06859" w:rsidRPr="00BA284D">
        <w:rPr>
          <w:rFonts w:ascii="Times New Roman" w:eastAsia="Calibri" w:hAnsi="Times New Roman" w:cs="Times New Roman"/>
          <w:sz w:val="24"/>
          <w:szCs w:val="24"/>
        </w:rPr>
        <w:t>tości</w:t>
      </w:r>
      <w:r w:rsidRPr="00BA284D">
        <w:rPr>
          <w:rFonts w:ascii="Times New Roman" w:eastAsia="Calibri" w:hAnsi="Times New Roman" w:cs="Times New Roman"/>
          <w:sz w:val="24"/>
          <w:szCs w:val="24"/>
        </w:rPr>
        <w:t xml:space="preserve"> b</w:t>
      </w:r>
      <w:r w:rsidR="00F06859" w:rsidRPr="00BA284D">
        <w:rPr>
          <w:rFonts w:ascii="Times New Roman" w:eastAsia="Calibri" w:hAnsi="Times New Roman" w:cs="Times New Roman"/>
          <w:sz w:val="24"/>
          <w:szCs w:val="24"/>
        </w:rPr>
        <w:t>rutto niniejszej Umowy, o którym mowa w § 5 ust.1</w:t>
      </w:r>
      <w:r w:rsidRPr="00BA284D">
        <w:rPr>
          <w:rFonts w:ascii="Times New Roman" w:eastAsia="Calibri" w:hAnsi="Times New Roman" w:cs="Times New Roman"/>
          <w:sz w:val="24"/>
          <w:szCs w:val="24"/>
        </w:rPr>
        <w:t>.</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P</w:t>
      </w:r>
      <w:r w:rsidR="00A27A78" w:rsidRPr="00BA284D">
        <w:rPr>
          <w:rFonts w:ascii="Times New Roman" w:eastAsia="Calibri" w:hAnsi="Times New Roman" w:cs="Times New Roman"/>
          <w:sz w:val="24"/>
          <w:szCs w:val="24"/>
        </w:rPr>
        <w:t xml:space="preserve">ostanowień umownych w zakresie waloryzacji nie stosuje się od chwili osiągnięcia limitu, o którym mowa </w:t>
      </w:r>
      <w:bookmarkStart w:id="1" w:name="_Hlk65676334"/>
      <w:r w:rsidR="00A27A78" w:rsidRPr="00BA284D">
        <w:rPr>
          <w:rFonts w:ascii="Times New Roman" w:eastAsia="Calibri" w:hAnsi="Times New Roman" w:cs="Times New Roman"/>
          <w:sz w:val="24"/>
          <w:szCs w:val="24"/>
        </w:rPr>
        <w:t>powyżej</w:t>
      </w:r>
      <w:bookmarkEnd w:id="1"/>
      <w:r w:rsidR="00A27A78" w:rsidRPr="00BA284D">
        <w:rPr>
          <w:rFonts w:ascii="Times New Roman" w:eastAsia="Calibri" w:hAnsi="Times New Roman" w:cs="Times New Roman"/>
          <w:sz w:val="24"/>
          <w:szCs w:val="24"/>
        </w:rPr>
        <w:t>,</w:t>
      </w:r>
    </w:p>
    <w:p w:rsidR="00A27A78" w:rsidRPr="00BA284D" w:rsidRDefault="00F06859" w:rsidP="000B7A76">
      <w:pPr>
        <w:pStyle w:val="Akapitzlist"/>
        <w:numPr>
          <w:ilvl w:val="0"/>
          <w:numId w:val="16"/>
        </w:numPr>
        <w:jc w:val="both"/>
        <w:rPr>
          <w:rFonts w:ascii="Times New Roman" w:eastAsia="Calibri" w:hAnsi="Times New Roman" w:cs="Times New Roman"/>
          <w:sz w:val="24"/>
          <w:szCs w:val="24"/>
        </w:rPr>
      </w:pPr>
      <w:r w:rsidRPr="00BA284D">
        <w:rPr>
          <w:rFonts w:ascii="Times New Roman" w:eastAsia="Calibri" w:hAnsi="Times New Roman" w:cs="Times New Roman"/>
          <w:sz w:val="24"/>
          <w:szCs w:val="24"/>
        </w:rPr>
        <w:t>Z</w:t>
      </w:r>
      <w:r w:rsidR="00A27A78" w:rsidRPr="00BA284D">
        <w:rPr>
          <w:rFonts w:ascii="Times New Roman" w:eastAsia="Calibri" w:hAnsi="Times New Roman" w:cs="Times New Roman"/>
          <w:sz w:val="24"/>
          <w:szCs w:val="24"/>
        </w:rPr>
        <w:t>miana wysokości wynagrodzenia opisana w niniejszym ustępie następuje w przypadku ziszczenia się powyższych warunków.</w:t>
      </w:r>
    </w:p>
    <w:p w:rsidR="00F06859" w:rsidRPr="00BA284D" w:rsidRDefault="00F06859" w:rsidP="00A27A78">
      <w:pPr>
        <w:pStyle w:val="Akapitzlist"/>
        <w:widowControl w:val="0"/>
        <w:shd w:val="clear" w:color="auto" w:fill="FFFFFF"/>
        <w:tabs>
          <w:tab w:val="left" w:pos="0"/>
        </w:tabs>
        <w:autoSpaceDE w:val="0"/>
        <w:autoSpaceDN w:val="0"/>
        <w:adjustRightInd w:val="0"/>
        <w:spacing w:after="0"/>
        <w:ind w:left="786"/>
        <w:jc w:val="center"/>
        <w:rPr>
          <w:rFonts w:ascii="Times New Roman" w:hAnsi="Times New Roman" w:cs="Times New Roman"/>
          <w:b/>
          <w:i/>
          <w:sz w:val="24"/>
          <w:szCs w:val="24"/>
        </w:rPr>
      </w:pPr>
    </w:p>
    <w:p w:rsidR="001C54BE" w:rsidRPr="00BA284D" w:rsidRDefault="00D44589" w:rsidP="00A27A78">
      <w:pPr>
        <w:pStyle w:val="Akapitzlist"/>
        <w:widowControl w:val="0"/>
        <w:shd w:val="clear" w:color="auto" w:fill="FFFFFF"/>
        <w:tabs>
          <w:tab w:val="left" w:pos="0"/>
        </w:tabs>
        <w:autoSpaceDE w:val="0"/>
        <w:autoSpaceDN w:val="0"/>
        <w:adjustRightInd w:val="0"/>
        <w:spacing w:after="0"/>
        <w:ind w:left="786"/>
        <w:jc w:val="center"/>
        <w:rPr>
          <w:rFonts w:ascii="Times New Roman" w:hAnsi="Times New Roman" w:cs="Times New Roman"/>
          <w:b/>
          <w:i/>
          <w:sz w:val="24"/>
          <w:szCs w:val="24"/>
        </w:rPr>
      </w:pPr>
      <w:r w:rsidRPr="00BA284D">
        <w:rPr>
          <w:rFonts w:ascii="Times New Roman" w:hAnsi="Times New Roman" w:cs="Times New Roman"/>
          <w:b/>
          <w:i/>
          <w:sz w:val="24"/>
          <w:szCs w:val="24"/>
        </w:rPr>
        <w:t>§</w:t>
      </w:r>
      <w:r w:rsidR="00062F77" w:rsidRPr="00BA284D">
        <w:rPr>
          <w:rFonts w:ascii="Times New Roman" w:hAnsi="Times New Roman" w:cs="Times New Roman"/>
          <w:b/>
          <w:i/>
          <w:sz w:val="24"/>
          <w:szCs w:val="24"/>
        </w:rPr>
        <w:t xml:space="preserve"> 13</w:t>
      </w: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b/>
          <w:i/>
          <w:sz w:val="24"/>
          <w:szCs w:val="24"/>
        </w:rPr>
      </w:pPr>
      <w:r w:rsidRPr="00BA284D">
        <w:rPr>
          <w:rFonts w:ascii="Times New Roman" w:hAnsi="Times New Roman" w:cs="Times New Roman"/>
          <w:b/>
          <w:i/>
          <w:sz w:val="24"/>
          <w:szCs w:val="24"/>
        </w:rPr>
        <w:t xml:space="preserve">                                          Postanowienia końcowe</w:t>
      </w: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sz w:val="24"/>
          <w:szCs w:val="24"/>
        </w:rPr>
      </w:pPr>
    </w:p>
    <w:p w:rsidR="001C54BE" w:rsidRPr="00BA284D" w:rsidRDefault="001C54BE" w:rsidP="000B7A76">
      <w:pPr>
        <w:pStyle w:val="Akapitzlist"/>
        <w:numPr>
          <w:ilvl w:val="0"/>
          <w:numId w:val="11"/>
        </w:numPr>
        <w:jc w:val="both"/>
        <w:rPr>
          <w:rFonts w:ascii="Times New Roman" w:hAnsi="Times New Roman" w:cs="Times New Roman"/>
          <w:sz w:val="24"/>
          <w:szCs w:val="24"/>
        </w:rPr>
      </w:pPr>
      <w:r w:rsidRPr="00BA284D">
        <w:rPr>
          <w:rFonts w:ascii="Times New Roman" w:hAnsi="Times New Roman" w:cs="Times New Roman"/>
          <w:sz w:val="24"/>
          <w:szCs w:val="24"/>
        </w:rPr>
        <w:t>Zmiany umowy wymagają formy pisemnej pod rygorem nieważności.</w:t>
      </w:r>
    </w:p>
    <w:p w:rsidR="001C54BE" w:rsidRPr="00BA284D" w:rsidRDefault="001C54BE" w:rsidP="000B7A76">
      <w:pPr>
        <w:pStyle w:val="Akapitzlist"/>
        <w:numPr>
          <w:ilvl w:val="0"/>
          <w:numId w:val="11"/>
        </w:numPr>
        <w:jc w:val="both"/>
        <w:rPr>
          <w:rFonts w:ascii="Times New Roman" w:hAnsi="Times New Roman" w:cs="Times New Roman"/>
          <w:sz w:val="24"/>
          <w:szCs w:val="24"/>
        </w:rPr>
      </w:pPr>
      <w:r w:rsidRPr="00BA284D">
        <w:rPr>
          <w:rFonts w:ascii="Times New Roman" w:hAnsi="Times New Roman" w:cs="Times New Roman"/>
          <w:sz w:val="24"/>
          <w:szCs w:val="24"/>
        </w:rPr>
        <w:t>Ewentualne spory dotyczące realizacji umowy rozstrzygać będzie Sąd właściwy dla siedziby Zamawiającego.</w:t>
      </w:r>
    </w:p>
    <w:p w:rsidR="001C54BE" w:rsidRPr="00BA284D" w:rsidRDefault="001C54BE" w:rsidP="000B7A76">
      <w:pPr>
        <w:pStyle w:val="Akapitzlist"/>
        <w:numPr>
          <w:ilvl w:val="0"/>
          <w:numId w:val="11"/>
        </w:numPr>
        <w:jc w:val="both"/>
        <w:rPr>
          <w:rFonts w:ascii="Times New Roman" w:hAnsi="Times New Roman" w:cs="Times New Roman"/>
          <w:sz w:val="24"/>
          <w:szCs w:val="24"/>
        </w:rPr>
      </w:pPr>
      <w:r w:rsidRPr="00BA284D">
        <w:rPr>
          <w:rFonts w:ascii="Times New Roman" w:hAnsi="Times New Roman" w:cs="Times New Roman"/>
          <w:sz w:val="24"/>
          <w:szCs w:val="24"/>
        </w:rPr>
        <w:t>Wykonawca zobowiązuje się do informowania Zamawiającego o zmianie formy prowadzonej działalności oraz zmianie adresu siedziby firmy i zamieszkania jej właścicieli, pod rygorem uznania korespondencji kierowanej na ostatni podany przez Wykonawcę adres za doręczoną. Powyższe zobowiązanie dotyczy okresu obowiązywania umowy oraz niezakończonych rozliczeń wynikających z umowy.</w:t>
      </w:r>
    </w:p>
    <w:p w:rsidR="001C54BE" w:rsidRPr="00BA284D" w:rsidRDefault="001C54BE" w:rsidP="000B7A76">
      <w:pPr>
        <w:pStyle w:val="Akapitzlist"/>
        <w:numPr>
          <w:ilvl w:val="0"/>
          <w:numId w:val="11"/>
        </w:numPr>
        <w:jc w:val="both"/>
        <w:rPr>
          <w:rFonts w:ascii="Times New Roman" w:hAnsi="Times New Roman" w:cs="Times New Roman"/>
          <w:sz w:val="24"/>
          <w:szCs w:val="24"/>
        </w:rPr>
      </w:pPr>
      <w:r w:rsidRPr="00BA284D">
        <w:rPr>
          <w:rFonts w:ascii="Times New Roman" w:hAnsi="Times New Roman" w:cs="Times New Roman"/>
          <w:sz w:val="24"/>
          <w:szCs w:val="24"/>
        </w:rPr>
        <w:t>W sprawach nieuregulowanych mają zastosowanie odpowiednie postanowienia SWZ, obowiązujące przepisy prawa, a w szczególności ustawy Prawo zamówień publicznych oraz Kodeksu Cywilnego.</w:t>
      </w:r>
    </w:p>
    <w:p w:rsidR="001C54BE" w:rsidRPr="00BA284D" w:rsidRDefault="001C54BE" w:rsidP="000B7A76">
      <w:pPr>
        <w:pStyle w:val="Akapitzlist"/>
        <w:widowControl w:val="0"/>
        <w:numPr>
          <w:ilvl w:val="0"/>
          <w:numId w:val="11"/>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Umowa została sporządzona w 4 jednobrzmiących egzemplarzach, z czego jeden egzemplarz otrzymuje Wykonawca a trzy egzemplarze otrzymuje Zamawiający.</w:t>
      </w:r>
    </w:p>
    <w:p w:rsidR="001C54BE" w:rsidRPr="00BA284D" w:rsidRDefault="001C54BE" w:rsidP="000B7A76">
      <w:pPr>
        <w:pStyle w:val="Akapitzlist"/>
        <w:widowControl w:val="0"/>
        <w:numPr>
          <w:ilvl w:val="0"/>
          <w:numId w:val="11"/>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Załączniki stanowiące integralną część umowy:</w:t>
      </w:r>
    </w:p>
    <w:p w:rsidR="001C54BE" w:rsidRPr="00BA284D" w:rsidRDefault="001C54BE" w:rsidP="000B7A76">
      <w:pPr>
        <w:pStyle w:val="Akapitzlist"/>
        <w:widowControl w:val="0"/>
        <w:numPr>
          <w:ilvl w:val="0"/>
          <w:numId w:val="12"/>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 xml:space="preserve">Załącznik nr </w:t>
      </w:r>
      <w:r w:rsidR="00DC0180" w:rsidRPr="00BA284D">
        <w:rPr>
          <w:rFonts w:ascii="Times New Roman" w:hAnsi="Times New Roman" w:cs="Times New Roman"/>
          <w:sz w:val="24"/>
          <w:szCs w:val="24"/>
        </w:rPr>
        <w:t>1</w:t>
      </w:r>
      <w:r w:rsidRPr="00BA284D">
        <w:rPr>
          <w:rFonts w:ascii="Times New Roman" w:hAnsi="Times New Roman" w:cs="Times New Roman"/>
          <w:sz w:val="24"/>
          <w:szCs w:val="24"/>
        </w:rPr>
        <w:t xml:space="preserve"> –ustalenia danych kalkulacyjnych do prania 45 WOG Wędrzyn.</w:t>
      </w:r>
    </w:p>
    <w:p w:rsidR="001C54BE" w:rsidRPr="00BA284D" w:rsidRDefault="001C54BE" w:rsidP="000B7A76">
      <w:pPr>
        <w:pStyle w:val="Akapitzlist"/>
        <w:widowControl w:val="0"/>
        <w:numPr>
          <w:ilvl w:val="0"/>
          <w:numId w:val="12"/>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lastRenderedPageBreak/>
        <w:t xml:space="preserve">Załącznik nr </w:t>
      </w:r>
      <w:r w:rsidR="00DC0180" w:rsidRPr="00BA284D">
        <w:rPr>
          <w:rFonts w:ascii="Times New Roman" w:hAnsi="Times New Roman" w:cs="Times New Roman"/>
          <w:sz w:val="24"/>
          <w:szCs w:val="24"/>
        </w:rPr>
        <w:t>2</w:t>
      </w:r>
      <w:r w:rsidRPr="00BA284D">
        <w:rPr>
          <w:rFonts w:ascii="Times New Roman" w:hAnsi="Times New Roman" w:cs="Times New Roman"/>
          <w:sz w:val="24"/>
          <w:szCs w:val="24"/>
        </w:rPr>
        <w:t xml:space="preserve"> – protokół odbioru</w:t>
      </w:r>
    </w:p>
    <w:p w:rsidR="00A366E8" w:rsidRPr="00BA284D" w:rsidRDefault="00062F77" w:rsidP="000B7A76">
      <w:pPr>
        <w:pStyle w:val="Akapitzlist"/>
        <w:widowControl w:val="0"/>
        <w:numPr>
          <w:ilvl w:val="0"/>
          <w:numId w:val="12"/>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 xml:space="preserve">Załącznik nr </w:t>
      </w:r>
      <w:r w:rsidR="00A366E8" w:rsidRPr="00BA284D">
        <w:rPr>
          <w:rFonts w:ascii="Times New Roman" w:hAnsi="Times New Roman" w:cs="Times New Roman"/>
          <w:sz w:val="24"/>
          <w:szCs w:val="24"/>
        </w:rPr>
        <w:t xml:space="preserve">3 – wykaz przedmiotów mundurowych, sposób składania i pakowania </w:t>
      </w:r>
      <w:r w:rsidR="00F36C7C" w:rsidRPr="00BA284D">
        <w:rPr>
          <w:rFonts w:ascii="Times New Roman" w:hAnsi="Times New Roman" w:cs="Times New Roman"/>
          <w:sz w:val="24"/>
          <w:szCs w:val="24"/>
        </w:rPr>
        <w:t>oraz rodzaj zastosowanej usługi</w:t>
      </w:r>
    </w:p>
    <w:p w:rsidR="00B328ED" w:rsidRPr="00BA284D" w:rsidRDefault="00B328ED" w:rsidP="000B7A76">
      <w:pPr>
        <w:pStyle w:val="Akapitzlist"/>
        <w:widowControl w:val="0"/>
        <w:numPr>
          <w:ilvl w:val="0"/>
          <w:numId w:val="12"/>
        </w:numPr>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Załącznik nr 4 - klauzula informacyjna</w:t>
      </w:r>
    </w:p>
    <w:p w:rsidR="00F36C7C" w:rsidRPr="00BA284D" w:rsidRDefault="00521694" w:rsidP="00521694">
      <w:pPr>
        <w:pStyle w:val="Akapitzlist"/>
        <w:widowControl w:val="0"/>
        <w:shd w:val="clear" w:color="auto" w:fill="FFFFFF"/>
        <w:tabs>
          <w:tab w:val="left" w:pos="0"/>
        </w:tabs>
        <w:autoSpaceDE w:val="0"/>
        <w:autoSpaceDN w:val="0"/>
        <w:adjustRightInd w:val="0"/>
        <w:spacing w:after="0"/>
        <w:jc w:val="both"/>
        <w:rPr>
          <w:rFonts w:ascii="Times New Roman" w:hAnsi="Times New Roman" w:cs="Times New Roman"/>
          <w:sz w:val="24"/>
          <w:szCs w:val="24"/>
        </w:rPr>
      </w:pPr>
      <w:r w:rsidRPr="00BA284D">
        <w:rPr>
          <w:rFonts w:ascii="Times New Roman" w:hAnsi="Times New Roman" w:cs="Times New Roman"/>
          <w:sz w:val="24"/>
          <w:szCs w:val="24"/>
        </w:rPr>
        <w:t>*niepotrzebne skreślić</w:t>
      </w:r>
    </w:p>
    <w:p w:rsidR="003F7B8B" w:rsidRPr="00BA284D" w:rsidRDefault="003F7B8B" w:rsidP="00B328ED">
      <w:pPr>
        <w:widowControl w:val="0"/>
        <w:shd w:val="clear" w:color="auto" w:fill="FFFFFF"/>
        <w:tabs>
          <w:tab w:val="left" w:pos="0"/>
        </w:tabs>
        <w:autoSpaceDE w:val="0"/>
        <w:autoSpaceDN w:val="0"/>
        <w:adjustRightInd w:val="0"/>
        <w:spacing w:after="0"/>
        <w:jc w:val="both"/>
        <w:rPr>
          <w:rFonts w:ascii="Times New Roman" w:hAnsi="Times New Roman" w:cs="Times New Roman"/>
          <w:sz w:val="24"/>
          <w:szCs w:val="24"/>
        </w:rPr>
      </w:pPr>
    </w:p>
    <w:p w:rsidR="003F7B8B" w:rsidRPr="00BA284D" w:rsidRDefault="003F7B8B"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sz w:val="24"/>
          <w:szCs w:val="24"/>
        </w:rPr>
      </w:pP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b/>
          <w:sz w:val="24"/>
          <w:szCs w:val="24"/>
        </w:rPr>
      </w:pPr>
      <w:r w:rsidRPr="00BA284D">
        <w:rPr>
          <w:rFonts w:ascii="Times New Roman" w:hAnsi="Times New Roman" w:cs="Times New Roman"/>
          <w:sz w:val="24"/>
          <w:szCs w:val="24"/>
        </w:rPr>
        <w:t xml:space="preserve">       </w:t>
      </w:r>
      <w:r w:rsidRPr="00BA284D">
        <w:rPr>
          <w:rFonts w:ascii="Times New Roman" w:hAnsi="Times New Roman" w:cs="Times New Roman"/>
          <w:b/>
          <w:sz w:val="24"/>
          <w:szCs w:val="24"/>
        </w:rPr>
        <w:t>ZAMAWIAJĄCY                                              WYKONAWCA</w:t>
      </w: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sz w:val="24"/>
          <w:szCs w:val="24"/>
        </w:rPr>
      </w:pPr>
    </w:p>
    <w:p w:rsidR="001C54BE" w:rsidRPr="00BA284D" w:rsidRDefault="001C54BE" w:rsidP="001C54BE">
      <w:pPr>
        <w:pStyle w:val="Akapitzlist"/>
        <w:widowControl w:val="0"/>
        <w:shd w:val="clear" w:color="auto" w:fill="FFFFFF"/>
        <w:tabs>
          <w:tab w:val="left" w:pos="0"/>
        </w:tabs>
        <w:autoSpaceDE w:val="0"/>
        <w:autoSpaceDN w:val="0"/>
        <w:adjustRightInd w:val="0"/>
        <w:spacing w:after="0"/>
        <w:ind w:left="786"/>
        <w:jc w:val="both"/>
        <w:rPr>
          <w:rFonts w:ascii="Times New Roman" w:hAnsi="Times New Roman" w:cs="Times New Roman"/>
          <w:sz w:val="24"/>
          <w:szCs w:val="24"/>
        </w:rPr>
      </w:pPr>
    </w:p>
    <w:p w:rsidR="001C54BE" w:rsidRDefault="001C54BE" w:rsidP="001C54BE">
      <w:pPr>
        <w:pStyle w:val="Akapitzlist"/>
        <w:ind w:left="786"/>
        <w:rPr>
          <w:rFonts w:ascii="Times New Roman" w:hAnsi="Times New Roman" w:cs="Times New Roman"/>
          <w:spacing w:val="-1"/>
          <w:sz w:val="24"/>
          <w:szCs w:val="24"/>
        </w:rPr>
      </w:pPr>
      <w:r w:rsidRPr="00BA284D">
        <w:rPr>
          <w:rFonts w:ascii="Times New Roman" w:hAnsi="Times New Roman" w:cs="Times New Roman"/>
          <w:spacing w:val="-1"/>
          <w:sz w:val="24"/>
          <w:szCs w:val="24"/>
        </w:rPr>
        <w:t>……………………………                                    …………………………….</w:t>
      </w:r>
    </w:p>
    <w:p w:rsidR="00D10FF8" w:rsidRDefault="00D10FF8" w:rsidP="001C54BE">
      <w:pPr>
        <w:pStyle w:val="Akapitzlist"/>
        <w:ind w:left="786"/>
        <w:rPr>
          <w:rFonts w:ascii="Times New Roman" w:hAnsi="Times New Roman" w:cs="Times New Roman"/>
          <w:spacing w:val="-1"/>
          <w:sz w:val="24"/>
          <w:szCs w:val="24"/>
        </w:rPr>
      </w:pPr>
    </w:p>
    <w:p w:rsidR="00D10FF8" w:rsidRDefault="00D10FF8" w:rsidP="001C54BE">
      <w:pPr>
        <w:pStyle w:val="Akapitzlist"/>
        <w:ind w:left="786"/>
        <w:rPr>
          <w:rFonts w:ascii="Times New Roman" w:hAnsi="Times New Roman" w:cs="Times New Roman"/>
          <w:spacing w:val="-1"/>
          <w:sz w:val="24"/>
          <w:szCs w:val="24"/>
        </w:rPr>
      </w:pPr>
    </w:p>
    <w:p w:rsidR="00D10FF8" w:rsidRPr="00BA284D" w:rsidRDefault="00D10FF8" w:rsidP="001C54BE">
      <w:pPr>
        <w:pStyle w:val="Akapitzlist"/>
        <w:ind w:left="786"/>
        <w:rPr>
          <w:rFonts w:ascii="Times New Roman" w:hAnsi="Times New Roman" w:cs="Times New Roman"/>
          <w:spacing w:val="-1"/>
          <w:sz w:val="24"/>
          <w:szCs w:val="24"/>
        </w:rPr>
      </w:pPr>
    </w:p>
    <w:p w:rsidR="001C54BE" w:rsidRPr="00BA284D" w:rsidRDefault="001C54BE" w:rsidP="001C54BE">
      <w:pPr>
        <w:shd w:val="clear" w:color="auto" w:fill="FFFFFF"/>
        <w:spacing w:after="0"/>
        <w:jc w:val="both"/>
        <w:rPr>
          <w:rFonts w:ascii="Times New Roman" w:hAnsi="Times New Roman" w:cs="Times New Roman"/>
        </w:rPr>
      </w:pPr>
      <w:r w:rsidRPr="00BA284D">
        <w:rPr>
          <w:rFonts w:ascii="Times New Roman" w:hAnsi="Times New Roman" w:cs="Times New Roman"/>
        </w:rPr>
        <w:t>Egz. Nr 1 – Pion Głównego Księgowego</w:t>
      </w:r>
    </w:p>
    <w:p w:rsidR="001C54BE" w:rsidRPr="00BA284D" w:rsidRDefault="001C54BE" w:rsidP="001C54BE">
      <w:pPr>
        <w:shd w:val="clear" w:color="auto" w:fill="FFFFFF"/>
        <w:spacing w:after="0"/>
        <w:jc w:val="both"/>
        <w:rPr>
          <w:rFonts w:ascii="Times New Roman" w:hAnsi="Times New Roman" w:cs="Times New Roman"/>
        </w:rPr>
      </w:pPr>
      <w:r w:rsidRPr="00BA284D">
        <w:rPr>
          <w:rFonts w:ascii="Times New Roman" w:hAnsi="Times New Roman" w:cs="Times New Roman"/>
        </w:rPr>
        <w:t>Egz. Nr 2 – Sekcja Zamówień Publicznych</w:t>
      </w:r>
    </w:p>
    <w:p w:rsidR="001C54BE" w:rsidRPr="00BA284D" w:rsidRDefault="001C54BE" w:rsidP="001C54BE">
      <w:pPr>
        <w:shd w:val="clear" w:color="auto" w:fill="FFFFFF"/>
        <w:spacing w:after="0"/>
        <w:jc w:val="both"/>
        <w:rPr>
          <w:rFonts w:ascii="Times New Roman" w:hAnsi="Times New Roman" w:cs="Times New Roman"/>
        </w:rPr>
      </w:pPr>
      <w:r w:rsidRPr="00BA284D">
        <w:rPr>
          <w:rFonts w:ascii="Times New Roman" w:hAnsi="Times New Roman" w:cs="Times New Roman"/>
        </w:rPr>
        <w:t>Egz. Nr 3 – Służba Mundurowa</w:t>
      </w:r>
    </w:p>
    <w:p w:rsidR="00F36C7C" w:rsidRPr="00BA284D" w:rsidRDefault="001C54BE" w:rsidP="00F36C7C">
      <w:pPr>
        <w:shd w:val="clear" w:color="auto" w:fill="FFFFFF"/>
        <w:spacing w:after="0"/>
        <w:jc w:val="both"/>
        <w:rPr>
          <w:rFonts w:ascii="Times New Roman" w:hAnsi="Times New Roman" w:cs="Times New Roman"/>
        </w:rPr>
      </w:pPr>
      <w:r w:rsidRPr="00BA284D">
        <w:rPr>
          <w:rFonts w:ascii="Times New Roman" w:hAnsi="Times New Roman" w:cs="Times New Roman"/>
        </w:rPr>
        <w:t>Egz. Nr 4 – Wykonawca</w:t>
      </w:r>
    </w:p>
    <w:sectPr w:rsidR="00F36C7C" w:rsidRPr="00BA284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8DF" w:rsidRDefault="000D58DF">
      <w:pPr>
        <w:spacing w:after="0" w:line="240" w:lineRule="auto"/>
      </w:pPr>
      <w:r>
        <w:separator/>
      </w:r>
    </w:p>
  </w:endnote>
  <w:endnote w:type="continuationSeparator" w:id="0">
    <w:p w:rsidR="000D58DF" w:rsidRDefault="000D5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8"/>
        <w:szCs w:val="18"/>
      </w:rPr>
      <w:id w:val="1266191556"/>
      <w:docPartObj>
        <w:docPartGallery w:val="Page Numbers (Bottom of Page)"/>
        <w:docPartUnique/>
      </w:docPartObj>
    </w:sdtPr>
    <w:sdtEndPr/>
    <w:sdtContent>
      <w:sdt>
        <w:sdtPr>
          <w:rPr>
            <w:rFonts w:ascii="Times New Roman" w:hAnsi="Times New Roman" w:cs="Times New Roman"/>
            <w:sz w:val="18"/>
            <w:szCs w:val="18"/>
          </w:rPr>
          <w:id w:val="860082579"/>
          <w:docPartObj>
            <w:docPartGallery w:val="Page Numbers (Top of Page)"/>
            <w:docPartUnique/>
          </w:docPartObj>
        </w:sdtPr>
        <w:sdtEndPr/>
        <w:sdtContent>
          <w:p w:rsidR="001363CB" w:rsidRPr="003F46FA" w:rsidRDefault="001363CB">
            <w:pPr>
              <w:pStyle w:val="Stopka"/>
              <w:jc w:val="right"/>
              <w:rPr>
                <w:rFonts w:ascii="Times New Roman" w:hAnsi="Times New Roman" w:cs="Times New Roman"/>
                <w:sz w:val="18"/>
                <w:szCs w:val="18"/>
              </w:rPr>
            </w:pPr>
            <w:r w:rsidRPr="003F46FA">
              <w:rPr>
                <w:rFonts w:ascii="Times New Roman" w:hAnsi="Times New Roman" w:cs="Times New Roman"/>
                <w:sz w:val="18"/>
                <w:szCs w:val="18"/>
              </w:rPr>
              <w:t xml:space="preserve">Strona </w:t>
            </w:r>
            <w:r w:rsidRPr="003F46FA">
              <w:rPr>
                <w:rFonts w:ascii="Times New Roman" w:hAnsi="Times New Roman" w:cs="Times New Roman"/>
                <w:b/>
                <w:bCs/>
                <w:sz w:val="18"/>
                <w:szCs w:val="18"/>
              </w:rPr>
              <w:fldChar w:fldCharType="begin"/>
            </w:r>
            <w:r w:rsidRPr="003F46FA">
              <w:rPr>
                <w:rFonts w:ascii="Times New Roman" w:hAnsi="Times New Roman" w:cs="Times New Roman"/>
                <w:b/>
                <w:bCs/>
                <w:sz w:val="18"/>
                <w:szCs w:val="18"/>
              </w:rPr>
              <w:instrText>PAGE</w:instrText>
            </w:r>
            <w:r w:rsidRPr="003F46FA">
              <w:rPr>
                <w:rFonts w:ascii="Times New Roman" w:hAnsi="Times New Roman" w:cs="Times New Roman"/>
                <w:b/>
                <w:bCs/>
                <w:sz w:val="18"/>
                <w:szCs w:val="18"/>
              </w:rPr>
              <w:fldChar w:fldCharType="separate"/>
            </w:r>
            <w:r w:rsidR="00F60FEC">
              <w:rPr>
                <w:rFonts w:ascii="Times New Roman" w:hAnsi="Times New Roman" w:cs="Times New Roman"/>
                <w:b/>
                <w:bCs/>
                <w:noProof/>
                <w:sz w:val="18"/>
                <w:szCs w:val="18"/>
              </w:rPr>
              <w:t>7</w:t>
            </w:r>
            <w:r w:rsidRPr="003F46FA">
              <w:rPr>
                <w:rFonts w:ascii="Times New Roman" w:hAnsi="Times New Roman" w:cs="Times New Roman"/>
                <w:b/>
                <w:bCs/>
                <w:sz w:val="18"/>
                <w:szCs w:val="18"/>
              </w:rPr>
              <w:fldChar w:fldCharType="end"/>
            </w:r>
            <w:r w:rsidRPr="003F46FA">
              <w:rPr>
                <w:rFonts w:ascii="Times New Roman" w:hAnsi="Times New Roman" w:cs="Times New Roman"/>
                <w:sz w:val="18"/>
                <w:szCs w:val="18"/>
              </w:rPr>
              <w:t xml:space="preserve"> z </w:t>
            </w:r>
            <w:r w:rsidRPr="003F46FA">
              <w:rPr>
                <w:rFonts w:ascii="Times New Roman" w:hAnsi="Times New Roman" w:cs="Times New Roman"/>
                <w:b/>
                <w:bCs/>
                <w:sz w:val="18"/>
                <w:szCs w:val="18"/>
              </w:rPr>
              <w:fldChar w:fldCharType="begin"/>
            </w:r>
            <w:r w:rsidRPr="003F46FA">
              <w:rPr>
                <w:rFonts w:ascii="Times New Roman" w:hAnsi="Times New Roman" w:cs="Times New Roman"/>
                <w:b/>
                <w:bCs/>
                <w:sz w:val="18"/>
                <w:szCs w:val="18"/>
              </w:rPr>
              <w:instrText>NUMPAGES</w:instrText>
            </w:r>
            <w:r w:rsidRPr="003F46FA">
              <w:rPr>
                <w:rFonts w:ascii="Times New Roman" w:hAnsi="Times New Roman" w:cs="Times New Roman"/>
                <w:b/>
                <w:bCs/>
                <w:sz w:val="18"/>
                <w:szCs w:val="18"/>
              </w:rPr>
              <w:fldChar w:fldCharType="separate"/>
            </w:r>
            <w:r w:rsidR="00F60FEC">
              <w:rPr>
                <w:rFonts w:ascii="Times New Roman" w:hAnsi="Times New Roman" w:cs="Times New Roman"/>
                <w:b/>
                <w:bCs/>
                <w:noProof/>
                <w:sz w:val="18"/>
                <w:szCs w:val="18"/>
              </w:rPr>
              <w:t>14</w:t>
            </w:r>
            <w:r w:rsidRPr="003F46FA">
              <w:rPr>
                <w:rFonts w:ascii="Times New Roman" w:hAnsi="Times New Roman" w:cs="Times New Roman"/>
                <w:b/>
                <w:bCs/>
                <w:sz w:val="18"/>
                <w:szCs w:val="18"/>
              </w:rPr>
              <w:fldChar w:fldCharType="end"/>
            </w:r>
          </w:p>
        </w:sdtContent>
      </w:sdt>
    </w:sdtContent>
  </w:sdt>
  <w:p w:rsidR="001363CB" w:rsidRDefault="001363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8DF" w:rsidRDefault="000D58DF">
      <w:pPr>
        <w:spacing w:after="0" w:line="240" w:lineRule="auto"/>
      </w:pPr>
      <w:r>
        <w:separator/>
      </w:r>
    </w:p>
  </w:footnote>
  <w:footnote w:type="continuationSeparator" w:id="0">
    <w:p w:rsidR="000D58DF" w:rsidRDefault="000D58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3CB" w:rsidRDefault="001363CB">
    <w:pPr>
      <w:pStyle w:val="Nagwek"/>
    </w:pPr>
    <w:r>
      <w:ptab w:relativeTo="margin" w:alignment="center" w:leader="none"/>
    </w:r>
    <w:r>
      <w:ptab w:relativeTo="margin" w:alignment="right" w:leader="none"/>
    </w:r>
    <w:r>
      <w:t>PROJEKT</w:t>
    </w:r>
  </w:p>
  <w:p w:rsidR="001363CB" w:rsidRDefault="001363C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DDA2326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16"/>
    <w:multiLevelType w:val="singleLevel"/>
    <w:tmpl w:val="00000016"/>
    <w:name w:val="WW8Num22"/>
    <w:lvl w:ilvl="0">
      <w:start w:val="1"/>
      <w:numFmt w:val="decimal"/>
      <w:lvlText w:val="%1."/>
      <w:lvlJc w:val="left"/>
      <w:pPr>
        <w:tabs>
          <w:tab w:val="num" w:pos="397"/>
        </w:tabs>
        <w:ind w:left="397" w:hanging="397"/>
      </w:pPr>
    </w:lvl>
  </w:abstractNum>
  <w:abstractNum w:abstractNumId="2" w15:restartNumberingAfterBreak="0">
    <w:nsid w:val="0000001F"/>
    <w:multiLevelType w:val="multilevel"/>
    <w:tmpl w:val="0000001F"/>
    <w:name w:val="WW8Num31"/>
    <w:lvl w:ilvl="0">
      <w:start w:val="2"/>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3" w15:restartNumberingAfterBreak="0">
    <w:nsid w:val="05CB664D"/>
    <w:multiLevelType w:val="hybridMultilevel"/>
    <w:tmpl w:val="7B6A067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B1B2BDF"/>
    <w:multiLevelType w:val="hybridMultilevel"/>
    <w:tmpl w:val="B4FCC6F2"/>
    <w:lvl w:ilvl="0" w:tplc="D3DC379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7373BB3"/>
    <w:multiLevelType w:val="hybridMultilevel"/>
    <w:tmpl w:val="3AFC474E"/>
    <w:lvl w:ilvl="0" w:tplc="0415000F">
      <w:start w:val="1"/>
      <w:numFmt w:val="decimal"/>
      <w:lvlText w:val="%1."/>
      <w:lvlJc w:val="left"/>
      <w:pPr>
        <w:ind w:left="360" w:hanging="360"/>
      </w:pPr>
    </w:lvl>
    <w:lvl w:ilvl="1" w:tplc="CF54552A">
      <w:start w:val="1"/>
      <w:numFmt w:val="decimal"/>
      <w:lvlText w:val="%2."/>
      <w:lvlJc w:val="left"/>
      <w:pPr>
        <w:ind w:left="1080" w:hanging="360"/>
      </w:pPr>
      <w:rPr>
        <w:rFonts w:ascii="Times New Roman" w:eastAsiaTheme="minorHAnsi"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684CC4"/>
    <w:multiLevelType w:val="multilevel"/>
    <w:tmpl w:val="5DCCDD90"/>
    <w:lvl w:ilvl="0">
      <w:start w:val="1"/>
      <w:numFmt w:val="decimal"/>
      <w:lvlText w:val="%1."/>
      <w:lvlJc w:val="left"/>
      <w:pPr>
        <w:ind w:left="502" w:firstLine="0"/>
      </w:pPr>
      <w:rPr>
        <w:rFonts w:ascii="Times New Roman" w:eastAsia="Times New Roman" w:hAnsi="Times New Roman" w:cs="Times New Roman"/>
      </w:rPr>
    </w:lvl>
    <w:lvl w:ilvl="1">
      <w:start w:val="1"/>
      <w:numFmt w:val="none"/>
      <w:suff w:val="nothing"/>
      <w:lvlText w:val=""/>
      <w:lvlJc w:val="left"/>
      <w:pPr>
        <w:ind w:left="502" w:firstLine="0"/>
      </w:pPr>
    </w:lvl>
    <w:lvl w:ilvl="2">
      <w:start w:val="1"/>
      <w:numFmt w:val="none"/>
      <w:suff w:val="nothing"/>
      <w:lvlText w:val=""/>
      <w:lvlJc w:val="left"/>
      <w:pPr>
        <w:ind w:left="502" w:firstLine="0"/>
      </w:pPr>
    </w:lvl>
    <w:lvl w:ilvl="3">
      <w:start w:val="1"/>
      <w:numFmt w:val="none"/>
      <w:suff w:val="nothing"/>
      <w:lvlText w:val=""/>
      <w:lvlJc w:val="left"/>
      <w:pPr>
        <w:ind w:left="502" w:firstLine="0"/>
      </w:pPr>
    </w:lvl>
    <w:lvl w:ilvl="4">
      <w:start w:val="1"/>
      <w:numFmt w:val="none"/>
      <w:suff w:val="nothing"/>
      <w:lvlText w:val=""/>
      <w:lvlJc w:val="left"/>
      <w:pPr>
        <w:ind w:left="502" w:firstLine="0"/>
      </w:pPr>
    </w:lvl>
    <w:lvl w:ilvl="5">
      <w:start w:val="1"/>
      <w:numFmt w:val="none"/>
      <w:suff w:val="nothing"/>
      <w:lvlText w:val=""/>
      <w:lvlJc w:val="left"/>
      <w:pPr>
        <w:ind w:left="502" w:firstLine="0"/>
      </w:pPr>
    </w:lvl>
    <w:lvl w:ilvl="6">
      <w:start w:val="1"/>
      <w:numFmt w:val="none"/>
      <w:suff w:val="nothing"/>
      <w:lvlText w:val=""/>
      <w:lvlJc w:val="left"/>
      <w:pPr>
        <w:ind w:left="502" w:firstLine="0"/>
      </w:pPr>
    </w:lvl>
    <w:lvl w:ilvl="7">
      <w:start w:val="1"/>
      <w:numFmt w:val="none"/>
      <w:suff w:val="nothing"/>
      <w:lvlText w:val=""/>
      <w:lvlJc w:val="left"/>
      <w:pPr>
        <w:ind w:left="502" w:firstLine="0"/>
      </w:pPr>
    </w:lvl>
    <w:lvl w:ilvl="8">
      <w:start w:val="1"/>
      <w:numFmt w:val="none"/>
      <w:suff w:val="nothing"/>
      <w:lvlText w:val=""/>
      <w:lvlJc w:val="left"/>
      <w:pPr>
        <w:ind w:left="502" w:firstLine="0"/>
      </w:pPr>
    </w:lvl>
  </w:abstractNum>
  <w:abstractNum w:abstractNumId="7" w15:restartNumberingAfterBreak="0">
    <w:nsid w:val="294D2428"/>
    <w:multiLevelType w:val="hybridMultilevel"/>
    <w:tmpl w:val="730AA6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ED60111"/>
    <w:multiLevelType w:val="hybridMultilevel"/>
    <w:tmpl w:val="B4501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1B4DCC"/>
    <w:multiLevelType w:val="hybridMultilevel"/>
    <w:tmpl w:val="3BD23A1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F9B0FDB"/>
    <w:multiLevelType w:val="hybridMultilevel"/>
    <w:tmpl w:val="A0D69BE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3D023B50"/>
    <w:multiLevelType w:val="hybridMultilevel"/>
    <w:tmpl w:val="56404ED4"/>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outline w:val="0"/>
        <w:emboss w:val="0"/>
        <w:imprint w:val="0"/>
        <w:spacing w:val="0"/>
        <w:w w:val="100"/>
        <w:kern w:val="0"/>
        <w:position w:val="0"/>
        <w:highlight w:val="none"/>
        <w:vertAlign w:val="baseline"/>
      </w:rPr>
    </w:lvl>
    <w:lvl w:ilvl="1" w:tplc="AC5CB412">
      <w:start w:val="1"/>
      <w:numFmt w:val="lowerLetter"/>
      <w:lvlText w:val="%2)"/>
      <w:lvlJc w:val="left"/>
      <w:pPr>
        <w:ind w:left="709"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tplc="CCB6F666">
      <w:start w:val="1"/>
      <w:numFmt w:val="lowerRoman"/>
      <w:lvlText w:val="%3."/>
      <w:lvlJc w:val="left"/>
      <w:pPr>
        <w:ind w:left="1418" w:hanging="207"/>
      </w:pPr>
      <w:rPr>
        <w:rFonts w:hAnsi="Arial Unicode MS"/>
        <w:b/>
        <w:bCs/>
        <w:caps w:val="0"/>
        <w:smallCaps w:val="0"/>
        <w:strike w:val="0"/>
        <w:dstrike w:val="0"/>
        <w:outline w:val="0"/>
        <w:emboss w:val="0"/>
        <w:imprint w:val="0"/>
        <w:spacing w:val="0"/>
        <w:w w:val="100"/>
        <w:kern w:val="0"/>
        <w:position w:val="0"/>
        <w:highlight w:val="none"/>
        <w:vertAlign w:val="baseline"/>
      </w:rPr>
    </w:lvl>
    <w:lvl w:ilvl="3" w:tplc="33B059DA">
      <w:start w:val="1"/>
      <w:numFmt w:val="decimal"/>
      <w:lvlText w:val="%4."/>
      <w:lvlJc w:val="left"/>
      <w:pPr>
        <w:ind w:left="2127"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tplc="6F8CB7EC">
      <w:start w:val="1"/>
      <w:numFmt w:val="lowerLetter"/>
      <w:lvlText w:val="%5."/>
      <w:lvlJc w:val="left"/>
      <w:pPr>
        <w:ind w:left="2836" w:hanging="250"/>
      </w:pPr>
      <w:rPr>
        <w:rFonts w:hAnsi="Arial Unicode MS"/>
        <w:b/>
        <w:bCs/>
        <w:caps w:val="0"/>
        <w:smallCaps w:val="0"/>
        <w:strike w:val="0"/>
        <w:dstrike w:val="0"/>
        <w:outline w:val="0"/>
        <w:emboss w:val="0"/>
        <w:imprint w:val="0"/>
        <w:spacing w:val="0"/>
        <w:w w:val="100"/>
        <w:kern w:val="0"/>
        <w:position w:val="0"/>
        <w:highlight w:val="none"/>
        <w:vertAlign w:val="baseline"/>
      </w:rPr>
    </w:lvl>
    <w:lvl w:ilvl="5" w:tplc="80023A3A">
      <w:start w:val="1"/>
      <w:numFmt w:val="lowerRoman"/>
      <w:lvlText w:val="%6."/>
      <w:lvlJc w:val="left"/>
      <w:pPr>
        <w:ind w:left="3545" w:hanging="174"/>
      </w:pPr>
      <w:rPr>
        <w:rFonts w:hAnsi="Arial Unicode MS"/>
        <w:b/>
        <w:bCs/>
        <w:caps w:val="0"/>
        <w:smallCaps w:val="0"/>
        <w:strike w:val="0"/>
        <w:dstrike w:val="0"/>
        <w:outline w:val="0"/>
        <w:emboss w:val="0"/>
        <w:imprint w:val="0"/>
        <w:spacing w:val="0"/>
        <w:w w:val="100"/>
        <w:kern w:val="0"/>
        <w:position w:val="0"/>
        <w:highlight w:val="none"/>
        <w:vertAlign w:val="baseline"/>
      </w:rPr>
    </w:lvl>
    <w:lvl w:ilvl="6" w:tplc="1D7EDB66">
      <w:start w:val="1"/>
      <w:numFmt w:val="decimal"/>
      <w:lvlText w:val="%7."/>
      <w:lvlJc w:val="left"/>
      <w:pPr>
        <w:ind w:left="4254" w:hanging="228"/>
      </w:pPr>
      <w:rPr>
        <w:rFonts w:hAnsi="Arial Unicode MS"/>
        <w:b/>
        <w:bCs/>
        <w:caps w:val="0"/>
        <w:smallCaps w:val="0"/>
        <w:strike w:val="0"/>
        <w:dstrike w:val="0"/>
        <w:outline w:val="0"/>
        <w:emboss w:val="0"/>
        <w:imprint w:val="0"/>
        <w:spacing w:val="0"/>
        <w:w w:val="100"/>
        <w:kern w:val="0"/>
        <w:position w:val="0"/>
        <w:highlight w:val="none"/>
        <w:vertAlign w:val="baseline"/>
      </w:rPr>
    </w:lvl>
    <w:lvl w:ilvl="7" w:tplc="95DEDF2E">
      <w:start w:val="1"/>
      <w:numFmt w:val="lowerLetter"/>
      <w:lvlText w:val="%8."/>
      <w:lvlJc w:val="left"/>
      <w:pPr>
        <w:ind w:left="4963" w:hanging="217"/>
      </w:pPr>
      <w:rPr>
        <w:rFonts w:hAnsi="Arial Unicode MS"/>
        <w:b/>
        <w:bCs/>
        <w:caps w:val="0"/>
        <w:smallCaps w:val="0"/>
        <w:strike w:val="0"/>
        <w:dstrike w:val="0"/>
        <w:outline w:val="0"/>
        <w:emboss w:val="0"/>
        <w:imprint w:val="0"/>
        <w:spacing w:val="0"/>
        <w:w w:val="100"/>
        <w:kern w:val="0"/>
        <w:position w:val="0"/>
        <w:highlight w:val="none"/>
        <w:vertAlign w:val="baseline"/>
      </w:rPr>
    </w:lvl>
    <w:lvl w:ilvl="8" w:tplc="7A5A4EDE">
      <w:start w:val="1"/>
      <w:numFmt w:val="lowerRoman"/>
      <w:lvlText w:val="%9."/>
      <w:lvlJc w:val="left"/>
      <w:pPr>
        <w:ind w:left="5672" w:hanging="14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EFD31A2"/>
    <w:multiLevelType w:val="hybridMultilevel"/>
    <w:tmpl w:val="95FE96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0773EE"/>
    <w:multiLevelType w:val="hybridMultilevel"/>
    <w:tmpl w:val="3BD23A1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4A6964A6"/>
    <w:multiLevelType w:val="hybridMultilevel"/>
    <w:tmpl w:val="B13E111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4C6168B0"/>
    <w:multiLevelType w:val="hybridMultilevel"/>
    <w:tmpl w:val="0F127B1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51BB3B4B"/>
    <w:multiLevelType w:val="hybridMultilevel"/>
    <w:tmpl w:val="D8BE8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2F13DD0"/>
    <w:multiLevelType w:val="hybridMultilevel"/>
    <w:tmpl w:val="AF2CA9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027071"/>
    <w:multiLevelType w:val="hybridMultilevel"/>
    <w:tmpl w:val="D23E0E14"/>
    <w:lvl w:ilvl="0" w:tplc="70A624B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596B200A"/>
    <w:multiLevelType w:val="hybridMultilevel"/>
    <w:tmpl w:val="5A56F4D4"/>
    <w:lvl w:ilvl="0" w:tplc="15861EBA">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F26069"/>
    <w:multiLevelType w:val="hybridMultilevel"/>
    <w:tmpl w:val="B5A4F67E"/>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num w:numId="1">
    <w:abstractNumId w:val="5"/>
  </w:num>
  <w:num w:numId="2">
    <w:abstractNumId w:val="18"/>
  </w:num>
  <w:num w:numId="3">
    <w:abstractNumId w:val="8"/>
  </w:num>
  <w:num w:numId="4">
    <w:abstractNumId w:val="17"/>
  </w:num>
  <w:num w:numId="5">
    <w:abstractNumId w:val="4"/>
  </w:num>
  <w:num w:numId="6">
    <w:abstractNumId w:val="14"/>
  </w:num>
  <w:num w:numId="7">
    <w:abstractNumId w:val="9"/>
  </w:num>
  <w:num w:numId="8">
    <w:abstractNumId w:val="10"/>
  </w:num>
  <w:num w:numId="9">
    <w:abstractNumId w:val="3"/>
  </w:num>
  <w:num w:numId="10">
    <w:abstractNumId w:val="11"/>
  </w:num>
  <w:num w:numId="11">
    <w:abstractNumId w:val="15"/>
  </w:num>
  <w:num w:numId="12">
    <w:abstractNumId w:val="16"/>
  </w:num>
  <w:num w:numId="13">
    <w:abstractNumId w:val="0"/>
  </w:num>
  <w:num w:numId="14">
    <w:abstractNumId w:val="12"/>
  </w:num>
  <w:num w:numId="15">
    <w:abstractNumId w:val="20"/>
  </w:num>
  <w:num w:numId="16">
    <w:abstractNumId w:val="13"/>
  </w:num>
  <w:num w:numId="17">
    <w:abstractNumId w:val="21"/>
  </w:num>
  <w:num w:numId="18">
    <w:abstractNumId w:val="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4BE"/>
    <w:rsid w:val="0000492D"/>
    <w:rsid w:val="0000776B"/>
    <w:rsid w:val="00033725"/>
    <w:rsid w:val="00062F77"/>
    <w:rsid w:val="000A7BA0"/>
    <w:rsid w:val="000B4BC3"/>
    <w:rsid w:val="000B7A76"/>
    <w:rsid w:val="000C003F"/>
    <w:rsid w:val="000D58DF"/>
    <w:rsid w:val="00100FD5"/>
    <w:rsid w:val="00101806"/>
    <w:rsid w:val="001338CE"/>
    <w:rsid w:val="001363CB"/>
    <w:rsid w:val="0014119F"/>
    <w:rsid w:val="001568E8"/>
    <w:rsid w:val="0016333A"/>
    <w:rsid w:val="001667F1"/>
    <w:rsid w:val="00172F54"/>
    <w:rsid w:val="001920F9"/>
    <w:rsid w:val="00192629"/>
    <w:rsid w:val="00195511"/>
    <w:rsid w:val="001C54BE"/>
    <w:rsid w:val="001E001E"/>
    <w:rsid w:val="001E69D7"/>
    <w:rsid w:val="001E784F"/>
    <w:rsid w:val="001F1052"/>
    <w:rsid w:val="00203E50"/>
    <w:rsid w:val="002543C3"/>
    <w:rsid w:val="00261D39"/>
    <w:rsid w:val="00293D35"/>
    <w:rsid w:val="002A0A4F"/>
    <w:rsid w:val="002A11E5"/>
    <w:rsid w:val="002A2386"/>
    <w:rsid w:val="002A3FC2"/>
    <w:rsid w:val="002B751D"/>
    <w:rsid w:val="003004C2"/>
    <w:rsid w:val="00310169"/>
    <w:rsid w:val="0033760C"/>
    <w:rsid w:val="00354C84"/>
    <w:rsid w:val="00374ED9"/>
    <w:rsid w:val="00392D93"/>
    <w:rsid w:val="003B4EB1"/>
    <w:rsid w:val="003C52D4"/>
    <w:rsid w:val="003D6AA5"/>
    <w:rsid w:val="003F7B8B"/>
    <w:rsid w:val="003F7D2C"/>
    <w:rsid w:val="00400984"/>
    <w:rsid w:val="0044326E"/>
    <w:rsid w:val="00460650"/>
    <w:rsid w:val="00462B40"/>
    <w:rsid w:val="004A35CD"/>
    <w:rsid w:val="004A7A5F"/>
    <w:rsid w:val="004B3E54"/>
    <w:rsid w:val="004C21BA"/>
    <w:rsid w:val="004F3E7F"/>
    <w:rsid w:val="004F5076"/>
    <w:rsid w:val="005065E7"/>
    <w:rsid w:val="00521694"/>
    <w:rsid w:val="00521E9B"/>
    <w:rsid w:val="005253D2"/>
    <w:rsid w:val="0053236E"/>
    <w:rsid w:val="00541D10"/>
    <w:rsid w:val="00550431"/>
    <w:rsid w:val="005A13B7"/>
    <w:rsid w:val="005B6CC8"/>
    <w:rsid w:val="005D0FA8"/>
    <w:rsid w:val="00600F9B"/>
    <w:rsid w:val="00617351"/>
    <w:rsid w:val="00627F23"/>
    <w:rsid w:val="00635E17"/>
    <w:rsid w:val="00642C68"/>
    <w:rsid w:val="0065552D"/>
    <w:rsid w:val="00656A76"/>
    <w:rsid w:val="00694DD8"/>
    <w:rsid w:val="006B59BE"/>
    <w:rsid w:val="00711319"/>
    <w:rsid w:val="00716059"/>
    <w:rsid w:val="00765EFF"/>
    <w:rsid w:val="007872B4"/>
    <w:rsid w:val="007918C8"/>
    <w:rsid w:val="00795D87"/>
    <w:rsid w:val="007B15E7"/>
    <w:rsid w:val="007E2F13"/>
    <w:rsid w:val="00830912"/>
    <w:rsid w:val="0084526E"/>
    <w:rsid w:val="0084720D"/>
    <w:rsid w:val="008B1836"/>
    <w:rsid w:val="008B254B"/>
    <w:rsid w:val="008B3F30"/>
    <w:rsid w:val="008B6ACF"/>
    <w:rsid w:val="008C6B59"/>
    <w:rsid w:val="00901FDA"/>
    <w:rsid w:val="00911052"/>
    <w:rsid w:val="00932261"/>
    <w:rsid w:val="009719EE"/>
    <w:rsid w:val="009B1422"/>
    <w:rsid w:val="009C54FA"/>
    <w:rsid w:val="009D0F7E"/>
    <w:rsid w:val="009E1423"/>
    <w:rsid w:val="009F21F5"/>
    <w:rsid w:val="00A025A7"/>
    <w:rsid w:val="00A27A78"/>
    <w:rsid w:val="00A366E8"/>
    <w:rsid w:val="00A81D33"/>
    <w:rsid w:val="00AA0210"/>
    <w:rsid w:val="00AA23A4"/>
    <w:rsid w:val="00B21166"/>
    <w:rsid w:val="00B21E7E"/>
    <w:rsid w:val="00B244BC"/>
    <w:rsid w:val="00B310DC"/>
    <w:rsid w:val="00B31DC1"/>
    <w:rsid w:val="00B328ED"/>
    <w:rsid w:val="00B36F47"/>
    <w:rsid w:val="00B517A5"/>
    <w:rsid w:val="00B80E55"/>
    <w:rsid w:val="00BA284D"/>
    <w:rsid w:val="00BA5AB3"/>
    <w:rsid w:val="00BF2A68"/>
    <w:rsid w:val="00C159CD"/>
    <w:rsid w:val="00C50454"/>
    <w:rsid w:val="00C63B8F"/>
    <w:rsid w:val="00CC6E22"/>
    <w:rsid w:val="00CE7A15"/>
    <w:rsid w:val="00CF00EB"/>
    <w:rsid w:val="00D03878"/>
    <w:rsid w:val="00D042A7"/>
    <w:rsid w:val="00D10FF8"/>
    <w:rsid w:val="00D44589"/>
    <w:rsid w:val="00D93216"/>
    <w:rsid w:val="00DB7B30"/>
    <w:rsid w:val="00DC012E"/>
    <w:rsid w:val="00DC0180"/>
    <w:rsid w:val="00DD235A"/>
    <w:rsid w:val="00E168B1"/>
    <w:rsid w:val="00E47BBF"/>
    <w:rsid w:val="00E919DF"/>
    <w:rsid w:val="00EA2B28"/>
    <w:rsid w:val="00ED79AA"/>
    <w:rsid w:val="00F01418"/>
    <w:rsid w:val="00F06859"/>
    <w:rsid w:val="00F179E1"/>
    <w:rsid w:val="00F36C7C"/>
    <w:rsid w:val="00F47AED"/>
    <w:rsid w:val="00F60FEC"/>
    <w:rsid w:val="00F645DD"/>
    <w:rsid w:val="00F90BDD"/>
    <w:rsid w:val="00F912D9"/>
    <w:rsid w:val="00FD4BB2"/>
    <w:rsid w:val="00FD6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AA132"/>
  <w15:chartTrackingRefBased/>
  <w15:docId w15:val="{8FC27F7F-DD34-47B8-99C7-72616040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54B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C54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54BE"/>
  </w:style>
  <w:style w:type="paragraph" w:styleId="Stopka">
    <w:name w:val="footer"/>
    <w:basedOn w:val="Normalny"/>
    <w:link w:val="StopkaZnak"/>
    <w:unhideWhenUsed/>
    <w:rsid w:val="001C54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54BE"/>
  </w:style>
  <w:style w:type="paragraph" w:styleId="Akapitzlist">
    <w:name w:val="List Paragraph"/>
    <w:basedOn w:val="Normalny"/>
    <w:uiPriority w:val="34"/>
    <w:qFormat/>
    <w:rsid w:val="001C54BE"/>
    <w:pPr>
      <w:ind w:left="720"/>
      <w:contextualSpacing/>
    </w:pPr>
  </w:style>
  <w:style w:type="paragraph" w:customStyle="1" w:styleId="Zwykytekst1">
    <w:name w:val="Zwykły tekst1"/>
    <w:basedOn w:val="Normalny"/>
    <w:rsid w:val="001C54BE"/>
    <w:pPr>
      <w:suppressAutoHyphens/>
      <w:spacing w:after="0" w:line="240" w:lineRule="auto"/>
    </w:pPr>
    <w:rPr>
      <w:rFonts w:ascii="Courier New" w:eastAsia="Times New Roman" w:hAnsi="Courier New" w:cs="Times New Roman"/>
      <w:sz w:val="20"/>
      <w:szCs w:val="20"/>
      <w:lang w:eastAsia="ar-SA"/>
    </w:rPr>
  </w:style>
  <w:style w:type="paragraph" w:styleId="Podtytu">
    <w:name w:val="Subtitle"/>
    <w:basedOn w:val="Normalny"/>
    <w:next w:val="Tekstpodstawowy"/>
    <w:link w:val="PodtytuZnak"/>
    <w:qFormat/>
    <w:rsid w:val="00392D93"/>
    <w:pPr>
      <w:suppressAutoHyphens/>
      <w:spacing w:after="0" w:line="240" w:lineRule="auto"/>
    </w:pPr>
    <w:rPr>
      <w:rFonts w:ascii="Times New Roman" w:eastAsia="Times New Roman" w:hAnsi="Times New Roman" w:cs="Times New Roman"/>
      <w:sz w:val="24"/>
      <w:szCs w:val="20"/>
      <w:lang w:val="x-none" w:eastAsia="ar-SA"/>
    </w:rPr>
  </w:style>
  <w:style w:type="character" w:customStyle="1" w:styleId="PodtytuZnak">
    <w:name w:val="Podtytuł Znak"/>
    <w:basedOn w:val="Domylnaczcionkaakapitu"/>
    <w:link w:val="Podtytu"/>
    <w:rsid w:val="00392D93"/>
    <w:rPr>
      <w:rFonts w:ascii="Times New Roman" w:eastAsia="Times New Roman" w:hAnsi="Times New Roman" w:cs="Times New Roman"/>
      <w:sz w:val="24"/>
      <w:szCs w:val="20"/>
      <w:lang w:val="x-none" w:eastAsia="ar-SA"/>
    </w:rPr>
  </w:style>
  <w:style w:type="paragraph" w:styleId="Tekstpodstawowy">
    <w:name w:val="Body Text"/>
    <w:basedOn w:val="Normalny"/>
    <w:link w:val="TekstpodstawowyZnak"/>
    <w:uiPriority w:val="99"/>
    <w:semiHidden/>
    <w:unhideWhenUsed/>
    <w:rsid w:val="00392D93"/>
    <w:pPr>
      <w:spacing w:after="120"/>
    </w:pPr>
  </w:style>
  <w:style w:type="character" w:customStyle="1" w:styleId="TekstpodstawowyZnak">
    <w:name w:val="Tekst podstawowy Znak"/>
    <w:basedOn w:val="Domylnaczcionkaakapitu"/>
    <w:link w:val="Tekstpodstawowy"/>
    <w:uiPriority w:val="99"/>
    <w:semiHidden/>
    <w:rsid w:val="00392D93"/>
  </w:style>
  <w:style w:type="paragraph" w:styleId="Tekstdymka">
    <w:name w:val="Balloon Text"/>
    <w:basedOn w:val="Normalny"/>
    <w:link w:val="TekstdymkaZnak"/>
    <w:uiPriority w:val="99"/>
    <w:semiHidden/>
    <w:unhideWhenUsed/>
    <w:rsid w:val="00D042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42A7"/>
    <w:rPr>
      <w:rFonts w:ascii="Segoe UI" w:hAnsi="Segoe UI" w:cs="Segoe UI"/>
      <w:sz w:val="18"/>
      <w:szCs w:val="18"/>
    </w:rPr>
  </w:style>
  <w:style w:type="paragraph" w:styleId="Bezodstpw">
    <w:name w:val="No Spacing"/>
    <w:qFormat/>
    <w:rsid w:val="00F179E1"/>
    <w:pPr>
      <w:spacing w:after="0" w:line="240" w:lineRule="auto"/>
      <w:jc w:val="both"/>
    </w:pPr>
    <w:rPr>
      <w:rFonts w:ascii="Times New Roman" w:eastAsia="Times New Roman" w:hAnsi="Times New Roman" w:cs="Times New Roman"/>
      <w:sz w:val="24"/>
      <w:szCs w:val="20"/>
      <w:lang w:eastAsia="pl-PL"/>
    </w:rPr>
  </w:style>
  <w:style w:type="numbering" w:customStyle="1" w:styleId="Zaimportowanystyl5">
    <w:name w:val="Zaimportowany styl 5"/>
    <w:rsid w:val="00F179E1"/>
    <w:pPr>
      <w:numPr>
        <w:numId w:val="14"/>
      </w:numPr>
    </w:pPr>
  </w:style>
  <w:style w:type="paragraph" w:styleId="Tekstpodstawowy2">
    <w:name w:val="Body Text 2"/>
    <w:basedOn w:val="Normalny"/>
    <w:link w:val="Tekstpodstawowy2Znak"/>
    <w:uiPriority w:val="99"/>
    <w:semiHidden/>
    <w:unhideWhenUsed/>
    <w:rsid w:val="002A0A4F"/>
    <w:pPr>
      <w:spacing w:after="120" w:line="480" w:lineRule="auto"/>
    </w:pPr>
  </w:style>
  <w:style w:type="character" w:customStyle="1" w:styleId="Tekstpodstawowy2Znak">
    <w:name w:val="Tekst podstawowy 2 Znak"/>
    <w:basedOn w:val="Domylnaczcionkaakapitu"/>
    <w:link w:val="Tekstpodstawowy2"/>
    <w:semiHidden/>
    <w:rsid w:val="002A0A4F"/>
  </w:style>
  <w:style w:type="character" w:styleId="Odwoaniedokomentarza">
    <w:name w:val="annotation reference"/>
    <w:uiPriority w:val="99"/>
    <w:semiHidden/>
    <w:rsid w:val="00BA284D"/>
    <w:rPr>
      <w:sz w:val="16"/>
      <w:szCs w:val="16"/>
    </w:rPr>
  </w:style>
  <w:style w:type="paragraph" w:styleId="Tekstkomentarza">
    <w:name w:val="annotation text"/>
    <w:basedOn w:val="Normalny"/>
    <w:link w:val="TekstkomentarzaZnak"/>
    <w:uiPriority w:val="99"/>
    <w:semiHidden/>
    <w:rsid w:val="00BA284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BA284D"/>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F5A75-AB90-4EBC-82B6-E6726C70BD3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9438FAB-1C3F-4E44-B5AC-8F25D5F53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4717</Words>
  <Characters>28303</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Kotowska Natalia</dc:creator>
  <cp:keywords/>
  <dc:description/>
  <cp:lastModifiedBy>ewelinahawelka</cp:lastModifiedBy>
  <cp:revision>3</cp:revision>
  <cp:lastPrinted>2024-11-27T13:53:00Z</cp:lastPrinted>
  <dcterms:created xsi:type="dcterms:W3CDTF">2025-01-14T08:30:00Z</dcterms:created>
  <dcterms:modified xsi:type="dcterms:W3CDTF">2025-01-14T08:30:00Z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9e7242f7-0f41-4347-9e14-4bf74287638e</vt:lpwstr>
  </property>
  <property fmtid="{D5CDD505-2E9C-101B-9397-08002B2CF9AE}" pid="3" name="bjSaver">
    <vt:lpwstr>niNuHUTZx/bIFVha3wJ6s/Ff3FFcfZEi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Kotowska Natalia</vt:lpwstr>
  </property>
  <property fmtid="{D5CDD505-2E9C-101B-9397-08002B2CF9AE}" pid="9" name="s5636:Creator type=organization">
    <vt:lpwstr>MILNET-Z</vt:lpwstr>
  </property>
  <property fmtid="{D5CDD505-2E9C-101B-9397-08002B2CF9AE}" pid="10" name="s5636:Creator type=IP">
    <vt:lpwstr>10.71.50.108</vt:lpwstr>
  </property>
  <property fmtid="{D5CDD505-2E9C-101B-9397-08002B2CF9AE}" pid="11" name="bjPortionMark">
    <vt:lpwstr>[]</vt:lpwstr>
  </property>
</Properties>
</file>